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3C77C" w14:textId="77777777" w:rsidR="00414FFD" w:rsidRDefault="00546598">
      <w:pPr>
        <w:pStyle w:val="p"/>
      </w:pPr>
      <w:r>
        <w:rPr>
          <w:color w:val="000000"/>
        </w:rPr>
        <w:t> </w:t>
      </w:r>
    </w:p>
    <w:p w14:paraId="1E488E5B" w14:textId="77777777" w:rsidR="00414FFD" w:rsidRDefault="00546598">
      <w:pPr>
        <w:pStyle w:val="p"/>
      </w:pPr>
      <w:r>
        <w:rPr>
          <w:color w:val="000000"/>
        </w:rPr>
        <w:t> </w:t>
      </w:r>
    </w:p>
    <w:p w14:paraId="6089F646" w14:textId="77777777" w:rsidR="00414FFD" w:rsidRDefault="00546598">
      <w:pPr>
        <w:pStyle w:val="p"/>
      </w:pPr>
      <w:r>
        <w:rPr>
          <w:color w:val="000000"/>
        </w:rPr>
        <w:t> </w:t>
      </w:r>
    </w:p>
    <w:p w14:paraId="27B9C4A1" w14:textId="77777777" w:rsidR="00414FFD" w:rsidRDefault="00546598">
      <w:pPr>
        <w:pStyle w:val="pAi2DocumentTitle"/>
      </w:pPr>
      <w:r>
        <w:rPr>
          <w:color w:val="000000"/>
        </w:rPr>
        <w:t>ZoomText</w:t>
      </w:r>
    </w:p>
    <w:p w14:paraId="1CB92F3B" w14:textId="77777777" w:rsidR="00414FFD" w:rsidRDefault="00546598">
      <w:pPr>
        <w:pStyle w:val="pAi2DocumentSubTitle"/>
      </w:pPr>
      <w:r>
        <w:rPr>
          <w:color w:val="000000"/>
        </w:rPr>
        <w:t>Handleiding</w:t>
      </w:r>
    </w:p>
    <w:p w14:paraId="07559CA4" w14:textId="77777777" w:rsidR="00414FFD" w:rsidRDefault="00546598">
      <w:pPr>
        <w:pStyle w:val="p"/>
      </w:pPr>
      <w:r>
        <w:rPr>
          <w:color w:val="000000"/>
        </w:rPr>
        <w:t> </w:t>
      </w:r>
    </w:p>
    <w:p w14:paraId="7A66E783" w14:textId="77777777" w:rsidR="00414FFD" w:rsidRDefault="00546598">
      <w:pPr>
        <w:pStyle w:val="p"/>
      </w:pPr>
      <w:r>
        <w:rPr>
          <w:color w:val="000000"/>
        </w:rPr>
        <w:t> </w:t>
      </w:r>
    </w:p>
    <w:p w14:paraId="58CC85AC" w14:textId="77777777" w:rsidR="00414FFD" w:rsidRDefault="00546598">
      <w:pPr>
        <w:pStyle w:val="p"/>
      </w:pPr>
      <w:r>
        <w:rPr>
          <w:color w:val="000000"/>
        </w:rPr>
        <w:t> </w:t>
      </w:r>
    </w:p>
    <w:p w14:paraId="393105B4" w14:textId="77777777" w:rsidR="00414FFD" w:rsidRDefault="00546598">
      <w:pPr>
        <w:pStyle w:val="p"/>
      </w:pPr>
      <w:r>
        <w:rPr>
          <w:color w:val="000000"/>
        </w:rPr>
        <w:t> </w:t>
      </w:r>
    </w:p>
    <w:p w14:paraId="28B4ABA6" w14:textId="77777777" w:rsidR="00414FFD" w:rsidRDefault="00546598">
      <w:pPr>
        <w:pStyle w:val="p"/>
      </w:pPr>
      <w:r>
        <w:rPr>
          <w:color w:val="000000"/>
        </w:rPr>
        <w:t> </w:t>
      </w:r>
    </w:p>
    <w:p w14:paraId="3629D04E" w14:textId="77777777" w:rsidR="00414FFD" w:rsidRDefault="00546598">
      <w:pPr>
        <w:pStyle w:val="p"/>
      </w:pPr>
      <w:r>
        <w:rPr>
          <w:color w:val="000000"/>
        </w:rPr>
        <w:t> </w:t>
      </w:r>
    </w:p>
    <w:p w14:paraId="7D29015F" w14:textId="77777777" w:rsidR="00414FFD" w:rsidRDefault="00546598">
      <w:pPr>
        <w:pStyle w:val="p"/>
      </w:pPr>
      <w:r>
        <w:rPr>
          <w:color w:val="000000"/>
        </w:rPr>
        <w:t> </w:t>
      </w:r>
    </w:p>
    <w:p w14:paraId="29268CD4" w14:textId="77777777" w:rsidR="00414FFD" w:rsidRDefault="00546598">
      <w:pPr>
        <w:pStyle w:val="p"/>
      </w:pPr>
      <w:r>
        <w:rPr>
          <w:color w:val="000000"/>
        </w:rPr>
        <w:t> </w:t>
      </w:r>
    </w:p>
    <w:p w14:paraId="46F56979" w14:textId="77777777" w:rsidR="00414FFD" w:rsidRDefault="00546598">
      <w:pPr>
        <w:pStyle w:val="h3"/>
        <w:jc w:val="center"/>
      </w:pPr>
      <w:r>
        <w:rPr>
          <w:color w:val="000000"/>
        </w:rPr>
        <w:t>Freedom Scientific, Inc.</w:t>
      </w:r>
    </w:p>
    <w:p w14:paraId="4FDC133C" w14:textId="77777777" w:rsidR="00414FFD" w:rsidRDefault="00546598">
      <w:pPr>
        <w:pStyle w:val="h3"/>
        <w:jc w:val="center"/>
      </w:pPr>
      <w:r>
        <w:rPr>
          <w:color w:val="000000"/>
        </w:rPr>
        <w:t>www.FreedomScientific.com</w:t>
      </w:r>
    </w:p>
    <w:p w14:paraId="48DABB30" w14:textId="7CC63DC7" w:rsidR="00414FFD" w:rsidRDefault="00546598">
      <w:pPr>
        <w:pStyle w:val="p"/>
        <w:jc w:val="center"/>
      </w:pPr>
      <w:r>
        <w:rPr>
          <w:color w:val="000000"/>
        </w:rPr>
        <w:t>440945-001</w:t>
      </w:r>
    </w:p>
    <w:p w14:paraId="0A4C0AD7" w14:textId="77777777" w:rsidR="00414FFD" w:rsidRDefault="00414FFD">
      <w:pPr>
        <w:sectPr w:rsidR="00414FFD">
          <w:headerReference w:type="even" r:id="rId7"/>
          <w:headerReference w:type="default" r:id="rId8"/>
          <w:footerReference w:type="even" r:id="rId9"/>
          <w:footerReference w:type="default" r:id="rId10"/>
          <w:headerReference w:type="first" r:id="rId11"/>
          <w:footerReference w:type="first" r:id="rId12"/>
          <w:type w:val="oddPage"/>
          <w:pgSz w:w="12240" w:h="15840"/>
          <w:pgMar w:top="720" w:right="1080" w:bottom="720" w:left="1440" w:header="360" w:footer="720" w:gutter="0"/>
          <w:cols w:space="720"/>
          <w:docGrid w:linePitch="360"/>
        </w:sectPr>
      </w:pPr>
    </w:p>
    <w:p w14:paraId="22488AE3" w14:textId="77777777" w:rsidR="00414FFD" w:rsidRDefault="00D82679">
      <w:pPr>
        <w:pStyle w:val="pAi2LegalHeader1withPageBreak"/>
      </w:pPr>
      <w:r>
        <w:lastRenderedPageBreak/>
        <w:fldChar w:fldCharType="begin"/>
      </w:r>
      <w:r w:rsidR="00546598">
        <w:instrText xml:space="preserve"> XE "legal:Copyrights" </w:instrText>
      </w:r>
      <w:r>
        <w:fldChar w:fldCharType="end"/>
      </w:r>
      <w:r w:rsidR="00546598">
        <w:rPr>
          <w:color w:val="000000"/>
        </w:rPr>
        <w:t xml:space="preserve">Copyrights </w:t>
      </w:r>
    </w:p>
    <w:p w14:paraId="5404E375" w14:textId="77777777" w:rsidR="00414FFD" w:rsidRDefault="00546598">
      <w:pPr>
        <w:pStyle w:val="pAi2LegalBody1"/>
      </w:pPr>
      <w:r>
        <w:rPr>
          <w:rStyle w:val="b"/>
        </w:rPr>
        <w:t>Fusion</w:t>
      </w:r>
      <w:r>
        <w:rPr>
          <w:color w:val="000000"/>
        </w:rPr>
        <w:t xml:space="preserve"> </w:t>
      </w:r>
      <w:r>
        <w:br/>
      </w:r>
      <w:r>
        <w:rPr>
          <w:color w:val="000000"/>
        </w:rPr>
        <w:t>Copyright © 2025, Freedom Scientific, Inc. Alle rechten voorbehouden.</w:t>
      </w:r>
    </w:p>
    <w:p w14:paraId="5A96D3CC" w14:textId="77777777" w:rsidR="00414FFD" w:rsidRDefault="00546598">
      <w:pPr>
        <w:pStyle w:val="pAi2LegalBody1"/>
      </w:pPr>
      <w:r>
        <w:rPr>
          <w:rStyle w:val="b"/>
        </w:rPr>
        <w:t>ZoomText Vergroter</w:t>
      </w:r>
      <w:r>
        <w:rPr>
          <w:color w:val="000000"/>
        </w:rPr>
        <w:t xml:space="preserve"> </w:t>
      </w:r>
      <w:r>
        <w:br/>
      </w:r>
      <w:r>
        <w:rPr>
          <w:color w:val="000000"/>
        </w:rPr>
        <w:t>Copyright © 2025, Freedom Scientific, Inc. Alle rechten voorbehouden.</w:t>
      </w:r>
    </w:p>
    <w:p w14:paraId="67482035" w14:textId="77777777" w:rsidR="00414FFD" w:rsidRDefault="00546598">
      <w:pPr>
        <w:pStyle w:val="pAi2LegalBody1"/>
      </w:pPr>
      <w:r>
        <w:rPr>
          <w:rStyle w:val="b"/>
        </w:rPr>
        <w:t>ZoomText Vergroter/Lezer</w:t>
      </w:r>
      <w:r>
        <w:rPr>
          <w:color w:val="000000"/>
        </w:rPr>
        <w:t xml:space="preserve"> </w:t>
      </w:r>
      <w:r>
        <w:br/>
      </w:r>
      <w:r>
        <w:rPr>
          <w:color w:val="000000"/>
        </w:rPr>
        <w:t>Copyright © 2025, Freedom Scientific, Inc. Alle rechten voorbehouden.</w:t>
      </w:r>
    </w:p>
    <w:p w14:paraId="55088F0F" w14:textId="77777777" w:rsidR="00414FFD" w:rsidRDefault="00546598">
      <w:pPr>
        <w:pStyle w:val="pAi2LegalBody1"/>
      </w:pPr>
      <w:r>
        <w:rPr>
          <w:rStyle w:val="b"/>
        </w:rPr>
        <w:t>ZoomText Gebruikershandleiding</w:t>
      </w:r>
      <w:r>
        <w:rPr>
          <w:color w:val="000000"/>
        </w:rPr>
        <w:t xml:space="preserve"> </w:t>
      </w:r>
      <w:r>
        <w:br/>
      </w:r>
      <w:r>
        <w:rPr>
          <w:color w:val="000000"/>
        </w:rPr>
        <w:t>Copyright © 2025, Freedom Scientific, Inc. Alle rechten voorbehouden.</w:t>
      </w:r>
    </w:p>
    <w:p w14:paraId="44650B50" w14:textId="77777777" w:rsidR="00414FFD" w:rsidRDefault="00546598">
      <w:pPr>
        <w:pStyle w:val="pAi2LegalBody1"/>
      </w:pPr>
      <w:r>
        <w:rPr>
          <w:color w:val="000000"/>
        </w:rPr>
        <w:t>Ongeoorloofd kopiëren, dupliceren, verkopen of anderszins distribueren van deze software of documentatie is een overtreding van de federale auteursrecht. Niets uit deze uitgave mag worden gereproduceerd, verzonden, opgeslagen in een geautomatiseerd gegevensbestand, of vertaald in een andere taal, in welke vorm of op welke wijze dan ook zonder de uitdrukkelijke schriftelijke toestemming van Freedom Scientific, Inc.</w:t>
      </w:r>
    </w:p>
    <w:p w14:paraId="736FE63C" w14:textId="77777777" w:rsidR="00414FFD" w:rsidRDefault="00D82679">
      <w:pPr>
        <w:pStyle w:val="pAi2LegalHeader1"/>
      </w:pPr>
      <w:r>
        <w:fldChar w:fldCharType="begin"/>
      </w:r>
      <w:r w:rsidR="00546598">
        <w:instrText xml:space="preserve"> XE "legal:Trademarks" </w:instrText>
      </w:r>
      <w:r>
        <w:fldChar w:fldCharType="end"/>
      </w:r>
      <w:r w:rsidR="00546598">
        <w:rPr>
          <w:color w:val="000000"/>
        </w:rPr>
        <w:t>Handelsmerken</w:t>
      </w:r>
    </w:p>
    <w:p w14:paraId="26E07466" w14:textId="77777777" w:rsidR="00414FFD" w:rsidRDefault="00546598">
      <w:pPr>
        <w:pStyle w:val="pAi2LegalBody1"/>
      </w:pPr>
      <w:r>
        <w:rPr>
          <w:rStyle w:val="b"/>
        </w:rPr>
        <w:t>ZoomText</w:t>
      </w:r>
      <w:r>
        <w:rPr>
          <w:color w:val="000000"/>
        </w:rPr>
        <w:t xml:space="preserve"> en </w:t>
      </w:r>
      <w:r>
        <w:rPr>
          <w:rStyle w:val="b"/>
        </w:rPr>
        <w:t>xFont</w:t>
      </w:r>
      <w:r>
        <w:rPr>
          <w:color w:val="000000"/>
        </w:rPr>
        <w:t xml:space="preserve"> zijn geregistreerde handelsmerken van Freedom Scientific, Inc.</w:t>
      </w:r>
    </w:p>
    <w:p w14:paraId="0BDE366A" w14:textId="77777777" w:rsidR="00414FFD" w:rsidRDefault="00546598">
      <w:pPr>
        <w:pStyle w:val="pAi2LegalBody1"/>
      </w:pPr>
      <w:r>
        <w:rPr>
          <w:rStyle w:val="b"/>
        </w:rPr>
        <w:t>Fusion</w:t>
      </w:r>
      <w:r>
        <w:rPr>
          <w:color w:val="000000"/>
        </w:rPr>
        <w:t xml:space="preserve">, </w:t>
      </w:r>
      <w:r>
        <w:rPr>
          <w:rStyle w:val="b"/>
        </w:rPr>
        <w:t>ZoomText Vergroter</w:t>
      </w:r>
      <w:r>
        <w:rPr>
          <w:color w:val="000000"/>
        </w:rPr>
        <w:t xml:space="preserve"> en </w:t>
      </w:r>
      <w:r>
        <w:rPr>
          <w:rStyle w:val="b"/>
        </w:rPr>
        <w:t>ZoomText Vergroter/Lezer</w:t>
      </w:r>
      <w:r>
        <w:rPr>
          <w:color w:val="000000"/>
        </w:rPr>
        <w:t xml:space="preserve"> zijn handelsmerken van Freedom Scientific, Inc.</w:t>
      </w:r>
    </w:p>
    <w:p w14:paraId="66DA2D50" w14:textId="77777777" w:rsidR="00414FFD" w:rsidRDefault="00546598">
      <w:pPr>
        <w:pStyle w:val="pAi2LegalBody1"/>
      </w:pPr>
      <w:r>
        <w:rPr>
          <w:rStyle w:val="b"/>
        </w:rPr>
        <w:t>Microsoft</w:t>
      </w:r>
      <w:r>
        <w:rPr>
          <w:color w:val="000000"/>
        </w:rPr>
        <w:t xml:space="preserve"> en </w:t>
      </w:r>
      <w:r>
        <w:rPr>
          <w:rStyle w:val="b"/>
        </w:rPr>
        <w:t>Windows</w:t>
      </w:r>
      <w:r>
        <w:rPr>
          <w:color w:val="000000"/>
        </w:rPr>
        <w:t xml:space="preserve"> zijn gedeponeerde handelsmerken van Microsoft Corporation.</w:t>
      </w:r>
    </w:p>
    <w:p w14:paraId="5B0947BA" w14:textId="77777777" w:rsidR="00414FFD" w:rsidRDefault="00546598">
      <w:pPr>
        <w:pStyle w:val="pAi2LegalBody1"/>
      </w:pPr>
      <w:r>
        <w:rPr>
          <w:rStyle w:val="b"/>
        </w:rPr>
        <w:t>Sentinel</w:t>
      </w:r>
      <w:r>
        <w:rPr>
          <w:color w:val="000000"/>
        </w:rPr>
        <w:t xml:space="preserve"> is een geregisteerd handelsmerk van SafeNet, Inc.</w:t>
      </w:r>
    </w:p>
    <w:p w14:paraId="0E119978" w14:textId="77777777" w:rsidR="00414FFD" w:rsidRDefault="00546598">
      <w:pPr>
        <w:pStyle w:val="pAi2LegalBody1"/>
      </w:pPr>
      <w:r>
        <w:rPr>
          <w:color w:val="000000"/>
        </w:rPr>
        <w:t>Maart 2025</w:t>
      </w:r>
      <w:r>
        <w:br/>
      </w:r>
      <w:r>
        <w:rPr>
          <w:color w:val="000000"/>
        </w:rPr>
        <w:t>Freedom Scientific, Inc.</w:t>
      </w:r>
    </w:p>
    <w:p w14:paraId="54393D7A" w14:textId="77777777" w:rsidR="00414FFD" w:rsidRDefault="00546598">
      <w:pPr>
        <w:pStyle w:val="h1Ai2H1withPageBreak"/>
      </w:pPr>
      <w:bookmarkStart w:id="0" w:name="_Toc192863062"/>
      <w:r>
        <w:rPr>
          <w:color w:val="000000"/>
        </w:rPr>
        <w:lastRenderedPageBreak/>
        <w:t>Inhoud</w:t>
      </w:r>
      <w:bookmarkEnd w:id="0"/>
    </w:p>
    <w:p w14:paraId="3FBE5926" w14:textId="28146CD6" w:rsidR="00FA120D" w:rsidRDefault="00D82679">
      <w:pPr>
        <w:pStyle w:val="TOC1"/>
        <w:rPr>
          <w:rFonts w:asciiTheme="minorHAnsi" w:eastAsiaTheme="minorEastAsia" w:hAnsiTheme="minorHAnsi" w:cstheme="minorBidi"/>
          <w:b w:val="0"/>
          <w:bCs w:val="0"/>
          <w:noProof/>
          <w:kern w:val="2"/>
          <w:sz w:val="24"/>
          <w:szCs w:val="24"/>
          <w14:ligatures w14:val="standardContextual"/>
        </w:rPr>
      </w:pPr>
      <w:r>
        <w:fldChar w:fldCharType="begin"/>
      </w:r>
      <w:r w:rsidR="00546598">
        <w:instrText xml:space="preserve"> TOC \t "h1_Ai2_H1withPageBreak,1,h1,1,h2,2" \h \z \* MERGEFORMAT </w:instrText>
      </w:r>
      <w:r>
        <w:fldChar w:fldCharType="separate"/>
      </w:r>
      <w:hyperlink w:anchor="_Toc192863062" w:history="1">
        <w:r w:rsidR="00FA120D" w:rsidRPr="0065730C">
          <w:rPr>
            <w:rStyle w:val="Hyperlink"/>
            <w:noProof/>
          </w:rPr>
          <w:t>Inhoud</w:t>
        </w:r>
        <w:r w:rsidR="00FA120D">
          <w:rPr>
            <w:noProof/>
            <w:webHidden/>
          </w:rPr>
          <w:tab/>
        </w:r>
        <w:r w:rsidR="00FA120D">
          <w:rPr>
            <w:noProof/>
            <w:webHidden/>
          </w:rPr>
          <w:fldChar w:fldCharType="begin"/>
        </w:r>
        <w:r w:rsidR="00FA120D">
          <w:rPr>
            <w:noProof/>
            <w:webHidden/>
          </w:rPr>
          <w:instrText xml:space="preserve"> PAGEREF _Toc192863062 \h </w:instrText>
        </w:r>
        <w:r w:rsidR="00FA120D">
          <w:rPr>
            <w:noProof/>
            <w:webHidden/>
          </w:rPr>
        </w:r>
        <w:r w:rsidR="00FA120D">
          <w:rPr>
            <w:noProof/>
            <w:webHidden/>
          </w:rPr>
          <w:fldChar w:fldCharType="separate"/>
        </w:r>
        <w:r w:rsidR="00B35D97">
          <w:rPr>
            <w:noProof/>
            <w:webHidden/>
          </w:rPr>
          <w:t>3</w:t>
        </w:r>
        <w:r w:rsidR="00FA120D">
          <w:rPr>
            <w:noProof/>
            <w:webHidden/>
          </w:rPr>
          <w:fldChar w:fldCharType="end"/>
        </w:r>
      </w:hyperlink>
    </w:p>
    <w:p w14:paraId="046EDB2E" w14:textId="5D98694B" w:rsidR="00FA120D" w:rsidRDefault="00FA120D">
      <w:pPr>
        <w:pStyle w:val="TOC1"/>
        <w:rPr>
          <w:rFonts w:asciiTheme="minorHAnsi" w:eastAsiaTheme="minorEastAsia" w:hAnsiTheme="minorHAnsi" w:cstheme="minorBidi"/>
          <w:b w:val="0"/>
          <w:bCs w:val="0"/>
          <w:noProof/>
          <w:kern w:val="2"/>
          <w:sz w:val="24"/>
          <w:szCs w:val="24"/>
          <w14:ligatures w14:val="standardContextual"/>
        </w:rPr>
      </w:pPr>
      <w:hyperlink w:anchor="_Toc192863063" w:history="1">
        <w:r w:rsidRPr="0065730C">
          <w:rPr>
            <w:rStyle w:val="Hyperlink"/>
            <w:noProof/>
          </w:rPr>
          <w:t>Welkom bij ZoomText</w:t>
        </w:r>
        <w:r>
          <w:rPr>
            <w:noProof/>
            <w:webHidden/>
          </w:rPr>
          <w:tab/>
        </w:r>
        <w:r>
          <w:rPr>
            <w:noProof/>
            <w:webHidden/>
          </w:rPr>
          <w:fldChar w:fldCharType="begin"/>
        </w:r>
        <w:r>
          <w:rPr>
            <w:noProof/>
            <w:webHidden/>
          </w:rPr>
          <w:instrText xml:space="preserve"> PAGEREF _Toc192863063 \h </w:instrText>
        </w:r>
        <w:r>
          <w:rPr>
            <w:noProof/>
            <w:webHidden/>
          </w:rPr>
        </w:r>
        <w:r>
          <w:rPr>
            <w:noProof/>
            <w:webHidden/>
          </w:rPr>
          <w:fldChar w:fldCharType="separate"/>
        </w:r>
        <w:r w:rsidR="00B35D97">
          <w:rPr>
            <w:noProof/>
            <w:webHidden/>
          </w:rPr>
          <w:t>1</w:t>
        </w:r>
        <w:r>
          <w:rPr>
            <w:noProof/>
            <w:webHidden/>
          </w:rPr>
          <w:fldChar w:fldCharType="end"/>
        </w:r>
      </w:hyperlink>
    </w:p>
    <w:p w14:paraId="2BDB150E" w14:textId="5F306C40"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64" w:history="1">
        <w:r w:rsidRPr="0065730C">
          <w:rPr>
            <w:rStyle w:val="Hyperlink"/>
            <w:noProof/>
          </w:rPr>
          <w:t>Vergrotingsfuncties</w:t>
        </w:r>
        <w:r>
          <w:rPr>
            <w:noProof/>
            <w:webHidden/>
          </w:rPr>
          <w:tab/>
        </w:r>
        <w:r>
          <w:rPr>
            <w:noProof/>
            <w:webHidden/>
          </w:rPr>
          <w:fldChar w:fldCharType="begin"/>
        </w:r>
        <w:r>
          <w:rPr>
            <w:noProof/>
            <w:webHidden/>
          </w:rPr>
          <w:instrText xml:space="preserve"> PAGEREF _Toc192863064 \h </w:instrText>
        </w:r>
        <w:r>
          <w:rPr>
            <w:noProof/>
            <w:webHidden/>
          </w:rPr>
        </w:r>
        <w:r>
          <w:rPr>
            <w:noProof/>
            <w:webHidden/>
          </w:rPr>
          <w:fldChar w:fldCharType="separate"/>
        </w:r>
        <w:r w:rsidR="00B35D97">
          <w:rPr>
            <w:noProof/>
            <w:webHidden/>
          </w:rPr>
          <w:t>3</w:t>
        </w:r>
        <w:r>
          <w:rPr>
            <w:noProof/>
            <w:webHidden/>
          </w:rPr>
          <w:fldChar w:fldCharType="end"/>
        </w:r>
      </w:hyperlink>
    </w:p>
    <w:p w14:paraId="0EC38D69" w14:textId="588753F9"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65" w:history="1">
        <w:r w:rsidRPr="0065730C">
          <w:rPr>
            <w:rStyle w:val="Hyperlink"/>
            <w:noProof/>
          </w:rPr>
          <w:t>Vergroter/Lezer Functies</w:t>
        </w:r>
        <w:r>
          <w:rPr>
            <w:noProof/>
            <w:webHidden/>
          </w:rPr>
          <w:tab/>
        </w:r>
        <w:r>
          <w:rPr>
            <w:noProof/>
            <w:webHidden/>
          </w:rPr>
          <w:fldChar w:fldCharType="begin"/>
        </w:r>
        <w:r>
          <w:rPr>
            <w:noProof/>
            <w:webHidden/>
          </w:rPr>
          <w:instrText xml:space="preserve"> PAGEREF _Toc192863065 \h </w:instrText>
        </w:r>
        <w:r>
          <w:rPr>
            <w:noProof/>
            <w:webHidden/>
          </w:rPr>
        </w:r>
        <w:r>
          <w:rPr>
            <w:noProof/>
            <w:webHidden/>
          </w:rPr>
          <w:fldChar w:fldCharType="separate"/>
        </w:r>
        <w:r w:rsidR="00B35D97">
          <w:rPr>
            <w:noProof/>
            <w:webHidden/>
          </w:rPr>
          <w:t>5</w:t>
        </w:r>
        <w:r>
          <w:rPr>
            <w:noProof/>
            <w:webHidden/>
          </w:rPr>
          <w:fldChar w:fldCharType="end"/>
        </w:r>
      </w:hyperlink>
    </w:p>
    <w:p w14:paraId="7F14A804" w14:textId="48C6833E"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66" w:history="1">
        <w:r w:rsidRPr="0065730C">
          <w:rPr>
            <w:rStyle w:val="Hyperlink"/>
            <w:noProof/>
          </w:rPr>
          <w:t>Starten met ZoomText</w:t>
        </w:r>
        <w:r>
          <w:rPr>
            <w:noProof/>
            <w:webHidden/>
          </w:rPr>
          <w:tab/>
        </w:r>
        <w:r>
          <w:rPr>
            <w:noProof/>
            <w:webHidden/>
          </w:rPr>
          <w:fldChar w:fldCharType="begin"/>
        </w:r>
        <w:r>
          <w:rPr>
            <w:noProof/>
            <w:webHidden/>
          </w:rPr>
          <w:instrText xml:space="preserve"> PAGEREF _Toc192863066 \h </w:instrText>
        </w:r>
        <w:r>
          <w:rPr>
            <w:noProof/>
            <w:webHidden/>
          </w:rPr>
        </w:r>
        <w:r>
          <w:rPr>
            <w:noProof/>
            <w:webHidden/>
          </w:rPr>
          <w:fldChar w:fldCharType="separate"/>
        </w:r>
        <w:r w:rsidR="00B35D97">
          <w:rPr>
            <w:noProof/>
            <w:webHidden/>
          </w:rPr>
          <w:t>7</w:t>
        </w:r>
        <w:r>
          <w:rPr>
            <w:noProof/>
            <w:webHidden/>
          </w:rPr>
          <w:fldChar w:fldCharType="end"/>
        </w:r>
      </w:hyperlink>
    </w:p>
    <w:p w14:paraId="567EAE78" w14:textId="2C4262C0" w:rsidR="00FA120D" w:rsidRDefault="00FA120D">
      <w:pPr>
        <w:pStyle w:val="TOC1"/>
        <w:rPr>
          <w:rFonts w:asciiTheme="minorHAnsi" w:eastAsiaTheme="minorEastAsia" w:hAnsiTheme="minorHAnsi" w:cstheme="minorBidi"/>
          <w:b w:val="0"/>
          <w:bCs w:val="0"/>
          <w:noProof/>
          <w:kern w:val="2"/>
          <w:sz w:val="24"/>
          <w:szCs w:val="24"/>
          <w14:ligatures w14:val="standardContextual"/>
        </w:rPr>
      </w:pPr>
      <w:hyperlink w:anchor="_Toc192863067" w:history="1">
        <w:r w:rsidRPr="0065730C">
          <w:rPr>
            <w:rStyle w:val="Hyperlink"/>
            <w:noProof/>
          </w:rPr>
          <w:t>Voorbereiden en instellen van ZoomText</w:t>
        </w:r>
        <w:r>
          <w:rPr>
            <w:noProof/>
            <w:webHidden/>
          </w:rPr>
          <w:tab/>
        </w:r>
        <w:r>
          <w:rPr>
            <w:noProof/>
            <w:webHidden/>
          </w:rPr>
          <w:fldChar w:fldCharType="begin"/>
        </w:r>
        <w:r>
          <w:rPr>
            <w:noProof/>
            <w:webHidden/>
          </w:rPr>
          <w:instrText xml:space="preserve"> PAGEREF _Toc192863067 \h </w:instrText>
        </w:r>
        <w:r>
          <w:rPr>
            <w:noProof/>
            <w:webHidden/>
          </w:rPr>
        </w:r>
        <w:r>
          <w:rPr>
            <w:noProof/>
            <w:webHidden/>
          </w:rPr>
          <w:fldChar w:fldCharType="separate"/>
        </w:r>
        <w:r w:rsidR="00B35D97">
          <w:rPr>
            <w:noProof/>
            <w:webHidden/>
          </w:rPr>
          <w:t>12</w:t>
        </w:r>
        <w:r>
          <w:rPr>
            <w:noProof/>
            <w:webHidden/>
          </w:rPr>
          <w:fldChar w:fldCharType="end"/>
        </w:r>
      </w:hyperlink>
    </w:p>
    <w:p w14:paraId="54F805BD" w14:textId="050AD8EB"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68" w:history="1">
        <w:r w:rsidRPr="0065730C">
          <w:rPr>
            <w:rStyle w:val="Hyperlink"/>
            <w:noProof/>
          </w:rPr>
          <w:t>Systeemvereisten</w:t>
        </w:r>
        <w:r>
          <w:rPr>
            <w:noProof/>
            <w:webHidden/>
          </w:rPr>
          <w:tab/>
        </w:r>
        <w:r>
          <w:rPr>
            <w:noProof/>
            <w:webHidden/>
          </w:rPr>
          <w:fldChar w:fldCharType="begin"/>
        </w:r>
        <w:r>
          <w:rPr>
            <w:noProof/>
            <w:webHidden/>
          </w:rPr>
          <w:instrText xml:space="preserve"> PAGEREF _Toc192863068 \h </w:instrText>
        </w:r>
        <w:r>
          <w:rPr>
            <w:noProof/>
            <w:webHidden/>
          </w:rPr>
        </w:r>
        <w:r>
          <w:rPr>
            <w:noProof/>
            <w:webHidden/>
          </w:rPr>
          <w:fldChar w:fldCharType="separate"/>
        </w:r>
        <w:r w:rsidR="00B35D97">
          <w:rPr>
            <w:noProof/>
            <w:webHidden/>
          </w:rPr>
          <w:t>13</w:t>
        </w:r>
        <w:r>
          <w:rPr>
            <w:noProof/>
            <w:webHidden/>
          </w:rPr>
          <w:fldChar w:fldCharType="end"/>
        </w:r>
      </w:hyperlink>
    </w:p>
    <w:p w14:paraId="4A00FCD3" w14:textId="3561669F"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69" w:history="1">
        <w:r w:rsidRPr="0065730C">
          <w:rPr>
            <w:rStyle w:val="Hyperlink"/>
            <w:noProof/>
          </w:rPr>
          <w:t>Stap 1—Installeer ZoomText</w:t>
        </w:r>
        <w:r>
          <w:rPr>
            <w:noProof/>
            <w:webHidden/>
          </w:rPr>
          <w:tab/>
        </w:r>
        <w:r>
          <w:rPr>
            <w:noProof/>
            <w:webHidden/>
          </w:rPr>
          <w:fldChar w:fldCharType="begin"/>
        </w:r>
        <w:r>
          <w:rPr>
            <w:noProof/>
            <w:webHidden/>
          </w:rPr>
          <w:instrText xml:space="preserve"> PAGEREF _Toc192863069 \h </w:instrText>
        </w:r>
        <w:r>
          <w:rPr>
            <w:noProof/>
            <w:webHidden/>
          </w:rPr>
        </w:r>
        <w:r>
          <w:rPr>
            <w:noProof/>
            <w:webHidden/>
          </w:rPr>
          <w:fldChar w:fldCharType="separate"/>
        </w:r>
        <w:r w:rsidR="00B35D97">
          <w:rPr>
            <w:noProof/>
            <w:webHidden/>
          </w:rPr>
          <w:t>14</w:t>
        </w:r>
        <w:r>
          <w:rPr>
            <w:noProof/>
            <w:webHidden/>
          </w:rPr>
          <w:fldChar w:fldCharType="end"/>
        </w:r>
      </w:hyperlink>
    </w:p>
    <w:p w14:paraId="22F00A56" w14:textId="513A1F2A"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70" w:history="1">
        <w:r w:rsidRPr="0065730C">
          <w:rPr>
            <w:rStyle w:val="Hyperlink"/>
            <w:noProof/>
          </w:rPr>
          <w:t>Stap 2—Start ZoomText</w:t>
        </w:r>
        <w:r>
          <w:rPr>
            <w:noProof/>
            <w:webHidden/>
          </w:rPr>
          <w:tab/>
        </w:r>
        <w:r>
          <w:rPr>
            <w:noProof/>
            <w:webHidden/>
          </w:rPr>
          <w:fldChar w:fldCharType="begin"/>
        </w:r>
        <w:r>
          <w:rPr>
            <w:noProof/>
            <w:webHidden/>
          </w:rPr>
          <w:instrText xml:space="preserve"> PAGEREF _Toc192863070 \h </w:instrText>
        </w:r>
        <w:r>
          <w:rPr>
            <w:noProof/>
            <w:webHidden/>
          </w:rPr>
        </w:r>
        <w:r>
          <w:rPr>
            <w:noProof/>
            <w:webHidden/>
          </w:rPr>
          <w:fldChar w:fldCharType="separate"/>
        </w:r>
        <w:r w:rsidR="00B35D97">
          <w:rPr>
            <w:noProof/>
            <w:webHidden/>
          </w:rPr>
          <w:t>15</w:t>
        </w:r>
        <w:r>
          <w:rPr>
            <w:noProof/>
            <w:webHidden/>
          </w:rPr>
          <w:fldChar w:fldCharType="end"/>
        </w:r>
      </w:hyperlink>
    </w:p>
    <w:p w14:paraId="6DC95D5B" w14:textId="1AF102C5"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71" w:history="1">
        <w:r w:rsidRPr="0065730C">
          <w:rPr>
            <w:rStyle w:val="Hyperlink"/>
            <w:noProof/>
          </w:rPr>
          <w:t>Stap 3—Activeer ZoomText</w:t>
        </w:r>
        <w:r>
          <w:rPr>
            <w:noProof/>
            <w:webHidden/>
          </w:rPr>
          <w:tab/>
        </w:r>
        <w:r>
          <w:rPr>
            <w:noProof/>
            <w:webHidden/>
          </w:rPr>
          <w:fldChar w:fldCharType="begin"/>
        </w:r>
        <w:r>
          <w:rPr>
            <w:noProof/>
            <w:webHidden/>
          </w:rPr>
          <w:instrText xml:space="preserve"> PAGEREF _Toc192863071 \h </w:instrText>
        </w:r>
        <w:r>
          <w:rPr>
            <w:noProof/>
            <w:webHidden/>
          </w:rPr>
        </w:r>
        <w:r>
          <w:rPr>
            <w:noProof/>
            <w:webHidden/>
          </w:rPr>
          <w:fldChar w:fldCharType="separate"/>
        </w:r>
        <w:r w:rsidR="00B35D97">
          <w:rPr>
            <w:noProof/>
            <w:webHidden/>
          </w:rPr>
          <w:t>16</w:t>
        </w:r>
        <w:r>
          <w:rPr>
            <w:noProof/>
            <w:webHidden/>
          </w:rPr>
          <w:fldChar w:fldCharType="end"/>
        </w:r>
      </w:hyperlink>
    </w:p>
    <w:p w14:paraId="610F5D46" w14:textId="55BD0E8F"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72" w:history="1">
        <w:r w:rsidRPr="0065730C">
          <w:rPr>
            <w:rStyle w:val="Hyperlink"/>
            <w:noProof/>
          </w:rPr>
          <w:t>Stap 4—Update ZoomText</w:t>
        </w:r>
        <w:r>
          <w:rPr>
            <w:noProof/>
            <w:webHidden/>
          </w:rPr>
          <w:tab/>
        </w:r>
        <w:r>
          <w:rPr>
            <w:noProof/>
            <w:webHidden/>
          </w:rPr>
          <w:fldChar w:fldCharType="begin"/>
        </w:r>
        <w:r>
          <w:rPr>
            <w:noProof/>
            <w:webHidden/>
          </w:rPr>
          <w:instrText xml:space="preserve"> PAGEREF _Toc192863072 \h </w:instrText>
        </w:r>
        <w:r>
          <w:rPr>
            <w:noProof/>
            <w:webHidden/>
          </w:rPr>
        </w:r>
        <w:r>
          <w:rPr>
            <w:noProof/>
            <w:webHidden/>
          </w:rPr>
          <w:fldChar w:fldCharType="separate"/>
        </w:r>
        <w:r w:rsidR="00B35D97">
          <w:rPr>
            <w:noProof/>
            <w:webHidden/>
          </w:rPr>
          <w:t>18</w:t>
        </w:r>
        <w:r>
          <w:rPr>
            <w:noProof/>
            <w:webHidden/>
          </w:rPr>
          <w:fldChar w:fldCharType="end"/>
        </w:r>
      </w:hyperlink>
    </w:p>
    <w:p w14:paraId="257A31F4" w14:textId="64171E3E"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73" w:history="1">
        <w:r w:rsidRPr="0065730C">
          <w:rPr>
            <w:rStyle w:val="Hyperlink"/>
            <w:noProof/>
          </w:rPr>
          <w:t>Toevoegen van meer Stemmen</w:t>
        </w:r>
        <w:r>
          <w:rPr>
            <w:noProof/>
            <w:webHidden/>
          </w:rPr>
          <w:tab/>
        </w:r>
        <w:r>
          <w:rPr>
            <w:noProof/>
            <w:webHidden/>
          </w:rPr>
          <w:fldChar w:fldCharType="begin"/>
        </w:r>
        <w:r>
          <w:rPr>
            <w:noProof/>
            <w:webHidden/>
          </w:rPr>
          <w:instrText xml:space="preserve"> PAGEREF _Toc192863073 \h </w:instrText>
        </w:r>
        <w:r>
          <w:rPr>
            <w:noProof/>
            <w:webHidden/>
          </w:rPr>
        </w:r>
        <w:r>
          <w:rPr>
            <w:noProof/>
            <w:webHidden/>
          </w:rPr>
          <w:fldChar w:fldCharType="separate"/>
        </w:r>
        <w:r w:rsidR="00B35D97">
          <w:rPr>
            <w:noProof/>
            <w:webHidden/>
          </w:rPr>
          <w:t>19</w:t>
        </w:r>
        <w:r>
          <w:rPr>
            <w:noProof/>
            <w:webHidden/>
          </w:rPr>
          <w:fldChar w:fldCharType="end"/>
        </w:r>
      </w:hyperlink>
    </w:p>
    <w:p w14:paraId="5BDB2A37" w14:textId="47934362"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74" w:history="1">
        <w:r w:rsidRPr="0065730C">
          <w:rPr>
            <w:rStyle w:val="Hyperlink"/>
            <w:noProof/>
          </w:rPr>
          <w:t>Gebruik de Opstartwizard</w:t>
        </w:r>
        <w:r>
          <w:rPr>
            <w:noProof/>
            <w:webHidden/>
          </w:rPr>
          <w:tab/>
        </w:r>
        <w:r>
          <w:rPr>
            <w:noProof/>
            <w:webHidden/>
          </w:rPr>
          <w:fldChar w:fldCharType="begin"/>
        </w:r>
        <w:r>
          <w:rPr>
            <w:noProof/>
            <w:webHidden/>
          </w:rPr>
          <w:instrText xml:space="preserve"> PAGEREF _Toc192863074 \h </w:instrText>
        </w:r>
        <w:r>
          <w:rPr>
            <w:noProof/>
            <w:webHidden/>
          </w:rPr>
        </w:r>
        <w:r>
          <w:rPr>
            <w:noProof/>
            <w:webHidden/>
          </w:rPr>
          <w:fldChar w:fldCharType="separate"/>
        </w:r>
        <w:r w:rsidR="00B35D97">
          <w:rPr>
            <w:noProof/>
            <w:webHidden/>
          </w:rPr>
          <w:t>21</w:t>
        </w:r>
        <w:r>
          <w:rPr>
            <w:noProof/>
            <w:webHidden/>
          </w:rPr>
          <w:fldChar w:fldCharType="end"/>
        </w:r>
      </w:hyperlink>
    </w:p>
    <w:p w14:paraId="01EF7240" w14:textId="748AC9B3"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75" w:history="1">
        <w:r w:rsidRPr="0065730C">
          <w:rPr>
            <w:rStyle w:val="Hyperlink"/>
            <w:noProof/>
          </w:rPr>
          <w:t>De-installeer ZoomText</w:t>
        </w:r>
        <w:r>
          <w:rPr>
            <w:noProof/>
            <w:webHidden/>
          </w:rPr>
          <w:tab/>
        </w:r>
        <w:r>
          <w:rPr>
            <w:noProof/>
            <w:webHidden/>
          </w:rPr>
          <w:fldChar w:fldCharType="begin"/>
        </w:r>
        <w:r>
          <w:rPr>
            <w:noProof/>
            <w:webHidden/>
          </w:rPr>
          <w:instrText xml:space="preserve"> PAGEREF _Toc192863075 \h </w:instrText>
        </w:r>
        <w:r>
          <w:rPr>
            <w:noProof/>
            <w:webHidden/>
          </w:rPr>
        </w:r>
        <w:r>
          <w:rPr>
            <w:noProof/>
            <w:webHidden/>
          </w:rPr>
          <w:fldChar w:fldCharType="separate"/>
        </w:r>
        <w:r w:rsidR="00B35D97">
          <w:rPr>
            <w:noProof/>
            <w:webHidden/>
          </w:rPr>
          <w:t>22</w:t>
        </w:r>
        <w:r>
          <w:rPr>
            <w:noProof/>
            <w:webHidden/>
          </w:rPr>
          <w:fldChar w:fldCharType="end"/>
        </w:r>
      </w:hyperlink>
    </w:p>
    <w:p w14:paraId="59FEB4CD" w14:textId="4F78A9F9" w:rsidR="00FA120D" w:rsidRDefault="00FA120D">
      <w:pPr>
        <w:pStyle w:val="TOC1"/>
        <w:rPr>
          <w:rFonts w:asciiTheme="minorHAnsi" w:eastAsiaTheme="minorEastAsia" w:hAnsiTheme="minorHAnsi" w:cstheme="minorBidi"/>
          <w:b w:val="0"/>
          <w:bCs w:val="0"/>
          <w:noProof/>
          <w:kern w:val="2"/>
          <w:sz w:val="24"/>
          <w:szCs w:val="24"/>
          <w14:ligatures w14:val="standardContextual"/>
        </w:rPr>
      </w:pPr>
      <w:hyperlink w:anchor="_Toc192863076" w:history="1">
        <w:r w:rsidRPr="0065730C">
          <w:rPr>
            <w:rStyle w:val="Hyperlink"/>
            <w:noProof/>
          </w:rPr>
          <w:t>ZoomText uitvoeren</w:t>
        </w:r>
        <w:r>
          <w:rPr>
            <w:noProof/>
            <w:webHidden/>
          </w:rPr>
          <w:tab/>
        </w:r>
        <w:r>
          <w:rPr>
            <w:noProof/>
            <w:webHidden/>
          </w:rPr>
          <w:fldChar w:fldCharType="begin"/>
        </w:r>
        <w:r>
          <w:rPr>
            <w:noProof/>
            <w:webHidden/>
          </w:rPr>
          <w:instrText xml:space="preserve"> PAGEREF _Toc192863076 \h </w:instrText>
        </w:r>
        <w:r>
          <w:rPr>
            <w:noProof/>
            <w:webHidden/>
          </w:rPr>
        </w:r>
        <w:r>
          <w:rPr>
            <w:noProof/>
            <w:webHidden/>
          </w:rPr>
          <w:fldChar w:fldCharType="separate"/>
        </w:r>
        <w:r w:rsidR="00B35D97">
          <w:rPr>
            <w:noProof/>
            <w:webHidden/>
          </w:rPr>
          <w:t>23</w:t>
        </w:r>
        <w:r>
          <w:rPr>
            <w:noProof/>
            <w:webHidden/>
          </w:rPr>
          <w:fldChar w:fldCharType="end"/>
        </w:r>
      </w:hyperlink>
    </w:p>
    <w:p w14:paraId="1B6AF51E" w14:textId="02C9A8DC"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77" w:history="1">
        <w:r w:rsidRPr="0065730C">
          <w:rPr>
            <w:rStyle w:val="Hyperlink"/>
            <w:noProof/>
          </w:rPr>
          <w:t>ZoomText Starten</w:t>
        </w:r>
        <w:r>
          <w:rPr>
            <w:noProof/>
            <w:webHidden/>
          </w:rPr>
          <w:tab/>
        </w:r>
        <w:r>
          <w:rPr>
            <w:noProof/>
            <w:webHidden/>
          </w:rPr>
          <w:fldChar w:fldCharType="begin"/>
        </w:r>
        <w:r>
          <w:rPr>
            <w:noProof/>
            <w:webHidden/>
          </w:rPr>
          <w:instrText xml:space="preserve"> PAGEREF _Toc192863077 \h </w:instrText>
        </w:r>
        <w:r>
          <w:rPr>
            <w:noProof/>
            <w:webHidden/>
          </w:rPr>
        </w:r>
        <w:r>
          <w:rPr>
            <w:noProof/>
            <w:webHidden/>
          </w:rPr>
          <w:fldChar w:fldCharType="separate"/>
        </w:r>
        <w:r w:rsidR="00B35D97">
          <w:rPr>
            <w:noProof/>
            <w:webHidden/>
          </w:rPr>
          <w:t>24</w:t>
        </w:r>
        <w:r>
          <w:rPr>
            <w:noProof/>
            <w:webHidden/>
          </w:rPr>
          <w:fldChar w:fldCharType="end"/>
        </w:r>
      </w:hyperlink>
    </w:p>
    <w:p w14:paraId="714A45CE" w14:textId="2AC8895C"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78" w:history="1">
        <w:r w:rsidRPr="0065730C">
          <w:rPr>
            <w:rStyle w:val="Hyperlink"/>
            <w:noProof/>
          </w:rPr>
          <w:t>In- en Uitschakelen van ZoomText</w:t>
        </w:r>
        <w:r>
          <w:rPr>
            <w:noProof/>
            <w:webHidden/>
          </w:rPr>
          <w:tab/>
        </w:r>
        <w:r>
          <w:rPr>
            <w:noProof/>
            <w:webHidden/>
          </w:rPr>
          <w:fldChar w:fldCharType="begin"/>
        </w:r>
        <w:r>
          <w:rPr>
            <w:noProof/>
            <w:webHidden/>
          </w:rPr>
          <w:instrText xml:space="preserve"> PAGEREF _Toc192863078 \h </w:instrText>
        </w:r>
        <w:r>
          <w:rPr>
            <w:noProof/>
            <w:webHidden/>
          </w:rPr>
        </w:r>
        <w:r>
          <w:rPr>
            <w:noProof/>
            <w:webHidden/>
          </w:rPr>
          <w:fldChar w:fldCharType="separate"/>
        </w:r>
        <w:r w:rsidR="00B35D97">
          <w:rPr>
            <w:noProof/>
            <w:webHidden/>
          </w:rPr>
          <w:t>25</w:t>
        </w:r>
        <w:r>
          <w:rPr>
            <w:noProof/>
            <w:webHidden/>
          </w:rPr>
          <w:fldChar w:fldCharType="end"/>
        </w:r>
      </w:hyperlink>
    </w:p>
    <w:p w14:paraId="4964DBBC" w14:textId="432168ED"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79" w:history="1">
        <w:r w:rsidRPr="0065730C">
          <w:rPr>
            <w:rStyle w:val="Hyperlink"/>
            <w:noProof/>
          </w:rPr>
          <w:t>Het gebruik van de CapsLock-toets binnen ZoomText</w:t>
        </w:r>
        <w:r>
          <w:rPr>
            <w:noProof/>
            <w:webHidden/>
          </w:rPr>
          <w:tab/>
        </w:r>
        <w:r>
          <w:rPr>
            <w:noProof/>
            <w:webHidden/>
          </w:rPr>
          <w:fldChar w:fldCharType="begin"/>
        </w:r>
        <w:r>
          <w:rPr>
            <w:noProof/>
            <w:webHidden/>
          </w:rPr>
          <w:instrText xml:space="preserve"> PAGEREF _Toc192863079 \h </w:instrText>
        </w:r>
        <w:r>
          <w:rPr>
            <w:noProof/>
            <w:webHidden/>
          </w:rPr>
        </w:r>
        <w:r>
          <w:rPr>
            <w:noProof/>
            <w:webHidden/>
          </w:rPr>
          <w:fldChar w:fldCharType="separate"/>
        </w:r>
        <w:r w:rsidR="00B35D97">
          <w:rPr>
            <w:noProof/>
            <w:webHidden/>
          </w:rPr>
          <w:t>26</w:t>
        </w:r>
        <w:r>
          <w:rPr>
            <w:noProof/>
            <w:webHidden/>
          </w:rPr>
          <w:fldChar w:fldCharType="end"/>
        </w:r>
      </w:hyperlink>
    </w:p>
    <w:p w14:paraId="3D4E845A" w14:textId="20FAB535"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80" w:history="1">
        <w:r w:rsidRPr="0065730C">
          <w:rPr>
            <w:rStyle w:val="Hyperlink"/>
            <w:noProof/>
          </w:rPr>
          <w:t>ZoomText Sluiten</w:t>
        </w:r>
        <w:r>
          <w:rPr>
            <w:noProof/>
            <w:webHidden/>
          </w:rPr>
          <w:tab/>
        </w:r>
        <w:r>
          <w:rPr>
            <w:noProof/>
            <w:webHidden/>
          </w:rPr>
          <w:fldChar w:fldCharType="begin"/>
        </w:r>
        <w:r>
          <w:rPr>
            <w:noProof/>
            <w:webHidden/>
          </w:rPr>
          <w:instrText xml:space="preserve"> PAGEREF _Toc192863080 \h </w:instrText>
        </w:r>
        <w:r>
          <w:rPr>
            <w:noProof/>
            <w:webHidden/>
          </w:rPr>
        </w:r>
        <w:r>
          <w:rPr>
            <w:noProof/>
            <w:webHidden/>
          </w:rPr>
          <w:fldChar w:fldCharType="separate"/>
        </w:r>
        <w:r w:rsidR="00B35D97">
          <w:rPr>
            <w:noProof/>
            <w:webHidden/>
          </w:rPr>
          <w:t>27</w:t>
        </w:r>
        <w:r>
          <w:rPr>
            <w:noProof/>
            <w:webHidden/>
          </w:rPr>
          <w:fldChar w:fldCharType="end"/>
        </w:r>
      </w:hyperlink>
    </w:p>
    <w:p w14:paraId="08384E5C" w14:textId="0A318055"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81" w:history="1">
        <w:r w:rsidRPr="0065730C">
          <w:rPr>
            <w:rStyle w:val="Hyperlink"/>
            <w:noProof/>
          </w:rPr>
          <w:t>Hulp krijgen bij ZoomText</w:t>
        </w:r>
        <w:r>
          <w:rPr>
            <w:noProof/>
            <w:webHidden/>
          </w:rPr>
          <w:tab/>
        </w:r>
        <w:r>
          <w:rPr>
            <w:noProof/>
            <w:webHidden/>
          </w:rPr>
          <w:fldChar w:fldCharType="begin"/>
        </w:r>
        <w:r>
          <w:rPr>
            <w:noProof/>
            <w:webHidden/>
          </w:rPr>
          <w:instrText xml:space="preserve"> PAGEREF _Toc192863081 \h </w:instrText>
        </w:r>
        <w:r>
          <w:rPr>
            <w:noProof/>
            <w:webHidden/>
          </w:rPr>
        </w:r>
        <w:r>
          <w:rPr>
            <w:noProof/>
            <w:webHidden/>
          </w:rPr>
          <w:fldChar w:fldCharType="separate"/>
        </w:r>
        <w:r w:rsidR="00B35D97">
          <w:rPr>
            <w:noProof/>
            <w:webHidden/>
          </w:rPr>
          <w:t>28</w:t>
        </w:r>
        <w:r>
          <w:rPr>
            <w:noProof/>
            <w:webHidden/>
          </w:rPr>
          <w:fldChar w:fldCharType="end"/>
        </w:r>
      </w:hyperlink>
    </w:p>
    <w:p w14:paraId="7322D4D8" w14:textId="46FC5D3B"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82" w:history="1">
        <w:r w:rsidRPr="0065730C">
          <w:rPr>
            <w:rStyle w:val="Hyperlink"/>
            <w:noProof/>
          </w:rPr>
          <w:t>Windows aanloggen en ondersteuning in Veilige Modus</w:t>
        </w:r>
        <w:r>
          <w:rPr>
            <w:noProof/>
            <w:webHidden/>
          </w:rPr>
          <w:tab/>
        </w:r>
        <w:r>
          <w:rPr>
            <w:noProof/>
            <w:webHidden/>
          </w:rPr>
          <w:fldChar w:fldCharType="begin"/>
        </w:r>
        <w:r>
          <w:rPr>
            <w:noProof/>
            <w:webHidden/>
          </w:rPr>
          <w:instrText xml:space="preserve"> PAGEREF _Toc192863082 \h </w:instrText>
        </w:r>
        <w:r>
          <w:rPr>
            <w:noProof/>
            <w:webHidden/>
          </w:rPr>
        </w:r>
        <w:r>
          <w:rPr>
            <w:noProof/>
            <w:webHidden/>
          </w:rPr>
          <w:fldChar w:fldCharType="separate"/>
        </w:r>
        <w:r w:rsidR="00B35D97">
          <w:rPr>
            <w:noProof/>
            <w:webHidden/>
          </w:rPr>
          <w:t>31</w:t>
        </w:r>
        <w:r>
          <w:rPr>
            <w:noProof/>
            <w:webHidden/>
          </w:rPr>
          <w:fldChar w:fldCharType="end"/>
        </w:r>
      </w:hyperlink>
    </w:p>
    <w:p w14:paraId="1A4C4FDE" w14:textId="18A83124"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83" w:history="1">
        <w:r w:rsidRPr="0065730C">
          <w:rPr>
            <w:rStyle w:val="Hyperlink"/>
            <w:noProof/>
          </w:rPr>
          <w:t>Early Adopter Programma</w:t>
        </w:r>
        <w:r>
          <w:rPr>
            <w:noProof/>
            <w:webHidden/>
          </w:rPr>
          <w:tab/>
        </w:r>
        <w:r>
          <w:rPr>
            <w:noProof/>
            <w:webHidden/>
          </w:rPr>
          <w:fldChar w:fldCharType="begin"/>
        </w:r>
        <w:r>
          <w:rPr>
            <w:noProof/>
            <w:webHidden/>
          </w:rPr>
          <w:instrText xml:space="preserve"> PAGEREF _Toc192863083 \h </w:instrText>
        </w:r>
        <w:r>
          <w:rPr>
            <w:noProof/>
            <w:webHidden/>
          </w:rPr>
        </w:r>
        <w:r>
          <w:rPr>
            <w:noProof/>
            <w:webHidden/>
          </w:rPr>
          <w:fldChar w:fldCharType="separate"/>
        </w:r>
        <w:r w:rsidR="00B35D97">
          <w:rPr>
            <w:noProof/>
            <w:webHidden/>
          </w:rPr>
          <w:t>34</w:t>
        </w:r>
        <w:r>
          <w:rPr>
            <w:noProof/>
            <w:webHidden/>
          </w:rPr>
          <w:fldChar w:fldCharType="end"/>
        </w:r>
      </w:hyperlink>
    </w:p>
    <w:p w14:paraId="7CA0B29D" w14:textId="394675D3" w:rsidR="00FA120D" w:rsidRDefault="00FA120D">
      <w:pPr>
        <w:pStyle w:val="TOC1"/>
        <w:rPr>
          <w:rFonts w:asciiTheme="minorHAnsi" w:eastAsiaTheme="minorEastAsia" w:hAnsiTheme="minorHAnsi" w:cstheme="minorBidi"/>
          <w:b w:val="0"/>
          <w:bCs w:val="0"/>
          <w:noProof/>
          <w:kern w:val="2"/>
          <w:sz w:val="24"/>
          <w:szCs w:val="24"/>
          <w14:ligatures w14:val="standardContextual"/>
        </w:rPr>
      </w:pPr>
      <w:hyperlink w:anchor="_Toc192863084" w:history="1">
        <w:r w:rsidRPr="0065730C">
          <w:rPr>
            <w:rStyle w:val="Hyperlink"/>
            <w:noProof/>
          </w:rPr>
          <w:t>De ZoomText gebruikersinterface</w:t>
        </w:r>
        <w:r>
          <w:rPr>
            <w:noProof/>
            <w:webHidden/>
          </w:rPr>
          <w:tab/>
        </w:r>
        <w:r>
          <w:rPr>
            <w:noProof/>
            <w:webHidden/>
          </w:rPr>
          <w:fldChar w:fldCharType="begin"/>
        </w:r>
        <w:r>
          <w:rPr>
            <w:noProof/>
            <w:webHidden/>
          </w:rPr>
          <w:instrText xml:space="preserve"> PAGEREF _Toc192863084 \h </w:instrText>
        </w:r>
        <w:r>
          <w:rPr>
            <w:noProof/>
            <w:webHidden/>
          </w:rPr>
        </w:r>
        <w:r>
          <w:rPr>
            <w:noProof/>
            <w:webHidden/>
          </w:rPr>
          <w:fldChar w:fldCharType="separate"/>
        </w:r>
        <w:r w:rsidR="00B35D97">
          <w:rPr>
            <w:noProof/>
            <w:webHidden/>
          </w:rPr>
          <w:t>37</w:t>
        </w:r>
        <w:r>
          <w:rPr>
            <w:noProof/>
            <w:webHidden/>
          </w:rPr>
          <w:fldChar w:fldCharType="end"/>
        </w:r>
      </w:hyperlink>
    </w:p>
    <w:p w14:paraId="3BF12F5D" w14:textId="5BE12769"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85" w:history="1">
        <w:r w:rsidRPr="0065730C">
          <w:rPr>
            <w:rStyle w:val="Hyperlink"/>
            <w:noProof/>
          </w:rPr>
          <w:t>De ZoomText Werkbalk</w:t>
        </w:r>
        <w:r>
          <w:rPr>
            <w:noProof/>
            <w:webHidden/>
          </w:rPr>
          <w:tab/>
        </w:r>
        <w:r>
          <w:rPr>
            <w:noProof/>
            <w:webHidden/>
          </w:rPr>
          <w:fldChar w:fldCharType="begin"/>
        </w:r>
        <w:r>
          <w:rPr>
            <w:noProof/>
            <w:webHidden/>
          </w:rPr>
          <w:instrText xml:space="preserve"> PAGEREF _Toc192863085 \h </w:instrText>
        </w:r>
        <w:r>
          <w:rPr>
            <w:noProof/>
            <w:webHidden/>
          </w:rPr>
        </w:r>
        <w:r>
          <w:rPr>
            <w:noProof/>
            <w:webHidden/>
          </w:rPr>
          <w:fldChar w:fldCharType="separate"/>
        </w:r>
        <w:r w:rsidR="00B35D97">
          <w:rPr>
            <w:noProof/>
            <w:webHidden/>
          </w:rPr>
          <w:t>38</w:t>
        </w:r>
        <w:r>
          <w:rPr>
            <w:noProof/>
            <w:webHidden/>
          </w:rPr>
          <w:fldChar w:fldCharType="end"/>
        </w:r>
      </w:hyperlink>
    </w:p>
    <w:p w14:paraId="2EB2E637" w14:textId="2A030CAF"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86" w:history="1">
        <w:r w:rsidRPr="0065730C">
          <w:rPr>
            <w:rStyle w:val="Hyperlink"/>
            <w:noProof/>
          </w:rPr>
          <w:t>Snelle toegangsbalk</w:t>
        </w:r>
        <w:r>
          <w:rPr>
            <w:noProof/>
            <w:webHidden/>
          </w:rPr>
          <w:tab/>
        </w:r>
        <w:r>
          <w:rPr>
            <w:noProof/>
            <w:webHidden/>
          </w:rPr>
          <w:fldChar w:fldCharType="begin"/>
        </w:r>
        <w:r>
          <w:rPr>
            <w:noProof/>
            <w:webHidden/>
          </w:rPr>
          <w:instrText xml:space="preserve"> PAGEREF _Toc192863086 \h </w:instrText>
        </w:r>
        <w:r>
          <w:rPr>
            <w:noProof/>
            <w:webHidden/>
          </w:rPr>
        </w:r>
        <w:r>
          <w:rPr>
            <w:noProof/>
            <w:webHidden/>
          </w:rPr>
          <w:fldChar w:fldCharType="separate"/>
        </w:r>
        <w:r w:rsidR="00B35D97">
          <w:rPr>
            <w:noProof/>
            <w:webHidden/>
          </w:rPr>
          <w:t>41</w:t>
        </w:r>
        <w:r>
          <w:rPr>
            <w:noProof/>
            <w:webHidden/>
          </w:rPr>
          <w:fldChar w:fldCharType="end"/>
        </w:r>
      </w:hyperlink>
    </w:p>
    <w:p w14:paraId="2036A73F" w14:textId="74CB8DE7"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87" w:history="1">
        <w:r w:rsidRPr="0065730C">
          <w:rPr>
            <w:rStyle w:val="Hyperlink"/>
            <w:noProof/>
          </w:rPr>
          <w:t>Schermgordijn (alleen Fusion)</w:t>
        </w:r>
        <w:r>
          <w:rPr>
            <w:noProof/>
            <w:webHidden/>
          </w:rPr>
          <w:tab/>
        </w:r>
        <w:r>
          <w:rPr>
            <w:noProof/>
            <w:webHidden/>
          </w:rPr>
          <w:fldChar w:fldCharType="begin"/>
        </w:r>
        <w:r>
          <w:rPr>
            <w:noProof/>
            <w:webHidden/>
          </w:rPr>
          <w:instrText xml:space="preserve"> PAGEREF _Toc192863087 \h </w:instrText>
        </w:r>
        <w:r>
          <w:rPr>
            <w:noProof/>
            <w:webHidden/>
          </w:rPr>
        </w:r>
        <w:r>
          <w:rPr>
            <w:noProof/>
            <w:webHidden/>
          </w:rPr>
          <w:fldChar w:fldCharType="separate"/>
        </w:r>
        <w:r w:rsidR="00B35D97">
          <w:rPr>
            <w:noProof/>
            <w:webHidden/>
          </w:rPr>
          <w:t>51</w:t>
        </w:r>
        <w:r>
          <w:rPr>
            <w:noProof/>
            <w:webHidden/>
          </w:rPr>
          <w:fldChar w:fldCharType="end"/>
        </w:r>
      </w:hyperlink>
    </w:p>
    <w:p w14:paraId="6BBAD880" w14:textId="3849EE34"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88" w:history="1">
        <w:r w:rsidRPr="0065730C">
          <w:rPr>
            <w:rStyle w:val="Hyperlink"/>
            <w:noProof/>
          </w:rPr>
          <w:t>Sneltoetsen</w:t>
        </w:r>
        <w:r>
          <w:rPr>
            <w:noProof/>
            <w:webHidden/>
          </w:rPr>
          <w:tab/>
        </w:r>
        <w:r>
          <w:rPr>
            <w:noProof/>
            <w:webHidden/>
          </w:rPr>
          <w:fldChar w:fldCharType="begin"/>
        </w:r>
        <w:r>
          <w:rPr>
            <w:noProof/>
            <w:webHidden/>
          </w:rPr>
          <w:instrText xml:space="preserve"> PAGEREF _Toc192863088 \h </w:instrText>
        </w:r>
        <w:r>
          <w:rPr>
            <w:noProof/>
            <w:webHidden/>
          </w:rPr>
        </w:r>
        <w:r>
          <w:rPr>
            <w:noProof/>
            <w:webHidden/>
          </w:rPr>
          <w:fldChar w:fldCharType="separate"/>
        </w:r>
        <w:r w:rsidR="00B35D97">
          <w:rPr>
            <w:noProof/>
            <w:webHidden/>
          </w:rPr>
          <w:t>52</w:t>
        </w:r>
        <w:r>
          <w:rPr>
            <w:noProof/>
            <w:webHidden/>
          </w:rPr>
          <w:fldChar w:fldCharType="end"/>
        </w:r>
      </w:hyperlink>
    </w:p>
    <w:p w14:paraId="7A10A4AD" w14:textId="5863C4E4"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89" w:history="1">
        <w:r w:rsidRPr="0065730C">
          <w:rPr>
            <w:rStyle w:val="Hyperlink"/>
            <w:noProof/>
          </w:rPr>
          <w:t>Soorten Sneltoetsen</w:t>
        </w:r>
        <w:r>
          <w:rPr>
            <w:noProof/>
            <w:webHidden/>
          </w:rPr>
          <w:tab/>
        </w:r>
        <w:r>
          <w:rPr>
            <w:noProof/>
            <w:webHidden/>
          </w:rPr>
          <w:fldChar w:fldCharType="begin"/>
        </w:r>
        <w:r>
          <w:rPr>
            <w:noProof/>
            <w:webHidden/>
          </w:rPr>
          <w:instrText xml:space="preserve"> PAGEREF _Toc192863089 \h </w:instrText>
        </w:r>
        <w:r>
          <w:rPr>
            <w:noProof/>
            <w:webHidden/>
          </w:rPr>
        </w:r>
        <w:r>
          <w:rPr>
            <w:noProof/>
            <w:webHidden/>
          </w:rPr>
          <w:fldChar w:fldCharType="separate"/>
        </w:r>
        <w:r w:rsidR="00B35D97">
          <w:rPr>
            <w:noProof/>
            <w:webHidden/>
          </w:rPr>
          <w:t>53</w:t>
        </w:r>
        <w:r>
          <w:rPr>
            <w:noProof/>
            <w:webHidden/>
          </w:rPr>
          <w:fldChar w:fldCharType="end"/>
        </w:r>
      </w:hyperlink>
    </w:p>
    <w:p w14:paraId="6B8A7C8D" w14:textId="439EBE78"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90" w:history="1">
        <w:r w:rsidRPr="0065730C">
          <w:rPr>
            <w:rStyle w:val="Hyperlink"/>
            <w:noProof/>
          </w:rPr>
          <w:t>Essentiële ZoomText Sneltoetsen</w:t>
        </w:r>
        <w:r>
          <w:rPr>
            <w:noProof/>
            <w:webHidden/>
          </w:rPr>
          <w:tab/>
        </w:r>
        <w:r>
          <w:rPr>
            <w:noProof/>
            <w:webHidden/>
          </w:rPr>
          <w:fldChar w:fldCharType="begin"/>
        </w:r>
        <w:r>
          <w:rPr>
            <w:noProof/>
            <w:webHidden/>
          </w:rPr>
          <w:instrText xml:space="preserve"> PAGEREF _Toc192863090 \h </w:instrText>
        </w:r>
        <w:r>
          <w:rPr>
            <w:noProof/>
            <w:webHidden/>
          </w:rPr>
        </w:r>
        <w:r>
          <w:rPr>
            <w:noProof/>
            <w:webHidden/>
          </w:rPr>
          <w:fldChar w:fldCharType="separate"/>
        </w:r>
        <w:r w:rsidR="00B35D97">
          <w:rPr>
            <w:noProof/>
            <w:webHidden/>
          </w:rPr>
          <w:t>55</w:t>
        </w:r>
        <w:r>
          <w:rPr>
            <w:noProof/>
            <w:webHidden/>
          </w:rPr>
          <w:fldChar w:fldCharType="end"/>
        </w:r>
      </w:hyperlink>
    </w:p>
    <w:p w14:paraId="3AD9293B" w14:textId="14DAE2DF"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91" w:history="1">
        <w:r w:rsidRPr="0065730C">
          <w:rPr>
            <w:rStyle w:val="Hyperlink"/>
            <w:noProof/>
          </w:rPr>
          <w:t>Sneltoetsen Dialoogvenster</w:t>
        </w:r>
        <w:r>
          <w:rPr>
            <w:noProof/>
            <w:webHidden/>
          </w:rPr>
          <w:tab/>
        </w:r>
        <w:r>
          <w:rPr>
            <w:noProof/>
            <w:webHidden/>
          </w:rPr>
          <w:fldChar w:fldCharType="begin"/>
        </w:r>
        <w:r>
          <w:rPr>
            <w:noProof/>
            <w:webHidden/>
          </w:rPr>
          <w:instrText xml:space="preserve"> PAGEREF _Toc192863091 \h </w:instrText>
        </w:r>
        <w:r>
          <w:rPr>
            <w:noProof/>
            <w:webHidden/>
          </w:rPr>
        </w:r>
        <w:r>
          <w:rPr>
            <w:noProof/>
            <w:webHidden/>
          </w:rPr>
          <w:fldChar w:fldCharType="separate"/>
        </w:r>
        <w:r w:rsidR="00B35D97">
          <w:rPr>
            <w:noProof/>
            <w:webHidden/>
          </w:rPr>
          <w:t>57</w:t>
        </w:r>
        <w:r>
          <w:rPr>
            <w:noProof/>
            <w:webHidden/>
          </w:rPr>
          <w:fldChar w:fldCharType="end"/>
        </w:r>
      </w:hyperlink>
    </w:p>
    <w:p w14:paraId="380F8796" w14:textId="695A8CF8"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92" w:history="1">
        <w:r w:rsidRPr="0065730C">
          <w:rPr>
            <w:rStyle w:val="Hyperlink"/>
            <w:noProof/>
          </w:rPr>
          <w:t>Gelaagde Toetsen Banner</w:t>
        </w:r>
        <w:r>
          <w:rPr>
            <w:noProof/>
            <w:webHidden/>
          </w:rPr>
          <w:tab/>
        </w:r>
        <w:r>
          <w:rPr>
            <w:noProof/>
            <w:webHidden/>
          </w:rPr>
          <w:fldChar w:fldCharType="begin"/>
        </w:r>
        <w:r>
          <w:rPr>
            <w:noProof/>
            <w:webHidden/>
          </w:rPr>
          <w:instrText xml:space="preserve"> PAGEREF _Toc192863092 \h </w:instrText>
        </w:r>
        <w:r>
          <w:rPr>
            <w:noProof/>
            <w:webHidden/>
          </w:rPr>
        </w:r>
        <w:r>
          <w:rPr>
            <w:noProof/>
            <w:webHidden/>
          </w:rPr>
          <w:fldChar w:fldCharType="separate"/>
        </w:r>
        <w:r w:rsidR="00B35D97">
          <w:rPr>
            <w:noProof/>
            <w:webHidden/>
          </w:rPr>
          <w:t>61</w:t>
        </w:r>
        <w:r>
          <w:rPr>
            <w:noProof/>
            <w:webHidden/>
          </w:rPr>
          <w:fldChar w:fldCharType="end"/>
        </w:r>
      </w:hyperlink>
    </w:p>
    <w:p w14:paraId="46D16673" w14:textId="715DE1AC"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93" w:history="1">
        <w:r w:rsidRPr="0065730C">
          <w:rPr>
            <w:rStyle w:val="Hyperlink"/>
            <w:noProof/>
          </w:rPr>
          <w:t>Oplossen van Sneltoetsconflicten</w:t>
        </w:r>
        <w:r>
          <w:rPr>
            <w:noProof/>
            <w:webHidden/>
          </w:rPr>
          <w:tab/>
        </w:r>
        <w:r>
          <w:rPr>
            <w:noProof/>
            <w:webHidden/>
          </w:rPr>
          <w:fldChar w:fldCharType="begin"/>
        </w:r>
        <w:r>
          <w:rPr>
            <w:noProof/>
            <w:webHidden/>
          </w:rPr>
          <w:instrText xml:space="preserve"> PAGEREF _Toc192863093 \h </w:instrText>
        </w:r>
        <w:r>
          <w:rPr>
            <w:noProof/>
            <w:webHidden/>
          </w:rPr>
        </w:r>
        <w:r>
          <w:rPr>
            <w:noProof/>
            <w:webHidden/>
          </w:rPr>
          <w:fldChar w:fldCharType="separate"/>
        </w:r>
        <w:r w:rsidR="00B35D97">
          <w:rPr>
            <w:noProof/>
            <w:webHidden/>
          </w:rPr>
          <w:t>64</w:t>
        </w:r>
        <w:r>
          <w:rPr>
            <w:noProof/>
            <w:webHidden/>
          </w:rPr>
          <w:fldChar w:fldCharType="end"/>
        </w:r>
      </w:hyperlink>
    </w:p>
    <w:p w14:paraId="6A542543" w14:textId="660A1B95"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94" w:history="1">
        <w:r w:rsidRPr="0065730C">
          <w:rPr>
            <w:rStyle w:val="Hyperlink"/>
            <w:noProof/>
          </w:rPr>
          <w:t>Touch Screen Ondersteuning</w:t>
        </w:r>
        <w:r>
          <w:rPr>
            <w:noProof/>
            <w:webHidden/>
          </w:rPr>
          <w:tab/>
        </w:r>
        <w:r>
          <w:rPr>
            <w:noProof/>
            <w:webHidden/>
          </w:rPr>
          <w:fldChar w:fldCharType="begin"/>
        </w:r>
        <w:r>
          <w:rPr>
            <w:noProof/>
            <w:webHidden/>
          </w:rPr>
          <w:instrText xml:space="preserve"> PAGEREF _Toc192863094 \h </w:instrText>
        </w:r>
        <w:r>
          <w:rPr>
            <w:noProof/>
            <w:webHidden/>
          </w:rPr>
        </w:r>
        <w:r>
          <w:rPr>
            <w:noProof/>
            <w:webHidden/>
          </w:rPr>
          <w:fldChar w:fldCharType="separate"/>
        </w:r>
        <w:r w:rsidR="00B35D97">
          <w:rPr>
            <w:noProof/>
            <w:webHidden/>
          </w:rPr>
          <w:t>65</w:t>
        </w:r>
        <w:r>
          <w:rPr>
            <w:noProof/>
            <w:webHidden/>
          </w:rPr>
          <w:fldChar w:fldCharType="end"/>
        </w:r>
      </w:hyperlink>
    </w:p>
    <w:p w14:paraId="3926733A" w14:textId="6BCA0221"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95" w:history="1">
        <w:r w:rsidRPr="0065730C">
          <w:rPr>
            <w:rStyle w:val="Hyperlink"/>
            <w:noProof/>
          </w:rPr>
          <w:t>ZoomText met een Touch Screen gebruiken</w:t>
        </w:r>
        <w:r>
          <w:rPr>
            <w:noProof/>
            <w:webHidden/>
          </w:rPr>
          <w:tab/>
        </w:r>
        <w:r>
          <w:rPr>
            <w:noProof/>
            <w:webHidden/>
          </w:rPr>
          <w:fldChar w:fldCharType="begin"/>
        </w:r>
        <w:r>
          <w:rPr>
            <w:noProof/>
            <w:webHidden/>
          </w:rPr>
          <w:instrText xml:space="preserve"> PAGEREF _Toc192863095 \h </w:instrText>
        </w:r>
        <w:r>
          <w:rPr>
            <w:noProof/>
            <w:webHidden/>
          </w:rPr>
        </w:r>
        <w:r>
          <w:rPr>
            <w:noProof/>
            <w:webHidden/>
          </w:rPr>
          <w:fldChar w:fldCharType="separate"/>
        </w:r>
        <w:r w:rsidR="00B35D97">
          <w:rPr>
            <w:noProof/>
            <w:webHidden/>
          </w:rPr>
          <w:t>66</w:t>
        </w:r>
        <w:r>
          <w:rPr>
            <w:noProof/>
            <w:webHidden/>
          </w:rPr>
          <w:fldChar w:fldCharType="end"/>
        </w:r>
      </w:hyperlink>
    </w:p>
    <w:p w14:paraId="131F4387" w14:textId="5C0B1773"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96" w:history="1">
        <w:r w:rsidRPr="0065730C">
          <w:rPr>
            <w:rStyle w:val="Hyperlink"/>
            <w:noProof/>
          </w:rPr>
          <w:t>Gebruik van het ZoomText Touch Icoon</w:t>
        </w:r>
        <w:r>
          <w:rPr>
            <w:noProof/>
            <w:webHidden/>
          </w:rPr>
          <w:tab/>
        </w:r>
        <w:r>
          <w:rPr>
            <w:noProof/>
            <w:webHidden/>
          </w:rPr>
          <w:fldChar w:fldCharType="begin"/>
        </w:r>
        <w:r>
          <w:rPr>
            <w:noProof/>
            <w:webHidden/>
          </w:rPr>
          <w:instrText xml:space="preserve"> PAGEREF _Toc192863096 \h </w:instrText>
        </w:r>
        <w:r>
          <w:rPr>
            <w:noProof/>
            <w:webHidden/>
          </w:rPr>
        </w:r>
        <w:r>
          <w:rPr>
            <w:noProof/>
            <w:webHidden/>
          </w:rPr>
          <w:fldChar w:fldCharType="separate"/>
        </w:r>
        <w:r w:rsidR="00B35D97">
          <w:rPr>
            <w:noProof/>
            <w:webHidden/>
          </w:rPr>
          <w:t>67</w:t>
        </w:r>
        <w:r>
          <w:rPr>
            <w:noProof/>
            <w:webHidden/>
          </w:rPr>
          <w:fldChar w:fldCharType="end"/>
        </w:r>
      </w:hyperlink>
    </w:p>
    <w:p w14:paraId="316E4226" w14:textId="096A5460"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97" w:history="1">
        <w:r w:rsidRPr="0065730C">
          <w:rPr>
            <w:rStyle w:val="Hyperlink"/>
            <w:noProof/>
          </w:rPr>
          <w:t>Toegang krijgen tot de ZoomText Functies met gebaren</w:t>
        </w:r>
        <w:r>
          <w:rPr>
            <w:noProof/>
            <w:webHidden/>
          </w:rPr>
          <w:tab/>
        </w:r>
        <w:r>
          <w:rPr>
            <w:noProof/>
            <w:webHidden/>
          </w:rPr>
          <w:fldChar w:fldCharType="begin"/>
        </w:r>
        <w:r>
          <w:rPr>
            <w:noProof/>
            <w:webHidden/>
          </w:rPr>
          <w:instrText xml:space="preserve"> PAGEREF _Toc192863097 \h </w:instrText>
        </w:r>
        <w:r>
          <w:rPr>
            <w:noProof/>
            <w:webHidden/>
          </w:rPr>
        </w:r>
        <w:r>
          <w:rPr>
            <w:noProof/>
            <w:webHidden/>
          </w:rPr>
          <w:fldChar w:fldCharType="separate"/>
        </w:r>
        <w:r w:rsidR="00B35D97">
          <w:rPr>
            <w:noProof/>
            <w:webHidden/>
          </w:rPr>
          <w:t>70</w:t>
        </w:r>
        <w:r>
          <w:rPr>
            <w:noProof/>
            <w:webHidden/>
          </w:rPr>
          <w:fldChar w:fldCharType="end"/>
        </w:r>
      </w:hyperlink>
    </w:p>
    <w:p w14:paraId="6DEC76CE" w14:textId="0BF70660" w:rsidR="00FA120D" w:rsidRDefault="00FA120D">
      <w:pPr>
        <w:pStyle w:val="TOC1"/>
        <w:rPr>
          <w:rFonts w:asciiTheme="minorHAnsi" w:eastAsiaTheme="minorEastAsia" w:hAnsiTheme="minorHAnsi" w:cstheme="minorBidi"/>
          <w:b w:val="0"/>
          <w:bCs w:val="0"/>
          <w:noProof/>
          <w:kern w:val="2"/>
          <w:sz w:val="24"/>
          <w:szCs w:val="24"/>
          <w14:ligatures w14:val="standardContextual"/>
        </w:rPr>
      </w:pPr>
      <w:hyperlink w:anchor="_Toc192863098" w:history="1">
        <w:r w:rsidRPr="0065730C">
          <w:rPr>
            <w:rStyle w:val="Hyperlink"/>
            <w:noProof/>
          </w:rPr>
          <w:t>Vergrotingsfuncties</w:t>
        </w:r>
        <w:r>
          <w:rPr>
            <w:noProof/>
            <w:webHidden/>
          </w:rPr>
          <w:tab/>
        </w:r>
        <w:r>
          <w:rPr>
            <w:noProof/>
            <w:webHidden/>
          </w:rPr>
          <w:fldChar w:fldCharType="begin"/>
        </w:r>
        <w:r>
          <w:rPr>
            <w:noProof/>
            <w:webHidden/>
          </w:rPr>
          <w:instrText xml:space="preserve"> PAGEREF _Toc192863098 \h </w:instrText>
        </w:r>
        <w:r>
          <w:rPr>
            <w:noProof/>
            <w:webHidden/>
          </w:rPr>
        </w:r>
        <w:r>
          <w:rPr>
            <w:noProof/>
            <w:webHidden/>
          </w:rPr>
          <w:fldChar w:fldCharType="separate"/>
        </w:r>
        <w:r w:rsidR="00B35D97">
          <w:rPr>
            <w:noProof/>
            <w:webHidden/>
          </w:rPr>
          <w:t>74</w:t>
        </w:r>
        <w:r>
          <w:rPr>
            <w:noProof/>
            <w:webHidden/>
          </w:rPr>
          <w:fldChar w:fldCharType="end"/>
        </w:r>
      </w:hyperlink>
    </w:p>
    <w:p w14:paraId="2396B639" w14:textId="39DE881D"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099" w:history="1">
        <w:r w:rsidRPr="0065730C">
          <w:rPr>
            <w:rStyle w:val="Hyperlink"/>
            <w:noProof/>
          </w:rPr>
          <w:t>In de werkbalk de tab Vergroter</w:t>
        </w:r>
        <w:r>
          <w:rPr>
            <w:noProof/>
            <w:webHidden/>
          </w:rPr>
          <w:tab/>
        </w:r>
        <w:r>
          <w:rPr>
            <w:noProof/>
            <w:webHidden/>
          </w:rPr>
          <w:fldChar w:fldCharType="begin"/>
        </w:r>
        <w:r>
          <w:rPr>
            <w:noProof/>
            <w:webHidden/>
          </w:rPr>
          <w:instrText xml:space="preserve"> PAGEREF _Toc192863099 \h </w:instrText>
        </w:r>
        <w:r>
          <w:rPr>
            <w:noProof/>
            <w:webHidden/>
          </w:rPr>
        </w:r>
        <w:r>
          <w:rPr>
            <w:noProof/>
            <w:webHidden/>
          </w:rPr>
          <w:fldChar w:fldCharType="separate"/>
        </w:r>
        <w:r w:rsidR="00B35D97">
          <w:rPr>
            <w:noProof/>
            <w:webHidden/>
          </w:rPr>
          <w:t>75</w:t>
        </w:r>
        <w:r>
          <w:rPr>
            <w:noProof/>
            <w:webHidden/>
          </w:rPr>
          <w:fldChar w:fldCharType="end"/>
        </w:r>
      </w:hyperlink>
    </w:p>
    <w:p w14:paraId="67D96612" w14:textId="30F27A85"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00" w:history="1">
        <w:r w:rsidRPr="0065730C">
          <w:rPr>
            <w:rStyle w:val="Hyperlink"/>
            <w:noProof/>
          </w:rPr>
          <w:t>Vergroten en Verkleinen</w:t>
        </w:r>
        <w:r>
          <w:rPr>
            <w:noProof/>
            <w:webHidden/>
          </w:rPr>
          <w:tab/>
        </w:r>
        <w:r>
          <w:rPr>
            <w:noProof/>
            <w:webHidden/>
          </w:rPr>
          <w:fldChar w:fldCharType="begin"/>
        </w:r>
        <w:r>
          <w:rPr>
            <w:noProof/>
            <w:webHidden/>
          </w:rPr>
          <w:instrText xml:space="preserve"> PAGEREF _Toc192863100 \h </w:instrText>
        </w:r>
        <w:r>
          <w:rPr>
            <w:noProof/>
            <w:webHidden/>
          </w:rPr>
        </w:r>
        <w:r>
          <w:rPr>
            <w:noProof/>
            <w:webHidden/>
          </w:rPr>
          <w:fldChar w:fldCharType="separate"/>
        </w:r>
        <w:r w:rsidR="00B35D97">
          <w:rPr>
            <w:noProof/>
            <w:webHidden/>
          </w:rPr>
          <w:t>77</w:t>
        </w:r>
        <w:r>
          <w:rPr>
            <w:noProof/>
            <w:webHidden/>
          </w:rPr>
          <w:fldChar w:fldCharType="end"/>
        </w:r>
      </w:hyperlink>
    </w:p>
    <w:p w14:paraId="1A2DB7AD" w14:textId="4C1C6255"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01" w:history="1">
        <w:r w:rsidRPr="0065730C">
          <w:rPr>
            <w:rStyle w:val="Hyperlink"/>
            <w:noProof/>
          </w:rPr>
          <w:t>1x Vergroting</w:t>
        </w:r>
        <w:r>
          <w:rPr>
            <w:noProof/>
            <w:webHidden/>
          </w:rPr>
          <w:tab/>
        </w:r>
        <w:r>
          <w:rPr>
            <w:noProof/>
            <w:webHidden/>
          </w:rPr>
          <w:fldChar w:fldCharType="begin"/>
        </w:r>
        <w:r>
          <w:rPr>
            <w:noProof/>
            <w:webHidden/>
          </w:rPr>
          <w:instrText xml:space="preserve"> PAGEREF _Toc192863101 \h </w:instrText>
        </w:r>
        <w:r>
          <w:rPr>
            <w:noProof/>
            <w:webHidden/>
          </w:rPr>
        </w:r>
        <w:r>
          <w:rPr>
            <w:noProof/>
            <w:webHidden/>
          </w:rPr>
          <w:fldChar w:fldCharType="separate"/>
        </w:r>
        <w:r w:rsidR="00B35D97">
          <w:rPr>
            <w:noProof/>
            <w:webHidden/>
          </w:rPr>
          <w:t>83</w:t>
        </w:r>
        <w:r>
          <w:rPr>
            <w:noProof/>
            <w:webHidden/>
          </w:rPr>
          <w:fldChar w:fldCharType="end"/>
        </w:r>
      </w:hyperlink>
    </w:p>
    <w:p w14:paraId="66EC3A57" w14:textId="14E7AE2E"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02" w:history="1">
        <w:r w:rsidRPr="0065730C">
          <w:rPr>
            <w:rStyle w:val="Hyperlink"/>
            <w:noProof/>
          </w:rPr>
          <w:t>De Vergrotingsweergave schuiven</w:t>
        </w:r>
        <w:r>
          <w:rPr>
            <w:noProof/>
            <w:webHidden/>
          </w:rPr>
          <w:tab/>
        </w:r>
        <w:r>
          <w:rPr>
            <w:noProof/>
            <w:webHidden/>
          </w:rPr>
          <w:fldChar w:fldCharType="begin"/>
        </w:r>
        <w:r>
          <w:rPr>
            <w:noProof/>
            <w:webHidden/>
          </w:rPr>
          <w:instrText xml:space="preserve"> PAGEREF _Toc192863102 \h </w:instrText>
        </w:r>
        <w:r>
          <w:rPr>
            <w:noProof/>
            <w:webHidden/>
          </w:rPr>
        </w:r>
        <w:r>
          <w:rPr>
            <w:noProof/>
            <w:webHidden/>
          </w:rPr>
          <w:fldChar w:fldCharType="separate"/>
        </w:r>
        <w:r w:rsidR="00B35D97">
          <w:rPr>
            <w:noProof/>
            <w:webHidden/>
          </w:rPr>
          <w:t>84</w:t>
        </w:r>
        <w:r>
          <w:rPr>
            <w:noProof/>
            <w:webHidden/>
          </w:rPr>
          <w:fldChar w:fldCharType="end"/>
        </w:r>
      </w:hyperlink>
    </w:p>
    <w:p w14:paraId="0F871B49" w14:textId="254D2901"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03" w:history="1">
        <w:r w:rsidRPr="0065730C">
          <w:rPr>
            <w:rStyle w:val="Hyperlink"/>
            <w:noProof/>
          </w:rPr>
          <w:t>Vergroting Venster</w:t>
        </w:r>
        <w:r>
          <w:rPr>
            <w:noProof/>
            <w:webHidden/>
          </w:rPr>
          <w:tab/>
        </w:r>
        <w:r>
          <w:rPr>
            <w:noProof/>
            <w:webHidden/>
          </w:rPr>
          <w:fldChar w:fldCharType="begin"/>
        </w:r>
        <w:r>
          <w:rPr>
            <w:noProof/>
            <w:webHidden/>
          </w:rPr>
          <w:instrText xml:space="preserve"> PAGEREF _Toc192863103 \h </w:instrText>
        </w:r>
        <w:r>
          <w:rPr>
            <w:noProof/>
            <w:webHidden/>
          </w:rPr>
        </w:r>
        <w:r>
          <w:rPr>
            <w:noProof/>
            <w:webHidden/>
          </w:rPr>
          <w:fldChar w:fldCharType="separate"/>
        </w:r>
        <w:r w:rsidR="00B35D97">
          <w:rPr>
            <w:noProof/>
            <w:webHidden/>
          </w:rPr>
          <w:t>86</w:t>
        </w:r>
        <w:r>
          <w:rPr>
            <w:noProof/>
            <w:webHidden/>
          </w:rPr>
          <w:fldChar w:fldCharType="end"/>
        </w:r>
      </w:hyperlink>
    </w:p>
    <w:p w14:paraId="4D2E86C7" w14:textId="2F104DF8"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04" w:history="1">
        <w:r w:rsidRPr="0065730C">
          <w:rPr>
            <w:rStyle w:val="Hyperlink"/>
            <w:noProof/>
          </w:rPr>
          <w:t>Uitvoeren met één Monitor of Meerdere Monitoren</w:t>
        </w:r>
        <w:r>
          <w:rPr>
            <w:noProof/>
            <w:webHidden/>
          </w:rPr>
          <w:tab/>
        </w:r>
        <w:r>
          <w:rPr>
            <w:noProof/>
            <w:webHidden/>
          </w:rPr>
          <w:fldChar w:fldCharType="begin"/>
        </w:r>
        <w:r>
          <w:rPr>
            <w:noProof/>
            <w:webHidden/>
          </w:rPr>
          <w:instrText xml:space="preserve"> PAGEREF _Toc192863104 \h </w:instrText>
        </w:r>
        <w:r>
          <w:rPr>
            <w:noProof/>
            <w:webHidden/>
          </w:rPr>
        </w:r>
        <w:r>
          <w:rPr>
            <w:noProof/>
            <w:webHidden/>
          </w:rPr>
          <w:fldChar w:fldCharType="separate"/>
        </w:r>
        <w:r w:rsidR="00B35D97">
          <w:rPr>
            <w:noProof/>
            <w:webHidden/>
          </w:rPr>
          <w:t>87</w:t>
        </w:r>
        <w:r>
          <w:rPr>
            <w:noProof/>
            <w:webHidden/>
          </w:rPr>
          <w:fldChar w:fldCharType="end"/>
        </w:r>
      </w:hyperlink>
    </w:p>
    <w:p w14:paraId="0CF5502C" w14:textId="557C50A3"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05" w:history="1">
        <w:r w:rsidRPr="0065730C">
          <w:rPr>
            <w:rStyle w:val="Hyperlink"/>
            <w:noProof/>
          </w:rPr>
          <w:t>Zoomvensters selecteren</w:t>
        </w:r>
        <w:r>
          <w:rPr>
            <w:noProof/>
            <w:webHidden/>
          </w:rPr>
          <w:tab/>
        </w:r>
        <w:r>
          <w:rPr>
            <w:noProof/>
            <w:webHidden/>
          </w:rPr>
          <w:fldChar w:fldCharType="begin"/>
        </w:r>
        <w:r>
          <w:rPr>
            <w:noProof/>
            <w:webHidden/>
          </w:rPr>
          <w:instrText xml:space="preserve"> PAGEREF _Toc192863105 \h </w:instrText>
        </w:r>
        <w:r>
          <w:rPr>
            <w:noProof/>
            <w:webHidden/>
          </w:rPr>
        </w:r>
        <w:r>
          <w:rPr>
            <w:noProof/>
            <w:webHidden/>
          </w:rPr>
          <w:fldChar w:fldCharType="separate"/>
        </w:r>
        <w:r w:rsidR="00B35D97">
          <w:rPr>
            <w:noProof/>
            <w:webHidden/>
          </w:rPr>
          <w:t>88</w:t>
        </w:r>
        <w:r>
          <w:rPr>
            <w:noProof/>
            <w:webHidden/>
          </w:rPr>
          <w:fldChar w:fldCharType="end"/>
        </w:r>
      </w:hyperlink>
    </w:p>
    <w:p w14:paraId="3A114D39" w14:textId="17CE2EBE"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06" w:history="1">
        <w:r w:rsidRPr="0065730C">
          <w:rPr>
            <w:rStyle w:val="Hyperlink"/>
            <w:noProof/>
          </w:rPr>
          <w:t>Aanpassen van het Vergroting Venster</w:t>
        </w:r>
        <w:r>
          <w:rPr>
            <w:noProof/>
            <w:webHidden/>
          </w:rPr>
          <w:tab/>
        </w:r>
        <w:r>
          <w:rPr>
            <w:noProof/>
            <w:webHidden/>
          </w:rPr>
          <w:fldChar w:fldCharType="begin"/>
        </w:r>
        <w:r>
          <w:rPr>
            <w:noProof/>
            <w:webHidden/>
          </w:rPr>
          <w:instrText xml:space="preserve"> PAGEREF _Toc192863106 \h </w:instrText>
        </w:r>
        <w:r>
          <w:rPr>
            <w:noProof/>
            <w:webHidden/>
          </w:rPr>
        </w:r>
        <w:r>
          <w:rPr>
            <w:noProof/>
            <w:webHidden/>
          </w:rPr>
          <w:fldChar w:fldCharType="separate"/>
        </w:r>
        <w:r w:rsidR="00B35D97">
          <w:rPr>
            <w:noProof/>
            <w:webHidden/>
          </w:rPr>
          <w:t>99</w:t>
        </w:r>
        <w:r>
          <w:rPr>
            <w:noProof/>
            <w:webHidden/>
          </w:rPr>
          <w:fldChar w:fldCharType="end"/>
        </w:r>
      </w:hyperlink>
    </w:p>
    <w:p w14:paraId="44CC681C" w14:textId="4FB1A2F7"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07" w:history="1">
        <w:r w:rsidRPr="0065730C">
          <w:rPr>
            <w:rStyle w:val="Hyperlink"/>
            <w:noProof/>
          </w:rPr>
          <w:t>Contextuele Weergave</w:t>
        </w:r>
        <w:r>
          <w:rPr>
            <w:noProof/>
            <w:webHidden/>
          </w:rPr>
          <w:tab/>
        </w:r>
        <w:r>
          <w:rPr>
            <w:noProof/>
            <w:webHidden/>
          </w:rPr>
          <w:fldChar w:fldCharType="begin"/>
        </w:r>
        <w:r>
          <w:rPr>
            <w:noProof/>
            <w:webHidden/>
          </w:rPr>
          <w:instrText xml:space="preserve"> PAGEREF _Toc192863107 \h </w:instrText>
        </w:r>
        <w:r>
          <w:rPr>
            <w:noProof/>
            <w:webHidden/>
          </w:rPr>
        </w:r>
        <w:r>
          <w:rPr>
            <w:noProof/>
            <w:webHidden/>
          </w:rPr>
          <w:fldChar w:fldCharType="separate"/>
        </w:r>
        <w:r w:rsidR="00B35D97">
          <w:rPr>
            <w:noProof/>
            <w:webHidden/>
          </w:rPr>
          <w:t>100</w:t>
        </w:r>
        <w:r>
          <w:rPr>
            <w:noProof/>
            <w:webHidden/>
          </w:rPr>
          <w:fldChar w:fldCharType="end"/>
        </w:r>
      </w:hyperlink>
    </w:p>
    <w:p w14:paraId="70C2E34B" w14:textId="79CF5A4F"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08" w:history="1">
        <w:r w:rsidRPr="0065730C">
          <w:rPr>
            <w:rStyle w:val="Hyperlink"/>
            <w:noProof/>
          </w:rPr>
          <w:t>Bevroren beeld - Early Adopter Programma</w:t>
        </w:r>
        <w:r>
          <w:rPr>
            <w:noProof/>
            <w:webHidden/>
          </w:rPr>
          <w:tab/>
        </w:r>
        <w:r>
          <w:rPr>
            <w:noProof/>
            <w:webHidden/>
          </w:rPr>
          <w:fldChar w:fldCharType="begin"/>
        </w:r>
        <w:r>
          <w:rPr>
            <w:noProof/>
            <w:webHidden/>
          </w:rPr>
          <w:instrText xml:space="preserve"> PAGEREF _Toc192863108 \h </w:instrText>
        </w:r>
        <w:r>
          <w:rPr>
            <w:noProof/>
            <w:webHidden/>
          </w:rPr>
        </w:r>
        <w:r>
          <w:rPr>
            <w:noProof/>
            <w:webHidden/>
          </w:rPr>
          <w:fldChar w:fldCharType="separate"/>
        </w:r>
        <w:r w:rsidR="00B35D97">
          <w:rPr>
            <w:noProof/>
            <w:webHidden/>
          </w:rPr>
          <w:t>105</w:t>
        </w:r>
        <w:r>
          <w:rPr>
            <w:noProof/>
            <w:webHidden/>
          </w:rPr>
          <w:fldChar w:fldCharType="end"/>
        </w:r>
      </w:hyperlink>
    </w:p>
    <w:p w14:paraId="7F96AE60" w14:textId="0180DFF2"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09" w:history="1">
        <w:r w:rsidRPr="0065730C">
          <w:rPr>
            <w:rStyle w:val="Hyperlink"/>
            <w:noProof/>
          </w:rPr>
          <w:t>Bevroren beeld</w:t>
        </w:r>
        <w:r>
          <w:rPr>
            <w:noProof/>
            <w:webHidden/>
          </w:rPr>
          <w:tab/>
        </w:r>
        <w:r>
          <w:rPr>
            <w:noProof/>
            <w:webHidden/>
          </w:rPr>
          <w:fldChar w:fldCharType="begin"/>
        </w:r>
        <w:r>
          <w:rPr>
            <w:noProof/>
            <w:webHidden/>
          </w:rPr>
          <w:instrText xml:space="preserve"> PAGEREF _Toc192863109 \h </w:instrText>
        </w:r>
        <w:r>
          <w:rPr>
            <w:noProof/>
            <w:webHidden/>
          </w:rPr>
        </w:r>
        <w:r>
          <w:rPr>
            <w:noProof/>
            <w:webHidden/>
          </w:rPr>
          <w:fldChar w:fldCharType="separate"/>
        </w:r>
        <w:r w:rsidR="00B35D97">
          <w:rPr>
            <w:noProof/>
            <w:webHidden/>
          </w:rPr>
          <w:t>116</w:t>
        </w:r>
        <w:r>
          <w:rPr>
            <w:noProof/>
            <w:webHidden/>
          </w:rPr>
          <w:fldChar w:fldCharType="end"/>
        </w:r>
      </w:hyperlink>
    </w:p>
    <w:p w14:paraId="52AC9C13" w14:textId="74A3BD06"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10" w:history="1">
        <w:r w:rsidRPr="0065730C">
          <w:rPr>
            <w:rStyle w:val="Hyperlink"/>
            <w:noProof/>
          </w:rPr>
          <w:t>Gebruik van de Overzichtsmode en de optie Bekijk Positie</w:t>
        </w:r>
        <w:r>
          <w:rPr>
            <w:noProof/>
            <w:webHidden/>
          </w:rPr>
          <w:tab/>
        </w:r>
        <w:r>
          <w:rPr>
            <w:noProof/>
            <w:webHidden/>
          </w:rPr>
          <w:fldChar w:fldCharType="begin"/>
        </w:r>
        <w:r>
          <w:rPr>
            <w:noProof/>
            <w:webHidden/>
          </w:rPr>
          <w:instrText xml:space="preserve"> PAGEREF _Toc192863110 \h </w:instrText>
        </w:r>
        <w:r>
          <w:rPr>
            <w:noProof/>
            <w:webHidden/>
          </w:rPr>
        </w:r>
        <w:r>
          <w:rPr>
            <w:noProof/>
            <w:webHidden/>
          </w:rPr>
          <w:fldChar w:fldCharType="separate"/>
        </w:r>
        <w:r w:rsidR="00B35D97">
          <w:rPr>
            <w:noProof/>
            <w:webHidden/>
          </w:rPr>
          <w:t>120</w:t>
        </w:r>
        <w:r>
          <w:rPr>
            <w:noProof/>
            <w:webHidden/>
          </w:rPr>
          <w:fldChar w:fldCharType="end"/>
        </w:r>
      </w:hyperlink>
    </w:p>
    <w:p w14:paraId="42EC60D7" w14:textId="78564080"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11" w:history="1">
        <w:r w:rsidRPr="0065730C">
          <w:rPr>
            <w:rStyle w:val="Hyperlink"/>
            <w:noProof/>
          </w:rPr>
          <w:t>Beheren Meerdere Monitoren</w:t>
        </w:r>
        <w:r>
          <w:rPr>
            <w:noProof/>
            <w:webHidden/>
          </w:rPr>
          <w:tab/>
        </w:r>
        <w:r>
          <w:rPr>
            <w:noProof/>
            <w:webHidden/>
          </w:rPr>
          <w:fldChar w:fldCharType="begin"/>
        </w:r>
        <w:r>
          <w:rPr>
            <w:noProof/>
            <w:webHidden/>
          </w:rPr>
          <w:instrText xml:space="preserve"> PAGEREF _Toc192863111 \h </w:instrText>
        </w:r>
        <w:r>
          <w:rPr>
            <w:noProof/>
            <w:webHidden/>
          </w:rPr>
        </w:r>
        <w:r>
          <w:rPr>
            <w:noProof/>
            <w:webHidden/>
          </w:rPr>
          <w:fldChar w:fldCharType="separate"/>
        </w:r>
        <w:r w:rsidR="00B35D97">
          <w:rPr>
            <w:noProof/>
            <w:webHidden/>
          </w:rPr>
          <w:t>123</w:t>
        </w:r>
        <w:r>
          <w:rPr>
            <w:noProof/>
            <w:webHidden/>
          </w:rPr>
          <w:fldChar w:fldCharType="end"/>
        </w:r>
      </w:hyperlink>
    </w:p>
    <w:p w14:paraId="014BED14" w14:textId="272E8F59"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12" w:history="1">
        <w:r w:rsidRPr="0065730C">
          <w:rPr>
            <w:rStyle w:val="Hyperlink"/>
            <w:noProof/>
          </w:rPr>
          <w:t>Meerdere-Monitoren Opties</w:t>
        </w:r>
        <w:r>
          <w:rPr>
            <w:noProof/>
            <w:webHidden/>
          </w:rPr>
          <w:tab/>
        </w:r>
        <w:r>
          <w:rPr>
            <w:noProof/>
            <w:webHidden/>
          </w:rPr>
          <w:fldChar w:fldCharType="begin"/>
        </w:r>
        <w:r>
          <w:rPr>
            <w:noProof/>
            <w:webHidden/>
          </w:rPr>
          <w:instrText xml:space="preserve"> PAGEREF _Toc192863112 \h </w:instrText>
        </w:r>
        <w:r>
          <w:rPr>
            <w:noProof/>
            <w:webHidden/>
          </w:rPr>
        </w:r>
        <w:r>
          <w:rPr>
            <w:noProof/>
            <w:webHidden/>
          </w:rPr>
          <w:fldChar w:fldCharType="separate"/>
        </w:r>
        <w:r w:rsidR="00B35D97">
          <w:rPr>
            <w:noProof/>
            <w:webHidden/>
          </w:rPr>
          <w:t>124</w:t>
        </w:r>
        <w:r>
          <w:rPr>
            <w:noProof/>
            <w:webHidden/>
          </w:rPr>
          <w:fldChar w:fldCharType="end"/>
        </w:r>
      </w:hyperlink>
    </w:p>
    <w:p w14:paraId="58D2CAFE" w14:textId="26A7F0E6"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13" w:history="1">
        <w:r w:rsidRPr="0065730C">
          <w:rPr>
            <w:rStyle w:val="Hyperlink"/>
            <w:noProof/>
          </w:rPr>
          <w:t>Ondersteunde Hardware voor Meerdere Monitoren</w:t>
        </w:r>
        <w:r>
          <w:rPr>
            <w:noProof/>
            <w:webHidden/>
          </w:rPr>
          <w:tab/>
        </w:r>
        <w:r>
          <w:rPr>
            <w:noProof/>
            <w:webHidden/>
          </w:rPr>
          <w:fldChar w:fldCharType="begin"/>
        </w:r>
        <w:r>
          <w:rPr>
            <w:noProof/>
            <w:webHidden/>
          </w:rPr>
          <w:instrText xml:space="preserve"> PAGEREF _Toc192863113 \h </w:instrText>
        </w:r>
        <w:r>
          <w:rPr>
            <w:noProof/>
            <w:webHidden/>
          </w:rPr>
        </w:r>
        <w:r>
          <w:rPr>
            <w:noProof/>
            <w:webHidden/>
          </w:rPr>
          <w:fldChar w:fldCharType="separate"/>
        </w:r>
        <w:r w:rsidR="00B35D97">
          <w:rPr>
            <w:noProof/>
            <w:webHidden/>
          </w:rPr>
          <w:t>127</w:t>
        </w:r>
        <w:r>
          <w:rPr>
            <w:noProof/>
            <w:webHidden/>
          </w:rPr>
          <w:fldChar w:fldCharType="end"/>
        </w:r>
      </w:hyperlink>
    </w:p>
    <w:p w14:paraId="29C24AFE" w14:textId="61F16FD3"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14" w:history="1">
        <w:r w:rsidRPr="0065730C">
          <w:rPr>
            <w:rStyle w:val="Hyperlink"/>
            <w:noProof/>
          </w:rPr>
          <w:t>Aanbevolen Monitor Configuratie</w:t>
        </w:r>
        <w:r>
          <w:rPr>
            <w:noProof/>
            <w:webHidden/>
          </w:rPr>
          <w:tab/>
        </w:r>
        <w:r>
          <w:rPr>
            <w:noProof/>
            <w:webHidden/>
          </w:rPr>
          <w:fldChar w:fldCharType="begin"/>
        </w:r>
        <w:r>
          <w:rPr>
            <w:noProof/>
            <w:webHidden/>
          </w:rPr>
          <w:instrText xml:space="preserve"> PAGEREF _Toc192863114 \h </w:instrText>
        </w:r>
        <w:r>
          <w:rPr>
            <w:noProof/>
            <w:webHidden/>
          </w:rPr>
        </w:r>
        <w:r>
          <w:rPr>
            <w:noProof/>
            <w:webHidden/>
          </w:rPr>
          <w:fldChar w:fldCharType="separate"/>
        </w:r>
        <w:r w:rsidR="00B35D97">
          <w:rPr>
            <w:noProof/>
            <w:webHidden/>
          </w:rPr>
          <w:t>128</w:t>
        </w:r>
        <w:r>
          <w:rPr>
            <w:noProof/>
            <w:webHidden/>
          </w:rPr>
          <w:fldChar w:fldCharType="end"/>
        </w:r>
      </w:hyperlink>
    </w:p>
    <w:p w14:paraId="1DC3B39D" w14:textId="0F9F58A4"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15" w:history="1">
        <w:r w:rsidRPr="0065730C">
          <w:rPr>
            <w:rStyle w:val="Hyperlink"/>
            <w:noProof/>
          </w:rPr>
          <w:t>Beeldscherm Configuratie voor Ondersteuning Meerdere Monitoren</w:t>
        </w:r>
        <w:r>
          <w:rPr>
            <w:noProof/>
            <w:webHidden/>
          </w:rPr>
          <w:tab/>
        </w:r>
        <w:r>
          <w:rPr>
            <w:noProof/>
            <w:webHidden/>
          </w:rPr>
          <w:fldChar w:fldCharType="begin"/>
        </w:r>
        <w:r>
          <w:rPr>
            <w:noProof/>
            <w:webHidden/>
          </w:rPr>
          <w:instrText xml:space="preserve"> PAGEREF _Toc192863115 \h </w:instrText>
        </w:r>
        <w:r>
          <w:rPr>
            <w:noProof/>
            <w:webHidden/>
          </w:rPr>
        </w:r>
        <w:r>
          <w:rPr>
            <w:noProof/>
            <w:webHidden/>
          </w:rPr>
          <w:fldChar w:fldCharType="separate"/>
        </w:r>
        <w:r w:rsidR="00B35D97">
          <w:rPr>
            <w:noProof/>
            <w:webHidden/>
          </w:rPr>
          <w:t>129</w:t>
        </w:r>
        <w:r>
          <w:rPr>
            <w:noProof/>
            <w:webHidden/>
          </w:rPr>
          <w:fldChar w:fldCharType="end"/>
        </w:r>
      </w:hyperlink>
    </w:p>
    <w:p w14:paraId="77CE507E" w14:textId="100CAFB3"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16" w:history="1">
        <w:r w:rsidRPr="0065730C">
          <w:rPr>
            <w:rStyle w:val="Hyperlink"/>
            <w:noProof/>
          </w:rPr>
          <w:t>Automatische Aanpassingen in Beeldscherm Wijzigingen</w:t>
        </w:r>
        <w:r>
          <w:rPr>
            <w:noProof/>
            <w:webHidden/>
          </w:rPr>
          <w:tab/>
        </w:r>
        <w:r>
          <w:rPr>
            <w:noProof/>
            <w:webHidden/>
          </w:rPr>
          <w:fldChar w:fldCharType="begin"/>
        </w:r>
        <w:r>
          <w:rPr>
            <w:noProof/>
            <w:webHidden/>
          </w:rPr>
          <w:instrText xml:space="preserve"> PAGEREF _Toc192863116 \h </w:instrText>
        </w:r>
        <w:r>
          <w:rPr>
            <w:noProof/>
            <w:webHidden/>
          </w:rPr>
        </w:r>
        <w:r>
          <w:rPr>
            <w:noProof/>
            <w:webHidden/>
          </w:rPr>
          <w:fldChar w:fldCharType="separate"/>
        </w:r>
        <w:r w:rsidR="00B35D97">
          <w:rPr>
            <w:noProof/>
            <w:webHidden/>
          </w:rPr>
          <w:t>131</w:t>
        </w:r>
        <w:r>
          <w:rPr>
            <w:noProof/>
            <w:webHidden/>
          </w:rPr>
          <w:fldChar w:fldCharType="end"/>
        </w:r>
      </w:hyperlink>
    </w:p>
    <w:p w14:paraId="40F2F666" w14:textId="61FD93B3"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17" w:history="1">
        <w:r w:rsidRPr="0065730C">
          <w:rPr>
            <w:rStyle w:val="Hyperlink"/>
            <w:noProof/>
          </w:rPr>
          <w:t>Gedrag van Functies met Meerdere-Monitoren</w:t>
        </w:r>
        <w:r>
          <w:rPr>
            <w:noProof/>
            <w:webHidden/>
          </w:rPr>
          <w:tab/>
        </w:r>
        <w:r>
          <w:rPr>
            <w:noProof/>
            <w:webHidden/>
          </w:rPr>
          <w:fldChar w:fldCharType="begin"/>
        </w:r>
        <w:r>
          <w:rPr>
            <w:noProof/>
            <w:webHidden/>
          </w:rPr>
          <w:instrText xml:space="preserve"> PAGEREF _Toc192863117 \h </w:instrText>
        </w:r>
        <w:r>
          <w:rPr>
            <w:noProof/>
            <w:webHidden/>
          </w:rPr>
        </w:r>
        <w:r>
          <w:rPr>
            <w:noProof/>
            <w:webHidden/>
          </w:rPr>
          <w:fldChar w:fldCharType="separate"/>
        </w:r>
        <w:r w:rsidR="00B35D97">
          <w:rPr>
            <w:noProof/>
            <w:webHidden/>
          </w:rPr>
          <w:t>133</w:t>
        </w:r>
        <w:r>
          <w:rPr>
            <w:noProof/>
            <w:webHidden/>
          </w:rPr>
          <w:fldChar w:fldCharType="end"/>
        </w:r>
      </w:hyperlink>
    </w:p>
    <w:p w14:paraId="43E36E03" w14:textId="33EF0193"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18" w:history="1">
        <w:r w:rsidRPr="0065730C">
          <w:rPr>
            <w:rStyle w:val="Hyperlink"/>
            <w:noProof/>
          </w:rPr>
          <w:t>Probleemoplosser Meerdere-Monitoren</w:t>
        </w:r>
        <w:r>
          <w:rPr>
            <w:noProof/>
            <w:webHidden/>
          </w:rPr>
          <w:tab/>
        </w:r>
        <w:r>
          <w:rPr>
            <w:noProof/>
            <w:webHidden/>
          </w:rPr>
          <w:fldChar w:fldCharType="begin"/>
        </w:r>
        <w:r>
          <w:rPr>
            <w:noProof/>
            <w:webHidden/>
          </w:rPr>
          <w:instrText xml:space="preserve"> PAGEREF _Toc192863118 \h </w:instrText>
        </w:r>
        <w:r>
          <w:rPr>
            <w:noProof/>
            <w:webHidden/>
          </w:rPr>
        </w:r>
        <w:r>
          <w:rPr>
            <w:noProof/>
            <w:webHidden/>
          </w:rPr>
          <w:fldChar w:fldCharType="separate"/>
        </w:r>
        <w:r w:rsidR="00B35D97">
          <w:rPr>
            <w:noProof/>
            <w:webHidden/>
          </w:rPr>
          <w:t>135</w:t>
        </w:r>
        <w:r>
          <w:rPr>
            <w:noProof/>
            <w:webHidden/>
          </w:rPr>
          <w:fldChar w:fldCharType="end"/>
        </w:r>
      </w:hyperlink>
    </w:p>
    <w:p w14:paraId="07004375" w14:textId="19DDCC9E"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19" w:history="1">
        <w:r w:rsidRPr="0065730C">
          <w:rPr>
            <w:rStyle w:val="Hyperlink"/>
            <w:noProof/>
          </w:rPr>
          <w:t>Scherm Accentuering</w:t>
        </w:r>
        <w:r>
          <w:rPr>
            <w:noProof/>
            <w:webHidden/>
          </w:rPr>
          <w:tab/>
        </w:r>
        <w:r>
          <w:rPr>
            <w:noProof/>
            <w:webHidden/>
          </w:rPr>
          <w:fldChar w:fldCharType="begin"/>
        </w:r>
        <w:r>
          <w:rPr>
            <w:noProof/>
            <w:webHidden/>
          </w:rPr>
          <w:instrText xml:space="preserve"> PAGEREF _Toc192863119 \h </w:instrText>
        </w:r>
        <w:r>
          <w:rPr>
            <w:noProof/>
            <w:webHidden/>
          </w:rPr>
        </w:r>
        <w:r>
          <w:rPr>
            <w:noProof/>
            <w:webHidden/>
          </w:rPr>
          <w:fldChar w:fldCharType="separate"/>
        </w:r>
        <w:r w:rsidR="00B35D97">
          <w:rPr>
            <w:noProof/>
            <w:webHidden/>
          </w:rPr>
          <w:t>137</w:t>
        </w:r>
        <w:r>
          <w:rPr>
            <w:noProof/>
            <w:webHidden/>
          </w:rPr>
          <w:fldChar w:fldCharType="end"/>
        </w:r>
      </w:hyperlink>
    </w:p>
    <w:p w14:paraId="3028953B" w14:textId="21B3E00C"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20" w:history="1">
        <w:r w:rsidRPr="0065730C">
          <w:rPr>
            <w:rStyle w:val="Hyperlink"/>
            <w:noProof/>
          </w:rPr>
          <w:t>Kleur Accentuering</w:t>
        </w:r>
        <w:r>
          <w:rPr>
            <w:noProof/>
            <w:webHidden/>
          </w:rPr>
          <w:tab/>
        </w:r>
        <w:r>
          <w:rPr>
            <w:noProof/>
            <w:webHidden/>
          </w:rPr>
          <w:fldChar w:fldCharType="begin"/>
        </w:r>
        <w:r>
          <w:rPr>
            <w:noProof/>
            <w:webHidden/>
          </w:rPr>
          <w:instrText xml:space="preserve"> PAGEREF _Toc192863120 \h </w:instrText>
        </w:r>
        <w:r>
          <w:rPr>
            <w:noProof/>
            <w:webHidden/>
          </w:rPr>
        </w:r>
        <w:r>
          <w:rPr>
            <w:noProof/>
            <w:webHidden/>
          </w:rPr>
          <w:fldChar w:fldCharType="separate"/>
        </w:r>
        <w:r w:rsidR="00B35D97">
          <w:rPr>
            <w:noProof/>
            <w:webHidden/>
          </w:rPr>
          <w:t>138</w:t>
        </w:r>
        <w:r>
          <w:rPr>
            <w:noProof/>
            <w:webHidden/>
          </w:rPr>
          <w:fldChar w:fldCharType="end"/>
        </w:r>
      </w:hyperlink>
    </w:p>
    <w:p w14:paraId="1FF1B4FA" w14:textId="7BF3C33C"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21" w:history="1">
        <w:r w:rsidRPr="0065730C">
          <w:rPr>
            <w:rStyle w:val="Hyperlink"/>
            <w:noProof/>
          </w:rPr>
          <w:t>Muisaanwijzer Accentuering</w:t>
        </w:r>
        <w:r>
          <w:rPr>
            <w:noProof/>
            <w:webHidden/>
          </w:rPr>
          <w:tab/>
        </w:r>
        <w:r>
          <w:rPr>
            <w:noProof/>
            <w:webHidden/>
          </w:rPr>
          <w:fldChar w:fldCharType="begin"/>
        </w:r>
        <w:r>
          <w:rPr>
            <w:noProof/>
            <w:webHidden/>
          </w:rPr>
          <w:instrText xml:space="preserve"> PAGEREF _Toc192863121 \h </w:instrText>
        </w:r>
        <w:r>
          <w:rPr>
            <w:noProof/>
            <w:webHidden/>
          </w:rPr>
        </w:r>
        <w:r>
          <w:rPr>
            <w:noProof/>
            <w:webHidden/>
          </w:rPr>
          <w:fldChar w:fldCharType="separate"/>
        </w:r>
        <w:r w:rsidR="00B35D97">
          <w:rPr>
            <w:noProof/>
            <w:webHidden/>
          </w:rPr>
          <w:t>143</w:t>
        </w:r>
        <w:r>
          <w:rPr>
            <w:noProof/>
            <w:webHidden/>
          </w:rPr>
          <w:fldChar w:fldCharType="end"/>
        </w:r>
      </w:hyperlink>
    </w:p>
    <w:p w14:paraId="16B8ABAC" w14:textId="7AC60201"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22" w:history="1">
        <w:r w:rsidRPr="0065730C">
          <w:rPr>
            <w:rStyle w:val="Hyperlink"/>
            <w:noProof/>
          </w:rPr>
          <w:t>Cursor Accentuering</w:t>
        </w:r>
        <w:r>
          <w:rPr>
            <w:noProof/>
            <w:webHidden/>
          </w:rPr>
          <w:tab/>
        </w:r>
        <w:r>
          <w:rPr>
            <w:noProof/>
            <w:webHidden/>
          </w:rPr>
          <w:fldChar w:fldCharType="begin"/>
        </w:r>
        <w:r>
          <w:rPr>
            <w:noProof/>
            <w:webHidden/>
          </w:rPr>
          <w:instrText xml:space="preserve"> PAGEREF _Toc192863122 \h </w:instrText>
        </w:r>
        <w:r>
          <w:rPr>
            <w:noProof/>
            <w:webHidden/>
          </w:rPr>
        </w:r>
        <w:r>
          <w:rPr>
            <w:noProof/>
            <w:webHidden/>
          </w:rPr>
          <w:fldChar w:fldCharType="separate"/>
        </w:r>
        <w:r w:rsidR="00B35D97">
          <w:rPr>
            <w:noProof/>
            <w:webHidden/>
          </w:rPr>
          <w:t>148</w:t>
        </w:r>
        <w:r>
          <w:rPr>
            <w:noProof/>
            <w:webHidden/>
          </w:rPr>
          <w:fldChar w:fldCharType="end"/>
        </w:r>
      </w:hyperlink>
    </w:p>
    <w:p w14:paraId="459E9896" w14:textId="749BD690"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23" w:history="1">
        <w:r w:rsidRPr="0065730C">
          <w:rPr>
            <w:rStyle w:val="Hyperlink"/>
            <w:noProof/>
          </w:rPr>
          <w:t>Focus Accentuering</w:t>
        </w:r>
        <w:r>
          <w:rPr>
            <w:noProof/>
            <w:webHidden/>
          </w:rPr>
          <w:tab/>
        </w:r>
        <w:r>
          <w:rPr>
            <w:noProof/>
            <w:webHidden/>
          </w:rPr>
          <w:fldChar w:fldCharType="begin"/>
        </w:r>
        <w:r>
          <w:rPr>
            <w:noProof/>
            <w:webHidden/>
          </w:rPr>
          <w:instrText xml:space="preserve"> PAGEREF _Toc192863123 \h </w:instrText>
        </w:r>
        <w:r>
          <w:rPr>
            <w:noProof/>
            <w:webHidden/>
          </w:rPr>
        </w:r>
        <w:r>
          <w:rPr>
            <w:noProof/>
            <w:webHidden/>
          </w:rPr>
          <w:fldChar w:fldCharType="separate"/>
        </w:r>
        <w:r w:rsidR="00B35D97">
          <w:rPr>
            <w:noProof/>
            <w:webHidden/>
          </w:rPr>
          <w:t>152</w:t>
        </w:r>
        <w:r>
          <w:rPr>
            <w:noProof/>
            <w:webHidden/>
          </w:rPr>
          <w:fldChar w:fldCharType="end"/>
        </w:r>
      </w:hyperlink>
    </w:p>
    <w:p w14:paraId="705087AF" w14:textId="5AFC2690"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24" w:history="1">
        <w:r w:rsidRPr="0065730C">
          <w:rPr>
            <w:rStyle w:val="Hyperlink"/>
            <w:noProof/>
          </w:rPr>
          <w:t>Smart Invert Gebruiken</w:t>
        </w:r>
        <w:r>
          <w:rPr>
            <w:noProof/>
            <w:webHidden/>
          </w:rPr>
          <w:tab/>
        </w:r>
        <w:r>
          <w:rPr>
            <w:noProof/>
            <w:webHidden/>
          </w:rPr>
          <w:fldChar w:fldCharType="begin"/>
        </w:r>
        <w:r>
          <w:rPr>
            <w:noProof/>
            <w:webHidden/>
          </w:rPr>
          <w:instrText xml:space="preserve"> PAGEREF _Toc192863124 \h </w:instrText>
        </w:r>
        <w:r>
          <w:rPr>
            <w:noProof/>
            <w:webHidden/>
          </w:rPr>
        </w:r>
        <w:r>
          <w:rPr>
            <w:noProof/>
            <w:webHidden/>
          </w:rPr>
          <w:fldChar w:fldCharType="separate"/>
        </w:r>
        <w:r w:rsidR="00B35D97">
          <w:rPr>
            <w:noProof/>
            <w:webHidden/>
          </w:rPr>
          <w:t>156</w:t>
        </w:r>
        <w:r>
          <w:rPr>
            <w:noProof/>
            <w:webHidden/>
          </w:rPr>
          <w:fldChar w:fldCharType="end"/>
        </w:r>
      </w:hyperlink>
    </w:p>
    <w:p w14:paraId="5C723291" w14:textId="065D856B"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25" w:history="1">
        <w:r w:rsidRPr="0065730C">
          <w:rPr>
            <w:rStyle w:val="Hyperlink"/>
            <w:noProof/>
          </w:rPr>
          <w:t>Live-tekstweergave</w:t>
        </w:r>
        <w:r>
          <w:rPr>
            <w:noProof/>
            <w:webHidden/>
          </w:rPr>
          <w:tab/>
        </w:r>
        <w:r>
          <w:rPr>
            <w:noProof/>
            <w:webHidden/>
          </w:rPr>
          <w:fldChar w:fldCharType="begin"/>
        </w:r>
        <w:r>
          <w:rPr>
            <w:noProof/>
            <w:webHidden/>
          </w:rPr>
          <w:instrText xml:space="preserve"> PAGEREF _Toc192863125 \h </w:instrText>
        </w:r>
        <w:r>
          <w:rPr>
            <w:noProof/>
            <w:webHidden/>
          </w:rPr>
        </w:r>
        <w:r>
          <w:rPr>
            <w:noProof/>
            <w:webHidden/>
          </w:rPr>
          <w:fldChar w:fldCharType="separate"/>
        </w:r>
        <w:r w:rsidR="00B35D97">
          <w:rPr>
            <w:noProof/>
            <w:webHidden/>
          </w:rPr>
          <w:t>157</w:t>
        </w:r>
        <w:r>
          <w:rPr>
            <w:noProof/>
            <w:webHidden/>
          </w:rPr>
          <w:fldChar w:fldCharType="end"/>
        </w:r>
      </w:hyperlink>
    </w:p>
    <w:p w14:paraId="240AD765" w14:textId="000DAA1E"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26" w:history="1">
        <w:r w:rsidRPr="0065730C">
          <w:rPr>
            <w:rStyle w:val="Hyperlink"/>
            <w:noProof/>
          </w:rPr>
          <w:t>Kleurenschema Live-tekstweergave</w:t>
        </w:r>
        <w:r>
          <w:rPr>
            <w:noProof/>
            <w:webHidden/>
          </w:rPr>
          <w:tab/>
        </w:r>
        <w:r>
          <w:rPr>
            <w:noProof/>
            <w:webHidden/>
          </w:rPr>
          <w:fldChar w:fldCharType="begin"/>
        </w:r>
        <w:r>
          <w:rPr>
            <w:noProof/>
            <w:webHidden/>
          </w:rPr>
          <w:instrText xml:space="preserve"> PAGEREF _Toc192863126 \h </w:instrText>
        </w:r>
        <w:r>
          <w:rPr>
            <w:noProof/>
            <w:webHidden/>
          </w:rPr>
        </w:r>
        <w:r>
          <w:rPr>
            <w:noProof/>
            <w:webHidden/>
          </w:rPr>
          <w:fldChar w:fldCharType="separate"/>
        </w:r>
        <w:r w:rsidR="00B35D97">
          <w:rPr>
            <w:noProof/>
            <w:webHidden/>
          </w:rPr>
          <w:t>166</w:t>
        </w:r>
        <w:r>
          <w:rPr>
            <w:noProof/>
            <w:webHidden/>
          </w:rPr>
          <w:fldChar w:fldCharType="end"/>
        </w:r>
      </w:hyperlink>
    </w:p>
    <w:p w14:paraId="4EF5F4B0" w14:textId="74DD7A3A"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27" w:history="1">
        <w:r w:rsidRPr="0065730C">
          <w:rPr>
            <w:rStyle w:val="Hyperlink"/>
            <w:noProof/>
          </w:rPr>
          <w:t>Navigatie Instellingen</w:t>
        </w:r>
        <w:r>
          <w:rPr>
            <w:noProof/>
            <w:webHidden/>
          </w:rPr>
          <w:tab/>
        </w:r>
        <w:r>
          <w:rPr>
            <w:noProof/>
            <w:webHidden/>
          </w:rPr>
          <w:fldChar w:fldCharType="begin"/>
        </w:r>
        <w:r>
          <w:rPr>
            <w:noProof/>
            <w:webHidden/>
          </w:rPr>
          <w:instrText xml:space="preserve"> PAGEREF _Toc192863127 \h </w:instrText>
        </w:r>
        <w:r>
          <w:rPr>
            <w:noProof/>
            <w:webHidden/>
          </w:rPr>
        </w:r>
        <w:r>
          <w:rPr>
            <w:noProof/>
            <w:webHidden/>
          </w:rPr>
          <w:fldChar w:fldCharType="separate"/>
        </w:r>
        <w:r w:rsidR="00B35D97">
          <w:rPr>
            <w:noProof/>
            <w:webHidden/>
          </w:rPr>
          <w:t>168</w:t>
        </w:r>
        <w:r>
          <w:rPr>
            <w:noProof/>
            <w:webHidden/>
          </w:rPr>
          <w:fldChar w:fldCharType="end"/>
        </w:r>
      </w:hyperlink>
    </w:p>
    <w:p w14:paraId="4CB8EA37" w14:textId="73B71773"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28" w:history="1">
        <w:r w:rsidRPr="0065730C">
          <w:rPr>
            <w:rStyle w:val="Hyperlink"/>
            <w:noProof/>
          </w:rPr>
          <w:t>Traceren</w:t>
        </w:r>
        <w:r>
          <w:rPr>
            <w:noProof/>
            <w:webHidden/>
          </w:rPr>
          <w:tab/>
        </w:r>
        <w:r>
          <w:rPr>
            <w:noProof/>
            <w:webHidden/>
          </w:rPr>
          <w:fldChar w:fldCharType="begin"/>
        </w:r>
        <w:r>
          <w:rPr>
            <w:noProof/>
            <w:webHidden/>
          </w:rPr>
          <w:instrText xml:space="preserve"> PAGEREF _Toc192863128 \h </w:instrText>
        </w:r>
        <w:r>
          <w:rPr>
            <w:noProof/>
            <w:webHidden/>
          </w:rPr>
        </w:r>
        <w:r>
          <w:rPr>
            <w:noProof/>
            <w:webHidden/>
          </w:rPr>
          <w:fldChar w:fldCharType="separate"/>
        </w:r>
        <w:r w:rsidR="00B35D97">
          <w:rPr>
            <w:noProof/>
            <w:webHidden/>
          </w:rPr>
          <w:t>169</w:t>
        </w:r>
        <w:r>
          <w:rPr>
            <w:noProof/>
            <w:webHidden/>
          </w:rPr>
          <w:fldChar w:fldCharType="end"/>
        </w:r>
      </w:hyperlink>
    </w:p>
    <w:p w14:paraId="6CFE177F" w14:textId="1F9B04BB"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29" w:history="1">
        <w:r w:rsidRPr="0065730C">
          <w:rPr>
            <w:rStyle w:val="Hyperlink"/>
            <w:noProof/>
          </w:rPr>
          <w:t>Uitlijning</w:t>
        </w:r>
        <w:r>
          <w:rPr>
            <w:noProof/>
            <w:webHidden/>
          </w:rPr>
          <w:tab/>
        </w:r>
        <w:r>
          <w:rPr>
            <w:noProof/>
            <w:webHidden/>
          </w:rPr>
          <w:fldChar w:fldCharType="begin"/>
        </w:r>
        <w:r>
          <w:rPr>
            <w:noProof/>
            <w:webHidden/>
          </w:rPr>
          <w:instrText xml:space="preserve"> PAGEREF _Toc192863129 \h </w:instrText>
        </w:r>
        <w:r>
          <w:rPr>
            <w:noProof/>
            <w:webHidden/>
          </w:rPr>
        </w:r>
        <w:r>
          <w:rPr>
            <w:noProof/>
            <w:webHidden/>
          </w:rPr>
          <w:fldChar w:fldCharType="separate"/>
        </w:r>
        <w:r w:rsidR="00B35D97">
          <w:rPr>
            <w:noProof/>
            <w:webHidden/>
          </w:rPr>
          <w:t>172</w:t>
        </w:r>
        <w:r>
          <w:rPr>
            <w:noProof/>
            <w:webHidden/>
          </w:rPr>
          <w:fldChar w:fldCharType="end"/>
        </w:r>
      </w:hyperlink>
    </w:p>
    <w:p w14:paraId="6AD842F8" w14:textId="42A90B16"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30" w:history="1">
        <w:r w:rsidRPr="0065730C">
          <w:rPr>
            <w:rStyle w:val="Hyperlink"/>
            <w:noProof/>
          </w:rPr>
          <w:t>Muis</w:t>
        </w:r>
        <w:r>
          <w:rPr>
            <w:noProof/>
            <w:webHidden/>
          </w:rPr>
          <w:tab/>
        </w:r>
        <w:r>
          <w:rPr>
            <w:noProof/>
            <w:webHidden/>
          </w:rPr>
          <w:fldChar w:fldCharType="begin"/>
        </w:r>
        <w:r>
          <w:rPr>
            <w:noProof/>
            <w:webHidden/>
          </w:rPr>
          <w:instrText xml:space="preserve"> PAGEREF _Toc192863130 \h </w:instrText>
        </w:r>
        <w:r>
          <w:rPr>
            <w:noProof/>
            <w:webHidden/>
          </w:rPr>
        </w:r>
        <w:r>
          <w:rPr>
            <w:noProof/>
            <w:webHidden/>
          </w:rPr>
          <w:fldChar w:fldCharType="separate"/>
        </w:r>
        <w:r w:rsidR="00B35D97">
          <w:rPr>
            <w:noProof/>
            <w:webHidden/>
          </w:rPr>
          <w:t>175</w:t>
        </w:r>
        <w:r>
          <w:rPr>
            <w:noProof/>
            <w:webHidden/>
          </w:rPr>
          <w:fldChar w:fldCharType="end"/>
        </w:r>
      </w:hyperlink>
    </w:p>
    <w:p w14:paraId="058E0A3A" w14:textId="2BB1CFF6"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31" w:history="1">
        <w:r w:rsidRPr="0065730C">
          <w:rPr>
            <w:rStyle w:val="Hyperlink"/>
            <w:noProof/>
          </w:rPr>
          <w:t>Schuiven</w:t>
        </w:r>
        <w:r>
          <w:rPr>
            <w:noProof/>
            <w:webHidden/>
          </w:rPr>
          <w:tab/>
        </w:r>
        <w:r>
          <w:rPr>
            <w:noProof/>
            <w:webHidden/>
          </w:rPr>
          <w:fldChar w:fldCharType="begin"/>
        </w:r>
        <w:r>
          <w:rPr>
            <w:noProof/>
            <w:webHidden/>
          </w:rPr>
          <w:instrText xml:space="preserve"> PAGEREF _Toc192863131 \h </w:instrText>
        </w:r>
        <w:r>
          <w:rPr>
            <w:noProof/>
            <w:webHidden/>
          </w:rPr>
        </w:r>
        <w:r>
          <w:rPr>
            <w:noProof/>
            <w:webHidden/>
          </w:rPr>
          <w:fldChar w:fldCharType="separate"/>
        </w:r>
        <w:r w:rsidR="00B35D97">
          <w:rPr>
            <w:noProof/>
            <w:webHidden/>
          </w:rPr>
          <w:t>177</w:t>
        </w:r>
        <w:r>
          <w:rPr>
            <w:noProof/>
            <w:webHidden/>
          </w:rPr>
          <w:fldChar w:fldCharType="end"/>
        </w:r>
      </w:hyperlink>
    </w:p>
    <w:p w14:paraId="352AF65D" w14:textId="60CB7B4C" w:rsidR="00FA120D" w:rsidRDefault="00FA120D">
      <w:pPr>
        <w:pStyle w:val="TOC1"/>
        <w:rPr>
          <w:rFonts w:asciiTheme="minorHAnsi" w:eastAsiaTheme="minorEastAsia" w:hAnsiTheme="minorHAnsi" w:cstheme="minorBidi"/>
          <w:b w:val="0"/>
          <w:bCs w:val="0"/>
          <w:noProof/>
          <w:kern w:val="2"/>
          <w:sz w:val="24"/>
          <w:szCs w:val="24"/>
          <w14:ligatures w14:val="standardContextual"/>
        </w:rPr>
      </w:pPr>
      <w:hyperlink w:anchor="_Toc192863132" w:history="1">
        <w:r w:rsidRPr="0065730C">
          <w:rPr>
            <w:rStyle w:val="Hyperlink"/>
            <w:noProof/>
          </w:rPr>
          <w:t>Leesfuncties</w:t>
        </w:r>
        <w:r>
          <w:rPr>
            <w:noProof/>
            <w:webHidden/>
          </w:rPr>
          <w:tab/>
        </w:r>
        <w:r>
          <w:rPr>
            <w:noProof/>
            <w:webHidden/>
          </w:rPr>
          <w:fldChar w:fldCharType="begin"/>
        </w:r>
        <w:r>
          <w:rPr>
            <w:noProof/>
            <w:webHidden/>
          </w:rPr>
          <w:instrText xml:space="preserve"> PAGEREF _Toc192863132 \h </w:instrText>
        </w:r>
        <w:r>
          <w:rPr>
            <w:noProof/>
            <w:webHidden/>
          </w:rPr>
        </w:r>
        <w:r>
          <w:rPr>
            <w:noProof/>
            <w:webHidden/>
          </w:rPr>
          <w:fldChar w:fldCharType="separate"/>
        </w:r>
        <w:r w:rsidR="00B35D97">
          <w:rPr>
            <w:noProof/>
            <w:webHidden/>
          </w:rPr>
          <w:t>180</w:t>
        </w:r>
        <w:r>
          <w:rPr>
            <w:noProof/>
            <w:webHidden/>
          </w:rPr>
          <w:fldChar w:fldCharType="end"/>
        </w:r>
      </w:hyperlink>
    </w:p>
    <w:p w14:paraId="4C3A1677" w14:textId="0DD7038F"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33" w:history="1">
        <w:r w:rsidRPr="0065730C">
          <w:rPr>
            <w:rStyle w:val="Hyperlink"/>
            <w:noProof/>
          </w:rPr>
          <w:t>De Lezer werkbalk Tab</w:t>
        </w:r>
        <w:r>
          <w:rPr>
            <w:noProof/>
            <w:webHidden/>
          </w:rPr>
          <w:tab/>
        </w:r>
        <w:r>
          <w:rPr>
            <w:noProof/>
            <w:webHidden/>
          </w:rPr>
          <w:fldChar w:fldCharType="begin"/>
        </w:r>
        <w:r>
          <w:rPr>
            <w:noProof/>
            <w:webHidden/>
          </w:rPr>
          <w:instrText xml:space="preserve"> PAGEREF _Toc192863133 \h </w:instrText>
        </w:r>
        <w:r>
          <w:rPr>
            <w:noProof/>
            <w:webHidden/>
          </w:rPr>
        </w:r>
        <w:r>
          <w:rPr>
            <w:noProof/>
            <w:webHidden/>
          </w:rPr>
          <w:fldChar w:fldCharType="separate"/>
        </w:r>
        <w:r w:rsidR="00B35D97">
          <w:rPr>
            <w:noProof/>
            <w:webHidden/>
          </w:rPr>
          <w:t>181</w:t>
        </w:r>
        <w:r>
          <w:rPr>
            <w:noProof/>
            <w:webHidden/>
          </w:rPr>
          <w:fldChar w:fldCharType="end"/>
        </w:r>
      </w:hyperlink>
    </w:p>
    <w:p w14:paraId="6B7CB469" w14:textId="62685D20"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34" w:history="1">
        <w:r w:rsidRPr="0065730C">
          <w:rPr>
            <w:rStyle w:val="Hyperlink"/>
            <w:noProof/>
          </w:rPr>
          <w:t>De ZoomText stem</w:t>
        </w:r>
        <w:r>
          <w:rPr>
            <w:noProof/>
            <w:webHidden/>
          </w:rPr>
          <w:tab/>
        </w:r>
        <w:r>
          <w:rPr>
            <w:noProof/>
            <w:webHidden/>
          </w:rPr>
          <w:fldChar w:fldCharType="begin"/>
        </w:r>
        <w:r>
          <w:rPr>
            <w:noProof/>
            <w:webHidden/>
          </w:rPr>
          <w:instrText xml:space="preserve"> PAGEREF _Toc192863134 \h </w:instrText>
        </w:r>
        <w:r>
          <w:rPr>
            <w:noProof/>
            <w:webHidden/>
          </w:rPr>
        </w:r>
        <w:r>
          <w:rPr>
            <w:noProof/>
            <w:webHidden/>
          </w:rPr>
          <w:fldChar w:fldCharType="separate"/>
        </w:r>
        <w:r w:rsidR="00B35D97">
          <w:rPr>
            <w:noProof/>
            <w:webHidden/>
          </w:rPr>
          <w:t>183</w:t>
        </w:r>
        <w:r>
          <w:rPr>
            <w:noProof/>
            <w:webHidden/>
          </w:rPr>
          <w:fldChar w:fldCharType="end"/>
        </w:r>
      </w:hyperlink>
    </w:p>
    <w:p w14:paraId="2A22108A" w14:textId="463D3342"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35" w:history="1">
        <w:r w:rsidRPr="0065730C">
          <w:rPr>
            <w:rStyle w:val="Hyperlink"/>
            <w:noProof/>
          </w:rPr>
          <w:t>In- en Uitschakelen van de Spraak</w:t>
        </w:r>
        <w:r>
          <w:rPr>
            <w:noProof/>
            <w:webHidden/>
          </w:rPr>
          <w:tab/>
        </w:r>
        <w:r>
          <w:rPr>
            <w:noProof/>
            <w:webHidden/>
          </w:rPr>
          <w:fldChar w:fldCharType="begin"/>
        </w:r>
        <w:r>
          <w:rPr>
            <w:noProof/>
            <w:webHidden/>
          </w:rPr>
          <w:instrText xml:space="preserve"> PAGEREF _Toc192863135 \h </w:instrText>
        </w:r>
        <w:r>
          <w:rPr>
            <w:noProof/>
            <w:webHidden/>
          </w:rPr>
        </w:r>
        <w:r>
          <w:rPr>
            <w:noProof/>
            <w:webHidden/>
          </w:rPr>
          <w:fldChar w:fldCharType="separate"/>
        </w:r>
        <w:r w:rsidR="00B35D97">
          <w:rPr>
            <w:noProof/>
            <w:webHidden/>
          </w:rPr>
          <w:t>184</w:t>
        </w:r>
        <w:r>
          <w:rPr>
            <w:noProof/>
            <w:webHidden/>
          </w:rPr>
          <w:fldChar w:fldCharType="end"/>
        </w:r>
      </w:hyperlink>
    </w:p>
    <w:p w14:paraId="77E1434A" w14:textId="367B3D37"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36" w:history="1">
        <w:r w:rsidRPr="0065730C">
          <w:rPr>
            <w:rStyle w:val="Hyperlink"/>
            <w:noProof/>
          </w:rPr>
          <w:t>Aanpassen van de Spraaksnelheid</w:t>
        </w:r>
        <w:r>
          <w:rPr>
            <w:noProof/>
            <w:webHidden/>
          </w:rPr>
          <w:tab/>
        </w:r>
        <w:r>
          <w:rPr>
            <w:noProof/>
            <w:webHidden/>
          </w:rPr>
          <w:fldChar w:fldCharType="begin"/>
        </w:r>
        <w:r>
          <w:rPr>
            <w:noProof/>
            <w:webHidden/>
          </w:rPr>
          <w:instrText xml:space="preserve"> PAGEREF _Toc192863136 \h </w:instrText>
        </w:r>
        <w:r>
          <w:rPr>
            <w:noProof/>
            <w:webHidden/>
          </w:rPr>
        </w:r>
        <w:r>
          <w:rPr>
            <w:noProof/>
            <w:webHidden/>
          </w:rPr>
          <w:fldChar w:fldCharType="separate"/>
        </w:r>
        <w:r w:rsidR="00B35D97">
          <w:rPr>
            <w:noProof/>
            <w:webHidden/>
          </w:rPr>
          <w:t>185</w:t>
        </w:r>
        <w:r>
          <w:rPr>
            <w:noProof/>
            <w:webHidden/>
          </w:rPr>
          <w:fldChar w:fldCharType="end"/>
        </w:r>
      </w:hyperlink>
    </w:p>
    <w:p w14:paraId="17DF60D3" w14:textId="5978C50C"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37" w:history="1">
        <w:r w:rsidRPr="0065730C">
          <w:rPr>
            <w:rStyle w:val="Hyperlink"/>
            <w:noProof/>
          </w:rPr>
          <w:t>Spraak Instellingen</w:t>
        </w:r>
        <w:r>
          <w:rPr>
            <w:noProof/>
            <w:webHidden/>
          </w:rPr>
          <w:tab/>
        </w:r>
        <w:r>
          <w:rPr>
            <w:noProof/>
            <w:webHidden/>
          </w:rPr>
          <w:fldChar w:fldCharType="begin"/>
        </w:r>
        <w:r>
          <w:rPr>
            <w:noProof/>
            <w:webHidden/>
          </w:rPr>
          <w:instrText xml:space="preserve"> PAGEREF _Toc192863137 \h </w:instrText>
        </w:r>
        <w:r>
          <w:rPr>
            <w:noProof/>
            <w:webHidden/>
          </w:rPr>
        </w:r>
        <w:r>
          <w:rPr>
            <w:noProof/>
            <w:webHidden/>
          </w:rPr>
          <w:fldChar w:fldCharType="separate"/>
        </w:r>
        <w:r w:rsidR="00B35D97">
          <w:rPr>
            <w:noProof/>
            <w:webHidden/>
          </w:rPr>
          <w:t>186</w:t>
        </w:r>
        <w:r>
          <w:rPr>
            <w:noProof/>
            <w:webHidden/>
          </w:rPr>
          <w:fldChar w:fldCharType="end"/>
        </w:r>
      </w:hyperlink>
    </w:p>
    <w:p w14:paraId="6F924AB4" w14:textId="7FC47767"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38" w:history="1">
        <w:r w:rsidRPr="0065730C">
          <w:rPr>
            <w:rStyle w:val="Hyperlink"/>
            <w:noProof/>
          </w:rPr>
          <w:t>Tekst Verwerking</w:t>
        </w:r>
        <w:r>
          <w:rPr>
            <w:noProof/>
            <w:webHidden/>
          </w:rPr>
          <w:tab/>
        </w:r>
        <w:r>
          <w:rPr>
            <w:noProof/>
            <w:webHidden/>
          </w:rPr>
          <w:fldChar w:fldCharType="begin"/>
        </w:r>
        <w:r>
          <w:rPr>
            <w:noProof/>
            <w:webHidden/>
          </w:rPr>
          <w:instrText xml:space="preserve"> PAGEREF _Toc192863138 \h </w:instrText>
        </w:r>
        <w:r>
          <w:rPr>
            <w:noProof/>
            <w:webHidden/>
          </w:rPr>
        </w:r>
        <w:r>
          <w:rPr>
            <w:noProof/>
            <w:webHidden/>
          </w:rPr>
          <w:fldChar w:fldCharType="separate"/>
        </w:r>
        <w:r w:rsidR="00B35D97">
          <w:rPr>
            <w:noProof/>
            <w:webHidden/>
          </w:rPr>
          <w:t>190</w:t>
        </w:r>
        <w:r>
          <w:rPr>
            <w:noProof/>
            <w:webHidden/>
          </w:rPr>
          <w:fldChar w:fldCharType="end"/>
        </w:r>
      </w:hyperlink>
    </w:p>
    <w:p w14:paraId="5A48C33D" w14:textId="53E41DF0"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39" w:history="1">
        <w:r w:rsidRPr="0065730C">
          <w:rPr>
            <w:rStyle w:val="Hyperlink"/>
            <w:noProof/>
          </w:rPr>
          <w:t>Tips</w:t>
        </w:r>
        <w:r>
          <w:rPr>
            <w:noProof/>
            <w:webHidden/>
          </w:rPr>
          <w:tab/>
        </w:r>
        <w:r>
          <w:rPr>
            <w:noProof/>
            <w:webHidden/>
          </w:rPr>
          <w:fldChar w:fldCharType="begin"/>
        </w:r>
        <w:r>
          <w:rPr>
            <w:noProof/>
            <w:webHidden/>
          </w:rPr>
          <w:instrText xml:space="preserve"> PAGEREF _Toc192863139 \h </w:instrText>
        </w:r>
        <w:r>
          <w:rPr>
            <w:noProof/>
            <w:webHidden/>
          </w:rPr>
        </w:r>
        <w:r>
          <w:rPr>
            <w:noProof/>
            <w:webHidden/>
          </w:rPr>
          <w:fldChar w:fldCharType="separate"/>
        </w:r>
        <w:r w:rsidR="00B35D97">
          <w:rPr>
            <w:noProof/>
            <w:webHidden/>
          </w:rPr>
          <w:t>194</w:t>
        </w:r>
        <w:r>
          <w:rPr>
            <w:noProof/>
            <w:webHidden/>
          </w:rPr>
          <w:fldChar w:fldCharType="end"/>
        </w:r>
      </w:hyperlink>
    </w:p>
    <w:p w14:paraId="3476F213" w14:textId="2698619A"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40" w:history="1">
        <w:r w:rsidRPr="0065730C">
          <w:rPr>
            <w:rStyle w:val="Hyperlink"/>
            <w:noProof/>
          </w:rPr>
          <w:t>Audio</w:t>
        </w:r>
        <w:r>
          <w:rPr>
            <w:noProof/>
            <w:webHidden/>
          </w:rPr>
          <w:tab/>
        </w:r>
        <w:r>
          <w:rPr>
            <w:noProof/>
            <w:webHidden/>
          </w:rPr>
          <w:fldChar w:fldCharType="begin"/>
        </w:r>
        <w:r>
          <w:rPr>
            <w:noProof/>
            <w:webHidden/>
          </w:rPr>
          <w:instrText xml:space="preserve"> PAGEREF _Toc192863140 \h </w:instrText>
        </w:r>
        <w:r>
          <w:rPr>
            <w:noProof/>
            <w:webHidden/>
          </w:rPr>
        </w:r>
        <w:r>
          <w:rPr>
            <w:noProof/>
            <w:webHidden/>
          </w:rPr>
          <w:fldChar w:fldCharType="separate"/>
        </w:r>
        <w:r w:rsidR="00B35D97">
          <w:rPr>
            <w:noProof/>
            <w:webHidden/>
          </w:rPr>
          <w:t>197</w:t>
        </w:r>
        <w:r>
          <w:rPr>
            <w:noProof/>
            <w:webHidden/>
          </w:rPr>
          <w:fldChar w:fldCharType="end"/>
        </w:r>
      </w:hyperlink>
    </w:p>
    <w:p w14:paraId="5231807E" w14:textId="77CCBC84"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41" w:history="1">
        <w:r w:rsidRPr="0065730C">
          <w:rPr>
            <w:rStyle w:val="Hyperlink"/>
            <w:noProof/>
          </w:rPr>
          <w:t>Echo</w:t>
        </w:r>
        <w:r>
          <w:rPr>
            <w:noProof/>
            <w:webHidden/>
          </w:rPr>
          <w:tab/>
        </w:r>
        <w:r>
          <w:rPr>
            <w:noProof/>
            <w:webHidden/>
          </w:rPr>
          <w:fldChar w:fldCharType="begin"/>
        </w:r>
        <w:r>
          <w:rPr>
            <w:noProof/>
            <w:webHidden/>
          </w:rPr>
          <w:instrText xml:space="preserve"> PAGEREF _Toc192863141 \h </w:instrText>
        </w:r>
        <w:r>
          <w:rPr>
            <w:noProof/>
            <w:webHidden/>
          </w:rPr>
        </w:r>
        <w:r>
          <w:rPr>
            <w:noProof/>
            <w:webHidden/>
          </w:rPr>
          <w:fldChar w:fldCharType="separate"/>
        </w:r>
        <w:r w:rsidR="00B35D97">
          <w:rPr>
            <w:noProof/>
            <w:webHidden/>
          </w:rPr>
          <w:t>199</w:t>
        </w:r>
        <w:r>
          <w:rPr>
            <w:noProof/>
            <w:webHidden/>
          </w:rPr>
          <w:fldChar w:fldCharType="end"/>
        </w:r>
      </w:hyperlink>
    </w:p>
    <w:p w14:paraId="501B4773" w14:textId="4F174A31"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42" w:history="1">
        <w:r w:rsidRPr="0065730C">
          <w:rPr>
            <w:rStyle w:val="Hyperlink"/>
            <w:noProof/>
          </w:rPr>
          <w:t>Tikwerk Echo</w:t>
        </w:r>
        <w:r>
          <w:rPr>
            <w:noProof/>
            <w:webHidden/>
          </w:rPr>
          <w:tab/>
        </w:r>
        <w:r>
          <w:rPr>
            <w:noProof/>
            <w:webHidden/>
          </w:rPr>
          <w:fldChar w:fldCharType="begin"/>
        </w:r>
        <w:r>
          <w:rPr>
            <w:noProof/>
            <w:webHidden/>
          </w:rPr>
          <w:instrText xml:space="preserve"> PAGEREF _Toc192863142 \h </w:instrText>
        </w:r>
        <w:r>
          <w:rPr>
            <w:noProof/>
            <w:webHidden/>
          </w:rPr>
        </w:r>
        <w:r>
          <w:rPr>
            <w:noProof/>
            <w:webHidden/>
          </w:rPr>
          <w:fldChar w:fldCharType="separate"/>
        </w:r>
        <w:r w:rsidR="00B35D97">
          <w:rPr>
            <w:noProof/>
            <w:webHidden/>
          </w:rPr>
          <w:t>200</w:t>
        </w:r>
        <w:r>
          <w:rPr>
            <w:noProof/>
            <w:webHidden/>
          </w:rPr>
          <w:fldChar w:fldCharType="end"/>
        </w:r>
      </w:hyperlink>
    </w:p>
    <w:p w14:paraId="4190F346" w14:textId="7078BA16"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43" w:history="1">
        <w:r w:rsidRPr="0065730C">
          <w:rPr>
            <w:rStyle w:val="Hyperlink"/>
            <w:noProof/>
          </w:rPr>
          <w:t>Muis Echo</w:t>
        </w:r>
        <w:r>
          <w:rPr>
            <w:noProof/>
            <w:webHidden/>
          </w:rPr>
          <w:tab/>
        </w:r>
        <w:r>
          <w:rPr>
            <w:noProof/>
            <w:webHidden/>
          </w:rPr>
          <w:fldChar w:fldCharType="begin"/>
        </w:r>
        <w:r>
          <w:rPr>
            <w:noProof/>
            <w:webHidden/>
          </w:rPr>
          <w:instrText xml:space="preserve"> PAGEREF _Toc192863143 \h </w:instrText>
        </w:r>
        <w:r>
          <w:rPr>
            <w:noProof/>
            <w:webHidden/>
          </w:rPr>
        </w:r>
        <w:r>
          <w:rPr>
            <w:noProof/>
            <w:webHidden/>
          </w:rPr>
          <w:fldChar w:fldCharType="separate"/>
        </w:r>
        <w:r w:rsidR="00B35D97">
          <w:rPr>
            <w:noProof/>
            <w:webHidden/>
          </w:rPr>
          <w:t>203</w:t>
        </w:r>
        <w:r>
          <w:rPr>
            <w:noProof/>
            <w:webHidden/>
          </w:rPr>
          <w:fldChar w:fldCharType="end"/>
        </w:r>
      </w:hyperlink>
    </w:p>
    <w:p w14:paraId="70D19EDE" w14:textId="0E6A3843"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44" w:history="1">
        <w:r w:rsidRPr="0065730C">
          <w:rPr>
            <w:rStyle w:val="Hyperlink"/>
            <w:noProof/>
          </w:rPr>
          <w:t>Programma Echo</w:t>
        </w:r>
        <w:r>
          <w:rPr>
            <w:noProof/>
            <w:webHidden/>
          </w:rPr>
          <w:tab/>
        </w:r>
        <w:r>
          <w:rPr>
            <w:noProof/>
            <w:webHidden/>
          </w:rPr>
          <w:fldChar w:fldCharType="begin"/>
        </w:r>
        <w:r>
          <w:rPr>
            <w:noProof/>
            <w:webHidden/>
          </w:rPr>
          <w:instrText xml:space="preserve"> PAGEREF _Toc192863144 \h </w:instrText>
        </w:r>
        <w:r>
          <w:rPr>
            <w:noProof/>
            <w:webHidden/>
          </w:rPr>
        </w:r>
        <w:r>
          <w:rPr>
            <w:noProof/>
            <w:webHidden/>
          </w:rPr>
          <w:fldChar w:fldCharType="separate"/>
        </w:r>
        <w:r w:rsidR="00B35D97">
          <w:rPr>
            <w:noProof/>
            <w:webHidden/>
          </w:rPr>
          <w:t>206</w:t>
        </w:r>
        <w:r>
          <w:rPr>
            <w:noProof/>
            <w:webHidden/>
          </w:rPr>
          <w:fldChar w:fldCharType="end"/>
        </w:r>
      </w:hyperlink>
    </w:p>
    <w:p w14:paraId="34C88DB4" w14:textId="562F70A0"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45" w:history="1">
        <w:r w:rsidRPr="0065730C">
          <w:rPr>
            <w:rStyle w:val="Hyperlink"/>
            <w:noProof/>
          </w:rPr>
          <w:t>Breedsprakigheid</w:t>
        </w:r>
        <w:r>
          <w:rPr>
            <w:noProof/>
            <w:webHidden/>
          </w:rPr>
          <w:tab/>
        </w:r>
        <w:r>
          <w:rPr>
            <w:noProof/>
            <w:webHidden/>
          </w:rPr>
          <w:fldChar w:fldCharType="begin"/>
        </w:r>
        <w:r>
          <w:rPr>
            <w:noProof/>
            <w:webHidden/>
          </w:rPr>
          <w:instrText xml:space="preserve"> PAGEREF _Toc192863145 \h </w:instrText>
        </w:r>
        <w:r>
          <w:rPr>
            <w:noProof/>
            <w:webHidden/>
          </w:rPr>
        </w:r>
        <w:r>
          <w:rPr>
            <w:noProof/>
            <w:webHidden/>
          </w:rPr>
          <w:fldChar w:fldCharType="separate"/>
        </w:r>
        <w:r w:rsidR="00B35D97">
          <w:rPr>
            <w:noProof/>
            <w:webHidden/>
          </w:rPr>
          <w:t>209</w:t>
        </w:r>
        <w:r>
          <w:rPr>
            <w:noProof/>
            <w:webHidden/>
          </w:rPr>
          <w:fldChar w:fldCharType="end"/>
        </w:r>
      </w:hyperlink>
    </w:p>
    <w:p w14:paraId="0CF11154" w14:textId="2FB3CDD4"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46" w:history="1">
        <w:r w:rsidRPr="0065730C">
          <w:rPr>
            <w:rStyle w:val="Hyperlink"/>
            <w:noProof/>
          </w:rPr>
          <w:t>AppReader</w:t>
        </w:r>
        <w:r>
          <w:rPr>
            <w:noProof/>
            <w:webHidden/>
          </w:rPr>
          <w:tab/>
        </w:r>
        <w:r>
          <w:rPr>
            <w:noProof/>
            <w:webHidden/>
          </w:rPr>
          <w:fldChar w:fldCharType="begin"/>
        </w:r>
        <w:r>
          <w:rPr>
            <w:noProof/>
            <w:webHidden/>
          </w:rPr>
          <w:instrText xml:space="preserve"> PAGEREF _Toc192863146 \h </w:instrText>
        </w:r>
        <w:r>
          <w:rPr>
            <w:noProof/>
            <w:webHidden/>
          </w:rPr>
        </w:r>
        <w:r>
          <w:rPr>
            <w:noProof/>
            <w:webHidden/>
          </w:rPr>
          <w:fldChar w:fldCharType="separate"/>
        </w:r>
        <w:r w:rsidR="00B35D97">
          <w:rPr>
            <w:noProof/>
            <w:webHidden/>
          </w:rPr>
          <w:t>212</w:t>
        </w:r>
        <w:r>
          <w:rPr>
            <w:noProof/>
            <w:webHidden/>
          </w:rPr>
          <w:fldChar w:fldCharType="end"/>
        </w:r>
      </w:hyperlink>
    </w:p>
    <w:p w14:paraId="17327C50" w14:textId="3A993511"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47" w:history="1">
        <w:r w:rsidRPr="0065730C">
          <w:rPr>
            <w:rStyle w:val="Hyperlink"/>
            <w:noProof/>
          </w:rPr>
          <w:t>AppReader Leesmodus</w:t>
        </w:r>
        <w:r>
          <w:rPr>
            <w:noProof/>
            <w:webHidden/>
          </w:rPr>
          <w:tab/>
        </w:r>
        <w:r>
          <w:rPr>
            <w:noProof/>
            <w:webHidden/>
          </w:rPr>
          <w:fldChar w:fldCharType="begin"/>
        </w:r>
        <w:r>
          <w:rPr>
            <w:noProof/>
            <w:webHidden/>
          </w:rPr>
          <w:instrText xml:space="preserve"> PAGEREF _Toc192863147 \h </w:instrText>
        </w:r>
        <w:r>
          <w:rPr>
            <w:noProof/>
            <w:webHidden/>
          </w:rPr>
        </w:r>
        <w:r>
          <w:rPr>
            <w:noProof/>
            <w:webHidden/>
          </w:rPr>
          <w:fldChar w:fldCharType="separate"/>
        </w:r>
        <w:r w:rsidR="00B35D97">
          <w:rPr>
            <w:noProof/>
            <w:webHidden/>
          </w:rPr>
          <w:t>213</w:t>
        </w:r>
        <w:r>
          <w:rPr>
            <w:noProof/>
            <w:webHidden/>
          </w:rPr>
          <w:fldChar w:fldCharType="end"/>
        </w:r>
      </w:hyperlink>
    </w:p>
    <w:p w14:paraId="06D7D6C4" w14:textId="5F88F4E7"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48" w:history="1">
        <w:r w:rsidRPr="0065730C">
          <w:rPr>
            <w:rStyle w:val="Hyperlink"/>
            <w:noProof/>
          </w:rPr>
          <w:t>De Tekst View Omgeving</w:t>
        </w:r>
        <w:r>
          <w:rPr>
            <w:noProof/>
            <w:webHidden/>
          </w:rPr>
          <w:tab/>
        </w:r>
        <w:r>
          <w:rPr>
            <w:noProof/>
            <w:webHidden/>
          </w:rPr>
          <w:fldChar w:fldCharType="begin"/>
        </w:r>
        <w:r>
          <w:rPr>
            <w:noProof/>
            <w:webHidden/>
          </w:rPr>
          <w:instrText xml:space="preserve"> PAGEREF _Toc192863148 \h </w:instrText>
        </w:r>
        <w:r>
          <w:rPr>
            <w:noProof/>
            <w:webHidden/>
          </w:rPr>
        </w:r>
        <w:r>
          <w:rPr>
            <w:noProof/>
            <w:webHidden/>
          </w:rPr>
          <w:fldChar w:fldCharType="separate"/>
        </w:r>
        <w:r w:rsidR="00B35D97">
          <w:rPr>
            <w:noProof/>
            <w:webHidden/>
          </w:rPr>
          <w:t>215</w:t>
        </w:r>
        <w:r>
          <w:rPr>
            <w:noProof/>
            <w:webHidden/>
          </w:rPr>
          <w:fldChar w:fldCharType="end"/>
        </w:r>
      </w:hyperlink>
    </w:p>
    <w:p w14:paraId="2156DE8B" w14:textId="34EE0E6C"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49" w:history="1">
        <w:r w:rsidRPr="0065730C">
          <w:rPr>
            <w:rStyle w:val="Hyperlink"/>
            <w:noProof/>
          </w:rPr>
          <w:t>Starten en Gebruiken van de AppReader</w:t>
        </w:r>
        <w:r>
          <w:rPr>
            <w:noProof/>
            <w:webHidden/>
          </w:rPr>
          <w:tab/>
        </w:r>
        <w:r>
          <w:rPr>
            <w:noProof/>
            <w:webHidden/>
          </w:rPr>
          <w:fldChar w:fldCharType="begin"/>
        </w:r>
        <w:r>
          <w:rPr>
            <w:noProof/>
            <w:webHidden/>
          </w:rPr>
          <w:instrText xml:space="preserve"> PAGEREF _Toc192863149 \h </w:instrText>
        </w:r>
        <w:r>
          <w:rPr>
            <w:noProof/>
            <w:webHidden/>
          </w:rPr>
        </w:r>
        <w:r>
          <w:rPr>
            <w:noProof/>
            <w:webHidden/>
          </w:rPr>
          <w:fldChar w:fldCharType="separate"/>
        </w:r>
        <w:r w:rsidR="00B35D97">
          <w:rPr>
            <w:noProof/>
            <w:webHidden/>
          </w:rPr>
          <w:t>218</w:t>
        </w:r>
        <w:r>
          <w:rPr>
            <w:noProof/>
            <w:webHidden/>
          </w:rPr>
          <w:fldChar w:fldCharType="end"/>
        </w:r>
      </w:hyperlink>
    </w:p>
    <w:p w14:paraId="1CA43CF6" w14:textId="02344FFB"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50" w:history="1">
        <w:r w:rsidRPr="0065730C">
          <w:rPr>
            <w:rStyle w:val="Hyperlink"/>
            <w:noProof/>
          </w:rPr>
          <w:t>App View Instellingen</w:t>
        </w:r>
        <w:r>
          <w:rPr>
            <w:noProof/>
            <w:webHidden/>
          </w:rPr>
          <w:tab/>
        </w:r>
        <w:r>
          <w:rPr>
            <w:noProof/>
            <w:webHidden/>
          </w:rPr>
          <w:fldChar w:fldCharType="begin"/>
        </w:r>
        <w:r>
          <w:rPr>
            <w:noProof/>
            <w:webHidden/>
          </w:rPr>
          <w:instrText xml:space="preserve"> PAGEREF _Toc192863150 \h </w:instrText>
        </w:r>
        <w:r>
          <w:rPr>
            <w:noProof/>
            <w:webHidden/>
          </w:rPr>
        </w:r>
        <w:r>
          <w:rPr>
            <w:noProof/>
            <w:webHidden/>
          </w:rPr>
          <w:fldChar w:fldCharType="separate"/>
        </w:r>
        <w:r w:rsidR="00B35D97">
          <w:rPr>
            <w:noProof/>
            <w:webHidden/>
          </w:rPr>
          <w:t>222</w:t>
        </w:r>
        <w:r>
          <w:rPr>
            <w:noProof/>
            <w:webHidden/>
          </w:rPr>
          <w:fldChar w:fldCharType="end"/>
        </w:r>
      </w:hyperlink>
    </w:p>
    <w:p w14:paraId="63C36143" w14:textId="3C2E590A"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51" w:history="1">
        <w:r w:rsidRPr="0065730C">
          <w:rPr>
            <w:rStyle w:val="Hyperlink"/>
            <w:noProof/>
          </w:rPr>
          <w:t>Text View Instellingen</w:t>
        </w:r>
        <w:r>
          <w:rPr>
            <w:noProof/>
            <w:webHidden/>
          </w:rPr>
          <w:tab/>
        </w:r>
        <w:r>
          <w:rPr>
            <w:noProof/>
            <w:webHidden/>
          </w:rPr>
          <w:fldChar w:fldCharType="begin"/>
        </w:r>
        <w:r>
          <w:rPr>
            <w:noProof/>
            <w:webHidden/>
          </w:rPr>
          <w:instrText xml:space="preserve"> PAGEREF _Toc192863151 \h </w:instrText>
        </w:r>
        <w:r>
          <w:rPr>
            <w:noProof/>
            <w:webHidden/>
          </w:rPr>
        </w:r>
        <w:r>
          <w:rPr>
            <w:noProof/>
            <w:webHidden/>
          </w:rPr>
          <w:fldChar w:fldCharType="separate"/>
        </w:r>
        <w:r w:rsidR="00B35D97">
          <w:rPr>
            <w:noProof/>
            <w:webHidden/>
          </w:rPr>
          <w:t>225</w:t>
        </w:r>
        <w:r>
          <w:rPr>
            <w:noProof/>
            <w:webHidden/>
          </w:rPr>
          <w:fldChar w:fldCharType="end"/>
        </w:r>
      </w:hyperlink>
    </w:p>
    <w:p w14:paraId="59773482" w14:textId="6DA1A0C7"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52" w:history="1">
        <w:r w:rsidRPr="0065730C">
          <w:rPr>
            <w:rStyle w:val="Hyperlink"/>
            <w:noProof/>
          </w:rPr>
          <w:t>Gedeelde Instellingen</w:t>
        </w:r>
        <w:r>
          <w:rPr>
            <w:noProof/>
            <w:webHidden/>
          </w:rPr>
          <w:tab/>
        </w:r>
        <w:r>
          <w:rPr>
            <w:noProof/>
            <w:webHidden/>
          </w:rPr>
          <w:fldChar w:fldCharType="begin"/>
        </w:r>
        <w:r>
          <w:rPr>
            <w:noProof/>
            <w:webHidden/>
          </w:rPr>
          <w:instrText xml:space="preserve"> PAGEREF _Toc192863152 \h </w:instrText>
        </w:r>
        <w:r>
          <w:rPr>
            <w:noProof/>
            <w:webHidden/>
          </w:rPr>
        </w:r>
        <w:r>
          <w:rPr>
            <w:noProof/>
            <w:webHidden/>
          </w:rPr>
          <w:fldChar w:fldCharType="separate"/>
        </w:r>
        <w:r w:rsidR="00B35D97">
          <w:rPr>
            <w:noProof/>
            <w:webHidden/>
          </w:rPr>
          <w:t>229</w:t>
        </w:r>
        <w:r>
          <w:rPr>
            <w:noProof/>
            <w:webHidden/>
          </w:rPr>
          <w:fldChar w:fldCharType="end"/>
        </w:r>
      </w:hyperlink>
    </w:p>
    <w:p w14:paraId="4D265204" w14:textId="176017D2"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53" w:history="1">
        <w:r w:rsidRPr="0065730C">
          <w:rPr>
            <w:rStyle w:val="Hyperlink"/>
            <w:noProof/>
          </w:rPr>
          <w:t>Lees Zones</w:t>
        </w:r>
        <w:r>
          <w:rPr>
            <w:noProof/>
            <w:webHidden/>
          </w:rPr>
          <w:tab/>
        </w:r>
        <w:r>
          <w:rPr>
            <w:noProof/>
            <w:webHidden/>
          </w:rPr>
          <w:fldChar w:fldCharType="begin"/>
        </w:r>
        <w:r>
          <w:rPr>
            <w:noProof/>
            <w:webHidden/>
          </w:rPr>
          <w:instrText xml:space="preserve"> PAGEREF _Toc192863153 \h </w:instrText>
        </w:r>
        <w:r>
          <w:rPr>
            <w:noProof/>
            <w:webHidden/>
          </w:rPr>
        </w:r>
        <w:r>
          <w:rPr>
            <w:noProof/>
            <w:webHidden/>
          </w:rPr>
          <w:fldChar w:fldCharType="separate"/>
        </w:r>
        <w:r w:rsidR="00B35D97">
          <w:rPr>
            <w:noProof/>
            <w:webHidden/>
          </w:rPr>
          <w:t>232</w:t>
        </w:r>
        <w:r>
          <w:rPr>
            <w:noProof/>
            <w:webHidden/>
          </w:rPr>
          <w:fldChar w:fldCharType="end"/>
        </w:r>
      </w:hyperlink>
    </w:p>
    <w:p w14:paraId="522547C8" w14:textId="7F7D426B"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54" w:history="1">
        <w:r w:rsidRPr="0065730C">
          <w:rPr>
            <w:rStyle w:val="Hyperlink"/>
            <w:noProof/>
          </w:rPr>
          <w:t>Maken, Bewerken en Verwijderen van Lees Zones</w:t>
        </w:r>
        <w:r>
          <w:rPr>
            <w:noProof/>
            <w:webHidden/>
          </w:rPr>
          <w:tab/>
        </w:r>
        <w:r>
          <w:rPr>
            <w:noProof/>
            <w:webHidden/>
          </w:rPr>
          <w:fldChar w:fldCharType="begin"/>
        </w:r>
        <w:r>
          <w:rPr>
            <w:noProof/>
            <w:webHidden/>
          </w:rPr>
          <w:instrText xml:space="preserve"> PAGEREF _Toc192863154 \h </w:instrText>
        </w:r>
        <w:r>
          <w:rPr>
            <w:noProof/>
            <w:webHidden/>
          </w:rPr>
        </w:r>
        <w:r>
          <w:rPr>
            <w:noProof/>
            <w:webHidden/>
          </w:rPr>
          <w:fldChar w:fldCharType="separate"/>
        </w:r>
        <w:r w:rsidR="00B35D97">
          <w:rPr>
            <w:noProof/>
            <w:webHidden/>
          </w:rPr>
          <w:t>233</w:t>
        </w:r>
        <w:r>
          <w:rPr>
            <w:noProof/>
            <w:webHidden/>
          </w:rPr>
          <w:fldChar w:fldCharType="end"/>
        </w:r>
      </w:hyperlink>
    </w:p>
    <w:p w14:paraId="7B3FA5CF" w14:textId="170FEA1D"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55" w:history="1">
        <w:r w:rsidRPr="0065730C">
          <w:rPr>
            <w:rStyle w:val="Hyperlink"/>
            <w:noProof/>
          </w:rPr>
          <w:t>Gebruik Lees Zones</w:t>
        </w:r>
        <w:r>
          <w:rPr>
            <w:noProof/>
            <w:webHidden/>
          </w:rPr>
          <w:tab/>
        </w:r>
        <w:r>
          <w:rPr>
            <w:noProof/>
            <w:webHidden/>
          </w:rPr>
          <w:fldChar w:fldCharType="begin"/>
        </w:r>
        <w:r>
          <w:rPr>
            <w:noProof/>
            <w:webHidden/>
          </w:rPr>
          <w:instrText xml:space="preserve"> PAGEREF _Toc192863155 \h </w:instrText>
        </w:r>
        <w:r>
          <w:rPr>
            <w:noProof/>
            <w:webHidden/>
          </w:rPr>
        </w:r>
        <w:r>
          <w:rPr>
            <w:noProof/>
            <w:webHidden/>
          </w:rPr>
          <w:fldChar w:fldCharType="separate"/>
        </w:r>
        <w:r w:rsidR="00B35D97">
          <w:rPr>
            <w:noProof/>
            <w:webHidden/>
          </w:rPr>
          <w:t>236</w:t>
        </w:r>
        <w:r>
          <w:rPr>
            <w:noProof/>
            <w:webHidden/>
          </w:rPr>
          <w:fldChar w:fldCharType="end"/>
        </w:r>
      </w:hyperlink>
    </w:p>
    <w:p w14:paraId="53C8F474" w14:textId="6CD691C3"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56" w:history="1">
        <w:r w:rsidRPr="0065730C">
          <w:rPr>
            <w:rStyle w:val="Hyperlink"/>
            <w:noProof/>
          </w:rPr>
          <w:t>De Lees Zones Werkbalk</w:t>
        </w:r>
        <w:r>
          <w:rPr>
            <w:noProof/>
            <w:webHidden/>
          </w:rPr>
          <w:tab/>
        </w:r>
        <w:r>
          <w:rPr>
            <w:noProof/>
            <w:webHidden/>
          </w:rPr>
          <w:fldChar w:fldCharType="begin"/>
        </w:r>
        <w:r>
          <w:rPr>
            <w:noProof/>
            <w:webHidden/>
          </w:rPr>
          <w:instrText xml:space="preserve"> PAGEREF _Toc192863156 \h </w:instrText>
        </w:r>
        <w:r>
          <w:rPr>
            <w:noProof/>
            <w:webHidden/>
          </w:rPr>
        </w:r>
        <w:r>
          <w:rPr>
            <w:noProof/>
            <w:webHidden/>
          </w:rPr>
          <w:fldChar w:fldCharType="separate"/>
        </w:r>
        <w:r w:rsidR="00B35D97">
          <w:rPr>
            <w:noProof/>
            <w:webHidden/>
          </w:rPr>
          <w:t>238</w:t>
        </w:r>
        <w:r>
          <w:rPr>
            <w:noProof/>
            <w:webHidden/>
          </w:rPr>
          <w:fldChar w:fldCharType="end"/>
        </w:r>
      </w:hyperlink>
    </w:p>
    <w:p w14:paraId="5F56E287" w14:textId="4A012A16"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57" w:history="1">
        <w:r w:rsidRPr="0065730C">
          <w:rPr>
            <w:rStyle w:val="Hyperlink"/>
            <w:noProof/>
          </w:rPr>
          <w:t>Lees Zones Instellingen</w:t>
        </w:r>
        <w:r>
          <w:rPr>
            <w:noProof/>
            <w:webHidden/>
          </w:rPr>
          <w:tab/>
        </w:r>
        <w:r>
          <w:rPr>
            <w:noProof/>
            <w:webHidden/>
          </w:rPr>
          <w:fldChar w:fldCharType="begin"/>
        </w:r>
        <w:r>
          <w:rPr>
            <w:noProof/>
            <w:webHidden/>
          </w:rPr>
          <w:instrText xml:space="preserve"> PAGEREF _Toc192863157 \h </w:instrText>
        </w:r>
        <w:r>
          <w:rPr>
            <w:noProof/>
            <w:webHidden/>
          </w:rPr>
        </w:r>
        <w:r>
          <w:rPr>
            <w:noProof/>
            <w:webHidden/>
          </w:rPr>
          <w:fldChar w:fldCharType="separate"/>
        </w:r>
        <w:r w:rsidR="00B35D97">
          <w:rPr>
            <w:noProof/>
            <w:webHidden/>
          </w:rPr>
          <w:t>239</w:t>
        </w:r>
        <w:r>
          <w:rPr>
            <w:noProof/>
            <w:webHidden/>
          </w:rPr>
          <w:fldChar w:fldCharType="end"/>
        </w:r>
      </w:hyperlink>
    </w:p>
    <w:p w14:paraId="233D2D76" w14:textId="21DEAEC7"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58" w:history="1">
        <w:r w:rsidRPr="0065730C">
          <w:rPr>
            <w:rStyle w:val="Hyperlink"/>
            <w:noProof/>
          </w:rPr>
          <w:t>Lezen met de Tekst Cursor</w:t>
        </w:r>
        <w:r>
          <w:rPr>
            <w:noProof/>
            <w:webHidden/>
          </w:rPr>
          <w:tab/>
        </w:r>
        <w:r>
          <w:rPr>
            <w:noProof/>
            <w:webHidden/>
          </w:rPr>
          <w:fldChar w:fldCharType="begin"/>
        </w:r>
        <w:r>
          <w:rPr>
            <w:noProof/>
            <w:webHidden/>
          </w:rPr>
          <w:instrText xml:space="preserve"> PAGEREF _Toc192863158 \h </w:instrText>
        </w:r>
        <w:r>
          <w:rPr>
            <w:noProof/>
            <w:webHidden/>
          </w:rPr>
        </w:r>
        <w:r>
          <w:rPr>
            <w:noProof/>
            <w:webHidden/>
          </w:rPr>
          <w:fldChar w:fldCharType="separate"/>
        </w:r>
        <w:r w:rsidR="00B35D97">
          <w:rPr>
            <w:noProof/>
            <w:webHidden/>
          </w:rPr>
          <w:t>244</w:t>
        </w:r>
        <w:r>
          <w:rPr>
            <w:noProof/>
            <w:webHidden/>
          </w:rPr>
          <w:fldChar w:fldCharType="end"/>
        </w:r>
      </w:hyperlink>
    </w:p>
    <w:p w14:paraId="7D05C83A" w14:textId="1CF46038"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59" w:history="1">
        <w:r w:rsidRPr="0065730C">
          <w:rPr>
            <w:rStyle w:val="Hyperlink"/>
            <w:noProof/>
          </w:rPr>
          <w:t>Spraak Sneltoetsen</w:t>
        </w:r>
        <w:r>
          <w:rPr>
            <w:noProof/>
            <w:webHidden/>
          </w:rPr>
          <w:tab/>
        </w:r>
        <w:r>
          <w:rPr>
            <w:noProof/>
            <w:webHidden/>
          </w:rPr>
          <w:fldChar w:fldCharType="begin"/>
        </w:r>
        <w:r>
          <w:rPr>
            <w:noProof/>
            <w:webHidden/>
          </w:rPr>
          <w:instrText xml:space="preserve"> PAGEREF _Toc192863159 \h </w:instrText>
        </w:r>
        <w:r>
          <w:rPr>
            <w:noProof/>
            <w:webHidden/>
          </w:rPr>
        </w:r>
        <w:r>
          <w:rPr>
            <w:noProof/>
            <w:webHidden/>
          </w:rPr>
          <w:fldChar w:fldCharType="separate"/>
        </w:r>
        <w:r w:rsidR="00B35D97">
          <w:rPr>
            <w:noProof/>
            <w:webHidden/>
          </w:rPr>
          <w:t>248</w:t>
        </w:r>
        <w:r>
          <w:rPr>
            <w:noProof/>
            <w:webHidden/>
          </w:rPr>
          <w:fldChar w:fldCharType="end"/>
        </w:r>
      </w:hyperlink>
    </w:p>
    <w:p w14:paraId="61DF5A65" w14:textId="5C54EA0F" w:rsidR="00FA120D" w:rsidRDefault="00FA120D">
      <w:pPr>
        <w:pStyle w:val="TOC1"/>
        <w:rPr>
          <w:rFonts w:asciiTheme="minorHAnsi" w:eastAsiaTheme="minorEastAsia" w:hAnsiTheme="minorHAnsi" w:cstheme="minorBidi"/>
          <w:b w:val="0"/>
          <w:bCs w:val="0"/>
          <w:noProof/>
          <w:kern w:val="2"/>
          <w:sz w:val="24"/>
          <w:szCs w:val="24"/>
          <w14:ligatures w14:val="standardContextual"/>
        </w:rPr>
      </w:pPr>
      <w:hyperlink w:anchor="_Toc192863160" w:history="1">
        <w:r w:rsidRPr="0065730C">
          <w:rPr>
            <w:rStyle w:val="Hyperlink"/>
            <w:noProof/>
          </w:rPr>
          <w:t>Extra functies</w:t>
        </w:r>
        <w:r>
          <w:rPr>
            <w:noProof/>
            <w:webHidden/>
          </w:rPr>
          <w:tab/>
        </w:r>
        <w:r>
          <w:rPr>
            <w:noProof/>
            <w:webHidden/>
          </w:rPr>
          <w:fldChar w:fldCharType="begin"/>
        </w:r>
        <w:r>
          <w:rPr>
            <w:noProof/>
            <w:webHidden/>
          </w:rPr>
          <w:instrText xml:space="preserve"> PAGEREF _Toc192863160 \h </w:instrText>
        </w:r>
        <w:r>
          <w:rPr>
            <w:noProof/>
            <w:webHidden/>
          </w:rPr>
        </w:r>
        <w:r>
          <w:rPr>
            <w:noProof/>
            <w:webHidden/>
          </w:rPr>
          <w:fldChar w:fldCharType="separate"/>
        </w:r>
        <w:r w:rsidR="00B35D97">
          <w:rPr>
            <w:noProof/>
            <w:webHidden/>
          </w:rPr>
          <w:t>250</w:t>
        </w:r>
        <w:r>
          <w:rPr>
            <w:noProof/>
            <w:webHidden/>
          </w:rPr>
          <w:fldChar w:fldCharType="end"/>
        </w:r>
      </w:hyperlink>
    </w:p>
    <w:p w14:paraId="509BC250" w14:textId="766C4CE0"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61" w:history="1">
        <w:r w:rsidRPr="0065730C">
          <w:rPr>
            <w:rStyle w:val="Hyperlink"/>
            <w:noProof/>
          </w:rPr>
          <w:t>De Extra werkbalk tab</w:t>
        </w:r>
        <w:r>
          <w:rPr>
            <w:noProof/>
            <w:webHidden/>
          </w:rPr>
          <w:tab/>
        </w:r>
        <w:r>
          <w:rPr>
            <w:noProof/>
            <w:webHidden/>
          </w:rPr>
          <w:fldChar w:fldCharType="begin"/>
        </w:r>
        <w:r>
          <w:rPr>
            <w:noProof/>
            <w:webHidden/>
          </w:rPr>
          <w:instrText xml:space="preserve"> PAGEREF _Toc192863161 \h </w:instrText>
        </w:r>
        <w:r>
          <w:rPr>
            <w:noProof/>
            <w:webHidden/>
          </w:rPr>
        </w:r>
        <w:r>
          <w:rPr>
            <w:noProof/>
            <w:webHidden/>
          </w:rPr>
          <w:fldChar w:fldCharType="separate"/>
        </w:r>
        <w:r w:rsidR="00B35D97">
          <w:rPr>
            <w:noProof/>
            <w:webHidden/>
          </w:rPr>
          <w:t>251</w:t>
        </w:r>
        <w:r>
          <w:rPr>
            <w:noProof/>
            <w:webHidden/>
          </w:rPr>
          <w:fldChar w:fldCharType="end"/>
        </w:r>
      </w:hyperlink>
    </w:p>
    <w:p w14:paraId="027A46F1" w14:textId="0510F70A"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62" w:history="1">
        <w:r w:rsidRPr="0065730C">
          <w:rPr>
            <w:rStyle w:val="Hyperlink"/>
            <w:noProof/>
          </w:rPr>
          <w:t>Zoeker</w:t>
        </w:r>
        <w:r>
          <w:rPr>
            <w:noProof/>
            <w:webHidden/>
          </w:rPr>
          <w:tab/>
        </w:r>
        <w:r>
          <w:rPr>
            <w:noProof/>
            <w:webHidden/>
          </w:rPr>
          <w:fldChar w:fldCharType="begin"/>
        </w:r>
        <w:r>
          <w:rPr>
            <w:noProof/>
            <w:webHidden/>
          </w:rPr>
          <w:instrText xml:space="preserve"> PAGEREF _Toc192863162 \h </w:instrText>
        </w:r>
        <w:r>
          <w:rPr>
            <w:noProof/>
            <w:webHidden/>
          </w:rPr>
        </w:r>
        <w:r>
          <w:rPr>
            <w:noProof/>
            <w:webHidden/>
          </w:rPr>
          <w:fldChar w:fldCharType="separate"/>
        </w:r>
        <w:r w:rsidR="00B35D97">
          <w:rPr>
            <w:noProof/>
            <w:webHidden/>
          </w:rPr>
          <w:t>252</w:t>
        </w:r>
        <w:r>
          <w:rPr>
            <w:noProof/>
            <w:webHidden/>
          </w:rPr>
          <w:fldChar w:fldCharType="end"/>
        </w:r>
      </w:hyperlink>
    </w:p>
    <w:p w14:paraId="280030CB" w14:textId="51B83987"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63" w:history="1">
        <w:r w:rsidRPr="0065730C">
          <w:rPr>
            <w:rStyle w:val="Hyperlink"/>
            <w:noProof/>
          </w:rPr>
          <w:t>ZoomText Camera</w:t>
        </w:r>
        <w:r>
          <w:rPr>
            <w:noProof/>
            <w:webHidden/>
          </w:rPr>
          <w:tab/>
        </w:r>
        <w:r>
          <w:rPr>
            <w:noProof/>
            <w:webHidden/>
          </w:rPr>
          <w:fldChar w:fldCharType="begin"/>
        </w:r>
        <w:r>
          <w:rPr>
            <w:noProof/>
            <w:webHidden/>
          </w:rPr>
          <w:instrText xml:space="preserve"> PAGEREF _Toc192863163 \h </w:instrText>
        </w:r>
        <w:r>
          <w:rPr>
            <w:noProof/>
            <w:webHidden/>
          </w:rPr>
        </w:r>
        <w:r>
          <w:rPr>
            <w:noProof/>
            <w:webHidden/>
          </w:rPr>
          <w:fldChar w:fldCharType="separate"/>
        </w:r>
        <w:r w:rsidR="00B35D97">
          <w:rPr>
            <w:noProof/>
            <w:webHidden/>
          </w:rPr>
          <w:t>262</w:t>
        </w:r>
        <w:r>
          <w:rPr>
            <w:noProof/>
            <w:webHidden/>
          </w:rPr>
          <w:fldChar w:fldCharType="end"/>
        </w:r>
      </w:hyperlink>
    </w:p>
    <w:p w14:paraId="2A5C99CA" w14:textId="13AAE058"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64" w:history="1">
        <w:r w:rsidRPr="0065730C">
          <w:rPr>
            <w:rStyle w:val="Hyperlink"/>
            <w:noProof/>
          </w:rPr>
          <w:t>Achtergrond Lezer</w:t>
        </w:r>
        <w:r>
          <w:rPr>
            <w:noProof/>
            <w:webHidden/>
          </w:rPr>
          <w:tab/>
        </w:r>
        <w:r>
          <w:rPr>
            <w:noProof/>
            <w:webHidden/>
          </w:rPr>
          <w:fldChar w:fldCharType="begin"/>
        </w:r>
        <w:r>
          <w:rPr>
            <w:noProof/>
            <w:webHidden/>
          </w:rPr>
          <w:instrText xml:space="preserve"> PAGEREF _Toc192863164 \h </w:instrText>
        </w:r>
        <w:r>
          <w:rPr>
            <w:noProof/>
            <w:webHidden/>
          </w:rPr>
        </w:r>
        <w:r>
          <w:rPr>
            <w:noProof/>
            <w:webHidden/>
          </w:rPr>
          <w:fldChar w:fldCharType="separate"/>
        </w:r>
        <w:r w:rsidR="00B35D97">
          <w:rPr>
            <w:noProof/>
            <w:webHidden/>
          </w:rPr>
          <w:t>273</w:t>
        </w:r>
        <w:r>
          <w:rPr>
            <w:noProof/>
            <w:webHidden/>
          </w:rPr>
          <w:fldChar w:fldCharType="end"/>
        </w:r>
      </w:hyperlink>
    </w:p>
    <w:p w14:paraId="3D84B426" w14:textId="03D83D0E"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65" w:history="1">
        <w:r w:rsidRPr="0065730C">
          <w:rPr>
            <w:rStyle w:val="Hyperlink"/>
            <w:noProof/>
          </w:rPr>
          <w:t>ZoomText Recorder</w:t>
        </w:r>
        <w:r>
          <w:rPr>
            <w:noProof/>
            <w:webHidden/>
          </w:rPr>
          <w:tab/>
        </w:r>
        <w:r>
          <w:rPr>
            <w:noProof/>
            <w:webHidden/>
          </w:rPr>
          <w:fldChar w:fldCharType="begin"/>
        </w:r>
        <w:r>
          <w:rPr>
            <w:noProof/>
            <w:webHidden/>
          </w:rPr>
          <w:instrText xml:space="preserve"> PAGEREF _Toc192863165 \h </w:instrText>
        </w:r>
        <w:r>
          <w:rPr>
            <w:noProof/>
            <w:webHidden/>
          </w:rPr>
        </w:r>
        <w:r>
          <w:rPr>
            <w:noProof/>
            <w:webHidden/>
          </w:rPr>
          <w:fldChar w:fldCharType="separate"/>
        </w:r>
        <w:r w:rsidR="00B35D97">
          <w:rPr>
            <w:noProof/>
            <w:webHidden/>
          </w:rPr>
          <w:t>278</w:t>
        </w:r>
        <w:r>
          <w:rPr>
            <w:noProof/>
            <w:webHidden/>
          </w:rPr>
          <w:fldChar w:fldCharType="end"/>
        </w:r>
      </w:hyperlink>
    </w:p>
    <w:p w14:paraId="26FFE083" w14:textId="4F591E73"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66" w:history="1">
        <w:r w:rsidRPr="0065730C">
          <w:rPr>
            <w:rStyle w:val="Hyperlink"/>
            <w:noProof/>
          </w:rPr>
          <w:t>Spraakassistent</w:t>
        </w:r>
        <w:r>
          <w:rPr>
            <w:noProof/>
            <w:webHidden/>
          </w:rPr>
          <w:tab/>
        </w:r>
        <w:r>
          <w:rPr>
            <w:noProof/>
            <w:webHidden/>
          </w:rPr>
          <w:fldChar w:fldCharType="begin"/>
        </w:r>
        <w:r>
          <w:rPr>
            <w:noProof/>
            <w:webHidden/>
          </w:rPr>
          <w:instrText xml:space="preserve"> PAGEREF _Toc192863166 \h </w:instrText>
        </w:r>
        <w:r>
          <w:rPr>
            <w:noProof/>
            <w:webHidden/>
          </w:rPr>
        </w:r>
        <w:r>
          <w:rPr>
            <w:noProof/>
            <w:webHidden/>
          </w:rPr>
          <w:fldChar w:fldCharType="separate"/>
        </w:r>
        <w:r w:rsidR="00B35D97">
          <w:rPr>
            <w:noProof/>
            <w:webHidden/>
          </w:rPr>
          <w:t>283</w:t>
        </w:r>
        <w:r>
          <w:rPr>
            <w:noProof/>
            <w:webHidden/>
          </w:rPr>
          <w:fldChar w:fldCharType="end"/>
        </w:r>
      </w:hyperlink>
    </w:p>
    <w:p w14:paraId="4154B8BD" w14:textId="65B934CB" w:rsidR="00FA120D" w:rsidRDefault="00FA120D">
      <w:pPr>
        <w:pStyle w:val="TOC1"/>
        <w:rPr>
          <w:rFonts w:asciiTheme="minorHAnsi" w:eastAsiaTheme="minorEastAsia" w:hAnsiTheme="minorHAnsi" w:cstheme="minorBidi"/>
          <w:b w:val="0"/>
          <w:bCs w:val="0"/>
          <w:noProof/>
          <w:kern w:val="2"/>
          <w:sz w:val="24"/>
          <w:szCs w:val="24"/>
          <w14:ligatures w14:val="standardContextual"/>
        </w:rPr>
      </w:pPr>
      <w:hyperlink w:anchor="_Toc192863167" w:history="1">
        <w:r w:rsidRPr="0065730C">
          <w:rPr>
            <w:rStyle w:val="Hyperlink"/>
            <w:noProof/>
          </w:rPr>
          <w:t>Configuraties</w:t>
        </w:r>
        <w:r>
          <w:rPr>
            <w:noProof/>
            <w:webHidden/>
          </w:rPr>
          <w:tab/>
        </w:r>
        <w:r>
          <w:rPr>
            <w:noProof/>
            <w:webHidden/>
          </w:rPr>
          <w:fldChar w:fldCharType="begin"/>
        </w:r>
        <w:r>
          <w:rPr>
            <w:noProof/>
            <w:webHidden/>
          </w:rPr>
          <w:instrText xml:space="preserve"> PAGEREF _Toc192863167 \h </w:instrText>
        </w:r>
        <w:r>
          <w:rPr>
            <w:noProof/>
            <w:webHidden/>
          </w:rPr>
        </w:r>
        <w:r>
          <w:rPr>
            <w:noProof/>
            <w:webHidden/>
          </w:rPr>
          <w:fldChar w:fldCharType="separate"/>
        </w:r>
        <w:r w:rsidR="00B35D97">
          <w:rPr>
            <w:noProof/>
            <w:webHidden/>
          </w:rPr>
          <w:t>299</w:t>
        </w:r>
        <w:r>
          <w:rPr>
            <w:noProof/>
            <w:webHidden/>
          </w:rPr>
          <w:fldChar w:fldCharType="end"/>
        </w:r>
      </w:hyperlink>
    </w:p>
    <w:p w14:paraId="6A3FF882" w14:textId="4F344B24"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68" w:history="1">
        <w:r w:rsidRPr="0065730C">
          <w:rPr>
            <w:rStyle w:val="Hyperlink"/>
            <w:noProof/>
          </w:rPr>
          <w:t>De Standaard Configuratie</w:t>
        </w:r>
        <w:r>
          <w:rPr>
            <w:noProof/>
            <w:webHidden/>
          </w:rPr>
          <w:tab/>
        </w:r>
        <w:r>
          <w:rPr>
            <w:noProof/>
            <w:webHidden/>
          </w:rPr>
          <w:fldChar w:fldCharType="begin"/>
        </w:r>
        <w:r>
          <w:rPr>
            <w:noProof/>
            <w:webHidden/>
          </w:rPr>
          <w:instrText xml:space="preserve"> PAGEREF _Toc192863168 \h </w:instrText>
        </w:r>
        <w:r>
          <w:rPr>
            <w:noProof/>
            <w:webHidden/>
          </w:rPr>
        </w:r>
        <w:r>
          <w:rPr>
            <w:noProof/>
            <w:webHidden/>
          </w:rPr>
          <w:fldChar w:fldCharType="separate"/>
        </w:r>
        <w:r w:rsidR="00B35D97">
          <w:rPr>
            <w:noProof/>
            <w:webHidden/>
          </w:rPr>
          <w:t>300</w:t>
        </w:r>
        <w:r>
          <w:rPr>
            <w:noProof/>
            <w:webHidden/>
          </w:rPr>
          <w:fldChar w:fldCharType="end"/>
        </w:r>
      </w:hyperlink>
    </w:p>
    <w:p w14:paraId="332D88DD" w14:textId="68C85724"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69" w:history="1">
        <w:r w:rsidRPr="0065730C">
          <w:rPr>
            <w:rStyle w:val="Hyperlink"/>
            <w:noProof/>
          </w:rPr>
          <w:t>Opslaan en openen configuraties</w:t>
        </w:r>
        <w:r>
          <w:rPr>
            <w:noProof/>
            <w:webHidden/>
          </w:rPr>
          <w:tab/>
        </w:r>
        <w:r>
          <w:rPr>
            <w:noProof/>
            <w:webHidden/>
          </w:rPr>
          <w:fldChar w:fldCharType="begin"/>
        </w:r>
        <w:r>
          <w:rPr>
            <w:noProof/>
            <w:webHidden/>
          </w:rPr>
          <w:instrText xml:space="preserve"> PAGEREF _Toc192863169 \h </w:instrText>
        </w:r>
        <w:r>
          <w:rPr>
            <w:noProof/>
            <w:webHidden/>
          </w:rPr>
        </w:r>
        <w:r>
          <w:rPr>
            <w:noProof/>
            <w:webHidden/>
          </w:rPr>
          <w:fldChar w:fldCharType="separate"/>
        </w:r>
        <w:r w:rsidR="00B35D97">
          <w:rPr>
            <w:noProof/>
            <w:webHidden/>
          </w:rPr>
          <w:t>301</w:t>
        </w:r>
        <w:r>
          <w:rPr>
            <w:noProof/>
            <w:webHidden/>
          </w:rPr>
          <w:fldChar w:fldCharType="end"/>
        </w:r>
      </w:hyperlink>
    </w:p>
    <w:p w14:paraId="74E866DD" w14:textId="4040735E"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70" w:history="1">
        <w:r w:rsidRPr="0065730C">
          <w:rPr>
            <w:rStyle w:val="Hyperlink"/>
            <w:noProof/>
          </w:rPr>
          <w:t>Configuratie Sneltoetsen</w:t>
        </w:r>
        <w:r>
          <w:rPr>
            <w:noProof/>
            <w:webHidden/>
          </w:rPr>
          <w:tab/>
        </w:r>
        <w:r>
          <w:rPr>
            <w:noProof/>
            <w:webHidden/>
          </w:rPr>
          <w:fldChar w:fldCharType="begin"/>
        </w:r>
        <w:r>
          <w:rPr>
            <w:noProof/>
            <w:webHidden/>
          </w:rPr>
          <w:instrText xml:space="preserve"> PAGEREF _Toc192863170 \h </w:instrText>
        </w:r>
        <w:r>
          <w:rPr>
            <w:noProof/>
            <w:webHidden/>
          </w:rPr>
        </w:r>
        <w:r>
          <w:rPr>
            <w:noProof/>
            <w:webHidden/>
          </w:rPr>
          <w:fldChar w:fldCharType="separate"/>
        </w:r>
        <w:r w:rsidR="00B35D97">
          <w:rPr>
            <w:noProof/>
            <w:webHidden/>
          </w:rPr>
          <w:t>302</w:t>
        </w:r>
        <w:r>
          <w:rPr>
            <w:noProof/>
            <w:webHidden/>
          </w:rPr>
          <w:fldChar w:fldCharType="end"/>
        </w:r>
      </w:hyperlink>
    </w:p>
    <w:p w14:paraId="12BF31A9" w14:textId="4550781A"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71" w:history="1">
        <w:r w:rsidRPr="0065730C">
          <w:rPr>
            <w:rStyle w:val="Hyperlink"/>
            <w:noProof/>
          </w:rPr>
          <w:t>Toepassingsinstellingen</w:t>
        </w:r>
        <w:r>
          <w:rPr>
            <w:noProof/>
            <w:webHidden/>
          </w:rPr>
          <w:tab/>
        </w:r>
        <w:r>
          <w:rPr>
            <w:noProof/>
            <w:webHidden/>
          </w:rPr>
          <w:fldChar w:fldCharType="begin"/>
        </w:r>
        <w:r>
          <w:rPr>
            <w:noProof/>
            <w:webHidden/>
          </w:rPr>
          <w:instrText xml:space="preserve"> PAGEREF _Toc192863171 \h </w:instrText>
        </w:r>
        <w:r>
          <w:rPr>
            <w:noProof/>
            <w:webHidden/>
          </w:rPr>
        </w:r>
        <w:r>
          <w:rPr>
            <w:noProof/>
            <w:webHidden/>
          </w:rPr>
          <w:fldChar w:fldCharType="separate"/>
        </w:r>
        <w:r w:rsidR="00B35D97">
          <w:rPr>
            <w:noProof/>
            <w:webHidden/>
          </w:rPr>
          <w:t>304</w:t>
        </w:r>
        <w:r>
          <w:rPr>
            <w:noProof/>
            <w:webHidden/>
          </w:rPr>
          <w:fldChar w:fldCharType="end"/>
        </w:r>
      </w:hyperlink>
    </w:p>
    <w:p w14:paraId="4BE0E028" w14:textId="4B4186B0" w:rsidR="00FA120D" w:rsidRDefault="00FA120D">
      <w:pPr>
        <w:pStyle w:val="TOC1"/>
        <w:rPr>
          <w:rFonts w:asciiTheme="minorHAnsi" w:eastAsiaTheme="minorEastAsia" w:hAnsiTheme="minorHAnsi" w:cstheme="minorBidi"/>
          <w:b w:val="0"/>
          <w:bCs w:val="0"/>
          <w:noProof/>
          <w:kern w:val="2"/>
          <w:sz w:val="24"/>
          <w:szCs w:val="24"/>
          <w14:ligatures w14:val="standardContextual"/>
        </w:rPr>
      </w:pPr>
      <w:hyperlink w:anchor="_Toc192863172" w:history="1">
        <w:r w:rsidRPr="0065730C">
          <w:rPr>
            <w:rStyle w:val="Hyperlink"/>
            <w:noProof/>
          </w:rPr>
          <w:t>Voorkeur Instellingen</w:t>
        </w:r>
        <w:r>
          <w:rPr>
            <w:noProof/>
            <w:webHidden/>
          </w:rPr>
          <w:tab/>
        </w:r>
        <w:r>
          <w:rPr>
            <w:noProof/>
            <w:webHidden/>
          </w:rPr>
          <w:fldChar w:fldCharType="begin"/>
        </w:r>
        <w:r>
          <w:rPr>
            <w:noProof/>
            <w:webHidden/>
          </w:rPr>
          <w:instrText xml:space="preserve"> PAGEREF _Toc192863172 \h </w:instrText>
        </w:r>
        <w:r>
          <w:rPr>
            <w:noProof/>
            <w:webHidden/>
          </w:rPr>
        </w:r>
        <w:r>
          <w:rPr>
            <w:noProof/>
            <w:webHidden/>
          </w:rPr>
          <w:fldChar w:fldCharType="separate"/>
        </w:r>
        <w:r w:rsidR="00B35D97">
          <w:rPr>
            <w:noProof/>
            <w:webHidden/>
          </w:rPr>
          <w:t>307</w:t>
        </w:r>
        <w:r>
          <w:rPr>
            <w:noProof/>
            <w:webHidden/>
          </w:rPr>
          <w:fldChar w:fldCharType="end"/>
        </w:r>
      </w:hyperlink>
    </w:p>
    <w:p w14:paraId="0D044E7A" w14:textId="3CF57B4F"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73" w:history="1">
        <w:r w:rsidRPr="0065730C">
          <w:rPr>
            <w:rStyle w:val="Hyperlink"/>
            <w:noProof/>
          </w:rPr>
          <w:t>Programma Voorkeuren</w:t>
        </w:r>
        <w:r>
          <w:rPr>
            <w:noProof/>
            <w:webHidden/>
          </w:rPr>
          <w:tab/>
        </w:r>
        <w:r>
          <w:rPr>
            <w:noProof/>
            <w:webHidden/>
          </w:rPr>
          <w:fldChar w:fldCharType="begin"/>
        </w:r>
        <w:r>
          <w:rPr>
            <w:noProof/>
            <w:webHidden/>
          </w:rPr>
          <w:instrText xml:space="preserve"> PAGEREF _Toc192863173 \h </w:instrText>
        </w:r>
        <w:r>
          <w:rPr>
            <w:noProof/>
            <w:webHidden/>
          </w:rPr>
        </w:r>
        <w:r>
          <w:rPr>
            <w:noProof/>
            <w:webHidden/>
          </w:rPr>
          <w:fldChar w:fldCharType="separate"/>
        </w:r>
        <w:r w:rsidR="00B35D97">
          <w:rPr>
            <w:noProof/>
            <w:webHidden/>
          </w:rPr>
          <w:t>308</w:t>
        </w:r>
        <w:r>
          <w:rPr>
            <w:noProof/>
            <w:webHidden/>
          </w:rPr>
          <w:fldChar w:fldCharType="end"/>
        </w:r>
      </w:hyperlink>
    </w:p>
    <w:p w14:paraId="79436007" w14:textId="78D1D94E"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74" w:history="1">
        <w:r w:rsidRPr="0065730C">
          <w:rPr>
            <w:rStyle w:val="Hyperlink"/>
            <w:noProof/>
          </w:rPr>
          <w:t>Gebruikers Interface Voorkeuren</w:t>
        </w:r>
        <w:r>
          <w:rPr>
            <w:noProof/>
            <w:webHidden/>
          </w:rPr>
          <w:tab/>
        </w:r>
        <w:r>
          <w:rPr>
            <w:noProof/>
            <w:webHidden/>
          </w:rPr>
          <w:fldChar w:fldCharType="begin"/>
        </w:r>
        <w:r>
          <w:rPr>
            <w:noProof/>
            <w:webHidden/>
          </w:rPr>
          <w:instrText xml:space="preserve"> PAGEREF _Toc192863174 \h </w:instrText>
        </w:r>
        <w:r>
          <w:rPr>
            <w:noProof/>
            <w:webHidden/>
          </w:rPr>
        </w:r>
        <w:r>
          <w:rPr>
            <w:noProof/>
            <w:webHidden/>
          </w:rPr>
          <w:fldChar w:fldCharType="separate"/>
        </w:r>
        <w:r w:rsidR="00B35D97">
          <w:rPr>
            <w:noProof/>
            <w:webHidden/>
          </w:rPr>
          <w:t>312</w:t>
        </w:r>
        <w:r>
          <w:rPr>
            <w:noProof/>
            <w:webHidden/>
          </w:rPr>
          <w:fldChar w:fldCharType="end"/>
        </w:r>
      </w:hyperlink>
    </w:p>
    <w:p w14:paraId="28C7F836" w14:textId="4C5A6617"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75" w:history="1">
        <w:r w:rsidRPr="0065730C">
          <w:rPr>
            <w:rStyle w:val="Hyperlink"/>
            <w:noProof/>
          </w:rPr>
          <w:t>Afronding Voorkeuren</w:t>
        </w:r>
        <w:r>
          <w:rPr>
            <w:noProof/>
            <w:webHidden/>
          </w:rPr>
          <w:tab/>
        </w:r>
        <w:r>
          <w:rPr>
            <w:noProof/>
            <w:webHidden/>
          </w:rPr>
          <w:fldChar w:fldCharType="begin"/>
        </w:r>
        <w:r>
          <w:rPr>
            <w:noProof/>
            <w:webHidden/>
          </w:rPr>
          <w:instrText xml:space="preserve"> PAGEREF _Toc192863175 \h </w:instrText>
        </w:r>
        <w:r>
          <w:rPr>
            <w:noProof/>
            <w:webHidden/>
          </w:rPr>
        </w:r>
        <w:r>
          <w:rPr>
            <w:noProof/>
            <w:webHidden/>
          </w:rPr>
          <w:fldChar w:fldCharType="separate"/>
        </w:r>
        <w:r w:rsidR="00B35D97">
          <w:rPr>
            <w:noProof/>
            <w:webHidden/>
          </w:rPr>
          <w:t>315</w:t>
        </w:r>
        <w:r>
          <w:rPr>
            <w:noProof/>
            <w:webHidden/>
          </w:rPr>
          <w:fldChar w:fldCharType="end"/>
        </w:r>
      </w:hyperlink>
    </w:p>
    <w:p w14:paraId="1A89F946" w14:textId="2456AFEF"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76" w:history="1">
        <w:r w:rsidRPr="0065730C">
          <w:rPr>
            <w:rStyle w:val="Hyperlink"/>
            <w:noProof/>
          </w:rPr>
          <w:t>Voorkeuren Oudere Leesmethode</w:t>
        </w:r>
        <w:r>
          <w:rPr>
            <w:noProof/>
            <w:webHidden/>
          </w:rPr>
          <w:tab/>
        </w:r>
        <w:r>
          <w:rPr>
            <w:noProof/>
            <w:webHidden/>
          </w:rPr>
          <w:fldChar w:fldCharType="begin"/>
        </w:r>
        <w:r>
          <w:rPr>
            <w:noProof/>
            <w:webHidden/>
          </w:rPr>
          <w:instrText xml:space="preserve"> PAGEREF _Toc192863176 \h </w:instrText>
        </w:r>
        <w:r>
          <w:rPr>
            <w:noProof/>
            <w:webHidden/>
          </w:rPr>
        </w:r>
        <w:r>
          <w:rPr>
            <w:noProof/>
            <w:webHidden/>
          </w:rPr>
          <w:fldChar w:fldCharType="separate"/>
        </w:r>
        <w:r w:rsidR="00B35D97">
          <w:rPr>
            <w:noProof/>
            <w:webHidden/>
          </w:rPr>
          <w:t>320</w:t>
        </w:r>
        <w:r>
          <w:rPr>
            <w:noProof/>
            <w:webHidden/>
          </w:rPr>
          <w:fldChar w:fldCharType="end"/>
        </w:r>
      </w:hyperlink>
    </w:p>
    <w:p w14:paraId="3A2CBB1C" w14:textId="4B94E87A"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77" w:history="1">
        <w:r w:rsidRPr="0065730C">
          <w:rPr>
            <w:rStyle w:val="Hyperlink"/>
            <w:noProof/>
          </w:rPr>
          <w:t>Voer ZoomText uit als</w:t>
        </w:r>
        <w:r>
          <w:rPr>
            <w:noProof/>
            <w:webHidden/>
          </w:rPr>
          <w:tab/>
        </w:r>
        <w:r>
          <w:rPr>
            <w:noProof/>
            <w:webHidden/>
          </w:rPr>
          <w:fldChar w:fldCharType="begin"/>
        </w:r>
        <w:r>
          <w:rPr>
            <w:noProof/>
            <w:webHidden/>
          </w:rPr>
          <w:instrText xml:space="preserve"> PAGEREF _Toc192863177 \h </w:instrText>
        </w:r>
        <w:r>
          <w:rPr>
            <w:noProof/>
            <w:webHidden/>
          </w:rPr>
        </w:r>
        <w:r>
          <w:rPr>
            <w:noProof/>
            <w:webHidden/>
          </w:rPr>
          <w:fldChar w:fldCharType="separate"/>
        </w:r>
        <w:r w:rsidR="00B35D97">
          <w:rPr>
            <w:noProof/>
            <w:webHidden/>
          </w:rPr>
          <w:t>322</w:t>
        </w:r>
        <w:r>
          <w:rPr>
            <w:noProof/>
            <w:webHidden/>
          </w:rPr>
          <w:fldChar w:fldCharType="end"/>
        </w:r>
      </w:hyperlink>
    </w:p>
    <w:p w14:paraId="6113025A" w14:textId="718CB07D" w:rsidR="00FA120D" w:rsidRDefault="00FA120D">
      <w:pPr>
        <w:pStyle w:val="TOC1"/>
        <w:rPr>
          <w:rFonts w:asciiTheme="minorHAnsi" w:eastAsiaTheme="minorEastAsia" w:hAnsiTheme="minorHAnsi" w:cstheme="minorBidi"/>
          <w:b w:val="0"/>
          <w:bCs w:val="0"/>
          <w:noProof/>
          <w:kern w:val="2"/>
          <w:sz w:val="24"/>
          <w:szCs w:val="24"/>
          <w14:ligatures w14:val="standardContextual"/>
        </w:rPr>
      </w:pPr>
      <w:hyperlink w:anchor="_Toc192863178" w:history="1">
        <w:r w:rsidRPr="0065730C">
          <w:rPr>
            <w:rStyle w:val="Hyperlink"/>
            <w:noProof/>
          </w:rPr>
          <w:t>ZoomText Sneltoetsen</w:t>
        </w:r>
        <w:r>
          <w:rPr>
            <w:noProof/>
            <w:webHidden/>
          </w:rPr>
          <w:tab/>
        </w:r>
        <w:r>
          <w:rPr>
            <w:noProof/>
            <w:webHidden/>
          </w:rPr>
          <w:fldChar w:fldCharType="begin"/>
        </w:r>
        <w:r>
          <w:rPr>
            <w:noProof/>
            <w:webHidden/>
          </w:rPr>
          <w:instrText xml:space="preserve"> PAGEREF _Toc192863178 \h </w:instrText>
        </w:r>
        <w:r>
          <w:rPr>
            <w:noProof/>
            <w:webHidden/>
          </w:rPr>
        </w:r>
        <w:r>
          <w:rPr>
            <w:noProof/>
            <w:webHidden/>
          </w:rPr>
          <w:fldChar w:fldCharType="separate"/>
        </w:r>
        <w:r w:rsidR="00B35D97">
          <w:rPr>
            <w:noProof/>
            <w:webHidden/>
          </w:rPr>
          <w:t>323</w:t>
        </w:r>
        <w:r>
          <w:rPr>
            <w:noProof/>
            <w:webHidden/>
          </w:rPr>
          <w:fldChar w:fldCharType="end"/>
        </w:r>
      </w:hyperlink>
    </w:p>
    <w:p w14:paraId="314E2717" w14:textId="000760E5"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79" w:history="1">
        <w:r w:rsidRPr="0065730C">
          <w:rPr>
            <w:rStyle w:val="Hyperlink"/>
            <w:noProof/>
          </w:rPr>
          <w:t>AppReader Sneltoetsen</w:t>
        </w:r>
        <w:r>
          <w:rPr>
            <w:noProof/>
            <w:webHidden/>
          </w:rPr>
          <w:tab/>
        </w:r>
        <w:r>
          <w:rPr>
            <w:noProof/>
            <w:webHidden/>
          </w:rPr>
          <w:fldChar w:fldCharType="begin"/>
        </w:r>
        <w:r>
          <w:rPr>
            <w:noProof/>
            <w:webHidden/>
          </w:rPr>
          <w:instrText xml:space="preserve"> PAGEREF _Toc192863179 \h </w:instrText>
        </w:r>
        <w:r>
          <w:rPr>
            <w:noProof/>
            <w:webHidden/>
          </w:rPr>
        </w:r>
        <w:r>
          <w:rPr>
            <w:noProof/>
            <w:webHidden/>
          </w:rPr>
          <w:fldChar w:fldCharType="separate"/>
        </w:r>
        <w:r w:rsidR="00B35D97">
          <w:rPr>
            <w:noProof/>
            <w:webHidden/>
          </w:rPr>
          <w:t>324</w:t>
        </w:r>
        <w:r>
          <w:rPr>
            <w:noProof/>
            <w:webHidden/>
          </w:rPr>
          <w:fldChar w:fldCharType="end"/>
        </w:r>
      </w:hyperlink>
    </w:p>
    <w:p w14:paraId="1E3E6284" w14:textId="0B46FF46"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80" w:history="1">
        <w:r w:rsidRPr="0065730C">
          <w:rPr>
            <w:rStyle w:val="Hyperlink"/>
            <w:noProof/>
          </w:rPr>
          <w:t>Achtergrond Lezer Sneltoetsen</w:t>
        </w:r>
        <w:r>
          <w:rPr>
            <w:noProof/>
            <w:webHidden/>
          </w:rPr>
          <w:tab/>
        </w:r>
        <w:r>
          <w:rPr>
            <w:noProof/>
            <w:webHidden/>
          </w:rPr>
          <w:fldChar w:fldCharType="begin"/>
        </w:r>
        <w:r>
          <w:rPr>
            <w:noProof/>
            <w:webHidden/>
          </w:rPr>
          <w:instrText xml:space="preserve"> PAGEREF _Toc192863180 \h </w:instrText>
        </w:r>
        <w:r>
          <w:rPr>
            <w:noProof/>
            <w:webHidden/>
          </w:rPr>
        </w:r>
        <w:r>
          <w:rPr>
            <w:noProof/>
            <w:webHidden/>
          </w:rPr>
          <w:fldChar w:fldCharType="separate"/>
        </w:r>
        <w:r w:rsidR="00B35D97">
          <w:rPr>
            <w:noProof/>
            <w:webHidden/>
          </w:rPr>
          <w:t>326</w:t>
        </w:r>
        <w:r>
          <w:rPr>
            <w:noProof/>
            <w:webHidden/>
          </w:rPr>
          <w:fldChar w:fldCharType="end"/>
        </w:r>
      </w:hyperlink>
    </w:p>
    <w:p w14:paraId="5A562E87" w14:textId="6CA5BB75"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81" w:history="1">
        <w:r w:rsidRPr="0065730C">
          <w:rPr>
            <w:rStyle w:val="Hyperlink"/>
            <w:noProof/>
          </w:rPr>
          <w:t>Camera Sneltoetsen</w:t>
        </w:r>
        <w:r>
          <w:rPr>
            <w:noProof/>
            <w:webHidden/>
          </w:rPr>
          <w:tab/>
        </w:r>
        <w:r>
          <w:rPr>
            <w:noProof/>
            <w:webHidden/>
          </w:rPr>
          <w:fldChar w:fldCharType="begin"/>
        </w:r>
        <w:r>
          <w:rPr>
            <w:noProof/>
            <w:webHidden/>
          </w:rPr>
          <w:instrText xml:space="preserve"> PAGEREF _Toc192863181 \h </w:instrText>
        </w:r>
        <w:r>
          <w:rPr>
            <w:noProof/>
            <w:webHidden/>
          </w:rPr>
        </w:r>
        <w:r>
          <w:rPr>
            <w:noProof/>
            <w:webHidden/>
          </w:rPr>
          <w:fldChar w:fldCharType="separate"/>
        </w:r>
        <w:r w:rsidR="00B35D97">
          <w:rPr>
            <w:noProof/>
            <w:webHidden/>
          </w:rPr>
          <w:t>327</w:t>
        </w:r>
        <w:r>
          <w:rPr>
            <w:noProof/>
            <w:webHidden/>
          </w:rPr>
          <w:fldChar w:fldCharType="end"/>
        </w:r>
      </w:hyperlink>
    </w:p>
    <w:p w14:paraId="3743E34F" w14:textId="26D2C3A6"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82" w:history="1">
        <w:r w:rsidRPr="0065730C">
          <w:rPr>
            <w:rStyle w:val="Hyperlink"/>
            <w:noProof/>
          </w:rPr>
          <w:t>Volgen Sneltoetsen</w:t>
        </w:r>
        <w:r>
          <w:rPr>
            <w:noProof/>
            <w:webHidden/>
          </w:rPr>
          <w:tab/>
        </w:r>
        <w:r>
          <w:rPr>
            <w:noProof/>
            <w:webHidden/>
          </w:rPr>
          <w:fldChar w:fldCharType="begin"/>
        </w:r>
        <w:r>
          <w:rPr>
            <w:noProof/>
            <w:webHidden/>
          </w:rPr>
          <w:instrText xml:space="preserve"> PAGEREF _Toc192863182 \h </w:instrText>
        </w:r>
        <w:r>
          <w:rPr>
            <w:noProof/>
            <w:webHidden/>
          </w:rPr>
        </w:r>
        <w:r>
          <w:rPr>
            <w:noProof/>
            <w:webHidden/>
          </w:rPr>
          <w:fldChar w:fldCharType="separate"/>
        </w:r>
        <w:r w:rsidR="00B35D97">
          <w:rPr>
            <w:noProof/>
            <w:webHidden/>
          </w:rPr>
          <w:t>329</w:t>
        </w:r>
        <w:r>
          <w:rPr>
            <w:noProof/>
            <w:webHidden/>
          </w:rPr>
          <w:fldChar w:fldCharType="end"/>
        </w:r>
      </w:hyperlink>
    </w:p>
    <w:p w14:paraId="4274279D" w14:textId="2303338E"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83" w:history="1">
        <w:r w:rsidRPr="0065730C">
          <w:rPr>
            <w:rStyle w:val="Hyperlink"/>
            <w:noProof/>
          </w:rPr>
          <w:t>Gelaagde Toetsen Modus</w:t>
        </w:r>
        <w:r>
          <w:rPr>
            <w:noProof/>
            <w:webHidden/>
          </w:rPr>
          <w:tab/>
        </w:r>
        <w:r>
          <w:rPr>
            <w:noProof/>
            <w:webHidden/>
          </w:rPr>
          <w:fldChar w:fldCharType="begin"/>
        </w:r>
        <w:r>
          <w:rPr>
            <w:noProof/>
            <w:webHidden/>
          </w:rPr>
          <w:instrText xml:space="preserve"> PAGEREF _Toc192863183 \h </w:instrText>
        </w:r>
        <w:r>
          <w:rPr>
            <w:noProof/>
            <w:webHidden/>
          </w:rPr>
        </w:r>
        <w:r>
          <w:rPr>
            <w:noProof/>
            <w:webHidden/>
          </w:rPr>
          <w:fldChar w:fldCharType="separate"/>
        </w:r>
        <w:r w:rsidR="00B35D97">
          <w:rPr>
            <w:noProof/>
            <w:webHidden/>
          </w:rPr>
          <w:t>331</w:t>
        </w:r>
        <w:r>
          <w:rPr>
            <w:noProof/>
            <w:webHidden/>
          </w:rPr>
          <w:fldChar w:fldCharType="end"/>
        </w:r>
      </w:hyperlink>
    </w:p>
    <w:p w14:paraId="7D208AAC" w14:textId="6D9BFA64"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84" w:history="1">
        <w:r w:rsidRPr="0065730C">
          <w:rPr>
            <w:rStyle w:val="Hyperlink"/>
            <w:noProof/>
          </w:rPr>
          <w:t>Commando's voor vergroting</w:t>
        </w:r>
        <w:r>
          <w:rPr>
            <w:noProof/>
            <w:webHidden/>
          </w:rPr>
          <w:tab/>
        </w:r>
        <w:r>
          <w:rPr>
            <w:noProof/>
            <w:webHidden/>
          </w:rPr>
          <w:fldChar w:fldCharType="begin"/>
        </w:r>
        <w:r>
          <w:rPr>
            <w:noProof/>
            <w:webHidden/>
          </w:rPr>
          <w:instrText xml:space="preserve"> PAGEREF _Toc192863184 \h </w:instrText>
        </w:r>
        <w:r>
          <w:rPr>
            <w:noProof/>
            <w:webHidden/>
          </w:rPr>
        </w:r>
        <w:r>
          <w:rPr>
            <w:noProof/>
            <w:webHidden/>
          </w:rPr>
          <w:fldChar w:fldCharType="separate"/>
        </w:r>
        <w:r w:rsidR="00B35D97">
          <w:rPr>
            <w:noProof/>
            <w:webHidden/>
          </w:rPr>
          <w:t>332</w:t>
        </w:r>
        <w:r>
          <w:rPr>
            <w:noProof/>
            <w:webHidden/>
          </w:rPr>
          <w:fldChar w:fldCharType="end"/>
        </w:r>
      </w:hyperlink>
    </w:p>
    <w:p w14:paraId="6474E41D" w14:textId="544ABC5D"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85" w:history="1">
        <w:r w:rsidRPr="0065730C">
          <w:rPr>
            <w:rStyle w:val="Hyperlink"/>
            <w:noProof/>
          </w:rPr>
          <w:t>Programma Sneltoetsen</w:t>
        </w:r>
        <w:r>
          <w:rPr>
            <w:noProof/>
            <w:webHidden/>
          </w:rPr>
          <w:tab/>
        </w:r>
        <w:r>
          <w:rPr>
            <w:noProof/>
            <w:webHidden/>
          </w:rPr>
          <w:fldChar w:fldCharType="begin"/>
        </w:r>
        <w:r>
          <w:rPr>
            <w:noProof/>
            <w:webHidden/>
          </w:rPr>
          <w:instrText xml:space="preserve"> PAGEREF _Toc192863185 \h </w:instrText>
        </w:r>
        <w:r>
          <w:rPr>
            <w:noProof/>
            <w:webHidden/>
          </w:rPr>
        </w:r>
        <w:r>
          <w:rPr>
            <w:noProof/>
            <w:webHidden/>
          </w:rPr>
          <w:fldChar w:fldCharType="separate"/>
        </w:r>
        <w:r w:rsidR="00B35D97">
          <w:rPr>
            <w:noProof/>
            <w:webHidden/>
          </w:rPr>
          <w:t>334</w:t>
        </w:r>
        <w:r>
          <w:rPr>
            <w:noProof/>
            <w:webHidden/>
          </w:rPr>
          <w:fldChar w:fldCharType="end"/>
        </w:r>
      </w:hyperlink>
    </w:p>
    <w:p w14:paraId="736021A5" w14:textId="1142DDDB"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86" w:history="1">
        <w:r w:rsidRPr="0065730C">
          <w:rPr>
            <w:rStyle w:val="Hyperlink"/>
            <w:noProof/>
          </w:rPr>
          <w:t>Lees Sneltoetsen</w:t>
        </w:r>
        <w:r>
          <w:rPr>
            <w:noProof/>
            <w:webHidden/>
          </w:rPr>
          <w:tab/>
        </w:r>
        <w:r>
          <w:rPr>
            <w:noProof/>
            <w:webHidden/>
          </w:rPr>
          <w:fldChar w:fldCharType="begin"/>
        </w:r>
        <w:r>
          <w:rPr>
            <w:noProof/>
            <w:webHidden/>
          </w:rPr>
          <w:instrText xml:space="preserve"> PAGEREF _Toc192863186 \h </w:instrText>
        </w:r>
        <w:r>
          <w:rPr>
            <w:noProof/>
            <w:webHidden/>
          </w:rPr>
        </w:r>
        <w:r>
          <w:rPr>
            <w:noProof/>
            <w:webHidden/>
          </w:rPr>
          <w:fldChar w:fldCharType="separate"/>
        </w:r>
        <w:r w:rsidR="00B35D97">
          <w:rPr>
            <w:noProof/>
            <w:webHidden/>
          </w:rPr>
          <w:t>336</w:t>
        </w:r>
        <w:r>
          <w:rPr>
            <w:noProof/>
            <w:webHidden/>
          </w:rPr>
          <w:fldChar w:fldCharType="end"/>
        </w:r>
      </w:hyperlink>
    </w:p>
    <w:p w14:paraId="49F7B379" w14:textId="09F56155"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87" w:history="1">
        <w:r w:rsidRPr="0065730C">
          <w:rPr>
            <w:rStyle w:val="Hyperlink"/>
            <w:noProof/>
          </w:rPr>
          <w:t>Lees Zone Sneltoetsen</w:t>
        </w:r>
        <w:r>
          <w:rPr>
            <w:noProof/>
            <w:webHidden/>
          </w:rPr>
          <w:tab/>
        </w:r>
        <w:r>
          <w:rPr>
            <w:noProof/>
            <w:webHidden/>
          </w:rPr>
          <w:fldChar w:fldCharType="begin"/>
        </w:r>
        <w:r>
          <w:rPr>
            <w:noProof/>
            <w:webHidden/>
          </w:rPr>
          <w:instrText xml:space="preserve"> PAGEREF _Toc192863187 \h </w:instrText>
        </w:r>
        <w:r>
          <w:rPr>
            <w:noProof/>
            <w:webHidden/>
          </w:rPr>
        </w:r>
        <w:r>
          <w:rPr>
            <w:noProof/>
            <w:webHidden/>
          </w:rPr>
          <w:fldChar w:fldCharType="separate"/>
        </w:r>
        <w:r w:rsidR="00B35D97">
          <w:rPr>
            <w:noProof/>
            <w:webHidden/>
          </w:rPr>
          <w:t>338</w:t>
        </w:r>
        <w:r>
          <w:rPr>
            <w:noProof/>
            <w:webHidden/>
          </w:rPr>
          <w:fldChar w:fldCharType="end"/>
        </w:r>
      </w:hyperlink>
    </w:p>
    <w:p w14:paraId="3EACFE9A" w14:textId="1507592C"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88" w:history="1">
        <w:r w:rsidRPr="0065730C">
          <w:rPr>
            <w:rStyle w:val="Hyperlink"/>
            <w:noProof/>
          </w:rPr>
          <w:t>Recorder Sneltoetsen</w:t>
        </w:r>
        <w:r>
          <w:rPr>
            <w:noProof/>
            <w:webHidden/>
          </w:rPr>
          <w:tab/>
        </w:r>
        <w:r>
          <w:rPr>
            <w:noProof/>
            <w:webHidden/>
          </w:rPr>
          <w:fldChar w:fldCharType="begin"/>
        </w:r>
        <w:r>
          <w:rPr>
            <w:noProof/>
            <w:webHidden/>
          </w:rPr>
          <w:instrText xml:space="preserve"> PAGEREF _Toc192863188 \h </w:instrText>
        </w:r>
        <w:r>
          <w:rPr>
            <w:noProof/>
            <w:webHidden/>
          </w:rPr>
        </w:r>
        <w:r>
          <w:rPr>
            <w:noProof/>
            <w:webHidden/>
          </w:rPr>
          <w:fldChar w:fldCharType="separate"/>
        </w:r>
        <w:r w:rsidR="00B35D97">
          <w:rPr>
            <w:noProof/>
            <w:webHidden/>
          </w:rPr>
          <w:t>340</w:t>
        </w:r>
        <w:r>
          <w:rPr>
            <w:noProof/>
            <w:webHidden/>
          </w:rPr>
          <w:fldChar w:fldCharType="end"/>
        </w:r>
      </w:hyperlink>
    </w:p>
    <w:p w14:paraId="0DB02507" w14:textId="2435869F"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89" w:history="1">
        <w:r w:rsidRPr="0065730C">
          <w:rPr>
            <w:rStyle w:val="Hyperlink"/>
            <w:noProof/>
          </w:rPr>
          <w:t>Spraak Sneltoetsen</w:t>
        </w:r>
        <w:r>
          <w:rPr>
            <w:noProof/>
            <w:webHidden/>
          </w:rPr>
          <w:tab/>
        </w:r>
        <w:r>
          <w:rPr>
            <w:noProof/>
            <w:webHidden/>
          </w:rPr>
          <w:fldChar w:fldCharType="begin"/>
        </w:r>
        <w:r>
          <w:rPr>
            <w:noProof/>
            <w:webHidden/>
          </w:rPr>
          <w:instrText xml:space="preserve"> PAGEREF _Toc192863189 \h </w:instrText>
        </w:r>
        <w:r>
          <w:rPr>
            <w:noProof/>
            <w:webHidden/>
          </w:rPr>
        </w:r>
        <w:r>
          <w:rPr>
            <w:noProof/>
            <w:webHidden/>
          </w:rPr>
          <w:fldChar w:fldCharType="separate"/>
        </w:r>
        <w:r w:rsidR="00B35D97">
          <w:rPr>
            <w:noProof/>
            <w:webHidden/>
          </w:rPr>
          <w:t>341</w:t>
        </w:r>
        <w:r>
          <w:rPr>
            <w:noProof/>
            <w:webHidden/>
          </w:rPr>
          <w:fldChar w:fldCharType="end"/>
        </w:r>
      </w:hyperlink>
    </w:p>
    <w:p w14:paraId="3989312B" w14:textId="4F8FD460"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90" w:history="1">
        <w:r w:rsidRPr="0065730C">
          <w:rPr>
            <w:rStyle w:val="Hyperlink"/>
            <w:noProof/>
          </w:rPr>
          <w:t>Scroll Sneltoetsen</w:t>
        </w:r>
        <w:r>
          <w:rPr>
            <w:noProof/>
            <w:webHidden/>
          </w:rPr>
          <w:tab/>
        </w:r>
        <w:r>
          <w:rPr>
            <w:noProof/>
            <w:webHidden/>
          </w:rPr>
          <w:fldChar w:fldCharType="begin"/>
        </w:r>
        <w:r>
          <w:rPr>
            <w:noProof/>
            <w:webHidden/>
          </w:rPr>
          <w:instrText xml:space="preserve"> PAGEREF _Toc192863190 \h </w:instrText>
        </w:r>
        <w:r>
          <w:rPr>
            <w:noProof/>
            <w:webHidden/>
          </w:rPr>
        </w:r>
        <w:r>
          <w:rPr>
            <w:noProof/>
            <w:webHidden/>
          </w:rPr>
          <w:fldChar w:fldCharType="separate"/>
        </w:r>
        <w:r w:rsidR="00B35D97">
          <w:rPr>
            <w:noProof/>
            <w:webHidden/>
          </w:rPr>
          <w:t>343</w:t>
        </w:r>
        <w:r>
          <w:rPr>
            <w:noProof/>
            <w:webHidden/>
          </w:rPr>
          <w:fldChar w:fldCharType="end"/>
        </w:r>
      </w:hyperlink>
    </w:p>
    <w:p w14:paraId="5F301E3A" w14:textId="5218E1A5"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91" w:history="1">
        <w:r w:rsidRPr="0065730C">
          <w:rPr>
            <w:rStyle w:val="Hyperlink"/>
            <w:noProof/>
          </w:rPr>
          <w:t>Ondersteunende sneltoetsen</w:t>
        </w:r>
        <w:r>
          <w:rPr>
            <w:noProof/>
            <w:webHidden/>
          </w:rPr>
          <w:tab/>
        </w:r>
        <w:r>
          <w:rPr>
            <w:noProof/>
            <w:webHidden/>
          </w:rPr>
          <w:fldChar w:fldCharType="begin"/>
        </w:r>
        <w:r>
          <w:rPr>
            <w:noProof/>
            <w:webHidden/>
          </w:rPr>
          <w:instrText xml:space="preserve"> PAGEREF _Toc192863191 \h </w:instrText>
        </w:r>
        <w:r>
          <w:rPr>
            <w:noProof/>
            <w:webHidden/>
          </w:rPr>
        </w:r>
        <w:r>
          <w:rPr>
            <w:noProof/>
            <w:webHidden/>
          </w:rPr>
          <w:fldChar w:fldCharType="separate"/>
        </w:r>
        <w:r w:rsidR="00B35D97">
          <w:rPr>
            <w:noProof/>
            <w:webHidden/>
          </w:rPr>
          <w:t>345</w:t>
        </w:r>
        <w:r>
          <w:rPr>
            <w:noProof/>
            <w:webHidden/>
          </w:rPr>
          <w:fldChar w:fldCharType="end"/>
        </w:r>
      </w:hyperlink>
    </w:p>
    <w:p w14:paraId="54048E94" w14:textId="3DA501B3"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92" w:history="1">
        <w:r w:rsidRPr="0065730C">
          <w:rPr>
            <w:rStyle w:val="Hyperlink"/>
            <w:noProof/>
          </w:rPr>
          <w:t>Tekst Cursor sneltoetsen</w:t>
        </w:r>
        <w:r>
          <w:rPr>
            <w:noProof/>
            <w:webHidden/>
          </w:rPr>
          <w:tab/>
        </w:r>
        <w:r>
          <w:rPr>
            <w:noProof/>
            <w:webHidden/>
          </w:rPr>
          <w:fldChar w:fldCharType="begin"/>
        </w:r>
        <w:r>
          <w:rPr>
            <w:noProof/>
            <w:webHidden/>
          </w:rPr>
          <w:instrText xml:space="preserve"> PAGEREF _Toc192863192 \h </w:instrText>
        </w:r>
        <w:r>
          <w:rPr>
            <w:noProof/>
            <w:webHidden/>
          </w:rPr>
        </w:r>
        <w:r>
          <w:rPr>
            <w:noProof/>
            <w:webHidden/>
          </w:rPr>
          <w:fldChar w:fldCharType="separate"/>
        </w:r>
        <w:r w:rsidR="00B35D97">
          <w:rPr>
            <w:noProof/>
            <w:webHidden/>
          </w:rPr>
          <w:t>347</w:t>
        </w:r>
        <w:r>
          <w:rPr>
            <w:noProof/>
            <w:webHidden/>
          </w:rPr>
          <w:fldChar w:fldCharType="end"/>
        </w:r>
      </w:hyperlink>
    </w:p>
    <w:p w14:paraId="4DDEB91A" w14:textId="540E33F3"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93" w:history="1">
        <w:r w:rsidRPr="0065730C">
          <w:rPr>
            <w:rStyle w:val="Hyperlink"/>
            <w:noProof/>
          </w:rPr>
          <w:t>Windows sneltoetsen</w:t>
        </w:r>
        <w:r>
          <w:rPr>
            <w:noProof/>
            <w:webHidden/>
          </w:rPr>
          <w:tab/>
        </w:r>
        <w:r>
          <w:rPr>
            <w:noProof/>
            <w:webHidden/>
          </w:rPr>
          <w:fldChar w:fldCharType="begin"/>
        </w:r>
        <w:r>
          <w:rPr>
            <w:noProof/>
            <w:webHidden/>
          </w:rPr>
          <w:instrText xml:space="preserve"> PAGEREF _Toc192863193 \h </w:instrText>
        </w:r>
        <w:r>
          <w:rPr>
            <w:noProof/>
            <w:webHidden/>
          </w:rPr>
        </w:r>
        <w:r>
          <w:rPr>
            <w:noProof/>
            <w:webHidden/>
          </w:rPr>
          <w:fldChar w:fldCharType="separate"/>
        </w:r>
        <w:r w:rsidR="00B35D97">
          <w:rPr>
            <w:noProof/>
            <w:webHidden/>
          </w:rPr>
          <w:t>348</w:t>
        </w:r>
        <w:r>
          <w:rPr>
            <w:noProof/>
            <w:webHidden/>
          </w:rPr>
          <w:fldChar w:fldCharType="end"/>
        </w:r>
      </w:hyperlink>
    </w:p>
    <w:p w14:paraId="74700584" w14:textId="5318985D" w:rsidR="00FA120D" w:rsidRDefault="00FA120D">
      <w:pPr>
        <w:pStyle w:val="TOC1"/>
        <w:rPr>
          <w:rFonts w:asciiTheme="minorHAnsi" w:eastAsiaTheme="minorEastAsia" w:hAnsiTheme="minorHAnsi" w:cstheme="minorBidi"/>
          <w:b w:val="0"/>
          <w:bCs w:val="0"/>
          <w:noProof/>
          <w:kern w:val="2"/>
          <w:sz w:val="24"/>
          <w:szCs w:val="24"/>
          <w14:ligatures w14:val="standardContextual"/>
        </w:rPr>
      </w:pPr>
      <w:hyperlink w:anchor="_Toc192863194" w:history="1">
        <w:r w:rsidRPr="0065730C">
          <w:rPr>
            <w:rStyle w:val="Hyperlink"/>
            <w:noProof/>
          </w:rPr>
          <w:t>ZoomText Ondersteuning</w:t>
        </w:r>
        <w:r>
          <w:rPr>
            <w:noProof/>
            <w:webHidden/>
          </w:rPr>
          <w:tab/>
        </w:r>
        <w:r>
          <w:rPr>
            <w:noProof/>
            <w:webHidden/>
          </w:rPr>
          <w:fldChar w:fldCharType="begin"/>
        </w:r>
        <w:r>
          <w:rPr>
            <w:noProof/>
            <w:webHidden/>
          </w:rPr>
          <w:instrText xml:space="preserve"> PAGEREF _Toc192863194 \h </w:instrText>
        </w:r>
        <w:r>
          <w:rPr>
            <w:noProof/>
            <w:webHidden/>
          </w:rPr>
        </w:r>
        <w:r>
          <w:rPr>
            <w:noProof/>
            <w:webHidden/>
          </w:rPr>
          <w:fldChar w:fldCharType="separate"/>
        </w:r>
        <w:r w:rsidR="00B35D97">
          <w:rPr>
            <w:noProof/>
            <w:webHidden/>
          </w:rPr>
          <w:t>350</w:t>
        </w:r>
        <w:r>
          <w:rPr>
            <w:noProof/>
            <w:webHidden/>
          </w:rPr>
          <w:fldChar w:fldCharType="end"/>
        </w:r>
      </w:hyperlink>
    </w:p>
    <w:p w14:paraId="08908873" w14:textId="3DEC5566"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95" w:history="1">
        <w:r w:rsidRPr="0065730C">
          <w:rPr>
            <w:rStyle w:val="Hyperlink"/>
            <w:noProof/>
          </w:rPr>
          <w:t>Systeem Info</w:t>
        </w:r>
        <w:r>
          <w:rPr>
            <w:noProof/>
            <w:webHidden/>
          </w:rPr>
          <w:tab/>
        </w:r>
        <w:r>
          <w:rPr>
            <w:noProof/>
            <w:webHidden/>
          </w:rPr>
          <w:fldChar w:fldCharType="begin"/>
        </w:r>
        <w:r>
          <w:rPr>
            <w:noProof/>
            <w:webHidden/>
          </w:rPr>
          <w:instrText xml:space="preserve"> PAGEREF _Toc192863195 \h </w:instrText>
        </w:r>
        <w:r>
          <w:rPr>
            <w:noProof/>
            <w:webHidden/>
          </w:rPr>
        </w:r>
        <w:r>
          <w:rPr>
            <w:noProof/>
            <w:webHidden/>
          </w:rPr>
          <w:fldChar w:fldCharType="separate"/>
        </w:r>
        <w:r w:rsidR="00B35D97">
          <w:rPr>
            <w:noProof/>
            <w:webHidden/>
          </w:rPr>
          <w:t>351</w:t>
        </w:r>
        <w:r>
          <w:rPr>
            <w:noProof/>
            <w:webHidden/>
          </w:rPr>
          <w:fldChar w:fldCharType="end"/>
        </w:r>
      </w:hyperlink>
    </w:p>
    <w:p w14:paraId="2BCF620B" w14:textId="250B4224"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96" w:history="1">
        <w:r w:rsidRPr="0065730C">
          <w:rPr>
            <w:rStyle w:val="Hyperlink"/>
            <w:noProof/>
          </w:rPr>
          <w:t>Foutrapportage</w:t>
        </w:r>
        <w:r>
          <w:rPr>
            <w:noProof/>
            <w:webHidden/>
          </w:rPr>
          <w:tab/>
        </w:r>
        <w:r>
          <w:rPr>
            <w:noProof/>
            <w:webHidden/>
          </w:rPr>
          <w:fldChar w:fldCharType="begin"/>
        </w:r>
        <w:r>
          <w:rPr>
            <w:noProof/>
            <w:webHidden/>
          </w:rPr>
          <w:instrText xml:space="preserve"> PAGEREF _Toc192863196 \h </w:instrText>
        </w:r>
        <w:r>
          <w:rPr>
            <w:noProof/>
            <w:webHidden/>
          </w:rPr>
        </w:r>
        <w:r>
          <w:rPr>
            <w:noProof/>
            <w:webHidden/>
          </w:rPr>
          <w:fldChar w:fldCharType="separate"/>
        </w:r>
        <w:r w:rsidR="00B35D97">
          <w:rPr>
            <w:noProof/>
            <w:webHidden/>
          </w:rPr>
          <w:t>352</w:t>
        </w:r>
        <w:r>
          <w:rPr>
            <w:noProof/>
            <w:webHidden/>
          </w:rPr>
          <w:fldChar w:fldCharType="end"/>
        </w:r>
      </w:hyperlink>
    </w:p>
    <w:p w14:paraId="4DF117A9" w14:textId="48CC2A18"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97" w:history="1">
        <w:r w:rsidRPr="0065730C">
          <w:rPr>
            <w:rStyle w:val="Hyperlink"/>
            <w:noProof/>
          </w:rPr>
          <w:t>Hulpprogramma's (Ondersteuning)</w:t>
        </w:r>
        <w:r>
          <w:rPr>
            <w:noProof/>
            <w:webHidden/>
          </w:rPr>
          <w:tab/>
        </w:r>
        <w:r>
          <w:rPr>
            <w:noProof/>
            <w:webHidden/>
          </w:rPr>
          <w:fldChar w:fldCharType="begin"/>
        </w:r>
        <w:r>
          <w:rPr>
            <w:noProof/>
            <w:webHidden/>
          </w:rPr>
          <w:instrText xml:space="preserve"> PAGEREF _Toc192863197 \h </w:instrText>
        </w:r>
        <w:r>
          <w:rPr>
            <w:noProof/>
            <w:webHidden/>
          </w:rPr>
        </w:r>
        <w:r>
          <w:rPr>
            <w:noProof/>
            <w:webHidden/>
          </w:rPr>
          <w:fldChar w:fldCharType="separate"/>
        </w:r>
        <w:r w:rsidR="00B35D97">
          <w:rPr>
            <w:noProof/>
            <w:webHidden/>
          </w:rPr>
          <w:t>355</w:t>
        </w:r>
        <w:r>
          <w:rPr>
            <w:noProof/>
            <w:webHidden/>
          </w:rPr>
          <w:fldChar w:fldCharType="end"/>
        </w:r>
      </w:hyperlink>
    </w:p>
    <w:p w14:paraId="35259C2A" w14:textId="1D420200"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98" w:history="1">
        <w:r w:rsidRPr="0065730C">
          <w:rPr>
            <w:rStyle w:val="Hyperlink"/>
            <w:noProof/>
          </w:rPr>
          <w:t>FS ondersteuningsprogramma</w:t>
        </w:r>
        <w:r>
          <w:rPr>
            <w:noProof/>
            <w:webHidden/>
          </w:rPr>
          <w:tab/>
        </w:r>
        <w:r>
          <w:rPr>
            <w:noProof/>
            <w:webHidden/>
          </w:rPr>
          <w:fldChar w:fldCharType="begin"/>
        </w:r>
        <w:r>
          <w:rPr>
            <w:noProof/>
            <w:webHidden/>
          </w:rPr>
          <w:instrText xml:space="preserve"> PAGEREF _Toc192863198 \h </w:instrText>
        </w:r>
        <w:r>
          <w:rPr>
            <w:noProof/>
            <w:webHidden/>
          </w:rPr>
        </w:r>
        <w:r>
          <w:rPr>
            <w:noProof/>
            <w:webHidden/>
          </w:rPr>
          <w:fldChar w:fldCharType="separate"/>
        </w:r>
        <w:r w:rsidR="00B35D97">
          <w:rPr>
            <w:noProof/>
            <w:webHidden/>
          </w:rPr>
          <w:t>356</w:t>
        </w:r>
        <w:r>
          <w:rPr>
            <w:noProof/>
            <w:webHidden/>
          </w:rPr>
          <w:fldChar w:fldCharType="end"/>
        </w:r>
      </w:hyperlink>
    </w:p>
    <w:p w14:paraId="7EE4D511" w14:textId="03F1EF1E"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199" w:history="1">
        <w:r w:rsidRPr="0065730C">
          <w:rPr>
            <w:rStyle w:val="Hyperlink"/>
            <w:noProof/>
          </w:rPr>
          <w:t>Extern bureaublad</w:t>
        </w:r>
        <w:r>
          <w:rPr>
            <w:noProof/>
            <w:webHidden/>
          </w:rPr>
          <w:tab/>
        </w:r>
        <w:r>
          <w:rPr>
            <w:noProof/>
            <w:webHidden/>
          </w:rPr>
          <w:fldChar w:fldCharType="begin"/>
        </w:r>
        <w:r>
          <w:rPr>
            <w:noProof/>
            <w:webHidden/>
          </w:rPr>
          <w:instrText xml:space="preserve"> PAGEREF _Toc192863199 \h </w:instrText>
        </w:r>
        <w:r>
          <w:rPr>
            <w:noProof/>
            <w:webHidden/>
          </w:rPr>
        </w:r>
        <w:r>
          <w:rPr>
            <w:noProof/>
            <w:webHidden/>
          </w:rPr>
          <w:fldChar w:fldCharType="separate"/>
        </w:r>
        <w:r w:rsidR="00B35D97">
          <w:rPr>
            <w:noProof/>
            <w:webHidden/>
          </w:rPr>
          <w:t>358</w:t>
        </w:r>
        <w:r>
          <w:rPr>
            <w:noProof/>
            <w:webHidden/>
          </w:rPr>
          <w:fldChar w:fldCharType="end"/>
        </w:r>
      </w:hyperlink>
    </w:p>
    <w:p w14:paraId="2BCED6E7" w14:textId="03D51512"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200" w:history="1">
        <w:r w:rsidRPr="0065730C">
          <w:rPr>
            <w:rStyle w:val="Hyperlink"/>
            <w:noProof/>
          </w:rPr>
          <w:t>Fix-It Commando</w:t>
        </w:r>
        <w:r>
          <w:rPr>
            <w:noProof/>
            <w:webHidden/>
          </w:rPr>
          <w:tab/>
        </w:r>
        <w:r>
          <w:rPr>
            <w:noProof/>
            <w:webHidden/>
          </w:rPr>
          <w:fldChar w:fldCharType="begin"/>
        </w:r>
        <w:r>
          <w:rPr>
            <w:noProof/>
            <w:webHidden/>
          </w:rPr>
          <w:instrText xml:space="preserve"> PAGEREF _Toc192863200 \h </w:instrText>
        </w:r>
        <w:r>
          <w:rPr>
            <w:noProof/>
            <w:webHidden/>
          </w:rPr>
        </w:r>
        <w:r>
          <w:rPr>
            <w:noProof/>
            <w:webHidden/>
          </w:rPr>
          <w:fldChar w:fldCharType="separate"/>
        </w:r>
        <w:r w:rsidR="00B35D97">
          <w:rPr>
            <w:noProof/>
            <w:webHidden/>
          </w:rPr>
          <w:t>360</w:t>
        </w:r>
        <w:r>
          <w:rPr>
            <w:noProof/>
            <w:webHidden/>
          </w:rPr>
          <w:fldChar w:fldCharType="end"/>
        </w:r>
      </w:hyperlink>
    </w:p>
    <w:p w14:paraId="39171AC9" w14:textId="35EB7DE3"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201" w:history="1">
        <w:r w:rsidRPr="0065730C">
          <w:rPr>
            <w:rStyle w:val="Hyperlink"/>
            <w:noProof/>
          </w:rPr>
          <w:t>Grafische Kaarten</w:t>
        </w:r>
        <w:r>
          <w:rPr>
            <w:noProof/>
            <w:webHidden/>
          </w:rPr>
          <w:tab/>
        </w:r>
        <w:r>
          <w:rPr>
            <w:noProof/>
            <w:webHidden/>
          </w:rPr>
          <w:fldChar w:fldCharType="begin"/>
        </w:r>
        <w:r>
          <w:rPr>
            <w:noProof/>
            <w:webHidden/>
          </w:rPr>
          <w:instrText xml:space="preserve"> PAGEREF _Toc192863201 \h </w:instrText>
        </w:r>
        <w:r>
          <w:rPr>
            <w:noProof/>
            <w:webHidden/>
          </w:rPr>
        </w:r>
        <w:r>
          <w:rPr>
            <w:noProof/>
            <w:webHidden/>
          </w:rPr>
          <w:fldChar w:fldCharType="separate"/>
        </w:r>
        <w:r w:rsidR="00B35D97">
          <w:rPr>
            <w:noProof/>
            <w:webHidden/>
          </w:rPr>
          <w:t>361</w:t>
        </w:r>
        <w:r>
          <w:rPr>
            <w:noProof/>
            <w:webHidden/>
          </w:rPr>
          <w:fldChar w:fldCharType="end"/>
        </w:r>
      </w:hyperlink>
    </w:p>
    <w:p w14:paraId="466B53B5" w14:textId="60FFB283"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202" w:history="1">
        <w:r w:rsidRPr="0065730C">
          <w:rPr>
            <w:rStyle w:val="Hyperlink"/>
            <w:noProof/>
          </w:rPr>
          <w:t>Early Adopter Programma</w:t>
        </w:r>
        <w:r>
          <w:rPr>
            <w:noProof/>
            <w:webHidden/>
          </w:rPr>
          <w:tab/>
        </w:r>
        <w:r>
          <w:rPr>
            <w:noProof/>
            <w:webHidden/>
          </w:rPr>
          <w:fldChar w:fldCharType="begin"/>
        </w:r>
        <w:r>
          <w:rPr>
            <w:noProof/>
            <w:webHidden/>
          </w:rPr>
          <w:instrText xml:space="preserve"> PAGEREF _Toc192863202 \h </w:instrText>
        </w:r>
        <w:r>
          <w:rPr>
            <w:noProof/>
            <w:webHidden/>
          </w:rPr>
        </w:r>
        <w:r>
          <w:rPr>
            <w:noProof/>
            <w:webHidden/>
          </w:rPr>
          <w:fldChar w:fldCharType="separate"/>
        </w:r>
        <w:r w:rsidR="00B35D97">
          <w:rPr>
            <w:noProof/>
            <w:webHidden/>
          </w:rPr>
          <w:t>363</w:t>
        </w:r>
        <w:r>
          <w:rPr>
            <w:noProof/>
            <w:webHidden/>
          </w:rPr>
          <w:fldChar w:fldCharType="end"/>
        </w:r>
      </w:hyperlink>
    </w:p>
    <w:p w14:paraId="1E77138F" w14:textId="0627B553"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203" w:history="1">
        <w:r w:rsidRPr="0065730C">
          <w:rPr>
            <w:rStyle w:val="Hyperlink"/>
            <w:noProof/>
          </w:rPr>
          <w:t>FSCompanion</w:t>
        </w:r>
        <w:r>
          <w:rPr>
            <w:noProof/>
            <w:webHidden/>
          </w:rPr>
          <w:tab/>
        </w:r>
        <w:r>
          <w:rPr>
            <w:noProof/>
            <w:webHidden/>
          </w:rPr>
          <w:fldChar w:fldCharType="begin"/>
        </w:r>
        <w:r>
          <w:rPr>
            <w:noProof/>
            <w:webHidden/>
          </w:rPr>
          <w:instrText xml:space="preserve"> PAGEREF _Toc192863203 \h </w:instrText>
        </w:r>
        <w:r>
          <w:rPr>
            <w:noProof/>
            <w:webHidden/>
          </w:rPr>
        </w:r>
        <w:r>
          <w:rPr>
            <w:noProof/>
            <w:webHidden/>
          </w:rPr>
          <w:fldChar w:fldCharType="separate"/>
        </w:r>
        <w:r w:rsidR="00B35D97">
          <w:rPr>
            <w:noProof/>
            <w:webHidden/>
          </w:rPr>
          <w:t>366</w:t>
        </w:r>
        <w:r>
          <w:rPr>
            <w:noProof/>
            <w:webHidden/>
          </w:rPr>
          <w:fldChar w:fldCharType="end"/>
        </w:r>
      </w:hyperlink>
    </w:p>
    <w:p w14:paraId="59360F64" w14:textId="60BC7559"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204" w:history="1">
        <w:r w:rsidRPr="0065730C">
          <w:rPr>
            <w:rStyle w:val="Hyperlink"/>
            <w:noProof/>
          </w:rPr>
          <w:t>ZoomText Online Ondersteuning</w:t>
        </w:r>
        <w:r>
          <w:rPr>
            <w:noProof/>
            <w:webHidden/>
          </w:rPr>
          <w:tab/>
        </w:r>
        <w:r>
          <w:rPr>
            <w:noProof/>
            <w:webHidden/>
          </w:rPr>
          <w:fldChar w:fldCharType="begin"/>
        </w:r>
        <w:r>
          <w:rPr>
            <w:noProof/>
            <w:webHidden/>
          </w:rPr>
          <w:instrText xml:space="preserve"> PAGEREF _Toc192863204 \h </w:instrText>
        </w:r>
        <w:r>
          <w:rPr>
            <w:noProof/>
            <w:webHidden/>
          </w:rPr>
        </w:r>
        <w:r>
          <w:rPr>
            <w:noProof/>
            <w:webHidden/>
          </w:rPr>
          <w:fldChar w:fldCharType="separate"/>
        </w:r>
        <w:r w:rsidR="00B35D97">
          <w:rPr>
            <w:noProof/>
            <w:webHidden/>
          </w:rPr>
          <w:t>368</w:t>
        </w:r>
        <w:r>
          <w:rPr>
            <w:noProof/>
            <w:webHidden/>
          </w:rPr>
          <w:fldChar w:fldCharType="end"/>
        </w:r>
      </w:hyperlink>
    </w:p>
    <w:p w14:paraId="09F9633F" w14:textId="3832351B"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205" w:history="1">
        <w:r w:rsidRPr="0065730C">
          <w:rPr>
            <w:rStyle w:val="Hyperlink"/>
            <w:noProof/>
          </w:rPr>
          <w:t>ZoomText Info</w:t>
        </w:r>
        <w:r>
          <w:rPr>
            <w:noProof/>
            <w:webHidden/>
          </w:rPr>
          <w:tab/>
        </w:r>
        <w:r>
          <w:rPr>
            <w:noProof/>
            <w:webHidden/>
          </w:rPr>
          <w:fldChar w:fldCharType="begin"/>
        </w:r>
        <w:r>
          <w:rPr>
            <w:noProof/>
            <w:webHidden/>
          </w:rPr>
          <w:instrText xml:space="preserve"> PAGEREF _Toc192863205 \h </w:instrText>
        </w:r>
        <w:r>
          <w:rPr>
            <w:noProof/>
            <w:webHidden/>
          </w:rPr>
        </w:r>
        <w:r>
          <w:rPr>
            <w:noProof/>
            <w:webHidden/>
          </w:rPr>
          <w:fldChar w:fldCharType="separate"/>
        </w:r>
        <w:r w:rsidR="00B35D97">
          <w:rPr>
            <w:noProof/>
            <w:webHidden/>
          </w:rPr>
          <w:t>369</w:t>
        </w:r>
        <w:r>
          <w:rPr>
            <w:noProof/>
            <w:webHidden/>
          </w:rPr>
          <w:fldChar w:fldCharType="end"/>
        </w:r>
      </w:hyperlink>
    </w:p>
    <w:p w14:paraId="3F611B4A" w14:textId="2C18D3E5" w:rsidR="00FA120D" w:rsidRDefault="00FA120D">
      <w:pPr>
        <w:pStyle w:val="TOC1"/>
        <w:rPr>
          <w:rFonts w:asciiTheme="minorHAnsi" w:eastAsiaTheme="minorEastAsia" w:hAnsiTheme="minorHAnsi" w:cstheme="minorBidi"/>
          <w:b w:val="0"/>
          <w:bCs w:val="0"/>
          <w:noProof/>
          <w:kern w:val="2"/>
          <w:sz w:val="24"/>
          <w:szCs w:val="24"/>
          <w14:ligatures w14:val="standardContextual"/>
        </w:rPr>
      </w:pPr>
      <w:hyperlink w:anchor="_Toc192863206" w:history="1">
        <w:r w:rsidRPr="0065730C">
          <w:rPr>
            <w:rStyle w:val="Hyperlink"/>
            <w:noProof/>
          </w:rPr>
          <w:t>Scripting</w:t>
        </w:r>
        <w:r>
          <w:rPr>
            <w:noProof/>
            <w:webHidden/>
          </w:rPr>
          <w:tab/>
        </w:r>
        <w:r>
          <w:rPr>
            <w:noProof/>
            <w:webHidden/>
          </w:rPr>
          <w:fldChar w:fldCharType="begin"/>
        </w:r>
        <w:r>
          <w:rPr>
            <w:noProof/>
            <w:webHidden/>
          </w:rPr>
          <w:instrText xml:space="preserve"> PAGEREF _Toc192863206 \h </w:instrText>
        </w:r>
        <w:r>
          <w:rPr>
            <w:noProof/>
            <w:webHidden/>
          </w:rPr>
        </w:r>
        <w:r>
          <w:rPr>
            <w:noProof/>
            <w:webHidden/>
          </w:rPr>
          <w:fldChar w:fldCharType="separate"/>
        </w:r>
        <w:r w:rsidR="00B35D97">
          <w:rPr>
            <w:noProof/>
            <w:webHidden/>
          </w:rPr>
          <w:t>371</w:t>
        </w:r>
        <w:r>
          <w:rPr>
            <w:noProof/>
            <w:webHidden/>
          </w:rPr>
          <w:fldChar w:fldCharType="end"/>
        </w:r>
      </w:hyperlink>
    </w:p>
    <w:p w14:paraId="0B60B097" w14:textId="59256D9D"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207" w:history="1">
        <w:r w:rsidRPr="0065730C">
          <w:rPr>
            <w:rStyle w:val="Hyperlink"/>
            <w:noProof/>
          </w:rPr>
          <w:t>Wat zijn Scripts en Scripting Talen?</w:t>
        </w:r>
        <w:r>
          <w:rPr>
            <w:noProof/>
            <w:webHidden/>
          </w:rPr>
          <w:tab/>
        </w:r>
        <w:r>
          <w:rPr>
            <w:noProof/>
            <w:webHidden/>
          </w:rPr>
          <w:fldChar w:fldCharType="begin"/>
        </w:r>
        <w:r>
          <w:rPr>
            <w:noProof/>
            <w:webHidden/>
          </w:rPr>
          <w:instrText xml:space="preserve"> PAGEREF _Toc192863207 \h </w:instrText>
        </w:r>
        <w:r>
          <w:rPr>
            <w:noProof/>
            <w:webHidden/>
          </w:rPr>
        </w:r>
        <w:r>
          <w:rPr>
            <w:noProof/>
            <w:webHidden/>
          </w:rPr>
          <w:fldChar w:fldCharType="separate"/>
        </w:r>
        <w:r w:rsidR="00B35D97">
          <w:rPr>
            <w:noProof/>
            <w:webHidden/>
          </w:rPr>
          <w:t>373</w:t>
        </w:r>
        <w:r>
          <w:rPr>
            <w:noProof/>
            <w:webHidden/>
          </w:rPr>
          <w:fldChar w:fldCharType="end"/>
        </w:r>
      </w:hyperlink>
    </w:p>
    <w:p w14:paraId="17634801" w14:textId="54ED6517"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208" w:history="1">
        <w:r w:rsidRPr="0065730C">
          <w:rPr>
            <w:rStyle w:val="Hyperlink"/>
            <w:noProof/>
          </w:rPr>
          <w:t>ZoomText Scripts schrijven</w:t>
        </w:r>
        <w:r>
          <w:rPr>
            <w:noProof/>
            <w:webHidden/>
          </w:rPr>
          <w:tab/>
        </w:r>
        <w:r>
          <w:rPr>
            <w:noProof/>
            <w:webHidden/>
          </w:rPr>
          <w:fldChar w:fldCharType="begin"/>
        </w:r>
        <w:r>
          <w:rPr>
            <w:noProof/>
            <w:webHidden/>
          </w:rPr>
          <w:instrText xml:space="preserve"> PAGEREF _Toc192863208 \h </w:instrText>
        </w:r>
        <w:r>
          <w:rPr>
            <w:noProof/>
            <w:webHidden/>
          </w:rPr>
        </w:r>
        <w:r>
          <w:rPr>
            <w:noProof/>
            <w:webHidden/>
          </w:rPr>
          <w:fldChar w:fldCharType="separate"/>
        </w:r>
        <w:r w:rsidR="00B35D97">
          <w:rPr>
            <w:noProof/>
            <w:webHidden/>
          </w:rPr>
          <w:t>374</w:t>
        </w:r>
        <w:r>
          <w:rPr>
            <w:noProof/>
            <w:webHidden/>
          </w:rPr>
          <w:fldChar w:fldCharType="end"/>
        </w:r>
      </w:hyperlink>
    </w:p>
    <w:p w14:paraId="56CE1C36" w14:textId="2C0E8CDE"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209" w:history="1">
        <w:r w:rsidRPr="0065730C">
          <w:rPr>
            <w:rStyle w:val="Hyperlink"/>
            <w:noProof/>
          </w:rPr>
          <w:t>Scripts Registreren</w:t>
        </w:r>
        <w:r>
          <w:rPr>
            <w:noProof/>
            <w:webHidden/>
          </w:rPr>
          <w:tab/>
        </w:r>
        <w:r>
          <w:rPr>
            <w:noProof/>
            <w:webHidden/>
          </w:rPr>
          <w:fldChar w:fldCharType="begin"/>
        </w:r>
        <w:r>
          <w:rPr>
            <w:noProof/>
            <w:webHidden/>
          </w:rPr>
          <w:instrText xml:space="preserve"> PAGEREF _Toc192863209 \h </w:instrText>
        </w:r>
        <w:r>
          <w:rPr>
            <w:noProof/>
            <w:webHidden/>
          </w:rPr>
        </w:r>
        <w:r>
          <w:rPr>
            <w:noProof/>
            <w:webHidden/>
          </w:rPr>
          <w:fldChar w:fldCharType="separate"/>
        </w:r>
        <w:r w:rsidR="00B35D97">
          <w:rPr>
            <w:noProof/>
            <w:webHidden/>
          </w:rPr>
          <w:t>375</w:t>
        </w:r>
        <w:r>
          <w:rPr>
            <w:noProof/>
            <w:webHidden/>
          </w:rPr>
          <w:fldChar w:fldCharType="end"/>
        </w:r>
      </w:hyperlink>
    </w:p>
    <w:p w14:paraId="3C1D3941" w14:textId="1908C285"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210" w:history="1">
        <w:r w:rsidRPr="0065730C">
          <w:rPr>
            <w:rStyle w:val="Hyperlink"/>
            <w:noProof/>
          </w:rPr>
          <w:t>Scripts Beheren</w:t>
        </w:r>
        <w:r>
          <w:rPr>
            <w:noProof/>
            <w:webHidden/>
          </w:rPr>
          <w:tab/>
        </w:r>
        <w:r>
          <w:rPr>
            <w:noProof/>
            <w:webHidden/>
          </w:rPr>
          <w:fldChar w:fldCharType="begin"/>
        </w:r>
        <w:r>
          <w:rPr>
            <w:noProof/>
            <w:webHidden/>
          </w:rPr>
          <w:instrText xml:space="preserve"> PAGEREF _Toc192863210 \h </w:instrText>
        </w:r>
        <w:r>
          <w:rPr>
            <w:noProof/>
            <w:webHidden/>
          </w:rPr>
        </w:r>
        <w:r>
          <w:rPr>
            <w:noProof/>
            <w:webHidden/>
          </w:rPr>
          <w:fldChar w:fldCharType="separate"/>
        </w:r>
        <w:r w:rsidR="00B35D97">
          <w:rPr>
            <w:noProof/>
            <w:webHidden/>
          </w:rPr>
          <w:t>379</w:t>
        </w:r>
        <w:r>
          <w:rPr>
            <w:noProof/>
            <w:webHidden/>
          </w:rPr>
          <w:fldChar w:fldCharType="end"/>
        </w:r>
      </w:hyperlink>
    </w:p>
    <w:p w14:paraId="482A5332" w14:textId="2D72F07C"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211" w:history="1">
        <w:r w:rsidRPr="0065730C">
          <w:rPr>
            <w:rStyle w:val="Hyperlink"/>
            <w:noProof/>
          </w:rPr>
          <w:t>Script Sneltoetsen</w:t>
        </w:r>
        <w:r>
          <w:rPr>
            <w:noProof/>
            <w:webHidden/>
          </w:rPr>
          <w:tab/>
        </w:r>
        <w:r>
          <w:rPr>
            <w:noProof/>
            <w:webHidden/>
          </w:rPr>
          <w:fldChar w:fldCharType="begin"/>
        </w:r>
        <w:r>
          <w:rPr>
            <w:noProof/>
            <w:webHidden/>
          </w:rPr>
          <w:instrText xml:space="preserve"> PAGEREF _Toc192863211 \h </w:instrText>
        </w:r>
        <w:r>
          <w:rPr>
            <w:noProof/>
            <w:webHidden/>
          </w:rPr>
        </w:r>
        <w:r>
          <w:rPr>
            <w:noProof/>
            <w:webHidden/>
          </w:rPr>
          <w:fldChar w:fldCharType="separate"/>
        </w:r>
        <w:r w:rsidR="00B35D97">
          <w:rPr>
            <w:noProof/>
            <w:webHidden/>
          </w:rPr>
          <w:t>383</w:t>
        </w:r>
        <w:r>
          <w:rPr>
            <w:noProof/>
            <w:webHidden/>
          </w:rPr>
          <w:fldChar w:fldCharType="end"/>
        </w:r>
      </w:hyperlink>
    </w:p>
    <w:p w14:paraId="1AC6842D" w14:textId="392018C0" w:rsidR="00FA120D" w:rsidRDefault="00FA120D">
      <w:pPr>
        <w:pStyle w:val="TOC2"/>
        <w:rPr>
          <w:rFonts w:asciiTheme="minorHAnsi" w:eastAsiaTheme="minorEastAsia" w:hAnsiTheme="minorHAnsi" w:cstheme="minorBidi"/>
          <w:noProof/>
          <w:kern w:val="2"/>
          <w:sz w:val="24"/>
          <w:szCs w:val="24"/>
          <w14:ligatures w14:val="standardContextual"/>
        </w:rPr>
      </w:pPr>
      <w:hyperlink w:anchor="_Toc192863212" w:history="1">
        <w:r w:rsidRPr="0065730C">
          <w:rPr>
            <w:rStyle w:val="Hyperlink"/>
            <w:noProof/>
          </w:rPr>
          <w:t>Scripting Documentatie voor Script Schrijvers</w:t>
        </w:r>
        <w:r>
          <w:rPr>
            <w:noProof/>
            <w:webHidden/>
          </w:rPr>
          <w:tab/>
        </w:r>
        <w:r>
          <w:rPr>
            <w:noProof/>
            <w:webHidden/>
          </w:rPr>
          <w:fldChar w:fldCharType="begin"/>
        </w:r>
        <w:r>
          <w:rPr>
            <w:noProof/>
            <w:webHidden/>
          </w:rPr>
          <w:instrText xml:space="preserve"> PAGEREF _Toc192863212 \h </w:instrText>
        </w:r>
        <w:r>
          <w:rPr>
            <w:noProof/>
            <w:webHidden/>
          </w:rPr>
        </w:r>
        <w:r>
          <w:rPr>
            <w:noProof/>
            <w:webHidden/>
          </w:rPr>
          <w:fldChar w:fldCharType="separate"/>
        </w:r>
        <w:r w:rsidR="00B35D97">
          <w:rPr>
            <w:noProof/>
            <w:webHidden/>
          </w:rPr>
          <w:t>384</w:t>
        </w:r>
        <w:r>
          <w:rPr>
            <w:noProof/>
            <w:webHidden/>
          </w:rPr>
          <w:fldChar w:fldCharType="end"/>
        </w:r>
      </w:hyperlink>
    </w:p>
    <w:p w14:paraId="4CC9721C" w14:textId="18EFA2BD" w:rsidR="00FA120D" w:rsidRDefault="00FA120D">
      <w:pPr>
        <w:pStyle w:val="TOC1"/>
        <w:rPr>
          <w:rFonts w:asciiTheme="minorHAnsi" w:eastAsiaTheme="minorEastAsia" w:hAnsiTheme="minorHAnsi" w:cstheme="minorBidi"/>
          <w:b w:val="0"/>
          <w:bCs w:val="0"/>
          <w:noProof/>
          <w:kern w:val="2"/>
          <w:sz w:val="24"/>
          <w:szCs w:val="24"/>
          <w14:ligatures w14:val="standardContextual"/>
        </w:rPr>
      </w:pPr>
      <w:hyperlink w:anchor="_Toc192863213" w:history="1">
        <w:r w:rsidRPr="0065730C">
          <w:rPr>
            <w:rStyle w:val="Hyperlink"/>
            <w:noProof/>
          </w:rPr>
          <w:t>Index</w:t>
        </w:r>
        <w:r>
          <w:rPr>
            <w:noProof/>
            <w:webHidden/>
          </w:rPr>
          <w:tab/>
        </w:r>
        <w:r>
          <w:rPr>
            <w:noProof/>
            <w:webHidden/>
          </w:rPr>
          <w:fldChar w:fldCharType="begin"/>
        </w:r>
        <w:r>
          <w:rPr>
            <w:noProof/>
            <w:webHidden/>
          </w:rPr>
          <w:instrText xml:space="preserve"> PAGEREF _Toc192863213 \h </w:instrText>
        </w:r>
        <w:r>
          <w:rPr>
            <w:noProof/>
            <w:webHidden/>
          </w:rPr>
        </w:r>
        <w:r>
          <w:rPr>
            <w:noProof/>
            <w:webHidden/>
          </w:rPr>
          <w:fldChar w:fldCharType="separate"/>
        </w:r>
        <w:r w:rsidR="00B35D97">
          <w:rPr>
            <w:noProof/>
            <w:webHidden/>
          </w:rPr>
          <w:t>385</w:t>
        </w:r>
        <w:r>
          <w:rPr>
            <w:noProof/>
            <w:webHidden/>
          </w:rPr>
          <w:fldChar w:fldCharType="end"/>
        </w:r>
      </w:hyperlink>
    </w:p>
    <w:p w14:paraId="150D085D" w14:textId="672B8C1D" w:rsidR="00414FFD" w:rsidRDefault="00D82679">
      <w:r>
        <w:fldChar w:fldCharType="end"/>
      </w:r>
    </w:p>
    <w:p w14:paraId="300691C8" w14:textId="77777777" w:rsidR="00414FFD" w:rsidRDefault="00414FFD">
      <w:pPr>
        <w:sectPr w:rsidR="00414FFD">
          <w:headerReference w:type="even" r:id="rId13"/>
          <w:headerReference w:type="default" r:id="rId14"/>
          <w:footerReference w:type="even" r:id="rId15"/>
          <w:footerReference w:type="default" r:id="rId16"/>
          <w:pgSz w:w="12240" w:h="15840"/>
          <w:pgMar w:top="720" w:right="1080" w:bottom="720" w:left="1440" w:header="360" w:footer="720" w:gutter="0"/>
          <w:cols w:space="720"/>
        </w:sectPr>
      </w:pPr>
    </w:p>
    <w:p w14:paraId="07136FC4" w14:textId="77777777" w:rsidR="00414FFD" w:rsidRDefault="00546598">
      <w:pPr>
        <w:pStyle w:val="h6"/>
      </w:pPr>
      <w:r>
        <w:rPr>
          <w:color w:val="000000"/>
        </w:rPr>
        <w:lastRenderedPageBreak/>
        <w:t>Hoofdstuk 1</w:t>
      </w:r>
    </w:p>
    <w:p w14:paraId="0FB357F8" w14:textId="77777777" w:rsidR="00414FFD" w:rsidRDefault="00D82679">
      <w:pPr>
        <w:pStyle w:val="h1"/>
      </w:pPr>
      <w:r>
        <w:fldChar w:fldCharType="begin"/>
      </w:r>
      <w:r w:rsidR="00546598">
        <w:instrText xml:space="preserve"> XE "Welkom bij ZoomText" </w:instrText>
      </w:r>
      <w:r>
        <w:fldChar w:fldCharType="end"/>
      </w:r>
      <w:bookmarkStart w:id="1" w:name="_Toc192863063"/>
      <w:r w:rsidR="00546598">
        <w:rPr>
          <w:color w:val="000000"/>
        </w:rPr>
        <w:t>Welkom bij ZoomText</w:t>
      </w:r>
      <w:bookmarkEnd w:id="1"/>
    </w:p>
    <w:p w14:paraId="6E428D8C" w14:textId="77777777" w:rsidR="00414FFD" w:rsidRDefault="00546598">
      <w:pPr>
        <w:pStyle w:val="p"/>
      </w:pPr>
      <w:r>
        <w:rPr>
          <w:color w:val="000000"/>
        </w:rPr>
        <w:t>ZoomText is een krachtig toegankelijkheidsprogramma voor de computer waarmee slechtziende computergebruikers alles wat op hun Windows computer, laptop of tablet wordt getoond kunnen zien, horen en gebruiken. ZoomText reikt oplossingen aan om teksten en beelden te vergroten en naar uw voorkeur aan te passen zodat u optimaal van uw computer gebruik kunt maken.</w:t>
      </w:r>
    </w:p>
    <w:p w14:paraId="0A3D2681" w14:textId="64D942D3" w:rsidR="00414FFD" w:rsidRDefault="00DE6D5C">
      <w:pPr>
        <w:pStyle w:val="pAi2Image"/>
      </w:pPr>
      <w:r>
        <w:rPr>
          <w:noProof/>
        </w:rPr>
        <w:drawing>
          <wp:inline distT="0" distB="0" distL="0" distR="0" wp14:anchorId="2B70C8F4" wp14:editId="4E3510FB">
            <wp:extent cx="2475865" cy="2717165"/>
            <wp:effectExtent l="0" t="0" r="0" b="0"/>
            <wp:docPr id="1" name="Picture 136" descr="Afbeelding van de ZoomText-productdo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fbeelding van de ZoomText-productdoos"/>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5865" cy="2717165"/>
                    </a:xfrm>
                    <a:prstGeom prst="rect">
                      <a:avLst/>
                    </a:prstGeom>
                    <a:noFill/>
                    <a:ln>
                      <a:noFill/>
                    </a:ln>
                  </pic:spPr>
                </pic:pic>
              </a:graphicData>
            </a:graphic>
          </wp:inline>
        </w:drawing>
      </w:r>
    </w:p>
    <w:p w14:paraId="66FAD30A" w14:textId="77777777" w:rsidR="00414FFD" w:rsidRDefault="00546598">
      <w:pPr>
        <w:pStyle w:val="p"/>
      </w:pPr>
      <w:r>
        <w:rPr>
          <w:color w:val="000000"/>
        </w:rPr>
        <w:t>ZoomText is verkrijgbaar in twee versies: Vergroter en V</w:t>
      </w:r>
      <w:r>
        <w:rPr>
          <w:rStyle w:val="i"/>
        </w:rPr>
        <w:t>ergroter/</w:t>
      </w:r>
      <w:r>
        <w:rPr>
          <w:color w:val="000000"/>
        </w:rPr>
        <w:t>Lezer.</w:t>
      </w:r>
    </w:p>
    <w:p w14:paraId="3F7F1EF8" w14:textId="77777777" w:rsidR="00414FFD" w:rsidRDefault="00546598">
      <w:pPr>
        <w:pStyle w:val="liAi2Bullet1"/>
        <w:numPr>
          <w:ilvl w:val="0"/>
          <w:numId w:val="1"/>
        </w:numPr>
        <w:spacing w:before="240"/>
      </w:pPr>
      <w:r>
        <w:rPr>
          <w:rStyle w:val="b1"/>
        </w:rPr>
        <w:t>ZoomText Vergroting</w:t>
      </w:r>
      <w:r>
        <w:rPr>
          <w:color w:val="000000"/>
        </w:rPr>
        <w:t xml:space="preserve"> biedt de complete set vergrotingsfuncties aan om alles op het computerscherm te vergroten en duidelijker te maken.</w:t>
      </w:r>
    </w:p>
    <w:p w14:paraId="0AD3DEFF" w14:textId="77777777" w:rsidR="00414FFD" w:rsidRDefault="00546598">
      <w:pPr>
        <w:pStyle w:val="liAi2Bullet1"/>
        <w:numPr>
          <w:ilvl w:val="0"/>
          <w:numId w:val="1"/>
        </w:numPr>
        <w:spacing w:after="240"/>
      </w:pPr>
      <w:r>
        <w:rPr>
          <w:rStyle w:val="b1"/>
        </w:rPr>
        <w:t>ZoomText Vergroting / Lezer</w:t>
      </w:r>
      <w:r>
        <w:rPr>
          <w:color w:val="000000"/>
        </w:rPr>
        <w:t xml:space="preserve"> biedt alle functies van ZoomText Vergroting, plus een gebruiksvriendelijke set aan functies om het scherm en documenten te lezen. ZoomText is ook geschikt voor mensen met een leerstoornis of mensen die moeite hebben met lezen.</w:t>
      </w:r>
    </w:p>
    <w:p w14:paraId="7D1E9A60" w14:textId="77777777" w:rsidR="00414FFD" w:rsidRDefault="00546598">
      <w:pPr>
        <w:pStyle w:val="p"/>
      </w:pPr>
      <w:r>
        <w:rPr>
          <w:color w:val="000000"/>
        </w:rPr>
        <w:lastRenderedPageBreak/>
        <w:t>Beide versies zijn ontwikkeld voor alle leeftijden en ontwikkeling en is bedoeld onafhankelijk, productiviteit en succes te verhogen.</w:t>
      </w:r>
    </w:p>
    <w:p w14:paraId="1A15487E" w14:textId="77777777" w:rsidR="00414FFD" w:rsidRDefault="00D82679">
      <w:pPr>
        <w:pStyle w:val="h2"/>
      </w:pPr>
      <w:r>
        <w:lastRenderedPageBreak/>
        <w:fldChar w:fldCharType="begin"/>
      </w:r>
      <w:r w:rsidR="00546598">
        <w:instrText xml:space="preserve"> XE "functies:Vergroter" </w:instrText>
      </w:r>
      <w:r>
        <w:fldChar w:fldCharType="end"/>
      </w:r>
      <w:bookmarkStart w:id="2" w:name="_Toc192863064"/>
      <w:r w:rsidR="00546598">
        <w:rPr>
          <w:color w:val="000000"/>
        </w:rPr>
        <w:t>Vergrotingsfuncties</w:t>
      </w:r>
      <w:bookmarkEnd w:id="2"/>
    </w:p>
    <w:p w14:paraId="3D8AC7BD" w14:textId="77777777" w:rsidR="00414FFD" w:rsidRDefault="00546598">
      <w:pPr>
        <w:pStyle w:val="p"/>
      </w:pPr>
      <w:r>
        <w:rPr>
          <w:color w:val="000000"/>
        </w:rPr>
        <w:t>ZoomText Vergroter is een geavanceerde schermvergroter welke alles op het computerscherm vergroot en duidelijker maakt.</w:t>
      </w:r>
    </w:p>
    <w:p w14:paraId="101D7FD2" w14:textId="77777777" w:rsidR="00414FFD" w:rsidRDefault="00546598">
      <w:pPr>
        <w:pStyle w:val="p"/>
      </w:pPr>
      <w:r>
        <w:rPr>
          <w:color w:val="000000"/>
        </w:rPr>
        <w:t>ZoomText Vergroter-kenmerken inclusief:</w:t>
      </w:r>
    </w:p>
    <w:p w14:paraId="56BD4CD1" w14:textId="77777777" w:rsidR="00414FFD" w:rsidRDefault="00546598">
      <w:pPr>
        <w:pStyle w:val="liAi2Bullet1"/>
        <w:numPr>
          <w:ilvl w:val="0"/>
          <w:numId w:val="2"/>
        </w:numPr>
        <w:spacing w:before="240"/>
      </w:pPr>
      <w:r>
        <w:rPr>
          <w:rStyle w:val="b1"/>
        </w:rPr>
        <w:t>Flexibele Vergroting</w:t>
      </w:r>
      <w:r>
        <w:rPr>
          <w:color w:val="000000"/>
        </w:rPr>
        <w:t xml:space="preserve"> ZoomText biedt vele vergrotingsniveaus tot 60x. Vergrotingsniveaus bevatten: 1x tot 8x in stappen van 1, 10x tot 16x in stappen van 2, 20x tot 36x in stappen van 4, 42x tot 60x in stappen van 6, en deelvergrotingen 1,2x, 1,4x, 1,6x, 1,8x, 2,5x, 3,5x en 4,5x. U kunt gebruik maken van alle beschikbare vergrotingsniveau’s, Favoriete niveau’s of Gehele vergrotingsfactoren.</w:t>
      </w:r>
    </w:p>
    <w:p w14:paraId="3738CA3D" w14:textId="77777777" w:rsidR="00414FFD" w:rsidRDefault="00546598">
      <w:pPr>
        <w:pStyle w:val="liAi2Bullet1"/>
        <w:numPr>
          <w:ilvl w:val="0"/>
          <w:numId w:val="2"/>
        </w:numPr>
      </w:pPr>
      <w:r>
        <w:rPr>
          <w:rStyle w:val="b1"/>
        </w:rPr>
        <w:t>Krachtige Vergroting Schermen.</w:t>
      </w:r>
      <w:r>
        <w:rPr>
          <w:color w:val="000000"/>
        </w:rPr>
        <w:t xml:space="preserve"> ZoomText biedt vele soorten vergroting schermen voor een enkel scherm of meerdere schermen, waardoor u de vergrootte weergave aan uw eigen wensen kunt aanpassen.</w:t>
      </w:r>
    </w:p>
    <w:p w14:paraId="18B3579C" w14:textId="77777777" w:rsidR="00414FFD" w:rsidRDefault="00546598">
      <w:pPr>
        <w:pStyle w:val="liAi2Bullet1"/>
        <w:numPr>
          <w:ilvl w:val="0"/>
          <w:numId w:val="2"/>
        </w:numPr>
      </w:pPr>
      <w:r>
        <w:rPr>
          <w:rStyle w:val="b1"/>
        </w:rPr>
        <w:t>Uitgebreide Afronding</w:t>
      </w:r>
      <w:r>
        <w:rPr>
          <w:color w:val="000000"/>
        </w:rPr>
        <w:t>. Er zijn twee vormen van uitgebreide afronding, xFont® en Geometrische Afronding. Deze garanderen een goede en scherpe afronding voor zowel tekst als afbeeldingen (inclusief foto’s) op alle vergrotingsniveau’s.</w:t>
      </w:r>
    </w:p>
    <w:p w14:paraId="3334C028" w14:textId="77777777" w:rsidR="00414FFD" w:rsidRDefault="00546598">
      <w:pPr>
        <w:pStyle w:val="liAi2Bullet1"/>
        <w:numPr>
          <w:ilvl w:val="0"/>
          <w:numId w:val="2"/>
        </w:numPr>
      </w:pPr>
      <w:r>
        <w:rPr>
          <w:rStyle w:val="b1"/>
        </w:rPr>
        <w:t>Ondersteuning voor Meerdere Monitoren.</w:t>
      </w:r>
      <w:r>
        <w:rPr>
          <w:color w:val="000000"/>
        </w:rPr>
        <w:t xml:space="preserve"> Met ZoomTexts Ondersteuning voor Meerdere Monitoren kunt u meer informatie zien op meerdere manieren. Met de unieke MultiView modi - MultiView Local en MultiView Global - kunt u tegelijkertijd meerdere applicaties of meerdere locaties bekijken binnen dezelfde applicatie.</w:t>
      </w:r>
    </w:p>
    <w:p w14:paraId="09BC9920" w14:textId="77777777" w:rsidR="00414FFD" w:rsidRDefault="00546598">
      <w:pPr>
        <w:pStyle w:val="liAi2Bullet1"/>
        <w:numPr>
          <w:ilvl w:val="0"/>
          <w:numId w:val="2"/>
        </w:numPr>
      </w:pPr>
      <w:r>
        <w:rPr>
          <w:rStyle w:val="b1"/>
        </w:rPr>
        <w:t>Verbeterde Scherm Kleuren.</w:t>
      </w:r>
      <w:r>
        <w:rPr>
          <w:color w:val="000000"/>
        </w:rPr>
        <w:t xml:space="preserve"> Innovatieve kleur elementen verbeteren de duidelijkheid van het scherm en zijn minder vermoeiend voor de ogen. Speciale effecten bevatten kleur tinten, twee-kleuren modus, en vervanging van probleem kleuren.</w:t>
      </w:r>
    </w:p>
    <w:p w14:paraId="234B04E4" w14:textId="77777777" w:rsidR="00414FFD" w:rsidRDefault="00546598">
      <w:pPr>
        <w:pStyle w:val="liAi2Bullet1"/>
        <w:numPr>
          <w:ilvl w:val="0"/>
          <w:numId w:val="2"/>
        </w:numPr>
      </w:pPr>
      <w:r>
        <w:rPr>
          <w:rStyle w:val="b1"/>
        </w:rPr>
        <w:lastRenderedPageBreak/>
        <w:t>Zichtbare Muisaanwijzers en Cursors.</w:t>
      </w:r>
      <w:r>
        <w:rPr>
          <w:color w:val="000000"/>
        </w:rPr>
        <w:t xml:space="preserve"> Accentueringen voor grootte en kleur maken het makkelijker om de muisaanwijzer te zien. Speciale accentueringen om de muisaanwijzer en cursor heen maakt het makkelijker ze te vinden en volgen.</w:t>
      </w:r>
    </w:p>
    <w:p w14:paraId="10077560" w14:textId="77777777" w:rsidR="00414FFD" w:rsidRDefault="00546598">
      <w:pPr>
        <w:pStyle w:val="liAi2Bullet1"/>
        <w:numPr>
          <w:ilvl w:val="0"/>
          <w:numId w:val="2"/>
        </w:numPr>
      </w:pPr>
      <w:r>
        <w:rPr>
          <w:rStyle w:val="b1"/>
        </w:rPr>
        <w:t>Focus Accentuering.</w:t>
      </w:r>
      <w:r>
        <w:rPr>
          <w:color w:val="000000"/>
        </w:rPr>
        <w:t xml:space="preserve"> Focus accentuering maakt het makkelijk om te zien en volgen waar u bent wanneer u navigeert door menu's, dialoogvensters, en andere vensters gaat.</w:t>
      </w:r>
    </w:p>
    <w:p w14:paraId="092E8F7D" w14:textId="77777777" w:rsidR="00414FFD" w:rsidRDefault="00546598">
      <w:pPr>
        <w:pStyle w:val="liAi2Bullet1"/>
        <w:numPr>
          <w:ilvl w:val="0"/>
          <w:numId w:val="2"/>
        </w:numPr>
      </w:pPr>
      <w:r>
        <w:rPr>
          <w:rStyle w:val="b1"/>
        </w:rPr>
        <w:t>Geleidelijke Navigatie.</w:t>
      </w:r>
      <w:r>
        <w:rPr>
          <w:color w:val="000000"/>
        </w:rPr>
        <w:t xml:space="preserve"> Navigeren en schuiven door applicaties gaat altijd geleidelijk en comfortabel.</w:t>
      </w:r>
    </w:p>
    <w:p w14:paraId="5A4356F2" w14:textId="77777777" w:rsidR="00414FFD" w:rsidRDefault="00546598">
      <w:pPr>
        <w:pStyle w:val="liAi2Bullet1"/>
        <w:numPr>
          <w:ilvl w:val="0"/>
          <w:numId w:val="2"/>
        </w:numPr>
      </w:pPr>
      <w:r>
        <w:rPr>
          <w:rStyle w:val="b1"/>
        </w:rPr>
        <w:t>Ondersteuning voor Touch Screen Apparaten.</w:t>
      </w:r>
      <w:r>
        <w:rPr>
          <w:color w:val="000000"/>
        </w:rPr>
        <w:t xml:space="preserve"> ZoomText kan gebruikt worden op touch screen apparaten met Windows 10 en Windows 8.1, inclusief tablets, laptops en computers. ZoomText volgt alles als u met touch screen gebaren de applicaties bedient. Ook kunt u direct belangrijke ZoomText functies gebruiken met het ZoomText Touch Icoon en gebaren. Let op: Dit vereist minimaal een 5-punts touch screen apparaat. Voor meer informatie, zie Touch Screen Ondersteuning.</w:t>
      </w:r>
    </w:p>
    <w:p w14:paraId="646B6604" w14:textId="77777777" w:rsidR="00414FFD" w:rsidRDefault="00546598">
      <w:pPr>
        <w:pStyle w:val="liAi2Bullet1"/>
        <w:numPr>
          <w:ilvl w:val="0"/>
          <w:numId w:val="2"/>
        </w:numPr>
      </w:pPr>
      <w:r>
        <w:rPr>
          <w:rStyle w:val="b1"/>
        </w:rPr>
        <w:t>Zoeker.</w:t>
      </w:r>
      <w:r>
        <w:rPr>
          <w:color w:val="000000"/>
        </w:rPr>
        <w:t xml:space="preserve"> Zoekers helpt door documenten, webpagina's en e-mail te zoeken, navigeren en lezen. U kunt zoeken naar enkele woorden of zinnen door een heel document of door bepaalde delen, zoals koppen, formulieren en links.</w:t>
      </w:r>
    </w:p>
    <w:p w14:paraId="07359B12" w14:textId="77777777" w:rsidR="00414FFD" w:rsidRDefault="00546598">
      <w:pPr>
        <w:pStyle w:val="liAi2Bullet1"/>
        <w:numPr>
          <w:ilvl w:val="0"/>
          <w:numId w:val="2"/>
        </w:numPr>
      </w:pPr>
      <w:r>
        <w:rPr>
          <w:rStyle w:val="b1"/>
        </w:rPr>
        <w:t>ZoomText Camera.</w:t>
      </w:r>
      <w:r>
        <w:rPr>
          <w:color w:val="000000"/>
        </w:rPr>
        <w:t xml:space="preserve"> Met de ZoomText Camera kunt u gedrukte documenten, boeken en andere items met een standaard HD webcam vergroten.</w:t>
      </w:r>
    </w:p>
    <w:p w14:paraId="2E8ABF6E" w14:textId="77777777" w:rsidR="00414FFD" w:rsidRDefault="00546598">
      <w:pPr>
        <w:pStyle w:val="liAi2Bullet1"/>
        <w:numPr>
          <w:ilvl w:val="0"/>
          <w:numId w:val="2"/>
        </w:numPr>
      </w:pPr>
      <w:r>
        <w:rPr>
          <w:rStyle w:val="b1"/>
        </w:rPr>
        <w:t>Configuratie Instellingen.</w:t>
      </w:r>
      <w:r>
        <w:rPr>
          <w:color w:val="000000"/>
        </w:rPr>
        <w:t xml:space="preserve"> Sla unieke instellingen op voor elke applicatie die u gebruikt. Als u wisselt van applicatie laadt ZoomText automatisch de gewenste instellingen.</w:t>
      </w:r>
    </w:p>
    <w:p w14:paraId="1BDEBA27" w14:textId="77777777" w:rsidR="00414FFD" w:rsidRDefault="00546598">
      <w:pPr>
        <w:pStyle w:val="liAi2Bullet1"/>
        <w:numPr>
          <w:ilvl w:val="0"/>
          <w:numId w:val="2"/>
        </w:numPr>
        <w:spacing w:after="240"/>
      </w:pPr>
      <w:r>
        <w:rPr>
          <w:rStyle w:val="b1"/>
        </w:rPr>
        <w:t>Ondersteuning voor Windows-aanmelding.</w:t>
      </w:r>
      <w:r>
        <w:rPr>
          <w:color w:val="000000"/>
        </w:rPr>
        <w:t xml:space="preserve"> ZoomText biedt ondersteuning voor de vergroter en lezer in het Windows aanmeldingsscherm en in de veilige modus.</w:t>
      </w:r>
    </w:p>
    <w:p w14:paraId="4A981FD1" w14:textId="77777777" w:rsidR="00414FFD" w:rsidRDefault="00D82679">
      <w:pPr>
        <w:pStyle w:val="h2"/>
      </w:pPr>
      <w:r>
        <w:lastRenderedPageBreak/>
        <w:fldChar w:fldCharType="begin"/>
      </w:r>
      <w:r w:rsidR="00546598">
        <w:instrText xml:space="preserve"> XE "functies:Vergroter/Lezer" </w:instrText>
      </w:r>
      <w:r>
        <w:fldChar w:fldCharType="end"/>
      </w:r>
      <w:bookmarkStart w:id="3" w:name="_Toc192863065"/>
      <w:r w:rsidR="00546598">
        <w:rPr>
          <w:color w:val="000000"/>
        </w:rPr>
        <w:t>Vergroter/Lezer Functies</w:t>
      </w:r>
      <w:bookmarkEnd w:id="3"/>
    </w:p>
    <w:p w14:paraId="490970DD" w14:textId="77777777" w:rsidR="00414FFD" w:rsidRDefault="00546598">
      <w:pPr>
        <w:pStyle w:val="p"/>
      </w:pPr>
      <w:r>
        <w:rPr>
          <w:color w:val="000000"/>
        </w:rPr>
        <w:t>ZoomText Vergroter is een volledig geïntegreerde schermvergroter welke alles op het computerscherm vergroot, duidelijker maakt en voorleest.</w:t>
      </w:r>
    </w:p>
    <w:p w14:paraId="0A3BA342" w14:textId="77777777" w:rsidR="00414FFD" w:rsidRDefault="00546598">
      <w:pPr>
        <w:pStyle w:val="p"/>
      </w:pPr>
      <w:r>
        <w:rPr>
          <w:color w:val="000000"/>
        </w:rPr>
        <w:t>ZoomText Vergroter/Lezer bevat al de eigenschappen van de Vergroter, plus:</w:t>
      </w:r>
    </w:p>
    <w:p w14:paraId="2CF2CDB4" w14:textId="77777777" w:rsidR="00414FFD" w:rsidRDefault="00546598">
      <w:pPr>
        <w:pStyle w:val="liAi2Bullet1"/>
        <w:numPr>
          <w:ilvl w:val="0"/>
          <w:numId w:val="3"/>
        </w:numPr>
        <w:spacing w:before="240"/>
      </w:pPr>
      <w:r>
        <w:rPr>
          <w:rStyle w:val="b1"/>
        </w:rPr>
        <w:t>Volledige Scherm Lezer.</w:t>
      </w:r>
      <w:r>
        <w:rPr>
          <w:color w:val="000000"/>
        </w:rPr>
        <w:t xml:space="preserve"> ZoomText spreekt automatisch alle programma elementen en gebeurtenissen uit als u door applicaties navigeert, inclusief menu's dialoogvensters, lijsten en berichten. Drie breedsprakigheid niveaus geven u complete controle over de hoeveelheid informatie die wordt uitgesproken.</w:t>
      </w:r>
    </w:p>
    <w:p w14:paraId="79CA4B1A" w14:textId="77777777" w:rsidR="00414FFD" w:rsidRDefault="00546598">
      <w:pPr>
        <w:pStyle w:val="liAi2Bullet1"/>
        <w:numPr>
          <w:ilvl w:val="0"/>
          <w:numId w:val="3"/>
        </w:numPr>
      </w:pPr>
      <w:r>
        <w:rPr>
          <w:rStyle w:val="b1"/>
        </w:rPr>
        <w:t>AppReader.</w:t>
      </w:r>
      <w:r>
        <w:rPr>
          <w:color w:val="000000"/>
        </w:rPr>
        <w:t xml:space="preserve"> Met de nieuwe AppReader kunt u direct laten voorlezen, of on-the-fly schakelen naar een hoogcontrast scherm welke is aangepast om zelf te lezen. U kunt nieuwe leesblokken spotten door het klikken en slepen met de muis. Gebruik de 'Lees vanaf Muisaanwijzer' functie van de AppReader om deze meteen te laten starten met voorlezen bij het woord waar de muisaanwijzer op staat.</w:t>
      </w:r>
    </w:p>
    <w:p w14:paraId="60B0270B" w14:textId="77777777" w:rsidR="00414FFD" w:rsidRDefault="00546598">
      <w:pPr>
        <w:pStyle w:val="liAi2Bullet1"/>
        <w:numPr>
          <w:ilvl w:val="0"/>
          <w:numId w:val="3"/>
        </w:numPr>
      </w:pPr>
      <w:r>
        <w:rPr>
          <w:rStyle w:val="b1"/>
        </w:rPr>
        <w:t>Lees Zones.</w:t>
      </w:r>
      <w:r>
        <w:rPr>
          <w:color w:val="000000"/>
        </w:rPr>
        <w:t xml:space="preserve"> Met Lees Zones kunt u de geselecteerde locaties in applicaties meteen zien en horen. Definieer tot wel 10 zones per applicaties die u kunt oproepen via een pop-up menu of een sneltoetscombinatie.</w:t>
      </w:r>
    </w:p>
    <w:p w14:paraId="60D6C1E9" w14:textId="77777777" w:rsidR="00414FFD" w:rsidRDefault="00546598">
      <w:pPr>
        <w:pStyle w:val="liAi2Bullet1"/>
        <w:numPr>
          <w:ilvl w:val="0"/>
          <w:numId w:val="3"/>
        </w:numPr>
      </w:pPr>
      <w:r>
        <w:rPr>
          <w:rStyle w:val="b1"/>
        </w:rPr>
        <w:t>Volledige Toegang tot Internet.</w:t>
      </w:r>
      <w:r>
        <w:rPr>
          <w:color w:val="000000"/>
        </w:rPr>
        <w:t xml:space="preserve"> ZoomText leest elke web pagina, in de correcte lees volgorde. U kunt automatisch of handmatig lezen per woord, regel, zin en paragraaf.</w:t>
      </w:r>
    </w:p>
    <w:p w14:paraId="29D9FD95" w14:textId="77777777" w:rsidR="00414FFD" w:rsidRDefault="00546598">
      <w:pPr>
        <w:pStyle w:val="liAi2Bullet1"/>
        <w:numPr>
          <w:ilvl w:val="0"/>
          <w:numId w:val="3"/>
        </w:numPr>
      </w:pPr>
      <w:r>
        <w:rPr>
          <w:rStyle w:val="b1"/>
        </w:rPr>
        <w:t>Tekst Navigatie.</w:t>
      </w:r>
      <w:r>
        <w:rPr>
          <w:color w:val="000000"/>
        </w:rPr>
        <w:t xml:space="preserve"> Met navigatie toetsen kunt u gemakkelijk lezen terwijl u documenten maakt en bewerkt. Met simpele commando's kunt u per letter, woord, regel, zin en paragraaf lezen, zelfs wanneer u tekst selecteert.</w:t>
      </w:r>
    </w:p>
    <w:p w14:paraId="2AE21339" w14:textId="77777777" w:rsidR="00414FFD" w:rsidRDefault="00546598">
      <w:pPr>
        <w:pStyle w:val="liAi2Bullet1"/>
        <w:numPr>
          <w:ilvl w:val="0"/>
          <w:numId w:val="3"/>
        </w:numPr>
      </w:pPr>
      <w:r>
        <w:rPr>
          <w:rStyle w:val="b1"/>
        </w:rPr>
        <w:lastRenderedPageBreak/>
        <w:t>Tikwerk Echo.</w:t>
      </w:r>
      <w:r>
        <w:rPr>
          <w:color w:val="000000"/>
        </w:rPr>
        <w:t xml:space="preserve"> Elke toets of woord dat u typt wordt automatisch uitgesproken. U kunt kiezen om individuele toetsen, woorden, of beide te laten uitspreken.</w:t>
      </w:r>
    </w:p>
    <w:p w14:paraId="3E08403B" w14:textId="77777777" w:rsidR="00414FFD" w:rsidRDefault="00546598">
      <w:pPr>
        <w:pStyle w:val="liAi2Bullet1"/>
        <w:numPr>
          <w:ilvl w:val="0"/>
          <w:numId w:val="3"/>
        </w:numPr>
      </w:pPr>
      <w:r>
        <w:rPr>
          <w:rStyle w:val="b1"/>
        </w:rPr>
        <w:t>Muis Echo.</w:t>
      </w:r>
      <w:r>
        <w:rPr>
          <w:color w:val="000000"/>
        </w:rPr>
        <w:t xml:space="preserve"> De muis echo leest automatisch de tekst onder de muisaanwijzer. Woorden of zinnen worden meteen of vlak daarna uitgesproken.</w:t>
      </w:r>
    </w:p>
    <w:p w14:paraId="5D94FF0F" w14:textId="77777777" w:rsidR="00414FFD" w:rsidRDefault="00546598">
      <w:pPr>
        <w:pStyle w:val="liAi2Bullet1"/>
        <w:numPr>
          <w:ilvl w:val="0"/>
          <w:numId w:val="3"/>
        </w:numPr>
      </w:pPr>
      <w:r>
        <w:rPr>
          <w:rStyle w:val="b1"/>
        </w:rPr>
        <w:t>SpeakIt Functie.</w:t>
      </w:r>
      <w:r>
        <w:rPr>
          <w:color w:val="000000"/>
        </w:rPr>
        <w:t xml:space="preserve"> SpeakIt Tool leest geselecteerde items van het scherm door te klikken en te slepen met de muis.</w:t>
      </w:r>
    </w:p>
    <w:p w14:paraId="3809C44E" w14:textId="77777777" w:rsidR="00414FFD" w:rsidRDefault="00546598">
      <w:pPr>
        <w:pStyle w:val="liAi2Bullet1"/>
        <w:numPr>
          <w:ilvl w:val="0"/>
          <w:numId w:val="3"/>
        </w:numPr>
      </w:pPr>
      <w:r>
        <w:rPr>
          <w:rStyle w:val="b1"/>
        </w:rPr>
        <w:t>Achtergrond Lezer.</w:t>
      </w:r>
      <w:r>
        <w:rPr>
          <w:color w:val="000000"/>
        </w:rPr>
        <w:t xml:space="preserve"> Met de Achtergrond Lezer kunt u naar documenten, web pagina's e-mails en teksten luisteren terwijl u andere taken uitvoert.</w:t>
      </w:r>
    </w:p>
    <w:p w14:paraId="69BCC6B7" w14:textId="77777777" w:rsidR="00414FFD" w:rsidRDefault="00546598">
      <w:pPr>
        <w:pStyle w:val="liAi2Bullet1"/>
        <w:numPr>
          <w:ilvl w:val="0"/>
          <w:numId w:val="3"/>
        </w:numPr>
      </w:pPr>
      <w:r>
        <w:rPr>
          <w:rStyle w:val="b1"/>
        </w:rPr>
        <w:t>ZoomText Recorder.</w:t>
      </w:r>
      <w:r>
        <w:rPr>
          <w:color w:val="000000"/>
        </w:rPr>
        <w:t xml:space="preserve"> Met ZoomText Recorder kunt u teksten in documenten, web pagina's, e-mail en andere bronnen in audio opnamen veranderen. U kunt naar de opnamen luisteren via de computer, of de opnamen naar uw mobiele apparaat overzetten zodat u er onderweg naar kunt luisteren.</w:t>
      </w:r>
    </w:p>
    <w:p w14:paraId="0A204748" w14:textId="77777777" w:rsidR="00414FFD" w:rsidRDefault="00546598">
      <w:pPr>
        <w:pStyle w:val="liAi2Bullet1"/>
        <w:numPr>
          <w:ilvl w:val="0"/>
          <w:numId w:val="3"/>
        </w:numPr>
        <w:spacing w:after="240"/>
      </w:pPr>
      <w:r>
        <w:rPr>
          <w:rStyle w:val="b1"/>
        </w:rPr>
        <w:t>Ingebouwde Premium Stemmen.</w:t>
      </w:r>
      <w:r>
        <w:rPr>
          <w:color w:val="000000"/>
        </w:rPr>
        <w:t xml:space="preserve"> ZoomText Vergroter/Lezer bevat een uitgebreide bibliotheek van Vocalizer Expressive spraakstemmen.</w:t>
      </w:r>
    </w:p>
    <w:p w14:paraId="135B3EBF" w14:textId="77777777" w:rsidR="00414FFD" w:rsidRDefault="00D82679">
      <w:pPr>
        <w:pStyle w:val="h2"/>
      </w:pPr>
      <w:r>
        <w:lastRenderedPageBreak/>
        <w:fldChar w:fldCharType="begin"/>
      </w:r>
      <w:r w:rsidR="00546598">
        <w:instrText xml:space="preserve"> XE "beginnen:nieuwe gebruiker" </w:instrText>
      </w:r>
      <w:r>
        <w:fldChar w:fldCharType="end"/>
      </w:r>
      <w:bookmarkStart w:id="4" w:name="_Toc192863066"/>
      <w:r w:rsidR="00546598">
        <w:rPr>
          <w:color w:val="000000"/>
        </w:rPr>
        <w:t>Starten met ZoomText</w:t>
      </w:r>
      <w:bookmarkEnd w:id="4"/>
    </w:p>
    <w:p w14:paraId="2E82D199" w14:textId="77777777" w:rsidR="00414FFD" w:rsidRDefault="00546598">
      <w:pPr>
        <w:pStyle w:val="p"/>
      </w:pPr>
      <w:r>
        <w:rPr>
          <w:color w:val="000000"/>
        </w:rPr>
        <w:t>ZoomText heeft een groot aantal kenmerken en om het de gebruiker zo gemakkelijk mogelijk te maken. Dit onderwerp bevat een overzicht van kenmerken uit de snelstartgids om snel met het programma aan het werk te kunnen gaan.</w:t>
      </w:r>
    </w:p>
    <w:p w14:paraId="6BAF9480" w14:textId="77777777" w:rsidR="00414FFD" w:rsidRDefault="00546598">
      <w:pPr>
        <w:pStyle w:val="h3"/>
      </w:pPr>
      <w:r>
        <w:rPr>
          <w:color w:val="000000"/>
        </w:rPr>
        <w:t>Hoe ZoomText werkt</w:t>
      </w:r>
    </w:p>
    <w:p w14:paraId="49E0DC00" w14:textId="77777777" w:rsidR="00414FFD" w:rsidRDefault="00546598">
      <w:pPr>
        <w:pStyle w:val="p"/>
      </w:pPr>
      <w:r>
        <w:rPr>
          <w:color w:val="000000"/>
        </w:rPr>
        <w:t>Meestal werkt  ZoomText in de achtergrond en zorgt deze voor een vergrootte en verbeterde weergave en volgt uw activiteiten. Zoals u de muis beweegt, tekst typt of in een programma navigeert, het is te allen tijde in beeld. Als u ZoomText gebruikt, ZoomText spreekt alles uit wat u doet waar u bent in het scherm, wat u typt en meer. Dit gaat allemaal automatisch, dus eigenlijk is ZoomText uw persoonlijke computergids.</w:t>
      </w:r>
    </w:p>
    <w:p w14:paraId="5264BC3F" w14:textId="77777777" w:rsidR="00414FFD" w:rsidRDefault="00546598">
      <w:pPr>
        <w:pStyle w:val="h3"/>
      </w:pPr>
      <w:r>
        <w:rPr>
          <w:color w:val="000000"/>
        </w:rPr>
        <w:t>De ZoomText Werkbalk</w:t>
      </w:r>
    </w:p>
    <w:p w14:paraId="7D96AB54" w14:textId="77777777" w:rsidR="00414FFD" w:rsidRDefault="00546598">
      <w:pPr>
        <w:pStyle w:val="p"/>
      </w:pPr>
      <w:r>
        <w:rPr>
          <w:color w:val="000000"/>
        </w:rPr>
        <w:t>De ZoomText Werkbalk heeft een modern uiterlijk en is daardoor ovrzichtelijk en eenvoudig te bedienen. U kunt de Werkbalk bedienen met de muis of het toetsenbord.</w:t>
      </w:r>
    </w:p>
    <w:p w14:paraId="1837ABAE" w14:textId="6C75268E" w:rsidR="00414FFD" w:rsidRDefault="00DE6D5C">
      <w:pPr>
        <w:pStyle w:val="pAi2Image"/>
      </w:pPr>
      <w:r>
        <w:rPr>
          <w:noProof/>
        </w:rPr>
        <w:drawing>
          <wp:inline distT="0" distB="0" distL="0" distR="0" wp14:anchorId="20D9F1AA" wp14:editId="49AC2786">
            <wp:extent cx="5115560" cy="1475105"/>
            <wp:effectExtent l="0" t="0" r="0" b="0"/>
            <wp:docPr id="2" name="Picture 135" descr="Afbeelding van de ZoomText Werkbal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fbeelding van de ZoomText Werkbalk"/>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5560" cy="1475105"/>
                    </a:xfrm>
                    <a:prstGeom prst="rect">
                      <a:avLst/>
                    </a:prstGeom>
                    <a:noFill/>
                    <a:ln>
                      <a:noFill/>
                    </a:ln>
                  </pic:spPr>
                </pic:pic>
              </a:graphicData>
            </a:graphic>
          </wp:inline>
        </w:drawing>
      </w:r>
    </w:p>
    <w:p w14:paraId="2AC1F6EC" w14:textId="77777777" w:rsidR="00414FFD" w:rsidRDefault="00546598">
      <w:pPr>
        <w:pStyle w:val="pAi2ImageCaption"/>
      </w:pPr>
      <w:r>
        <w:rPr>
          <w:color w:val="000000"/>
        </w:rPr>
        <w:t>De ZoomText Werkbalk</w:t>
      </w:r>
    </w:p>
    <w:p w14:paraId="6E2A84DD" w14:textId="77777777" w:rsidR="00414FFD" w:rsidRDefault="00546598">
      <w:pPr>
        <w:pStyle w:val="p"/>
      </w:pPr>
      <w:r>
        <w:rPr>
          <w:color w:val="000000"/>
        </w:rPr>
        <w:t xml:space="preserve">Met de pijltoetsen kunt u navigeren in - en tussen - het ZoomText menu, werkbalk, tabbladen, en knoppen menu's. Sommige knoppen bestaan uit twee vlakken. Klik op Enter om de functie aan of uit te schakelen (de bovenkant), of druk op de pijl omlaag om het bijbehorende menu te openen (de onderkant). Als u op het vergrotingsniveau kringveld (op de Vergroting werkbalk) of op het Spraaksnelheid kringveld (op de  Lezer </w:t>
      </w:r>
      <w:r>
        <w:rPr>
          <w:color w:val="000000"/>
        </w:rPr>
        <w:lastRenderedPageBreak/>
        <w:t>werkbalk) staat, kunt u met de pijl omhoog en omlaag de waarden aanpassen. Met de pijl links en rechts gaat u naar de volgende knop. Op het vergrotingsniveau kringveld kunt u met  Enter de 1x vergroting functie aan en uit zetten.</w:t>
      </w:r>
    </w:p>
    <w:p w14:paraId="7037F6E9" w14:textId="77777777" w:rsidR="00414FFD" w:rsidRDefault="00546598">
      <w:pPr>
        <w:pStyle w:val="h3"/>
      </w:pPr>
      <w:r>
        <w:rPr>
          <w:color w:val="000000"/>
        </w:rPr>
        <w:t>Vergrotingsweergave instellen</w:t>
      </w:r>
    </w:p>
    <w:p w14:paraId="2E0846C0" w14:textId="77777777" w:rsidR="00414FFD" w:rsidRDefault="00546598">
      <w:pPr>
        <w:pStyle w:val="p"/>
      </w:pPr>
      <w:r>
        <w:rPr>
          <w:color w:val="000000"/>
        </w:rPr>
        <w:t>ZoomText is vooral bedoeld om alles groter en makkelijker te zien maakt, dus als eerste moet u het vergrotingsniveau instellen en de schermkleuren aanpassen om comfortabel naar het scherm te kunnen kijken. Hier zijn een aantal snelle manieren om deze aanpassingen te maken.</w:t>
      </w:r>
    </w:p>
    <w:p w14:paraId="0E8F0234" w14:textId="77777777" w:rsidR="00414FFD" w:rsidRDefault="00546598">
      <w:pPr>
        <w:pStyle w:val="liAi2StepHeader"/>
        <w:numPr>
          <w:ilvl w:val="0"/>
          <w:numId w:val="4"/>
        </w:numPr>
        <w:spacing w:before="240" w:after="240"/>
      </w:pPr>
      <w:r>
        <w:rPr>
          <w:color w:val="000000"/>
        </w:rPr>
        <w:t>Om het vergrotingsniveau te vergroten en te verkleinen</w:t>
      </w:r>
    </w:p>
    <w:p w14:paraId="1F543F30" w14:textId="77777777" w:rsidR="00414FFD" w:rsidRDefault="00546598">
      <w:pPr>
        <w:pStyle w:val="pAi2StepParagraph"/>
      </w:pPr>
      <w:r>
        <w:rPr>
          <w:color w:val="000000"/>
        </w:rPr>
        <w:t xml:space="preserve">Houd </w:t>
      </w:r>
      <w:r>
        <w:rPr>
          <w:rStyle w:val="b1"/>
        </w:rPr>
        <w:t>Caps  Lock</w:t>
      </w:r>
      <w:r>
        <w:rPr>
          <w:color w:val="000000"/>
        </w:rPr>
        <w:t xml:space="preserve"> ingedrukt en druk op de Pijl  </w:t>
      </w:r>
      <w:r>
        <w:rPr>
          <w:rStyle w:val="b1"/>
        </w:rPr>
        <w:t>Omhoog</w:t>
      </w:r>
      <w:r>
        <w:rPr>
          <w:color w:val="000000"/>
        </w:rPr>
        <w:t xml:space="preserve"> en </w:t>
      </w:r>
      <w:r>
        <w:rPr>
          <w:rStyle w:val="b1"/>
        </w:rPr>
        <w:t>Omlaag</w:t>
      </w:r>
      <w:r>
        <w:rPr>
          <w:color w:val="000000"/>
        </w:rPr>
        <w:t>.</w:t>
      </w:r>
    </w:p>
    <w:p w14:paraId="7E08D40C" w14:textId="77777777" w:rsidR="00414FFD" w:rsidRDefault="00546598">
      <w:pPr>
        <w:pStyle w:val="liAi2StepHeader"/>
        <w:numPr>
          <w:ilvl w:val="0"/>
          <w:numId w:val="5"/>
        </w:numPr>
        <w:spacing w:before="240" w:after="240"/>
      </w:pPr>
      <w:r>
        <w:rPr>
          <w:color w:val="000000"/>
        </w:rPr>
        <w:t>Om te schakelen tussen het huidige vergrotingsniveau en 1x</w:t>
      </w:r>
    </w:p>
    <w:p w14:paraId="33BBD8BB" w14:textId="77777777" w:rsidR="00414FFD" w:rsidRDefault="00546598">
      <w:pPr>
        <w:pStyle w:val="pAi2StepParagraph"/>
      </w:pPr>
      <w:r>
        <w:rPr>
          <w:color w:val="000000"/>
        </w:rPr>
        <w:t xml:space="preserve">Houd </w:t>
      </w:r>
      <w:r>
        <w:rPr>
          <w:rStyle w:val="b1"/>
        </w:rPr>
        <w:t>Caps  Lock</w:t>
      </w:r>
      <w:r>
        <w:rPr>
          <w:color w:val="000000"/>
        </w:rPr>
        <w:t xml:space="preserve"> ingedrukt en druk op</w:t>
      </w:r>
      <w:r>
        <w:rPr>
          <w:rStyle w:val="b1"/>
        </w:rPr>
        <w:t xml:space="preserve"> Enter.</w:t>
      </w:r>
    </w:p>
    <w:p w14:paraId="487647E3" w14:textId="77777777" w:rsidR="00414FFD" w:rsidRDefault="00546598">
      <w:pPr>
        <w:pStyle w:val="liAi2StepHeader"/>
        <w:numPr>
          <w:ilvl w:val="0"/>
          <w:numId w:val="6"/>
        </w:numPr>
        <w:spacing w:before="240" w:after="240"/>
      </w:pPr>
      <w:r>
        <w:rPr>
          <w:color w:val="000000"/>
        </w:rPr>
        <w:t>Om de helderheid van het scherm om te keren.</w:t>
      </w:r>
    </w:p>
    <w:p w14:paraId="7CB0B404" w14:textId="77777777" w:rsidR="00414FFD" w:rsidRDefault="00546598">
      <w:pPr>
        <w:pStyle w:val="pAi2StepParagraph"/>
      </w:pPr>
      <w:r>
        <w:rPr>
          <w:color w:val="000000"/>
        </w:rPr>
        <w:t xml:space="preserve">Houd </w:t>
      </w:r>
      <w:r>
        <w:rPr>
          <w:rStyle w:val="b1"/>
        </w:rPr>
        <w:t>Caps  Lock</w:t>
      </w:r>
      <w:r>
        <w:rPr>
          <w:color w:val="000000"/>
        </w:rPr>
        <w:t xml:space="preserve"> ingedrukt en druk op</w:t>
      </w:r>
      <w:r>
        <w:rPr>
          <w:rStyle w:val="b1"/>
        </w:rPr>
        <w:t xml:space="preserve"> C.</w:t>
      </w:r>
    </w:p>
    <w:p w14:paraId="21F6F484" w14:textId="143C1007" w:rsidR="00414FFD" w:rsidRDefault="00546598">
      <w:pPr>
        <w:pStyle w:val="p"/>
      </w:pPr>
      <w:r>
        <w:rPr>
          <w:color w:val="000000"/>
        </w:rPr>
        <w:t>Leer meer over de visuele functies en instellingen van   ZoomText in de Ver</w:t>
      </w:r>
      <w:r>
        <w:rPr>
          <w:rStyle w:val="variable1"/>
        </w:rPr>
        <w:t>5 - Vergro</w:t>
      </w:r>
      <w:hyperlink w:anchor="_Ref-1166952676" w:history="1">
        <w:r>
          <w:rPr>
            <w:rStyle w:val="variable1"/>
            <w:color w:val="0000FF"/>
            <w:u w:val="single"/>
          </w:rPr>
          <w:t>ting Functies</w:t>
        </w:r>
      </w:hyperlink>
    </w:p>
    <w:p w14:paraId="1A0F378F" w14:textId="77777777" w:rsidR="00414FFD" w:rsidRDefault="00546598">
      <w:pPr>
        <w:pStyle w:val="h3"/>
      </w:pPr>
      <w:r>
        <w:rPr>
          <w:color w:val="000000"/>
        </w:rPr>
        <w:t>ZoomText  Stem en Echo Instellingen</w:t>
      </w:r>
    </w:p>
    <w:p w14:paraId="54D326FD" w14:textId="77777777" w:rsidR="00414FFD" w:rsidRDefault="00546598">
      <w:pPr>
        <w:pStyle w:val="p"/>
      </w:pPr>
      <w:r>
        <w:rPr>
          <w:color w:val="000000"/>
        </w:rPr>
        <w:t>Als u werkt met ZoomText Vergroter/Lezer Dit geldt voor wat u met het toetsenbord intypt en hoe menu's, dialoogvensters en andere knoppen worden uitgesproken terwijl u door applicaties navigeert. Hier zijn een aantal snelle manieren om deze aanpassingen te maken.</w:t>
      </w:r>
    </w:p>
    <w:p w14:paraId="438BA109" w14:textId="77777777" w:rsidR="00414FFD" w:rsidRDefault="00546598">
      <w:pPr>
        <w:pStyle w:val="liAi2StepHeader"/>
        <w:numPr>
          <w:ilvl w:val="0"/>
          <w:numId w:val="7"/>
        </w:numPr>
        <w:spacing w:before="240" w:after="240"/>
      </w:pPr>
      <w:r>
        <w:rPr>
          <w:color w:val="000000"/>
        </w:rPr>
        <w:t>Om de spraaksnelheid te versnellen of te vertragen</w:t>
      </w:r>
    </w:p>
    <w:p w14:paraId="5EADAA0A" w14:textId="77777777" w:rsidR="00414FFD" w:rsidRDefault="00546598">
      <w:pPr>
        <w:pStyle w:val="pAi2StepParagraph"/>
      </w:pPr>
      <w:r>
        <w:rPr>
          <w:color w:val="000000"/>
        </w:rPr>
        <w:t xml:space="preserve">Houd </w:t>
      </w:r>
      <w:r>
        <w:rPr>
          <w:rStyle w:val="b1"/>
        </w:rPr>
        <w:t>CapsLock + Alt</w:t>
      </w:r>
      <w:r>
        <w:rPr>
          <w:color w:val="000000"/>
        </w:rPr>
        <w:t xml:space="preserve"> ingedrukt en druk op de </w:t>
      </w:r>
      <w:r>
        <w:rPr>
          <w:rStyle w:val="b1"/>
        </w:rPr>
        <w:t>Pijl Omhoog</w:t>
      </w:r>
      <w:r>
        <w:rPr>
          <w:color w:val="000000"/>
        </w:rPr>
        <w:t xml:space="preserve"> en </w:t>
      </w:r>
      <w:r>
        <w:rPr>
          <w:rStyle w:val="b1"/>
        </w:rPr>
        <w:t>Omlaag</w:t>
      </w:r>
      <w:r>
        <w:rPr>
          <w:color w:val="000000"/>
        </w:rPr>
        <w:t>.</w:t>
      </w:r>
    </w:p>
    <w:p w14:paraId="47611E52" w14:textId="77777777" w:rsidR="00414FFD" w:rsidRDefault="00546598">
      <w:pPr>
        <w:pStyle w:val="liAi2StepHeader"/>
        <w:numPr>
          <w:ilvl w:val="0"/>
          <w:numId w:val="8"/>
        </w:numPr>
        <w:spacing w:before="240" w:after="240"/>
      </w:pPr>
      <w:r>
        <w:rPr>
          <w:color w:val="000000"/>
        </w:rPr>
        <w:lastRenderedPageBreak/>
        <w:t>Om in te stellen hoe toetsenbord aanslagen worden uitgesproken</w:t>
      </w:r>
    </w:p>
    <w:p w14:paraId="73D4FDB6" w14:textId="77777777" w:rsidR="00414FFD" w:rsidRDefault="00546598">
      <w:pPr>
        <w:pStyle w:val="pAi2StepParagraph"/>
      </w:pPr>
      <w:r>
        <w:rPr>
          <w:color w:val="000000"/>
        </w:rPr>
        <w:t xml:space="preserve">Houd </w:t>
      </w:r>
      <w:r>
        <w:rPr>
          <w:rStyle w:val="b1"/>
        </w:rPr>
        <w:t>CapsLock + Alt</w:t>
      </w:r>
      <w:r>
        <w:rPr>
          <w:color w:val="000000"/>
        </w:rPr>
        <w:t xml:space="preserve"> ingedrukt en druk op </w:t>
      </w:r>
      <w:r>
        <w:rPr>
          <w:rStyle w:val="b1"/>
        </w:rPr>
        <w:t>K</w:t>
      </w:r>
      <w:r>
        <w:rPr>
          <w:color w:val="000000"/>
        </w:rPr>
        <w:t>. Steeds wanneer u deze toets indrukt gaat u door een aantal opties heen: alleen karakters, alleen woorden, karakters en woorden, of niets.</w:t>
      </w:r>
    </w:p>
    <w:p w14:paraId="4D162BB9" w14:textId="77777777" w:rsidR="00414FFD" w:rsidRDefault="00546598">
      <w:pPr>
        <w:pStyle w:val="liAi2StepHeader"/>
        <w:numPr>
          <w:ilvl w:val="0"/>
          <w:numId w:val="9"/>
        </w:numPr>
        <w:spacing w:before="240" w:after="240"/>
      </w:pPr>
      <w:r>
        <w:rPr>
          <w:color w:val="000000"/>
        </w:rPr>
        <w:t>Om de breedsprakigheid instellingen voor de programma echo aan te passen</w:t>
      </w:r>
    </w:p>
    <w:p w14:paraId="669834BE" w14:textId="77777777" w:rsidR="00414FFD" w:rsidRDefault="00546598">
      <w:pPr>
        <w:pStyle w:val="pAi2StepParagraph"/>
      </w:pPr>
      <w:r>
        <w:rPr>
          <w:color w:val="000000"/>
        </w:rPr>
        <w:t xml:space="preserve">Houd </w:t>
      </w:r>
      <w:r>
        <w:rPr>
          <w:rStyle w:val="b1"/>
        </w:rPr>
        <w:t>Caps  Lock + </w:t>
      </w:r>
      <w:r>
        <w:rPr>
          <w:color w:val="000000"/>
        </w:rPr>
        <w:t> </w:t>
      </w:r>
      <w:r>
        <w:rPr>
          <w:rStyle w:val="b1"/>
        </w:rPr>
        <w:t xml:space="preserve">Alt </w:t>
      </w:r>
      <w:r>
        <w:rPr>
          <w:color w:val="000000"/>
        </w:rPr>
        <w:t>ingedrukt en druk op B. Steeds wanneer u deze toets indrukt gaat u door een aantal opties heen: laag, gemiddeld en hoog. Lage breedsprakigheid biedt de minste informatie, terwijl hoge breedsprakigheid de meeste informatie geeft.</w:t>
      </w:r>
    </w:p>
    <w:p w14:paraId="782C435F" w14:textId="24B2DF6C" w:rsidR="00414FFD" w:rsidRDefault="00546598">
      <w:pPr>
        <w:pStyle w:val="pAi2Note"/>
      </w:pPr>
      <w:r>
        <w:rPr>
          <w:color w:val="000000"/>
        </w:rPr>
        <w:t>Leer meer over de stem en echo functies van ZoomText in de Lezer func</w:t>
      </w:r>
      <w:r>
        <w:rPr>
          <w:rStyle w:val="variable1"/>
        </w:rPr>
        <w:t xml:space="preserve"> Functies</w:t>
      </w:r>
      <w:hyperlink w:anchor="_Ref1035991275" w:history="1">
        <w:r w:rsidR="001B61D9" w:rsidRPr="001B61D9">
          <w:rPr>
            <w:rStyle w:val="Hyperlink"/>
            <w:rFonts w:ascii="Times New Roman" w:hAnsi="Times New Roman" w:cs="Times New Roman"/>
            <w:sz w:val="20"/>
            <w:szCs w:val="20"/>
          </w:rPr>
          <w:t>_Ref1035991275</w:t>
        </w:r>
      </w:hyperlink>
    </w:p>
    <w:p w14:paraId="5521985C" w14:textId="77777777" w:rsidR="00414FFD" w:rsidRDefault="00546598">
      <w:pPr>
        <w:pStyle w:val="h3"/>
      </w:pPr>
      <w:r>
        <w:rPr>
          <w:color w:val="000000"/>
        </w:rPr>
        <w:t>Het lezen van  Documenten, Webpagina's,en E-mail</w:t>
      </w:r>
    </w:p>
    <w:p w14:paraId="04DEDD37" w14:textId="77777777" w:rsidR="00414FFD" w:rsidRDefault="00546598">
      <w:pPr>
        <w:pStyle w:val="p"/>
      </w:pPr>
      <w:r>
        <w:rPr>
          <w:color w:val="000000"/>
        </w:rPr>
        <w:t>Nogmaals, als u ZoomText   Vergroter/Lezer gebruikt, is er nog één functie die u zou moeten gebruiken: ZoomText's AppReader. Met  AppReader kunt u gemakkelijk documenten, web paginas en e-mail laten uitspreken met simpele commando's. U bepaalt zelf waar AppReader begint met lezen en het tot het eind van de pagina laten doorlezen. U kunt pauzeren, doorgaanmet afspelen, vooruit en achteruit door de tekst gaan. U kunt er ook voor kiezen om te lezen in App View of Tekst View. App View leest direct uit de bron van de applicatie, terwijl  Tekst  View in een speciale omgeving leest waar de tekst wordt getoond in hoogcontrast en in tekstterugloop of lichtkrant weergave.</w:t>
      </w:r>
    </w:p>
    <w:p w14:paraId="74D927A5" w14:textId="77777777" w:rsidR="00414FFD" w:rsidRDefault="00546598">
      <w:pPr>
        <w:pStyle w:val="p"/>
      </w:pPr>
      <w:r>
        <w:rPr>
          <w:color w:val="000000"/>
        </w:rPr>
        <w:t>De makkelijkste manier om AppReader te starten is met behulp van de Lees van Muisaanwijzer sneltoets. Zo werkt het...</w:t>
      </w:r>
    </w:p>
    <w:p w14:paraId="49D2ECA3" w14:textId="77777777" w:rsidR="00414FFD" w:rsidRDefault="00546598">
      <w:pPr>
        <w:pStyle w:val="liAi2StepHeader"/>
        <w:numPr>
          <w:ilvl w:val="0"/>
          <w:numId w:val="10"/>
        </w:numPr>
        <w:spacing w:before="240" w:after="240"/>
      </w:pPr>
      <w:r>
        <w:rPr>
          <w:color w:val="000000"/>
        </w:rPr>
        <w:t>Gebruik maken van de AppReader met behulp van de Lees van Muisaanwijzer sneltoets</w:t>
      </w:r>
    </w:p>
    <w:p w14:paraId="3BCD0142" w14:textId="77777777" w:rsidR="00414FFD" w:rsidRDefault="00546598">
      <w:pPr>
        <w:pStyle w:val="pAi2StepParagraph"/>
      </w:pPr>
      <w:r>
        <w:rPr>
          <w:color w:val="000000"/>
        </w:rPr>
        <w:t xml:space="preserve">Positioneer de muisaanwijzer bij het woord waar u wilt beginnen met lezen, druk dan de Lees van Muiswijzer sneltoets in </w:t>
      </w:r>
      <w:r>
        <w:rPr>
          <w:rStyle w:val="b1"/>
        </w:rPr>
        <w:t>Caps Lock + Alt + Linker muisklik</w:t>
      </w:r>
    </w:p>
    <w:p w14:paraId="42B604DD" w14:textId="77777777" w:rsidR="00414FFD" w:rsidRDefault="00546598">
      <w:pPr>
        <w:pStyle w:val="pAi2StepComment"/>
      </w:pPr>
      <w:r>
        <w:rPr>
          <w:color w:val="000000"/>
        </w:rPr>
        <w:lastRenderedPageBreak/>
        <w:t>AppReader start in de geselecteerde modus en start met lezen vanaf dat woord.</w:t>
      </w:r>
    </w:p>
    <w:p w14:paraId="5BE55B7D" w14:textId="77777777" w:rsidR="00414FFD" w:rsidRDefault="00546598">
      <w:pPr>
        <w:pStyle w:val="liAi2StepHeader"/>
        <w:numPr>
          <w:ilvl w:val="0"/>
          <w:numId w:val="11"/>
        </w:numPr>
        <w:spacing w:before="240" w:after="240"/>
      </w:pPr>
      <w:r>
        <w:rPr>
          <w:color w:val="000000"/>
        </w:rPr>
        <w:t>Om automatisch lezen te stoppen</w:t>
      </w:r>
    </w:p>
    <w:p w14:paraId="08F3B603" w14:textId="77777777" w:rsidR="00414FFD" w:rsidRDefault="00546598">
      <w:pPr>
        <w:pStyle w:val="pAi2StepParagraph"/>
      </w:pPr>
      <w:r>
        <w:rPr>
          <w:color w:val="000000"/>
        </w:rPr>
        <w:t>Druk op </w:t>
      </w:r>
      <w:r>
        <w:rPr>
          <w:rStyle w:val="b1"/>
        </w:rPr>
        <w:t xml:space="preserve">Enter </w:t>
      </w:r>
      <w:r>
        <w:rPr>
          <w:color w:val="000000"/>
        </w:rPr>
        <w:t>of klik.</w:t>
      </w:r>
    </w:p>
    <w:p w14:paraId="089A3E46" w14:textId="77777777" w:rsidR="00414FFD" w:rsidRDefault="00546598">
      <w:pPr>
        <w:pStyle w:val="liAi2StepHeader"/>
        <w:numPr>
          <w:ilvl w:val="0"/>
          <w:numId w:val="12"/>
        </w:numPr>
        <w:spacing w:before="240" w:after="240"/>
      </w:pPr>
      <w:r>
        <w:rPr>
          <w:color w:val="000000"/>
        </w:rPr>
        <w:t>Om verder te gaan met automatisch lezen</w:t>
      </w:r>
    </w:p>
    <w:p w14:paraId="2053CB37" w14:textId="77777777" w:rsidR="00414FFD" w:rsidRDefault="00546598">
      <w:pPr>
        <w:pStyle w:val="pAi2StepParagraph"/>
      </w:pPr>
      <w:r>
        <w:rPr>
          <w:color w:val="000000"/>
        </w:rPr>
        <w:t xml:space="preserve">Druk op </w:t>
      </w:r>
      <w:r>
        <w:rPr>
          <w:rStyle w:val="b1"/>
        </w:rPr>
        <w:t>Enter</w:t>
      </w:r>
      <w:r>
        <w:rPr>
          <w:color w:val="000000"/>
        </w:rPr>
        <w:t xml:space="preserve"> of dubbelklik waar u verder wilt gaan met lezen.</w:t>
      </w:r>
    </w:p>
    <w:p w14:paraId="49A7B0E8" w14:textId="77777777" w:rsidR="00414FFD" w:rsidRDefault="00546598">
      <w:pPr>
        <w:pStyle w:val="liAi2StepHeader"/>
        <w:numPr>
          <w:ilvl w:val="0"/>
          <w:numId w:val="13"/>
        </w:numPr>
        <w:spacing w:before="240" w:after="240"/>
      </w:pPr>
      <w:r>
        <w:rPr>
          <w:color w:val="000000"/>
        </w:rPr>
        <w:t>Om snel door tekst te scannen per zin of paragraaf</w:t>
      </w:r>
    </w:p>
    <w:p w14:paraId="413A8966" w14:textId="77777777" w:rsidR="00414FFD" w:rsidRDefault="00546598">
      <w:pPr>
        <w:pStyle w:val="pAi2StepParagraph"/>
      </w:pPr>
      <w:r>
        <w:rPr>
          <w:color w:val="000000"/>
        </w:rPr>
        <w:t>Druk op de linker en rechter pijltoets om de vorige of volgende zin te lezen. Druk op de omhoog en omlaag pijltoets om de vorige of volgende paragraaf te lezen.</w:t>
      </w:r>
    </w:p>
    <w:p w14:paraId="7DB5F514" w14:textId="77777777" w:rsidR="00414FFD" w:rsidRDefault="00546598">
      <w:pPr>
        <w:pStyle w:val="liAi2StepHeader"/>
        <w:numPr>
          <w:ilvl w:val="0"/>
          <w:numId w:val="14"/>
        </w:numPr>
        <w:spacing w:before="240" w:after="240"/>
      </w:pPr>
      <w:r>
        <w:rPr>
          <w:color w:val="000000"/>
        </w:rPr>
        <w:t>Om te wisselen tussen App View en Tekst View</w:t>
      </w:r>
    </w:p>
    <w:p w14:paraId="4887F71A" w14:textId="77777777" w:rsidR="00414FFD" w:rsidRDefault="00546598">
      <w:pPr>
        <w:pStyle w:val="pAi2StepParagraph"/>
      </w:pPr>
      <w:r>
        <w:rPr>
          <w:color w:val="000000"/>
        </w:rPr>
        <w:t xml:space="preserve">Druk op </w:t>
      </w:r>
      <w:r>
        <w:rPr>
          <w:rStyle w:val="b1"/>
        </w:rPr>
        <w:t>Tab</w:t>
      </w:r>
      <w:r>
        <w:rPr>
          <w:color w:val="000000"/>
        </w:rPr>
        <w:t>.</w:t>
      </w:r>
    </w:p>
    <w:p w14:paraId="231F7D95" w14:textId="77777777" w:rsidR="00414FFD" w:rsidRDefault="00546598">
      <w:pPr>
        <w:pStyle w:val="liAi2StepHeader"/>
        <w:numPr>
          <w:ilvl w:val="0"/>
          <w:numId w:val="15"/>
        </w:numPr>
        <w:spacing w:before="240" w:after="240"/>
      </w:pPr>
      <w:r>
        <w:rPr>
          <w:color w:val="000000"/>
        </w:rPr>
        <w:t>Om  AppReader te sluiten</w:t>
      </w:r>
    </w:p>
    <w:p w14:paraId="0A218E81" w14:textId="77777777" w:rsidR="00414FFD" w:rsidRDefault="00546598">
      <w:pPr>
        <w:pStyle w:val="pAi2StepParagraph"/>
      </w:pPr>
      <w:r>
        <w:rPr>
          <w:color w:val="000000"/>
        </w:rPr>
        <w:t xml:space="preserve">Druk op </w:t>
      </w:r>
      <w:r>
        <w:rPr>
          <w:rStyle w:val="b1"/>
        </w:rPr>
        <w:t xml:space="preserve">Esc </w:t>
      </w:r>
      <w:r>
        <w:rPr>
          <w:color w:val="000000"/>
        </w:rPr>
        <w:t>met de rechter muisknop.</w:t>
      </w:r>
    </w:p>
    <w:p w14:paraId="4464A861" w14:textId="77777777" w:rsidR="00414FFD" w:rsidRDefault="00546598">
      <w:pPr>
        <w:pStyle w:val="pAi2StepComment"/>
      </w:pPr>
      <w:r>
        <w:rPr>
          <w:color w:val="000000"/>
        </w:rPr>
        <w:t>Als   AppReader afsluit, wordt de cursor automatisch gepositioneerd op het laatste woord waar de  AppReader was gebleven, indien er een cursor in de applicatie is.</w:t>
      </w:r>
    </w:p>
    <w:p w14:paraId="649C6FF2" w14:textId="7FD2F6F0" w:rsidR="00414FFD" w:rsidRDefault="00546598">
      <w:pPr>
        <w:pStyle w:val="pAi2Note"/>
      </w:pPr>
      <w:r>
        <w:rPr>
          <w:color w:val="000000"/>
        </w:rPr>
        <w:t xml:space="preserve">Leer meer over de AppReader </w:t>
      </w:r>
      <w:r>
        <w:rPr>
          <w:rStyle w:val="variable1"/>
        </w:rPr>
        <w:t xml:space="preserve">Hoofdstuk 6 - </w:t>
      </w:r>
      <w:hyperlink w:anchor="_Ref-2043817846" w:history="1">
        <w:r>
          <w:rPr>
            <w:rStyle w:val="variable1"/>
            <w:color w:val="0000FF"/>
            <w:u w:val="single"/>
          </w:rPr>
          <w:t>Lezer Functies</w:t>
        </w:r>
      </w:hyperlink>
      <w:r>
        <w:rPr>
          <w:color w:val="000000"/>
        </w:rPr>
        <w:t>.</w:t>
      </w:r>
    </w:p>
    <w:p w14:paraId="607F8788" w14:textId="77777777" w:rsidR="00414FFD" w:rsidRDefault="00546598">
      <w:pPr>
        <w:pStyle w:val="h3"/>
      </w:pPr>
      <w:r>
        <w:rPr>
          <w:color w:val="000000"/>
        </w:rPr>
        <w:t>Wisselen tussen ZoomText  Uit en  Aan, en ZoomText  Afsluiten</w:t>
      </w:r>
    </w:p>
    <w:p w14:paraId="177F4679" w14:textId="77777777" w:rsidR="00414FFD" w:rsidRDefault="00546598">
      <w:pPr>
        <w:pStyle w:val="p"/>
      </w:pPr>
      <w:r>
        <w:rPr>
          <w:color w:val="000000"/>
        </w:rPr>
        <w:t>De meeste ZoomText gebruikers laten  ZoomText aan staan tijdens het computeren, maar het kan gebeuren dat u   ZoomText wilt afzetten of helemaal wilt afsluiten. U kunt dit doen zoals hieronder beschreven.</w:t>
      </w:r>
    </w:p>
    <w:p w14:paraId="08BF502D" w14:textId="77777777" w:rsidR="00414FFD" w:rsidRDefault="00546598">
      <w:pPr>
        <w:pStyle w:val="liAi2StepHeader"/>
        <w:numPr>
          <w:ilvl w:val="0"/>
          <w:numId w:val="16"/>
        </w:numPr>
        <w:spacing w:before="240" w:after="240"/>
      </w:pPr>
      <w:r>
        <w:rPr>
          <w:color w:val="000000"/>
        </w:rPr>
        <w:t>Om ZoomTExt uit  (en weer aan) te schakelen</w:t>
      </w:r>
    </w:p>
    <w:p w14:paraId="2E737503" w14:textId="77777777" w:rsidR="00414FFD" w:rsidRDefault="00546598">
      <w:pPr>
        <w:pStyle w:val="pAi2StepParagraph"/>
      </w:pPr>
      <w:r>
        <w:rPr>
          <w:color w:val="000000"/>
        </w:rPr>
        <w:t>Klik op het  </w:t>
      </w:r>
      <w:r>
        <w:rPr>
          <w:rStyle w:val="b1"/>
        </w:rPr>
        <w:t xml:space="preserve">ZoomText </w:t>
      </w:r>
      <w:r>
        <w:rPr>
          <w:color w:val="000000"/>
        </w:rPr>
        <w:t>menu en selecteer  </w:t>
      </w:r>
      <w:r>
        <w:rPr>
          <w:rStyle w:val="b1"/>
        </w:rPr>
        <w:t>ZoomText  Uitschakelen</w:t>
      </w:r>
      <w:r>
        <w:rPr>
          <w:color w:val="000000"/>
        </w:rPr>
        <w:t xml:space="preserve"> of </w:t>
      </w:r>
      <w:r>
        <w:rPr>
          <w:rStyle w:val="b1"/>
        </w:rPr>
        <w:t> ZoomText  Inschakelen.</w:t>
      </w:r>
      <w:r>
        <w:rPr>
          <w:color w:val="000000"/>
        </w:rPr>
        <w:t xml:space="preserve"> U kunt ZoomText ook aan of uit doen </w:t>
      </w:r>
      <w:r>
        <w:rPr>
          <w:color w:val="000000"/>
        </w:rPr>
        <w:lastRenderedPageBreak/>
        <w:t xml:space="preserve">door </w:t>
      </w:r>
      <w:r>
        <w:rPr>
          <w:rStyle w:val="b1"/>
        </w:rPr>
        <w:t xml:space="preserve">Caps  Lock +  Ctrl </w:t>
      </w:r>
      <w:r>
        <w:rPr>
          <w:color w:val="000000"/>
        </w:rPr>
        <w:t>ingedrukt te houden en de  </w:t>
      </w:r>
      <w:r>
        <w:rPr>
          <w:rStyle w:val="b1"/>
        </w:rPr>
        <w:t xml:space="preserve">Enter </w:t>
      </w:r>
      <w:r>
        <w:rPr>
          <w:color w:val="000000"/>
        </w:rPr>
        <w:t>toets in te drukken.</w:t>
      </w:r>
    </w:p>
    <w:p w14:paraId="1E5CC371" w14:textId="77777777" w:rsidR="00414FFD" w:rsidRDefault="00546598">
      <w:pPr>
        <w:pStyle w:val="liAi2StepHeader"/>
        <w:numPr>
          <w:ilvl w:val="0"/>
          <w:numId w:val="17"/>
        </w:numPr>
        <w:spacing w:before="240" w:after="240"/>
      </w:pPr>
      <w:r>
        <w:rPr>
          <w:color w:val="000000"/>
        </w:rPr>
        <w:t>Om  ZoomText af te sluiten</w:t>
      </w:r>
    </w:p>
    <w:p w14:paraId="67C2873C" w14:textId="77777777" w:rsidR="00414FFD" w:rsidRDefault="00546598">
      <w:pPr>
        <w:pStyle w:val="pAi2StepParagraph"/>
      </w:pPr>
      <w:r>
        <w:rPr>
          <w:color w:val="000000"/>
        </w:rPr>
        <w:t xml:space="preserve">Klik op het </w:t>
      </w:r>
      <w:r>
        <w:rPr>
          <w:rStyle w:val="b1"/>
        </w:rPr>
        <w:t xml:space="preserve">ZoomText </w:t>
      </w:r>
      <w:r>
        <w:rPr>
          <w:color w:val="000000"/>
        </w:rPr>
        <w:t xml:space="preserve">menu en selecteer </w:t>
      </w:r>
      <w:r>
        <w:rPr>
          <w:rStyle w:val="b1"/>
        </w:rPr>
        <w:t>ZoomText Uitschakelen.</w:t>
      </w:r>
    </w:p>
    <w:p w14:paraId="2CCB0A0D" w14:textId="77777777" w:rsidR="00414FFD" w:rsidRDefault="00546598">
      <w:pPr>
        <w:pStyle w:val="h3"/>
      </w:pPr>
      <w:r>
        <w:rPr>
          <w:color w:val="000000"/>
        </w:rPr>
        <w:t>Volgende stappen</w:t>
      </w:r>
    </w:p>
    <w:p w14:paraId="044D54DE" w14:textId="77777777" w:rsidR="00414FFD" w:rsidRDefault="00546598">
      <w:pPr>
        <w:pStyle w:val="p"/>
      </w:pPr>
      <w:r>
        <w:rPr>
          <w:color w:val="000000"/>
        </w:rPr>
        <w:t>Met behulp van bovenstaande instructies zou u in alle applicaties moeten kunnen werken. Maar er zijn nog veel meer functies en instellingen waar u over moet leren en waarmee u nog prettiger met  ZoomText kunt werken. We raden u aan om wat tijd te nemen om het hele help systeem handleiding door te nemen om meer te leren over het gebruik van ZoomText.</w:t>
      </w:r>
    </w:p>
    <w:p w14:paraId="25BD6858" w14:textId="77777777" w:rsidR="00414FFD" w:rsidRDefault="00414FFD">
      <w:pPr>
        <w:sectPr w:rsidR="00414FFD">
          <w:headerReference w:type="even" r:id="rId19"/>
          <w:headerReference w:type="default" r:id="rId20"/>
          <w:footerReference w:type="even" r:id="rId21"/>
          <w:footerReference w:type="default" r:id="rId22"/>
          <w:headerReference w:type="first" r:id="rId23"/>
          <w:footerReference w:type="first" r:id="rId24"/>
          <w:pgSz w:w="12240" w:h="15840"/>
          <w:pgMar w:top="1440" w:right="1080" w:bottom="720" w:left="1440" w:header="510" w:footer="720" w:gutter="0"/>
          <w:pgNumType w:start="1"/>
          <w:cols w:space="720"/>
          <w:titlePg/>
        </w:sectPr>
      </w:pPr>
    </w:p>
    <w:p w14:paraId="6E58CB70" w14:textId="77777777" w:rsidR="00414FFD" w:rsidRDefault="00546598">
      <w:pPr>
        <w:pStyle w:val="h6"/>
      </w:pPr>
      <w:r>
        <w:rPr>
          <w:color w:val="000000"/>
        </w:rPr>
        <w:lastRenderedPageBreak/>
        <w:t>Hoofdstuk 2</w:t>
      </w:r>
    </w:p>
    <w:p w14:paraId="5F816EDD" w14:textId="77777777" w:rsidR="00414FFD" w:rsidRDefault="00D82679">
      <w:pPr>
        <w:pStyle w:val="h1"/>
      </w:pPr>
      <w:r>
        <w:fldChar w:fldCharType="begin"/>
      </w:r>
      <w:r w:rsidR="00546598">
        <w:instrText xml:space="preserve"> XE "ZoomText voorbereiden en instellen" </w:instrText>
      </w:r>
      <w:r>
        <w:fldChar w:fldCharType="end"/>
      </w:r>
      <w:bookmarkStart w:id="5" w:name="_Toc192863067"/>
      <w:r w:rsidR="00546598">
        <w:rPr>
          <w:color w:val="000000"/>
        </w:rPr>
        <w:t>Voorbereiden en instellen van ZoomText</w:t>
      </w:r>
      <w:bookmarkEnd w:id="5"/>
    </w:p>
    <w:p w14:paraId="0386F2C6" w14:textId="77777777" w:rsidR="00414FFD" w:rsidRDefault="00546598">
      <w:pPr>
        <w:pStyle w:val="p"/>
      </w:pPr>
      <w:r>
        <w:rPr>
          <w:color w:val="000000"/>
        </w:rPr>
        <w:t xml:space="preserve">Het voorbereiden en instellen van ZoomText is een eenvoudig proces van een paar stappen en kost maar een paar minuten. </w:t>
      </w:r>
    </w:p>
    <w:p w14:paraId="6B1C4B47" w14:textId="77777777" w:rsidR="00414FFD" w:rsidRDefault="00546598">
      <w:pPr>
        <w:pStyle w:val="p"/>
      </w:pPr>
      <w:r>
        <w:rPr>
          <w:color w:val="000000"/>
        </w:rPr>
        <w:t>Wij leiden u door de stappen om ZoomText volledig te installeren zodat u deze kunt gebruiken.</w:t>
      </w:r>
    </w:p>
    <w:p w14:paraId="3780C939" w14:textId="67C22436" w:rsidR="00414FFD" w:rsidRDefault="00546598">
      <w:pPr>
        <w:pStyle w:val="liAi2Bullet1"/>
        <w:numPr>
          <w:ilvl w:val="0"/>
          <w:numId w:val="18"/>
        </w:numPr>
        <w:spacing w:before="240"/>
      </w:pPr>
      <w:hyperlink w:anchor="_Ref248727348" w:tooltip="Link naar Systeem Vereisten." w:history="1">
        <w:r>
          <w:rPr>
            <w:color w:val="0000FF"/>
            <w:u w:val="single"/>
          </w:rPr>
          <w:t>Systeem Vereisten</w:t>
        </w:r>
      </w:hyperlink>
    </w:p>
    <w:p w14:paraId="62B44EDF" w14:textId="3659C17A" w:rsidR="00414FFD" w:rsidRDefault="00546598">
      <w:pPr>
        <w:pStyle w:val="liAi2Bullet1"/>
        <w:numPr>
          <w:ilvl w:val="0"/>
          <w:numId w:val="18"/>
        </w:numPr>
      </w:pPr>
      <w:hyperlink w:anchor="_Ref-1483823474" w:tooltip="Link naar de Stap 1—Installeer ZoomText onderwerp." w:history="1">
        <w:r>
          <w:rPr>
            <w:color w:val="0000FF"/>
            <w:u w:val="single"/>
          </w:rPr>
          <w:t>Stap 1—Installeer ZoomText</w:t>
        </w:r>
      </w:hyperlink>
    </w:p>
    <w:p w14:paraId="3A429F92" w14:textId="02FF3E19" w:rsidR="00414FFD" w:rsidRDefault="00546598">
      <w:pPr>
        <w:pStyle w:val="liAi2Bullet1"/>
        <w:numPr>
          <w:ilvl w:val="0"/>
          <w:numId w:val="18"/>
        </w:numPr>
      </w:pPr>
      <w:hyperlink w:anchor="_Ref-1858084521" w:tooltip="Link naar de Stap 2—Start ZoomText onderwerp." w:history="1">
        <w:r>
          <w:rPr>
            <w:color w:val="0000FF"/>
            <w:u w:val="single"/>
          </w:rPr>
          <w:t>Stap 2—Start ZoomText</w:t>
        </w:r>
      </w:hyperlink>
    </w:p>
    <w:p w14:paraId="28F086B9" w14:textId="6CC2884E" w:rsidR="00414FFD" w:rsidRDefault="00546598">
      <w:pPr>
        <w:pStyle w:val="liAi2Bullet1"/>
        <w:numPr>
          <w:ilvl w:val="0"/>
          <w:numId w:val="18"/>
        </w:numPr>
      </w:pPr>
      <w:hyperlink w:anchor="_Ref1593963099" w:tooltip="Link naar de Stap 3—Activateer ZoomText onderwerp." w:history="1">
        <w:r>
          <w:rPr>
            <w:color w:val="0000FF"/>
            <w:u w:val="single"/>
          </w:rPr>
          <w:t>Stap 3—Activeer ZoomText</w:t>
        </w:r>
      </w:hyperlink>
    </w:p>
    <w:p w14:paraId="2E6D2327" w14:textId="152DDC9C" w:rsidR="00414FFD" w:rsidRDefault="00546598">
      <w:pPr>
        <w:pStyle w:val="liAi2Bullet1"/>
        <w:numPr>
          <w:ilvl w:val="0"/>
          <w:numId w:val="18"/>
        </w:numPr>
      </w:pPr>
      <w:hyperlink w:anchor="_Ref-1795042951" w:tooltip="Link naar de Stap 4—Update ZoomText onderwerp." w:history="1">
        <w:r>
          <w:rPr>
            <w:color w:val="0000FF"/>
            <w:u w:val="single"/>
          </w:rPr>
          <w:t>Stap 4—Update ZoomText</w:t>
        </w:r>
      </w:hyperlink>
    </w:p>
    <w:p w14:paraId="2BEA4EA2" w14:textId="767BD678" w:rsidR="00414FFD" w:rsidRDefault="00546598">
      <w:pPr>
        <w:pStyle w:val="liAi2Bullet1"/>
        <w:numPr>
          <w:ilvl w:val="0"/>
          <w:numId w:val="18"/>
        </w:numPr>
      </w:pPr>
      <w:hyperlink w:anchor="_Ref-1809649971" w:tooltip="Link naar het toevoegen van stemmen." w:history="1">
        <w:r>
          <w:rPr>
            <w:color w:val="0000FF"/>
            <w:u w:val="single"/>
          </w:rPr>
          <w:t>Toevoegen van meer Stemmen</w:t>
        </w:r>
      </w:hyperlink>
    </w:p>
    <w:p w14:paraId="56D770EC" w14:textId="2AA2F2FB" w:rsidR="00414FFD" w:rsidRDefault="00546598">
      <w:pPr>
        <w:pStyle w:val="liAi2Bullet1"/>
        <w:numPr>
          <w:ilvl w:val="0"/>
          <w:numId w:val="18"/>
        </w:numPr>
      </w:pPr>
      <w:hyperlink w:anchor="_Ref-788171643" w:tooltip="Link naar het onderwerp over het gebruik van de opstartwizard." w:history="1">
        <w:r>
          <w:rPr>
            <w:color w:val="0000FF"/>
            <w:u w:val="single"/>
          </w:rPr>
          <w:t>Gebruik de Opstartwizard</w:t>
        </w:r>
      </w:hyperlink>
    </w:p>
    <w:p w14:paraId="2213DFEF" w14:textId="4DE65D84" w:rsidR="00414FFD" w:rsidRDefault="00546598">
      <w:pPr>
        <w:pStyle w:val="liAi2Bullet1"/>
        <w:numPr>
          <w:ilvl w:val="0"/>
          <w:numId w:val="18"/>
        </w:numPr>
        <w:spacing w:after="240"/>
      </w:pPr>
      <w:hyperlink w:anchor="_Ref2141757928" w:tooltip="Link naar het De-installeren van ZoomText." w:history="1">
        <w:r>
          <w:rPr>
            <w:color w:val="0000FF"/>
            <w:u w:val="single"/>
          </w:rPr>
          <w:t>De-installeer ZoomText</w:t>
        </w:r>
      </w:hyperlink>
    </w:p>
    <w:p w14:paraId="6F829143" w14:textId="77777777" w:rsidR="00414FFD" w:rsidRDefault="00546598">
      <w:pPr>
        <w:pStyle w:val="p"/>
      </w:pPr>
      <w:r>
        <w:rPr>
          <w:color w:val="000000"/>
        </w:rPr>
        <w:t> </w:t>
      </w:r>
    </w:p>
    <w:bookmarkStart w:id="6" w:name="_Ref248727348"/>
    <w:p w14:paraId="7F0BB571" w14:textId="77777777" w:rsidR="00414FFD" w:rsidRDefault="00D82679">
      <w:pPr>
        <w:pStyle w:val="h2"/>
      </w:pPr>
      <w:r>
        <w:lastRenderedPageBreak/>
        <w:fldChar w:fldCharType="begin"/>
      </w:r>
      <w:r w:rsidR="00546598">
        <w:instrText xml:space="preserve"> XE "setting up ZoomText:System Requirements" </w:instrText>
      </w:r>
      <w:r>
        <w:fldChar w:fldCharType="end"/>
      </w:r>
      <w:r>
        <w:fldChar w:fldCharType="begin"/>
      </w:r>
      <w:r w:rsidR="00546598">
        <w:instrText xml:space="preserve"> XE "system requirements" </w:instrText>
      </w:r>
      <w:r>
        <w:fldChar w:fldCharType="end"/>
      </w:r>
      <w:bookmarkStart w:id="7" w:name="_Toc192863068"/>
      <w:r w:rsidR="00546598">
        <w:rPr>
          <w:color w:val="000000"/>
        </w:rPr>
        <w:t>Systeemvereisten</w:t>
      </w:r>
      <w:bookmarkEnd w:id="7"/>
    </w:p>
    <w:bookmarkEnd w:id="6"/>
    <w:p w14:paraId="7F3CA4DC" w14:textId="77777777" w:rsidR="00414FFD" w:rsidRDefault="00546598">
      <w:pPr>
        <w:pStyle w:val="p"/>
      </w:pPr>
      <w:r>
        <w:rPr>
          <w:color w:val="000000"/>
        </w:rPr>
        <w:t>De volgende hardware en software zijn vereist om ZoomText te gebruiken:</w:t>
      </w:r>
    </w:p>
    <w:p w14:paraId="548D9304" w14:textId="77777777" w:rsidR="00414FFD" w:rsidRDefault="00546598">
      <w:pPr>
        <w:pStyle w:val="liAi2Bullet1"/>
        <w:numPr>
          <w:ilvl w:val="0"/>
          <w:numId w:val="19"/>
        </w:numPr>
        <w:spacing w:before="240"/>
      </w:pPr>
      <w:r>
        <w:rPr>
          <w:color w:val="000000"/>
        </w:rPr>
        <w:t>Windows 11, Windows 10, Windows Server 2019, of Windows Server 2016.</w:t>
      </w:r>
    </w:p>
    <w:p w14:paraId="564DED79" w14:textId="77777777" w:rsidR="00414FFD" w:rsidRDefault="00546598">
      <w:pPr>
        <w:pStyle w:val="liAi2Bullet1"/>
        <w:numPr>
          <w:ilvl w:val="0"/>
          <w:numId w:val="19"/>
        </w:numPr>
      </w:pPr>
      <w:r>
        <w:rPr>
          <w:color w:val="000000"/>
        </w:rPr>
        <w:t>Processor: 2 GHz i7 dual core processor aanbevolen.</w:t>
      </w:r>
    </w:p>
    <w:p w14:paraId="069C1FD0" w14:textId="77777777" w:rsidR="00414FFD" w:rsidRDefault="00546598">
      <w:pPr>
        <w:pStyle w:val="liAi2Bullet1"/>
        <w:numPr>
          <w:ilvl w:val="0"/>
          <w:numId w:val="19"/>
        </w:numPr>
      </w:pPr>
      <w:r>
        <w:rPr>
          <w:color w:val="000000"/>
        </w:rPr>
        <w:t>16 GB aanbevolen.</w:t>
      </w:r>
    </w:p>
    <w:p w14:paraId="2E7D34C6" w14:textId="77777777" w:rsidR="00414FFD" w:rsidRDefault="00546598">
      <w:pPr>
        <w:pStyle w:val="liAi2Bullet1"/>
        <w:numPr>
          <w:ilvl w:val="0"/>
          <w:numId w:val="19"/>
        </w:numPr>
      </w:pPr>
      <w:r>
        <w:rPr>
          <w:color w:val="000000"/>
        </w:rPr>
        <w:t>Video/grafische kaart of geïntegreerde grafische kaart met ondersteuning voor DirectX 11 of hoger.</w:t>
      </w:r>
    </w:p>
    <w:p w14:paraId="145E4AFA" w14:textId="77777777" w:rsidR="00414FFD" w:rsidRDefault="00546598">
      <w:pPr>
        <w:pStyle w:val="liAi2Bullet1"/>
        <w:numPr>
          <w:ilvl w:val="0"/>
          <w:numId w:val="19"/>
        </w:numPr>
      </w:pPr>
      <w:r>
        <w:rPr>
          <w:color w:val="000000"/>
        </w:rPr>
        <w:t>2 GB ruimte op de hardeschijf. SSD-station aanbevolen.</w:t>
      </w:r>
    </w:p>
    <w:p w14:paraId="006F1165" w14:textId="77777777" w:rsidR="00414FFD" w:rsidRDefault="00546598">
      <w:pPr>
        <w:pStyle w:val="liAi2Bullet1"/>
        <w:numPr>
          <w:ilvl w:val="0"/>
          <w:numId w:val="19"/>
        </w:numPr>
      </w:pPr>
      <w:r>
        <w:rPr>
          <w:color w:val="000000"/>
        </w:rPr>
        <w:t>Windows compatibele geluidskaart (voor spraak).</w:t>
      </w:r>
    </w:p>
    <w:p w14:paraId="3FFB087D" w14:textId="77777777" w:rsidR="00414FFD" w:rsidRDefault="00546598">
      <w:pPr>
        <w:pStyle w:val="liAi2Bullet1"/>
        <w:numPr>
          <w:ilvl w:val="0"/>
          <w:numId w:val="19"/>
        </w:numPr>
      </w:pPr>
      <w:r>
        <w:rPr>
          <w:color w:val="000000"/>
        </w:rPr>
        <w:t>5-punts multi-touch display voor ondersteuning van aanraakscherm.</w:t>
      </w:r>
    </w:p>
    <w:p w14:paraId="1C81711D" w14:textId="77777777" w:rsidR="00414FFD" w:rsidRDefault="00546598">
      <w:pPr>
        <w:pStyle w:val="liAi2Bullet1"/>
        <w:numPr>
          <w:ilvl w:val="0"/>
          <w:numId w:val="19"/>
        </w:numPr>
        <w:spacing w:after="240"/>
      </w:pPr>
      <w:r>
        <w:rPr>
          <w:color w:val="000000"/>
        </w:rPr>
        <w:t>USB 2.0 voor ZoomText Camera-ondersteuning.</w:t>
      </w:r>
    </w:p>
    <w:bookmarkStart w:id="8" w:name="_Ref-1483823474"/>
    <w:p w14:paraId="2CDD3257" w14:textId="77777777" w:rsidR="00414FFD" w:rsidRDefault="00D82679">
      <w:pPr>
        <w:pStyle w:val="h2"/>
      </w:pPr>
      <w:r>
        <w:lastRenderedPageBreak/>
        <w:fldChar w:fldCharType="begin"/>
      </w:r>
      <w:r w:rsidR="00546598">
        <w:instrText xml:space="preserve"> XE "ZoomText voorbereiden en instellen:Stap 1—Installeer ZoomText" </w:instrText>
      </w:r>
      <w:r>
        <w:fldChar w:fldCharType="end"/>
      </w:r>
      <w:r>
        <w:fldChar w:fldCharType="begin"/>
      </w:r>
      <w:r w:rsidR="00546598">
        <w:instrText xml:space="preserve"> XE "installeren ZoomText" </w:instrText>
      </w:r>
      <w:r>
        <w:fldChar w:fldCharType="end"/>
      </w:r>
      <w:bookmarkStart w:id="9" w:name="_Toc192863069"/>
      <w:r w:rsidR="00546598">
        <w:rPr>
          <w:color w:val="000000"/>
        </w:rPr>
        <w:t>Stap 1—Installeer ZoomText</w:t>
      </w:r>
      <w:bookmarkEnd w:id="9"/>
    </w:p>
    <w:bookmarkEnd w:id="8"/>
    <w:p w14:paraId="3CE0EE0D" w14:textId="77777777" w:rsidR="00414FFD" w:rsidRDefault="00546598">
      <w:pPr>
        <w:pStyle w:val="p"/>
      </w:pPr>
      <w:r>
        <w:rPr>
          <w:color w:val="000000"/>
        </w:rPr>
        <w:t>De installatie van ZoomText is zeer eenvoudig en in een paar stappen gedaan.</w:t>
      </w:r>
    </w:p>
    <w:p w14:paraId="1C193647" w14:textId="77777777" w:rsidR="00414FFD" w:rsidRDefault="00546598">
      <w:pPr>
        <w:pStyle w:val="liAi2StepHeader"/>
        <w:numPr>
          <w:ilvl w:val="0"/>
          <w:numId w:val="20"/>
        </w:numPr>
        <w:spacing w:before="240" w:after="240"/>
      </w:pPr>
      <w:r>
        <w:rPr>
          <w:color w:val="000000"/>
        </w:rPr>
        <w:t>Om ZoomText te installeren</w:t>
      </w:r>
    </w:p>
    <w:p w14:paraId="0E43F532" w14:textId="77777777" w:rsidR="00414FFD" w:rsidRDefault="00546598">
      <w:pPr>
        <w:pStyle w:val="liAi2StepNumber1"/>
        <w:numPr>
          <w:ilvl w:val="0"/>
          <w:numId w:val="21"/>
        </w:numPr>
      </w:pPr>
      <w:r>
        <w:rPr>
          <w:color w:val="000000"/>
        </w:rPr>
        <w:t>Schakel de beveiligingssoftwre uit en sluit alle andere programma's.</w:t>
      </w:r>
    </w:p>
    <w:p w14:paraId="602249DE" w14:textId="77777777" w:rsidR="00414FFD" w:rsidRDefault="00546598">
      <w:pPr>
        <w:pStyle w:val="liAi2StepNumber1"/>
        <w:numPr>
          <w:ilvl w:val="0"/>
          <w:numId w:val="21"/>
        </w:numPr>
      </w:pPr>
      <w:r>
        <w:rPr>
          <w:color w:val="000000"/>
        </w:rPr>
        <w:t>Stop de installatieschijf in de DVD-speler van de computer.</w:t>
      </w:r>
    </w:p>
    <w:p w14:paraId="1E78A729" w14:textId="77777777" w:rsidR="00414FFD" w:rsidRDefault="00546598">
      <w:pPr>
        <w:pStyle w:val="pAi2StepComment"/>
      </w:pPr>
      <w:r>
        <w:rPr>
          <w:color w:val="000000"/>
        </w:rPr>
        <w:t>Het installatieprogramma van ZoomText wordt vanzelf opgestart.</w:t>
      </w:r>
    </w:p>
    <w:p w14:paraId="15B19DBF" w14:textId="77777777" w:rsidR="00414FFD" w:rsidRDefault="00546598">
      <w:pPr>
        <w:pStyle w:val="pAi2StepNumber1Note"/>
      </w:pPr>
      <w:r>
        <w:rPr>
          <w:rStyle w:val="b2"/>
        </w:rPr>
        <w:t>Opmerking:</w:t>
      </w:r>
      <w:r>
        <w:rPr>
          <w:color w:val="000000"/>
        </w:rPr>
        <w:t xml:space="preserve"> Indien u het programma heeft gedownload, selecteer dan het gedownloade programma en druk op Enter.</w:t>
      </w:r>
    </w:p>
    <w:p w14:paraId="59FD77A9" w14:textId="77777777" w:rsidR="00414FFD" w:rsidRDefault="00546598">
      <w:pPr>
        <w:pStyle w:val="liAi2StepNumber1"/>
        <w:numPr>
          <w:ilvl w:val="0"/>
          <w:numId w:val="22"/>
        </w:numPr>
      </w:pPr>
      <w:r>
        <w:rPr>
          <w:color w:val="000000"/>
        </w:rPr>
        <w:t>Volg de instructies op het scherm om het installatieprogramma te voltooien.</w:t>
      </w:r>
    </w:p>
    <w:p w14:paraId="6BE46EFA" w14:textId="77777777" w:rsidR="00414FFD" w:rsidRDefault="00546598">
      <w:pPr>
        <w:pStyle w:val="liAi2StepNumber1"/>
        <w:numPr>
          <w:ilvl w:val="0"/>
          <w:numId w:val="22"/>
        </w:numPr>
      </w:pPr>
      <w:r>
        <w:rPr>
          <w:color w:val="000000"/>
        </w:rPr>
        <w:t>Herstart de computer.</w:t>
      </w:r>
    </w:p>
    <w:p w14:paraId="35824BD5" w14:textId="77777777" w:rsidR="00414FFD" w:rsidRDefault="00546598">
      <w:pPr>
        <w:pStyle w:val="pAi2Note"/>
      </w:pPr>
      <w:r>
        <w:rPr>
          <w:rStyle w:val="b2"/>
        </w:rPr>
        <w:t>Opmerking:</w:t>
      </w:r>
      <w:r>
        <w:rPr>
          <w:color w:val="000000"/>
        </w:rPr>
        <w:t> Het ZoomText-installatieprogramma installeert systeemg-gerelateerde componenten. Om deze componenten te kunnen installeren heeft u administratierechten nodig. Indien u deze rechten niet heeft, neemt u dan contact op met uw systeembeheerder, vóórdat u de installatie voortzet.</w:t>
      </w:r>
    </w:p>
    <w:bookmarkStart w:id="10" w:name="_Ref-1858084521"/>
    <w:p w14:paraId="62A3EA24" w14:textId="77777777" w:rsidR="00414FFD" w:rsidRDefault="00D82679">
      <w:pPr>
        <w:pStyle w:val="h2"/>
      </w:pPr>
      <w:r>
        <w:lastRenderedPageBreak/>
        <w:fldChar w:fldCharType="begin"/>
      </w:r>
      <w:r w:rsidR="00546598">
        <w:instrText xml:space="preserve"> XE "ZoomText voorbereiden en instellen:Stap 2—Start ZoomText" </w:instrText>
      </w:r>
      <w:r>
        <w:fldChar w:fldCharType="end"/>
      </w:r>
      <w:r>
        <w:fldChar w:fldCharType="begin"/>
      </w:r>
      <w:r w:rsidR="00546598">
        <w:instrText xml:space="preserve"> XE "ZoomText starten" </w:instrText>
      </w:r>
      <w:r>
        <w:fldChar w:fldCharType="end"/>
      </w:r>
      <w:bookmarkStart w:id="11" w:name="_Toc192863070"/>
      <w:r w:rsidR="00546598">
        <w:rPr>
          <w:color w:val="000000"/>
        </w:rPr>
        <w:t>Stap 2—Start ZoomText</w:t>
      </w:r>
      <w:bookmarkEnd w:id="11"/>
    </w:p>
    <w:bookmarkEnd w:id="10"/>
    <w:p w14:paraId="455A5705" w14:textId="77777777" w:rsidR="00414FFD" w:rsidRDefault="00546598">
      <w:pPr>
        <w:pStyle w:val="p"/>
      </w:pPr>
      <w:r>
        <w:rPr>
          <w:color w:val="000000"/>
        </w:rPr>
        <w:t>Standaard wordt na installatie en herstart van de PC, ZoomText automatisch opgestart. Als u deze instelling uitvinkt in het Setupprogramma, dan dient ZoomText met de hand te worden opgestart op de nu volgende wijzen:</w:t>
      </w:r>
    </w:p>
    <w:p w14:paraId="35C942E5" w14:textId="77777777" w:rsidR="00414FFD" w:rsidRDefault="00546598">
      <w:pPr>
        <w:pStyle w:val="liAi2StepHeader"/>
        <w:numPr>
          <w:ilvl w:val="0"/>
          <w:numId w:val="23"/>
        </w:numPr>
        <w:spacing w:before="240" w:after="240"/>
      </w:pPr>
      <w:r>
        <w:rPr>
          <w:color w:val="000000"/>
        </w:rPr>
        <w:t>Om ZoomText te starten</w:t>
      </w:r>
    </w:p>
    <w:p w14:paraId="05180A23" w14:textId="77777777" w:rsidR="00414FFD" w:rsidRDefault="00546598">
      <w:pPr>
        <w:pStyle w:val="pAi2StepParagraph"/>
      </w:pPr>
      <w:r>
        <w:rPr>
          <w:color w:val="000000"/>
        </w:rPr>
        <w:t>Doe één van de volgende dingen:</w:t>
      </w:r>
    </w:p>
    <w:p w14:paraId="06498403" w14:textId="77777777" w:rsidR="00414FFD" w:rsidRDefault="00546598">
      <w:pPr>
        <w:pStyle w:val="liAi2StepBullet1"/>
        <w:numPr>
          <w:ilvl w:val="0"/>
          <w:numId w:val="24"/>
        </w:numPr>
        <w:spacing w:before="240"/>
      </w:pPr>
      <w:r>
        <w:rPr>
          <w:color w:val="000000"/>
        </w:rPr>
        <w:t xml:space="preserve">In het Windows </w:t>
      </w:r>
      <w:r>
        <w:rPr>
          <w:rStyle w:val="b1"/>
        </w:rPr>
        <w:t>Start</w:t>
      </w:r>
      <w:r>
        <w:rPr>
          <w:color w:val="000000"/>
        </w:rPr>
        <w:t xml:space="preserve"> menu, kies </w:t>
      </w:r>
      <w:r>
        <w:rPr>
          <w:rStyle w:val="b1"/>
        </w:rPr>
        <w:t>ZoomText {versie}.</w:t>
      </w:r>
    </w:p>
    <w:p w14:paraId="4D5A0968" w14:textId="77777777" w:rsidR="00414FFD" w:rsidRDefault="00546598">
      <w:pPr>
        <w:pStyle w:val="liAi2StepBullet1"/>
        <w:numPr>
          <w:ilvl w:val="0"/>
          <w:numId w:val="24"/>
        </w:numPr>
      </w:pPr>
      <w:r>
        <w:rPr>
          <w:color w:val="000000"/>
        </w:rPr>
        <w:t xml:space="preserve">Klik dubbel op het </w:t>
      </w:r>
      <w:r>
        <w:rPr>
          <w:rStyle w:val="b1"/>
        </w:rPr>
        <w:t>ZoomText</w:t>
      </w:r>
      <w:r>
        <w:rPr>
          <w:color w:val="000000"/>
        </w:rPr>
        <w:t>-ikoon op het bureaublad.</w:t>
      </w:r>
    </w:p>
    <w:p w14:paraId="1227BBF7" w14:textId="77777777" w:rsidR="00414FFD" w:rsidRDefault="00546598">
      <w:pPr>
        <w:pStyle w:val="liAi2StepBullet1"/>
        <w:numPr>
          <w:ilvl w:val="0"/>
          <w:numId w:val="24"/>
        </w:numPr>
        <w:spacing w:after="240"/>
      </w:pPr>
      <w:r>
        <w:rPr>
          <w:color w:val="000000"/>
        </w:rPr>
        <w:t xml:space="preserve">Druk op </w:t>
      </w:r>
      <w:r>
        <w:rPr>
          <w:rStyle w:val="b1"/>
        </w:rPr>
        <w:t>Wondowstoets + R</w:t>
      </w:r>
      <w:r>
        <w:rPr>
          <w:color w:val="000000"/>
        </w:rPr>
        <w:t xml:space="preserve">, het </w:t>
      </w:r>
      <w:r>
        <w:rPr>
          <w:rStyle w:val="b1"/>
        </w:rPr>
        <w:t>Uitvoeren</w:t>
      </w:r>
      <w:r>
        <w:rPr>
          <w:color w:val="000000"/>
        </w:rPr>
        <w:t xml:space="preserve">-venster verschijnt en typ vervolgens "ZT{versie}" en druk vervolgens op </w:t>
      </w:r>
      <w:r>
        <w:rPr>
          <w:rStyle w:val="b1"/>
        </w:rPr>
        <w:t>Enter</w:t>
      </w:r>
      <w:r>
        <w:rPr>
          <w:color w:val="000000"/>
        </w:rPr>
        <w:t>.</w:t>
      </w:r>
    </w:p>
    <w:p w14:paraId="1962BCC3" w14:textId="77777777" w:rsidR="00414FFD" w:rsidRDefault="00546598">
      <w:pPr>
        <w:pStyle w:val="p"/>
      </w:pPr>
      <w:r>
        <w:rPr>
          <w:color w:val="000000"/>
        </w:rPr>
        <w:t>Als ZoomText is opgestart worden vergroting en eventueel andere instellingen , van kracht op het Windows Bureaublad en / of programma's'. Als u de muis beweegt, tekst typt of in uw programma navigeert, volgt het vergrote scherm altijd het punt waar de activiteit plaatsvindt. Als u de Vergroter/Lezer van ZoomText gebruikt wordt tevens alles waar de focus zich bevind, uitgesproken. Al uw prográmma's werken normaal samen met ZoomText.</w:t>
      </w:r>
    </w:p>
    <w:p w14:paraId="7BF049FF" w14:textId="77777777" w:rsidR="00414FFD" w:rsidRDefault="00546598">
      <w:pPr>
        <w:pStyle w:val="pAi2Note"/>
      </w:pPr>
      <w:r>
        <w:rPr>
          <w:rStyle w:val="b2"/>
        </w:rPr>
        <w:t>Opmerking:</w:t>
      </w:r>
      <w:r>
        <w:rPr>
          <w:color w:val="000000"/>
        </w:rPr>
        <w:t xml:space="preserve"> Aan het ZoomText Ikoon kan een sneltoets worden gekoppeld om zo ZoomText snel te kunnen starten. Het aanmaken van een sneltoets om programm's snel te laten starten is een normale Windows functie. Voor meer informatie over het aanmaken van een sneltoets, kunt u meer vinden in Windows Help of Google helpt u ook graag verder.</w:t>
      </w:r>
    </w:p>
    <w:bookmarkStart w:id="12" w:name="_Ref1593963099"/>
    <w:p w14:paraId="4C53AE94" w14:textId="77777777" w:rsidR="00414FFD" w:rsidRDefault="00D82679">
      <w:pPr>
        <w:pStyle w:val="h2"/>
      </w:pPr>
      <w:r>
        <w:lastRenderedPageBreak/>
        <w:fldChar w:fldCharType="begin"/>
      </w:r>
      <w:r w:rsidR="00546598">
        <w:instrText xml:space="preserve"> XE "ZoomText voorbereiden en instellen:Stap 3—Activeer ZoomText" </w:instrText>
      </w:r>
      <w:r>
        <w:fldChar w:fldCharType="end"/>
      </w:r>
      <w:r>
        <w:fldChar w:fldCharType="begin"/>
      </w:r>
      <w:r w:rsidR="00546598">
        <w:instrText xml:space="preserve"> XE "activeren:activeren van ZoomText" </w:instrText>
      </w:r>
      <w:r>
        <w:fldChar w:fldCharType="end"/>
      </w:r>
      <w:r w:rsidR="00546598">
        <w:rPr>
          <w:color w:val="000000"/>
        </w:rPr>
        <w:t xml:space="preserve"> </w:t>
      </w:r>
      <w:bookmarkStart w:id="13" w:name="_Toc192863071"/>
      <w:r w:rsidR="00546598">
        <w:rPr>
          <w:color w:val="000000"/>
        </w:rPr>
        <w:t>Stap 3—Activeer ZoomText</w:t>
      </w:r>
      <w:bookmarkEnd w:id="13"/>
    </w:p>
    <w:bookmarkEnd w:id="12"/>
    <w:p w14:paraId="415D2FD1" w14:textId="77777777" w:rsidR="00414FFD" w:rsidRDefault="00546598">
      <w:pPr>
        <w:pStyle w:val="p"/>
      </w:pPr>
      <w:r>
        <w:rPr>
          <w:color w:val="000000"/>
        </w:rPr>
        <w:t>Als u een internetverbinding heeft, wordt ZoomText geactiveerd via internet. Het activatieproces start vanzelf als ZoomText wordt gestart.</w:t>
      </w:r>
    </w:p>
    <w:p w14:paraId="2F004CC7" w14:textId="77777777" w:rsidR="00414FFD" w:rsidRDefault="00546598">
      <w:pPr>
        <w:pStyle w:val="p"/>
      </w:pPr>
      <w:r>
        <w:rPr>
          <w:rStyle w:val="b2"/>
        </w:rPr>
        <w:t>Opmerking:</w:t>
      </w:r>
      <w:r>
        <w:rPr>
          <w:color w:val="000000"/>
        </w:rPr>
        <w:t xml:space="preserve"> Als u geen internet ter beschikking heeft, kunt u activeren door middel van telefoon, fax, Email of www.fsactivate.com (met een computer die wel is aangesloten op Internet). Voor meer informatie over de activatie, kies de Activatie Help wanneer het activatieproces begint.</w:t>
      </w:r>
    </w:p>
    <w:p w14:paraId="398E3EB1" w14:textId="77777777" w:rsidR="00414FFD" w:rsidRDefault="00546598">
      <w:pPr>
        <w:pStyle w:val="liAi2StepHeader"/>
        <w:numPr>
          <w:ilvl w:val="0"/>
          <w:numId w:val="25"/>
        </w:numPr>
        <w:spacing w:before="240" w:after="240"/>
      </w:pPr>
      <w:r>
        <w:rPr>
          <w:color w:val="000000"/>
        </w:rPr>
        <w:t>Als u gaat activeren, doet dit via internet als volgt:</w:t>
      </w:r>
    </w:p>
    <w:p w14:paraId="2107E252" w14:textId="77777777" w:rsidR="00414FFD" w:rsidRDefault="00546598">
      <w:pPr>
        <w:pStyle w:val="liAi2StepNumber1"/>
        <w:numPr>
          <w:ilvl w:val="0"/>
          <w:numId w:val="26"/>
        </w:numPr>
      </w:pPr>
      <w:r>
        <w:rPr>
          <w:color w:val="000000"/>
        </w:rPr>
        <w:t>In het activatievenster kies voor Start Activatie.</w:t>
      </w:r>
    </w:p>
    <w:p w14:paraId="46822B58" w14:textId="77777777" w:rsidR="00414FFD" w:rsidRDefault="00546598">
      <w:pPr>
        <w:pStyle w:val="liAi2StepNumber1"/>
        <w:numPr>
          <w:ilvl w:val="0"/>
          <w:numId w:val="26"/>
        </w:numPr>
      </w:pPr>
      <w:r>
        <w:rPr>
          <w:color w:val="000000"/>
        </w:rPr>
        <w:t>Lees de aanwijzingen op het scherm en kies voor Internet Activatie en druk opEnter.</w:t>
      </w:r>
    </w:p>
    <w:p w14:paraId="0AC5BAB8" w14:textId="77777777" w:rsidR="00414FFD" w:rsidRDefault="00546598">
      <w:pPr>
        <w:pStyle w:val="liAi2StepNumber1"/>
        <w:numPr>
          <w:ilvl w:val="0"/>
          <w:numId w:val="26"/>
        </w:numPr>
      </w:pPr>
      <w:r>
        <w:rPr>
          <w:color w:val="000000"/>
        </w:rPr>
        <w:t>Als de autorisatiecode van 20 karakters niet vanzelf verschijnt, typt u dit dan in in het invulveld. De activatiecode staat vermeld op de hoes van de DVD, zowel in gedrukte vorm als in braille.</w:t>
      </w:r>
    </w:p>
    <w:p w14:paraId="5E98DFF6" w14:textId="77777777" w:rsidR="00414FFD" w:rsidRDefault="00546598">
      <w:pPr>
        <w:pStyle w:val="liAi2StepNumber1"/>
        <w:numPr>
          <w:ilvl w:val="0"/>
          <w:numId w:val="26"/>
        </w:numPr>
      </w:pPr>
      <w:r>
        <w:rPr>
          <w:color w:val="000000"/>
        </w:rPr>
        <w:t>Druk op Enter om door te gaan. Er wordt u verzocht een internetverbinding te maken, zo deze er al of niet al is. Vóórdat u kunt activeren, dient u de internetverbinding tot stand te brengen.</w:t>
      </w:r>
    </w:p>
    <w:p w14:paraId="29D4C645" w14:textId="77777777" w:rsidR="00414FFD" w:rsidRDefault="00546598">
      <w:pPr>
        <w:pStyle w:val="liAi2StepNumber1"/>
        <w:numPr>
          <w:ilvl w:val="0"/>
          <w:numId w:val="26"/>
        </w:numPr>
      </w:pPr>
      <w:r>
        <w:rPr>
          <w:color w:val="000000"/>
        </w:rPr>
        <w:t>Vervolgens wordt u verzocht ZoomText te registreren (Is voor Nederland en België niet noodzakelijk). Door te registreren heeft u recht op hulp en ondersteuning. Rond de registratie af, door het formulier volledig in te vullen. U kunt er ook voor kiezen op een later tijdstip te registreren. ZoomText zal er telkens om vragen.</w:t>
      </w:r>
    </w:p>
    <w:p w14:paraId="62C7201A" w14:textId="77777777" w:rsidR="00414FFD" w:rsidRDefault="00546598">
      <w:pPr>
        <w:pStyle w:val="liAi2StepNumber1"/>
        <w:numPr>
          <w:ilvl w:val="0"/>
          <w:numId w:val="26"/>
        </w:numPr>
      </w:pPr>
      <w:r>
        <w:rPr>
          <w:color w:val="000000"/>
        </w:rPr>
        <w:t>Na de registratie is bevestigd, is de activatie geheel afgerond. Dit alles neemt enkele minuten in beslag. Als de activatie is gelukt, drukt dan op de Voltooien-knop.</w:t>
      </w:r>
    </w:p>
    <w:p w14:paraId="0C2779E3" w14:textId="77777777" w:rsidR="00414FFD" w:rsidRDefault="00546598">
      <w:pPr>
        <w:pStyle w:val="p"/>
      </w:pPr>
      <w:r>
        <w:rPr>
          <w:color w:val="000000"/>
        </w:rPr>
        <w:t>Opmerking: Als activatie of registratie niet lukt, kan dit worden veroorzaakt door firewall of virusscanner. Deze dient u dan tijdelijk uit te schakelen. Ga voor meer informatie naar de Activatie Help.</w:t>
      </w:r>
    </w:p>
    <w:p w14:paraId="617BB747" w14:textId="77777777" w:rsidR="00414FFD" w:rsidRDefault="00D82679">
      <w:pPr>
        <w:pStyle w:val="h3"/>
      </w:pPr>
      <w:r>
        <w:lastRenderedPageBreak/>
        <w:fldChar w:fldCharType="begin"/>
      </w:r>
      <w:r w:rsidR="00546598">
        <w:instrText xml:space="preserve"> XE "dongle autorisatie" </w:instrText>
      </w:r>
      <w:r>
        <w:fldChar w:fldCharType="end"/>
      </w:r>
      <w:r>
        <w:fldChar w:fldCharType="begin"/>
      </w:r>
      <w:r w:rsidR="00546598">
        <w:instrText xml:space="preserve"> XE "activeren:dongle autorisatie" </w:instrText>
      </w:r>
      <w:r>
        <w:fldChar w:fldCharType="end"/>
      </w:r>
      <w:r w:rsidR="00546598">
        <w:rPr>
          <w:color w:val="000000"/>
        </w:rPr>
        <w:t>Dongle Autorisatie</w:t>
      </w:r>
    </w:p>
    <w:p w14:paraId="62331960" w14:textId="77777777" w:rsidR="00414FFD" w:rsidRDefault="00546598">
      <w:pPr>
        <w:pStyle w:val="p"/>
      </w:pPr>
      <w:r>
        <w:rPr>
          <w:color w:val="000000"/>
        </w:rPr>
        <w:t>Een Dongle is een hardware-element dat kan worden aangesloten op de USB-poort. De autorisatie is actief zolang de Dongle is aangesloten. Dit kan onmisbaar zijn als u gebruik maakt van meerdere computers en niet op alle computers wilt activeren.</w:t>
      </w:r>
    </w:p>
    <w:p w14:paraId="5D615802" w14:textId="77777777" w:rsidR="00414FFD" w:rsidRDefault="00546598">
      <w:pPr>
        <w:pStyle w:val="p"/>
      </w:pPr>
      <w:r>
        <w:rPr>
          <w:color w:val="000000"/>
        </w:rPr>
        <w:t xml:space="preserve">Als ZoomText start wordt eerst gekeken of er een dongle aanwezig is. Indien er een dongle aanwezig is zal van de autorisatie daarvan gebruik worden gemaakt en werkt ZoomText normaal. Als er geen dongle aanwezig is, zal ZoomText naar een licentie zoeken op de computer zelf. Met de Dongle Viewer kunt u informatie verkrijgen over de dongle. Om de Dongle Viewer te starten gaat u in het ZoomText-menu naar </w:t>
      </w:r>
      <w:r>
        <w:rPr>
          <w:rStyle w:val="b1"/>
        </w:rPr>
        <w:t>Li</w:t>
      </w:r>
      <w:r>
        <w:rPr>
          <w:color w:val="000000"/>
        </w:rPr>
        <w:t xml:space="preserve">centie Bewerken &gt; Verken hulpprogramma </w:t>
      </w:r>
      <w:r>
        <w:rPr>
          <w:rStyle w:val="b1"/>
        </w:rPr>
        <w:t>m</w:t>
      </w:r>
      <w:r>
        <w:rPr>
          <w:color w:val="000000"/>
        </w:rPr>
        <w:t>ap, Kies dan D</w:t>
      </w:r>
      <w:r>
        <w:rPr>
          <w:rStyle w:val="b1"/>
        </w:rPr>
        <w:t>ongle Viewer.</w:t>
      </w:r>
    </w:p>
    <w:p w14:paraId="7A7A2049" w14:textId="77777777" w:rsidR="00414FFD" w:rsidRDefault="00546598">
      <w:pPr>
        <w:pStyle w:val="p"/>
      </w:pPr>
      <w:r>
        <w:rPr>
          <w:color w:val="000000"/>
        </w:rPr>
        <w:t>Dongles worden bij het pakket verkocht of zijn optioneel verkrijgbaar. Als u een dongle wilt aanschaffen, neemt u dan contact op met Optelec afdeling Verkoop.</w:t>
      </w:r>
    </w:p>
    <w:p w14:paraId="3A358F60" w14:textId="77777777" w:rsidR="00414FFD" w:rsidRDefault="00D82679">
      <w:pPr>
        <w:pStyle w:val="h3"/>
      </w:pPr>
      <w:r>
        <w:fldChar w:fldCharType="begin"/>
      </w:r>
      <w:r w:rsidR="00546598">
        <w:instrText xml:space="preserve"> XE "activeren:netwerk licentie" </w:instrText>
      </w:r>
      <w:r>
        <w:fldChar w:fldCharType="end"/>
      </w:r>
      <w:r>
        <w:fldChar w:fldCharType="begin"/>
      </w:r>
      <w:r w:rsidR="00546598">
        <w:instrText xml:space="preserve"> XE "netwerk licentie" </w:instrText>
      </w:r>
      <w:r>
        <w:fldChar w:fldCharType="end"/>
      </w:r>
      <w:r w:rsidR="00546598">
        <w:rPr>
          <w:color w:val="000000"/>
        </w:rPr>
        <w:t>Netwerk Licentie.</w:t>
      </w:r>
    </w:p>
    <w:p w14:paraId="33CA1D48" w14:textId="77777777" w:rsidR="00414FFD" w:rsidRDefault="00546598">
      <w:pPr>
        <w:pStyle w:val="p"/>
      </w:pPr>
      <w:r>
        <w:rPr>
          <w:color w:val="000000"/>
        </w:rPr>
        <w:t>Als u een multi-user netwerk-licentie heeft, gaat uw systeembeheerder naar www.fsactivate.com/network en download daar de netwerk-autorisatietools en de licentieserver. Op deze pagina staan eveneens eenvoudige instructies over de wijze van handelen van activatie en over de licentieserver.</w:t>
      </w:r>
    </w:p>
    <w:bookmarkStart w:id="14" w:name="_Ref-1795042951"/>
    <w:p w14:paraId="6BD230F7" w14:textId="77777777" w:rsidR="00414FFD" w:rsidRDefault="00D82679">
      <w:pPr>
        <w:pStyle w:val="h2"/>
      </w:pPr>
      <w:r>
        <w:lastRenderedPageBreak/>
        <w:fldChar w:fldCharType="begin"/>
      </w:r>
      <w:r w:rsidR="00546598">
        <w:instrText xml:space="preserve"> XE "ZoomText updaten" </w:instrText>
      </w:r>
      <w:r>
        <w:fldChar w:fldCharType="end"/>
      </w:r>
      <w:r>
        <w:fldChar w:fldCharType="begin"/>
      </w:r>
      <w:r w:rsidR="00546598">
        <w:instrText xml:space="preserve"> XE "ZoomText voorbereiden en instellen:Stap 4—Update ZoomText" </w:instrText>
      </w:r>
      <w:r>
        <w:fldChar w:fldCharType="end"/>
      </w:r>
      <w:bookmarkStart w:id="15" w:name="_Toc192863072"/>
      <w:r w:rsidR="00546598">
        <w:rPr>
          <w:color w:val="000000"/>
        </w:rPr>
        <w:t>Stap 4—Update ZoomText</w:t>
      </w:r>
      <w:bookmarkEnd w:id="15"/>
    </w:p>
    <w:bookmarkEnd w:id="14"/>
    <w:p w14:paraId="79AD5D73" w14:textId="77777777" w:rsidR="00414FFD" w:rsidRDefault="00546598">
      <w:pPr>
        <w:pStyle w:val="p"/>
      </w:pPr>
      <w:r>
        <w:rPr>
          <w:color w:val="000000"/>
        </w:rPr>
        <w:t>ZoomText heeft een automatische updater die er voor zorgt dat ZoomText altijd actueel is. De laatste noviteiten en fixes worden geïnstalleerd, zodat ZoomText altijd het beste werkt. Hierdoor raden wij u aan, de automatische update ingeschakeld te laten. Als u toch besluit de automatische update uit te zetten, dan kunt u te allen tijde de update handmatig uitvoeren.</w:t>
      </w:r>
    </w:p>
    <w:p w14:paraId="0AE7105F" w14:textId="77777777" w:rsidR="00414FFD" w:rsidRDefault="00546598">
      <w:pPr>
        <w:pStyle w:val="pAi2Note"/>
      </w:pPr>
      <w:r>
        <w:rPr>
          <w:rStyle w:val="b2"/>
        </w:rPr>
        <w:t>Opmerking:</w:t>
      </w:r>
      <w:r>
        <w:rPr>
          <w:color w:val="000000"/>
        </w:rPr>
        <w:t xml:space="preserve"> Een internetverbinding is nodig voor deze functie.</w:t>
      </w:r>
    </w:p>
    <w:p w14:paraId="5D6BCF45" w14:textId="77777777" w:rsidR="00414FFD" w:rsidRDefault="00D82679">
      <w:pPr>
        <w:pStyle w:val="liAi2StepHeader"/>
        <w:numPr>
          <w:ilvl w:val="0"/>
          <w:numId w:val="27"/>
        </w:numPr>
        <w:spacing w:before="240" w:after="240"/>
      </w:pPr>
      <w:r>
        <w:fldChar w:fldCharType="begin"/>
      </w:r>
      <w:r w:rsidR="00546598">
        <w:instrText xml:space="preserve"> XE "ZoomText updaten:automatisch updaten in- en uitschakelen" </w:instrText>
      </w:r>
      <w:r>
        <w:fldChar w:fldCharType="end"/>
      </w:r>
      <w:r w:rsidR="00546598">
        <w:rPr>
          <w:color w:val="000000"/>
        </w:rPr>
        <w:t>Om automatisch updaten in- of uit te schakelen.</w:t>
      </w:r>
    </w:p>
    <w:p w14:paraId="0BFB8434" w14:textId="77777777" w:rsidR="00414FFD" w:rsidRDefault="00546598">
      <w:pPr>
        <w:pStyle w:val="liAi2StepNumber1"/>
        <w:numPr>
          <w:ilvl w:val="0"/>
          <w:numId w:val="28"/>
        </w:numPr>
      </w:pPr>
      <w:r>
        <w:rPr>
          <w:color w:val="000000"/>
        </w:rPr>
        <w:t xml:space="preserve">Kies in het ZoomTextmenu: </w:t>
      </w:r>
      <w:r>
        <w:rPr>
          <w:rStyle w:val="b1"/>
        </w:rPr>
        <w:t>Voor</w:t>
      </w:r>
      <w:r>
        <w:rPr>
          <w:color w:val="000000"/>
        </w:rPr>
        <w:t>keuren &gt; Programma</w:t>
      </w:r>
    </w:p>
    <w:p w14:paraId="4B0B7537" w14:textId="77777777" w:rsidR="00414FFD" w:rsidRDefault="00546598">
      <w:pPr>
        <w:pStyle w:val="liAi2StepNumber1"/>
        <w:numPr>
          <w:ilvl w:val="0"/>
          <w:numId w:val="28"/>
        </w:numPr>
      </w:pPr>
      <w:r>
        <w:rPr>
          <w:color w:val="000000"/>
        </w:rPr>
        <w:t>Plaats of verwijder een vinkje bij: Controleer updates online bij iedere opstart van ZoomText.</w:t>
      </w:r>
    </w:p>
    <w:p w14:paraId="119C8CE9" w14:textId="77777777" w:rsidR="00414FFD" w:rsidRDefault="00546598">
      <w:pPr>
        <w:pStyle w:val="liAi2StepNumber1"/>
        <w:numPr>
          <w:ilvl w:val="0"/>
          <w:numId w:val="28"/>
        </w:numPr>
      </w:pPr>
      <w:r>
        <w:rPr>
          <w:color w:val="000000"/>
        </w:rPr>
        <w:t xml:space="preserve">Klik </w:t>
      </w:r>
      <w:r>
        <w:rPr>
          <w:rStyle w:val="b1"/>
        </w:rPr>
        <w:t>OK</w:t>
      </w:r>
      <w:r>
        <w:rPr>
          <w:color w:val="000000"/>
        </w:rPr>
        <w:t>.</w:t>
      </w:r>
    </w:p>
    <w:p w14:paraId="3DD67686" w14:textId="77777777" w:rsidR="00414FFD" w:rsidRDefault="00D82679">
      <w:pPr>
        <w:pStyle w:val="liAi2StepHeader"/>
        <w:numPr>
          <w:ilvl w:val="0"/>
          <w:numId w:val="29"/>
        </w:numPr>
        <w:spacing w:before="240"/>
      </w:pPr>
      <w:r>
        <w:fldChar w:fldCharType="begin"/>
      </w:r>
      <w:r w:rsidR="00546598">
        <w:instrText xml:space="preserve"> XE "ZoomText updaten:automatisch updaten gebruiken" </w:instrText>
      </w:r>
      <w:r>
        <w:fldChar w:fldCharType="end"/>
      </w:r>
      <w:r w:rsidR="00546598">
        <w:rPr>
          <w:color w:val="000000"/>
        </w:rPr>
        <w:t>Gebruik van automatische update</w:t>
      </w:r>
    </w:p>
    <w:p w14:paraId="678DCF24" w14:textId="77777777" w:rsidR="00414FFD" w:rsidRDefault="00546598">
      <w:pPr>
        <w:pStyle w:val="liAi2StepBullet1"/>
        <w:numPr>
          <w:ilvl w:val="0"/>
          <w:numId w:val="30"/>
        </w:numPr>
      </w:pPr>
      <w:r>
        <w:rPr>
          <w:color w:val="000000"/>
        </w:rPr>
        <w:t>Bij elke keer opstarten van ZoomText wordt gecontroleerd of er nog nieuwere versies zijn. Dit wordt in een venster getoond. Als er een nieuwe ver is, wordt een Wizard getoond en wordt u gevraagd de update te downloaden en uit te voeren. Kies hiervo</w:t>
      </w:r>
      <w:r>
        <w:rPr>
          <w:rStyle w:val="b1"/>
        </w:rPr>
        <w:t xml:space="preserve">or </w:t>
      </w:r>
      <w:r>
        <w:rPr>
          <w:color w:val="000000"/>
        </w:rPr>
        <w:t>de Ja-knop en vervolg de update.</w:t>
      </w:r>
    </w:p>
    <w:p w14:paraId="46507776" w14:textId="77777777" w:rsidR="00414FFD" w:rsidRDefault="00D82679">
      <w:pPr>
        <w:pStyle w:val="liAi2StepHeader"/>
        <w:numPr>
          <w:ilvl w:val="0"/>
          <w:numId w:val="31"/>
        </w:numPr>
        <w:spacing w:after="240"/>
      </w:pPr>
      <w:r>
        <w:fldChar w:fldCharType="begin"/>
      </w:r>
      <w:r w:rsidR="00546598">
        <w:instrText xml:space="preserve"> XE "ZoomText updaten:handmatig updaten gebruiken" </w:instrText>
      </w:r>
      <w:r>
        <w:fldChar w:fldCharType="end"/>
      </w:r>
      <w:r w:rsidR="00546598">
        <w:rPr>
          <w:color w:val="000000"/>
        </w:rPr>
        <w:t>Voor handmatige controle op updates</w:t>
      </w:r>
    </w:p>
    <w:p w14:paraId="1803CC7A" w14:textId="77777777" w:rsidR="00414FFD" w:rsidRDefault="00546598">
      <w:pPr>
        <w:pStyle w:val="liAi2StepBullet1"/>
        <w:numPr>
          <w:ilvl w:val="0"/>
          <w:numId w:val="32"/>
        </w:numPr>
        <w:spacing w:before="240" w:after="240"/>
      </w:pPr>
      <w:r>
        <w:rPr>
          <w:color w:val="000000"/>
        </w:rPr>
        <w:t xml:space="preserve">In elke versie van Windows; kies in het Zoomtextmenu voor </w:t>
      </w:r>
      <w:r>
        <w:rPr>
          <w:rStyle w:val="b1"/>
        </w:rPr>
        <w:t>Licentie Bewerken &gt; Contrleer &gt; Controleer op Update's'.</w:t>
      </w:r>
    </w:p>
    <w:p w14:paraId="64C8194B" w14:textId="77777777" w:rsidR="00414FFD" w:rsidRDefault="00546598">
      <w:pPr>
        <w:pStyle w:val="pAi2StepComment"/>
      </w:pPr>
      <w:r>
        <w:rPr>
          <w:color w:val="000000"/>
        </w:rPr>
        <w:t>De updatewizard verschijnt en helpt u door het updateproces.</w:t>
      </w:r>
    </w:p>
    <w:bookmarkStart w:id="16" w:name="_Ref-1809649971"/>
    <w:p w14:paraId="6B7F3C31" w14:textId="77777777" w:rsidR="00414FFD" w:rsidRDefault="00D82679">
      <w:pPr>
        <w:pStyle w:val="h2"/>
      </w:pPr>
      <w:r>
        <w:lastRenderedPageBreak/>
        <w:fldChar w:fldCharType="begin"/>
      </w:r>
      <w:r w:rsidR="00546598">
        <w:instrText xml:space="preserve"> XE "stemmen toevoegen" </w:instrText>
      </w:r>
      <w:r>
        <w:fldChar w:fldCharType="end"/>
      </w:r>
      <w:r>
        <w:fldChar w:fldCharType="begin"/>
      </w:r>
      <w:r w:rsidR="00546598">
        <w:instrText xml:space="preserve"> XE "ZoomText voorbereiden en instellen:stemmen toevoegen" </w:instrText>
      </w:r>
      <w:r>
        <w:fldChar w:fldCharType="end"/>
      </w:r>
      <w:bookmarkStart w:id="17" w:name="_Toc192863073"/>
      <w:r w:rsidR="00546598">
        <w:rPr>
          <w:color w:val="000000"/>
        </w:rPr>
        <w:t>Toevoegen van meer Stemmen</w:t>
      </w:r>
      <w:bookmarkEnd w:id="17"/>
    </w:p>
    <w:bookmarkEnd w:id="16"/>
    <w:p w14:paraId="0B351DDD" w14:textId="77777777" w:rsidR="00414FFD" w:rsidRDefault="00546598">
      <w:pPr>
        <w:pStyle w:val="p"/>
      </w:pPr>
      <w:r>
        <w:rPr>
          <w:color w:val="000000"/>
        </w:rPr>
        <w:t>ZoomText Vergroter/Lezer bevat een bibliotheek aan Vocalizer Expressive 2-stemmen voor de meest ganbare gesproken talen en dialecten van de wereld. Als u ZoomText installeert, worden minstens één vrouwen- en één mannenstem van de taal van uw Windows-versie standard geïnstalleerd.</w:t>
      </w:r>
    </w:p>
    <w:p w14:paraId="0FC756B8" w14:textId="77777777" w:rsidR="00414FFD" w:rsidRDefault="00546598">
      <w:pPr>
        <w:pStyle w:val="p"/>
      </w:pPr>
      <w:r>
        <w:rPr>
          <w:color w:val="000000"/>
        </w:rPr>
        <w:t>U kunt meer Vocalizer Expressive-stemmen installeren, door gebruik te maken van de optie Stemmen toevoegen/verwijderen… .</w:t>
      </w:r>
    </w:p>
    <w:p w14:paraId="6D56837E" w14:textId="77777777" w:rsidR="00414FFD" w:rsidRDefault="00546598">
      <w:pPr>
        <w:pStyle w:val="liAi2StepHeader"/>
        <w:numPr>
          <w:ilvl w:val="0"/>
          <w:numId w:val="33"/>
        </w:numPr>
        <w:spacing w:before="240" w:after="240"/>
      </w:pPr>
      <w:r>
        <w:rPr>
          <w:color w:val="000000"/>
        </w:rPr>
        <w:t>Om een stem in te stellen:</w:t>
      </w:r>
    </w:p>
    <w:p w14:paraId="2AFF70E3" w14:textId="77777777" w:rsidR="00414FFD" w:rsidRDefault="00546598">
      <w:pPr>
        <w:pStyle w:val="liAi2StepNumber1"/>
        <w:numPr>
          <w:ilvl w:val="0"/>
          <w:numId w:val="34"/>
        </w:numPr>
      </w:pPr>
      <w:r>
        <w:rPr>
          <w:color w:val="000000"/>
        </w:rPr>
        <w:t xml:space="preserve">Ga in het instellingenvenster van ZoomText naar de Tab </w:t>
      </w:r>
      <w:r>
        <w:rPr>
          <w:rStyle w:val="b1"/>
        </w:rPr>
        <w:t>Lezer</w:t>
      </w:r>
      <w:r>
        <w:rPr>
          <w:color w:val="000000"/>
        </w:rPr>
        <w:t xml:space="preserve">, klik op het pijltje onder het woord </w:t>
      </w:r>
      <w:r>
        <w:rPr>
          <w:rStyle w:val="b1"/>
        </w:rPr>
        <w:t>Spraak</w:t>
      </w:r>
      <w:r>
        <w:rPr>
          <w:color w:val="000000"/>
        </w:rPr>
        <w:t xml:space="preserve">, of navigeer naar </w:t>
      </w:r>
      <w:r>
        <w:rPr>
          <w:rStyle w:val="b1"/>
        </w:rPr>
        <w:t xml:space="preserve">Spraak </w:t>
      </w:r>
      <w:r>
        <w:rPr>
          <w:color w:val="000000"/>
        </w:rPr>
        <w:t>en druk op de pijl omlaag.</w:t>
      </w:r>
    </w:p>
    <w:p w14:paraId="249A6E89" w14:textId="77777777" w:rsidR="00414FFD" w:rsidRDefault="00546598">
      <w:pPr>
        <w:pStyle w:val="liAi2StepNumber1"/>
        <w:numPr>
          <w:ilvl w:val="0"/>
          <w:numId w:val="34"/>
        </w:numPr>
      </w:pPr>
      <w:r>
        <w:rPr>
          <w:color w:val="000000"/>
        </w:rPr>
        <w:t xml:space="preserve">In het menu </w:t>
      </w:r>
      <w:r>
        <w:rPr>
          <w:rStyle w:val="b1"/>
        </w:rPr>
        <w:t>Spraak</w:t>
      </w:r>
      <w:r>
        <w:rPr>
          <w:color w:val="000000"/>
        </w:rPr>
        <w:t xml:space="preserve">, kies </w:t>
      </w:r>
      <w:r>
        <w:rPr>
          <w:rStyle w:val="b1"/>
        </w:rPr>
        <w:t xml:space="preserve">Stemmen toevoegen/verwijderen… </w:t>
      </w:r>
      <w:r>
        <w:rPr>
          <w:color w:val="000000"/>
        </w:rPr>
        <w:t>.</w:t>
      </w:r>
    </w:p>
    <w:p w14:paraId="538F4ED7" w14:textId="77777777" w:rsidR="00414FFD" w:rsidRDefault="00546598">
      <w:pPr>
        <w:pStyle w:val="pAi2StepComment"/>
      </w:pPr>
      <w:r>
        <w:rPr>
          <w:color w:val="000000"/>
        </w:rPr>
        <w:t>Het venster Toevoegen/Verwijderen wordt getoond.</w:t>
      </w:r>
    </w:p>
    <w:p w14:paraId="3BD07C7A" w14:textId="77777777" w:rsidR="00414FFD" w:rsidRDefault="00546598">
      <w:pPr>
        <w:pStyle w:val="liAi2StepNumber1"/>
        <w:numPr>
          <w:ilvl w:val="0"/>
          <w:numId w:val="35"/>
        </w:numPr>
      </w:pPr>
      <w:r>
        <w:rPr>
          <w:color w:val="000000"/>
        </w:rPr>
        <w:t xml:space="preserve">In de combobox </w:t>
      </w:r>
      <w:r>
        <w:rPr>
          <w:rStyle w:val="b1"/>
        </w:rPr>
        <w:t xml:space="preserve">Selecteer een taal </w:t>
      </w:r>
      <w:r>
        <w:rPr>
          <w:color w:val="000000"/>
        </w:rPr>
        <w:t xml:space="preserve">kunt u de taal kiezen, waar u een stem van wilt toevoegen. </w:t>
      </w:r>
    </w:p>
    <w:p w14:paraId="48441D27" w14:textId="77777777" w:rsidR="00414FFD" w:rsidRDefault="00546598">
      <w:pPr>
        <w:pStyle w:val="liAi2StepNumber1"/>
        <w:numPr>
          <w:ilvl w:val="0"/>
          <w:numId w:val="35"/>
        </w:numPr>
      </w:pPr>
      <w:r>
        <w:rPr>
          <w:color w:val="000000"/>
        </w:rPr>
        <w:t xml:space="preserve">In de lijst </w:t>
      </w:r>
      <w:r>
        <w:rPr>
          <w:rStyle w:val="b1"/>
        </w:rPr>
        <w:t>Premium Stemmen</w:t>
      </w:r>
      <w:r>
        <w:rPr>
          <w:color w:val="000000"/>
        </w:rPr>
        <w:t xml:space="preserve">, selecteert u de spraakstemmen die u wilt installeren. Het aantal stemmen, dat u wilt toevoegen, is onbeperkt. Vóórdat u een stem gaat installeren, kunt u een voorbeeld van de stem beluisteren. Selecteer de stem, die u wilt beluisteren en druk op de knop </w:t>
      </w:r>
      <w:r>
        <w:rPr>
          <w:rStyle w:val="b1"/>
        </w:rPr>
        <w:t>Voorbeeld afspelen</w:t>
      </w:r>
      <w:r>
        <w:rPr>
          <w:color w:val="000000"/>
        </w:rPr>
        <w:t xml:space="preserve">, of druk op </w:t>
      </w:r>
      <w:r>
        <w:rPr>
          <w:rStyle w:val="b1"/>
        </w:rPr>
        <w:t>ALT+P</w:t>
      </w:r>
      <w:r>
        <w:rPr>
          <w:color w:val="000000"/>
        </w:rPr>
        <w:t>. Als een stem reeds is geïnstalleerd, wordt dit in de lijst aangegeven.</w:t>
      </w:r>
    </w:p>
    <w:p w14:paraId="781F29EC" w14:textId="77777777" w:rsidR="00414FFD" w:rsidRDefault="00546598">
      <w:pPr>
        <w:pStyle w:val="liAi2StepNumber1"/>
        <w:numPr>
          <w:ilvl w:val="0"/>
          <w:numId w:val="35"/>
        </w:numPr>
      </w:pPr>
      <w:r>
        <w:rPr>
          <w:color w:val="000000"/>
        </w:rPr>
        <w:t xml:space="preserve">Selecteer </w:t>
      </w:r>
      <w:r>
        <w:rPr>
          <w:rStyle w:val="b1"/>
        </w:rPr>
        <w:t xml:space="preserve">Installeer geselecteerde stemmen </w:t>
      </w:r>
      <w:r>
        <w:rPr>
          <w:color w:val="000000"/>
        </w:rPr>
        <w:t>om de installatie te starten.</w:t>
      </w:r>
    </w:p>
    <w:p w14:paraId="5E982AE2" w14:textId="77777777" w:rsidR="00414FFD" w:rsidRDefault="00546598" w:rsidP="00B24CFF">
      <w:pPr>
        <w:pStyle w:val="liAi2StepNumber1"/>
        <w:keepNext/>
        <w:keepLines/>
        <w:numPr>
          <w:ilvl w:val="0"/>
          <w:numId w:val="35"/>
        </w:numPr>
        <w:ind w:hanging="216"/>
      </w:pPr>
      <w:r>
        <w:rPr>
          <w:color w:val="000000"/>
        </w:rPr>
        <w:lastRenderedPageBreak/>
        <w:t xml:space="preserve">Als de installatie is afgerond, druk dan op de knop </w:t>
      </w:r>
      <w:r>
        <w:rPr>
          <w:rStyle w:val="b1"/>
        </w:rPr>
        <w:t>Beëindigen</w:t>
      </w:r>
      <w:r>
        <w:rPr>
          <w:color w:val="000000"/>
        </w:rPr>
        <w:t xml:space="preserve">, om het venster te sluiten. Vervolgens wordt u verzocht ZoomText te herstartenb om het proces af te ronden en gebruik te kunnen maken van de nieuwe spraakstemmen. </w:t>
      </w:r>
    </w:p>
    <w:p w14:paraId="0EB20C87" w14:textId="77777777" w:rsidR="00414FFD" w:rsidRDefault="00546598">
      <w:pPr>
        <w:pStyle w:val="p"/>
      </w:pPr>
      <w:r>
        <w:rPr>
          <w:rStyle w:val="b2"/>
        </w:rPr>
        <w:t xml:space="preserve">Opmerking: </w:t>
      </w:r>
      <w:r>
        <w:rPr>
          <w:color w:val="000000"/>
        </w:rPr>
        <w:t xml:space="preserve">In ZoomText kunt u schakelen tussen de stemmen, door de stem te kiezen in de optie </w:t>
      </w:r>
      <w:r>
        <w:rPr>
          <w:rStyle w:val="b1"/>
        </w:rPr>
        <w:t xml:space="preserve">Instellingen </w:t>
      </w:r>
      <w:r>
        <w:rPr>
          <w:color w:val="000000"/>
        </w:rPr>
        <w:t xml:space="preserve">in het menu </w:t>
      </w:r>
      <w:r>
        <w:rPr>
          <w:rStyle w:val="b1"/>
        </w:rPr>
        <w:t>Spraak</w:t>
      </w:r>
      <w:r>
        <w:rPr>
          <w:color w:val="000000"/>
        </w:rPr>
        <w:t>.</w:t>
      </w:r>
    </w:p>
    <w:bookmarkStart w:id="18" w:name="_Ref-788171643"/>
    <w:p w14:paraId="5F974426" w14:textId="77777777" w:rsidR="00414FFD" w:rsidRDefault="00D82679">
      <w:pPr>
        <w:pStyle w:val="h2"/>
      </w:pPr>
      <w:r>
        <w:lastRenderedPageBreak/>
        <w:fldChar w:fldCharType="begin"/>
      </w:r>
      <w:r w:rsidR="00546598">
        <w:instrText xml:space="preserve"> XE "gebruik de Opstartwizard" </w:instrText>
      </w:r>
      <w:r>
        <w:fldChar w:fldCharType="end"/>
      </w:r>
      <w:r>
        <w:fldChar w:fldCharType="begin"/>
      </w:r>
      <w:r w:rsidR="00546598">
        <w:instrText xml:space="preserve"> XE "ZoomText voorbereiden en instellen:Gebruik de Opstartwizard" </w:instrText>
      </w:r>
      <w:r>
        <w:fldChar w:fldCharType="end"/>
      </w:r>
      <w:bookmarkStart w:id="19" w:name="_Toc192863074"/>
      <w:r w:rsidR="00546598">
        <w:rPr>
          <w:color w:val="000000"/>
        </w:rPr>
        <w:t>Gebruik de Opstartwizard</w:t>
      </w:r>
      <w:bookmarkEnd w:id="19"/>
    </w:p>
    <w:bookmarkEnd w:id="18"/>
    <w:p w14:paraId="491E4CFB" w14:textId="77777777" w:rsidR="00414FFD" w:rsidRDefault="00546598">
      <w:pPr>
        <w:pStyle w:val="p"/>
      </w:pPr>
      <w:r>
        <w:rPr>
          <w:color w:val="000000"/>
        </w:rPr>
        <w:t>De ZoomText Opstartwizard helpt u - door een aantal simpele schermen - door de meeste populaire functies en instellingen van ZoomText. De Wizard wordt automatisch gestart, nadat u heeft geactiveerd. De opstartwizard kan ook worden gestart, als ZoomText reeds wordt uitgevoerd.</w:t>
      </w:r>
    </w:p>
    <w:p w14:paraId="2A7C1798" w14:textId="77777777" w:rsidR="00414FFD" w:rsidRDefault="00546598">
      <w:pPr>
        <w:pStyle w:val="liAi2StepHeader"/>
        <w:numPr>
          <w:ilvl w:val="0"/>
          <w:numId w:val="36"/>
        </w:numPr>
        <w:spacing w:before="240"/>
      </w:pPr>
      <w:r>
        <w:rPr>
          <w:color w:val="000000"/>
        </w:rPr>
        <w:t>Om de Opstartwizard handmatig uit te voeren</w:t>
      </w:r>
    </w:p>
    <w:p w14:paraId="75A1F6F6" w14:textId="77777777" w:rsidR="00414FFD" w:rsidRDefault="00546598">
      <w:pPr>
        <w:pStyle w:val="liAi2StepBullet1"/>
        <w:numPr>
          <w:ilvl w:val="0"/>
          <w:numId w:val="37"/>
        </w:numPr>
        <w:spacing w:after="240"/>
      </w:pPr>
      <w:r>
        <w:rPr>
          <w:color w:val="000000"/>
        </w:rPr>
        <w:t xml:space="preserve">In het </w:t>
      </w:r>
      <w:r>
        <w:rPr>
          <w:rStyle w:val="b1"/>
        </w:rPr>
        <w:t>ZoomText</w:t>
      </w:r>
      <w:r>
        <w:rPr>
          <w:color w:val="000000"/>
        </w:rPr>
        <w:t xml:space="preserve"> menu, kies: </w:t>
      </w:r>
      <w:r>
        <w:rPr>
          <w:rStyle w:val="b1"/>
        </w:rPr>
        <w:t>Voorkeuren &gt; Voer Opstartwizard uit.</w:t>
      </w:r>
    </w:p>
    <w:p w14:paraId="618C25EA" w14:textId="77777777" w:rsidR="00414FFD" w:rsidRDefault="00546598">
      <w:pPr>
        <w:pStyle w:val="pAi2StepComment"/>
      </w:pPr>
      <w:r>
        <w:rPr>
          <w:color w:val="000000"/>
        </w:rPr>
        <w:t>Heet programma wordt gestart en u wordt door de Wizard heen geleid.</w:t>
      </w:r>
    </w:p>
    <w:p w14:paraId="5897673C" w14:textId="6E84D321" w:rsidR="00414FFD" w:rsidRDefault="00546598">
      <w:pPr>
        <w:pStyle w:val="p"/>
      </w:pPr>
      <w:r>
        <w:rPr>
          <w:color w:val="000000"/>
        </w:rPr>
        <w:t xml:space="preserve">Opmerking: Deze instellingen bevinden zich ook allmaal in de Instellingen van ZoomText. Om meer te leren, </w:t>
      </w:r>
      <w:r>
        <w:rPr>
          <w:rStyle w:val="variable1"/>
        </w:rPr>
        <w:t>zie</w:t>
      </w:r>
      <w:hyperlink w:anchor="_Ref-1177831848" w:history="1">
        <w:r>
          <w:rPr>
            <w:rStyle w:val="variable1"/>
            <w:color w:val="0000FF"/>
            <w:u w:val="single"/>
          </w:rPr>
          <w:t>Programma Voorkeuren</w:t>
        </w:r>
      </w:hyperlink>
      <w:r>
        <w:rPr>
          <w:rStyle w:val="variable1"/>
        </w:rPr>
        <w:t xml:space="preserve"> in Hoofdstuk 9—Voorkeurinstellingen</w:t>
      </w:r>
      <w:r>
        <w:rPr>
          <w:color w:val="000000"/>
        </w:rPr>
        <w:t>.</w:t>
      </w:r>
    </w:p>
    <w:bookmarkStart w:id="20" w:name="_Ref2141757928"/>
    <w:p w14:paraId="436051D9" w14:textId="77777777" w:rsidR="00414FFD" w:rsidRDefault="00D82679">
      <w:pPr>
        <w:pStyle w:val="h2"/>
      </w:pPr>
      <w:r>
        <w:lastRenderedPageBreak/>
        <w:fldChar w:fldCharType="begin"/>
      </w:r>
      <w:r w:rsidR="00546598">
        <w:instrText xml:space="preserve"> XE "ZoomText de-installeren" </w:instrText>
      </w:r>
      <w:r>
        <w:fldChar w:fldCharType="end"/>
      </w:r>
      <w:r>
        <w:fldChar w:fldCharType="begin"/>
      </w:r>
      <w:r w:rsidR="00546598">
        <w:instrText xml:space="preserve"> XE "ZoomText voorbereiden en instellen:De-installeer ZoomText" </w:instrText>
      </w:r>
      <w:r>
        <w:fldChar w:fldCharType="end"/>
      </w:r>
      <w:bookmarkStart w:id="21" w:name="_Toc192863075"/>
      <w:r w:rsidR="00546598">
        <w:rPr>
          <w:color w:val="000000"/>
        </w:rPr>
        <w:t>De-installeer ZoomText</w:t>
      </w:r>
      <w:bookmarkEnd w:id="21"/>
    </w:p>
    <w:bookmarkEnd w:id="20"/>
    <w:p w14:paraId="6130BEA2" w14:textId="77777777" w:rsidR="00414FFD" w:rsidRDefault="00546598">
      <w:pPr>
        <w:pStyle w:val="p"/>
      </w:pPr>
      <w:r>
        <w:rPr>
          <w:color w:val="000000"/>
        </w:rPr>
        <w:t>Als u ZoomText niet langer nodig heeft, kunt u het op elk moment de-installeren.</w:t>
      </w:r>
    </w:p>
    <w:p w14:paraId="260E2DA9" w14:textId="77777777" w:rsidR="00414FFD" w:rsidRDefault="00546598">
      <w:pPr>
        <w:pStyle w:val="liAi2StepHeader"/>
        <w:numPr>
          <w:ilvl w:val="0"/>
          <w:numId w:val="38"/>
        </w:numPr>
        <w:spacing w:before="240" w:after="240"/>
      </w:pPr>
      <w:r>
        <w:rPr>
          <w:color w:val="000000"/>
        </w:rPr>
        <w:t>Om ZoomText te de-installeren</w:t>
      </w:r>
    </w:p>
    <w:p w14:paraId="08FA79F3" w14:textId="77777777" w:rsidR="00414FFD" w:rsidRDefault="00546598">
      <w:pPr>
        <w:pStyle w:val="liAi2StepNumber1"/>
        <w:numPr>
          <w:ilvl w:val="0"/>
          <w:numId w:val="39"/>
        </w:numPr>
      </w:pPr>
      <w:r>
        <w:rPr>
          <w:color w:val="000000"/>
        </w:rPr>
        <w:t xml:space="preserve">Open het Windows </w:t>
      </w:r>
      <w:r>
        <w:rPr>
          <w:rStyle w:val="b1"/>
        </w:rPr>
        <w:t>Start</w:t>
      </w:r>
      <w:r>
        <w:rPr>
          <w:color w:val="000000"/>
        </w:rPr>
        <w:t xml:space="preserve"> menu.</w:t>
      </w:r>
    </w:p>
    <w:p w14:paraId="0C2512AF" w14:textId="77777777" w:rsidR="00414FFD" w:rsidRDefault="00546598">
      <w:pPr>
        <w:pStyle w:val="liAi2StepNumber1"/>
        <w:numPr>
          <w:ilvl w:val="0"/>
          <w:numId w:val="39"/>
        </w:numPr>
      </w:pPr>
      <w:r>
        <w:rPr>
          <w:color w:val="000000"/>
        </w:rPr>
        <w:t xml:space="preserve">In het </w:t>
      </w:r>
      <w:r>
        <w:rPr>
          <w:rStyle w:val="b1"/>
        </w:rPr>
        <w:t>Zoek</w:t>
      </w:r>
      <w:r>
        <w:rPr>
          <w:color w:val="000000"/>
        </w:rPr>
        <w:t xml:space="preserve"> veld, type: Programma's en Onderdelen</w:t>
      </w:r>
    </w:p>
    <w:p w14:paraId="054A67EB" w14:textId="77777777" w:rsidR="00414FFD" w:rsidRDefault="00546598">
      <w:pPr>
        <w:pStyle w:val="liAi2StepNumber1"/>
        <w:numPr>
          <w:ilvl w:val="0"/>
          <w:numId w:val="39"/>
        </w:numPr>
      </w:pPr>
      <w:r>
        <w:rPr>
          <w:color w:val="000000"/>
        </w:rPr>
        <w:t xml:space="preserve">Druk op </w:t>
      </w:r>
      <w:r>
        <w:rPr>
          <w:rStyle w:val="b1"/>
        </w:rPr>
        <w:t>Enter.</w:t>
      </w:r>
    </w:p>
    <w:p w14:paraId="12815985" w14:textId="77777777" w:rsidR="00414FFD" w:rsidRDefault="00546598">
      <w:pPr>
        <w:pStyle w:val="pAi2StepComment"/>
      </w:pPr>
      <w:r>
        <w:rPr>
          <w:color w:val="000000"/>
        </w:rPr>
        <w:t>De Windows Programma's en Onderdelen applicatie opent en toont een lijst met applicaties die op uw systeem zijn geïnstalleerd.</w:t>
      </w:r>
    </w:p>
    <w:p w14:paraId="0754112C" w14:textId="77777777" w:rsidR="00414FFD" w:rsidRDefault="00546598">
      <w:pPr>
        <w:pStyle w:val="liAi2StepNumber1"/>
        <w:numPr>
          <w:ilvl w:val="0"/>
          <w:numId w:val="40"/>
        </w:numPr>
      </w:pPr>
      <w:r>
        <w:rPr>
          <w:color w:val="000000"/>
        </w:rPr>
        <w:t xml:space="preserve">Kies In de lijst met applicaties: </w:t>
      </w:r>
      <w:r>
        <w:rPr>
          <w:rStyle w:val="b1"/>
        </w:rPr>
        <w:t>Freedom Scientific ZoomText {versie}</w:t>
      </w:r>
      <w:r>
        <w:rPr>
          <w:color w:val="000000"/>
        </w:rPr>
        <w:t xml:space="preserve"> en druk op </w:t>
      </w:r>
      <w:r>
        <w:rPr>
          <w:rStyle w:val="b1"/>
        </w:rPr>
        <w:t>Enter.</w:t>
      </w:r>
    </w:p>
    <w:p w14:paraId="3F236DE5" w14:textId="77777777" w:rsidR="00414FFD" w:rsidRDefault="00546598">
      <w:pPr>
        <w:pStyle w:val="pAi2StepComment"/>
      </w:pPr>
      <w:r>
        <w:rPr>
          <w:color w:val="000000"/>
        </w:rPr>
        <w:t>Het ZoomText de-installatie programma zal verschijnen en u door de de-installatie van ZoomText begeleiden.</w:t>
      </w:r>
    </w:p>
    <w:p w14:paraId="4D3BCAC6" w14:textId="77777777" w:rsidR="00414FFD" w:rsidRDefault="00546598">
      <w:pPr>
        <w:pStyle w:val="liAi2StepNumber1"/>
        <w:numPr>
          <w:ilvl w:val="0"/>
          <w:numId w:val="41"/>
        </w:numPr>
      </w:pPr>
      <w:r>
        <w:rPr>
          <w:color w:val="000000"/>
        </w:rPr>
        <w:t>Lees de - op het scherm getoonde - instructies voor het volledig uitvoeren van de de-installatie.</w:t>
      </w:r>
    </w:p>
    <w:p w14:paraId="09DEECF1" w14:textId="77777777" w:rsidR="00414FFD" w:rsidRDefault="00414FFD">
      <w:pPr>
        <w:sectPr w:rsidR="00414FFD">
          <w:headerReference w:type="even" r:id="rId25"/>
          <w:headerReference w:type="default" r:id="rId26"/>
          <w:footerReference w:type="even" r:id="rId27"/>
          <w:footerReference w:type="default" r:id="rId28"/>
          <w:headerReference w:type="first" r:id="rId29"/>
          <w:footerReference w:type="first" r:id="rId30"/>
          <w:pgSz w:w="12240" w:h="15840"/>
          <w:pgMar w:top="1440" w:right="1080" w:bottom="720" w:left="1440" w:header="510" w:footer="720" w:gutter="0"/>
          <w:cols w:space="720"/>
          <w:titlePg/>
        </w:sectPr>
      </w:pPr>
    </w:p>
    <w:p w14:paraId="48349951" w14:textId="77777777" w:rsidR="00414FFD" w:rsidRDefault="00546598">
      <w:pPr>
        <w:pStyle w:val="h6"/>
      </w:pPr>
      <w:r>
        <w:rPr>
          <w:color w:val="000000"/>
        </w:rPr>
        <w:lastRenderedPageBreak/>
        <w:t>Hoofdstuk 3</w:t>
      </w:r>
    </w:p>
    <w:p w14:paraId="24EA8202" w14:textId="77777777" w:rsidR="00414FFD" w:rsidRDefault="00D82679">
      <w:pPr>
        <w:pStyle w:val="h1"/>
      </w:pPr>
      <w:r>
        <w:fldChar w:fldCharType="begin"/>
      </w:r>
      <w:r w:rsidR="00546598">
        <w:instrText xml:space="preserve"> XE "running ZoomText" </w:instrText>
      </w:r>
      <w:r>
        <w:fldChar w:fldCharType="end"/>
      </w:r>
      <w:bookmarkStart w:id="22" w:name="_Toc192863076"/>
      <w:r w:rsidR="00546598">
        <w:rPr>
          <w:color w:val="000000"/>
        </w:rPr>
        <w:t>ZoomText uitvoeren</w:t>
      </w:r>
      <w:bookmarkEnd w:id="22"/>
    </w:p>
    <w:p w14:paraId="538A4870" w14:textId="77777777" w:rsidR="00414FFD" w:rsidRDefault="00546598">
      <w:pPr>
        <w:pStyle w:val="p"/>
      </w:pPr>
      <w:r>
        <w:rPr>
          <w:color w:val="000000"/>
        </w:rPr>
        <w:t xml:space="preserve">ZoomText is een standaardtoepassing die u tijdens uw Windows-sessie op elk moment kunt opstarten en afsluiten. U kunt ZoomText zelfs zo instellen dat het automatisch start wanneer Windows opstart, zowel in het Windows-aanmeldingsscherm als op het Windows-bureaublad. </w:t>
      </w:r>
    </w:p>
    <w:p w14:paraId="7B09D5FD" w14:textId="5C56ACD4" w:rsidR="00414FFD" w:rsidRDefault="00546598">
      <w:pPr>
        <w:pStyle w:val="p"/>
      </w:pPr>
      <w:r>
        <w:rPr>
          <w:color w:val="000000"/>
        </w:rPr>
        <w:t xml:space="preserve">Om u te helpen ZoomText sneller te leren kennen en beheersen, raden wij u aan de informatie en bronnen te verkennen die worden beschreven in </w:t>
      </w:r>
      <w:hyperlink w:anchor="_Ref1088147911" w:history="1">
        <w:r>
          <w:rPr>
            <w:color w:val="0000FF"/>
            <w:u w:val="single"/>
          </w:rPr>
          <w:t>Hulp krijgen bij ZoomText</w:t>
        </w:r>
      </w:hyperlink>
      <w:r>
        <w:rPr>
          <w:rStyle w:val="variable1"/>
        </w:rPr>
        <w:t xml:space="preserve"> (later in dit hoofdstuk)</w:t>
      </w:r>
      <w:r>
        <w:rPr>
          <w:color w:val="000000"/>
        </w:rPr>
        <w:t>. Deze bronnen zijn altijd beschikbaar en wij moedigen u aan er gebruik van te maken.</w:t>
      </w:r>
    </w:p>
    <w:p w14:paraId="43633AEE" w14:textId="77777777" w:rsidR="00414FFD" w:rsidRDefault="00546598">
      <w:pPr>
        <w:pStyle w:val="p"/>
      </w:pPr>
      <w:r>
        <w:rPr>
          <w:color w:val="000000"/>
        </w:rPr>
        <w:t xml:space="preserve">Weten hoe u uw ZoomText software en licentie beheert is ook belangrijk. Dit omvat het up-to-date houden van uw software met de laatste verbeteringen, weten wanneer en hoe u de activatie moet overzetten en het gebruik van de ZoomText Support bronnen. </w:t>
      </w:r>
    </w:p>
    <w:p w14:paraId="50D88537" w14:textId="6A619AEB" w:rsidR="00414FFD" w:rsidRDefault="00546598">
      <w:pPr>
        <w:pStyle w:val="liAi2Bullet1"/>
        <w:numPr>
          <w:ilvl w:val="0"/>
          <w:numId w:val="42"/>
        </w:numPr>
        <w:spacing w:before="240"/>
      </w:pPr>
      <w:hyperlink w:anchor="_Ref686332505" w:tooltip="Link naar het onderwerp ZoomText starten." w:history="1">
        <w:r>
          <w:rPr>
            <w:color w:val="0000FF"/>
            <w:u w:val="single"/>
          </w:rPr>
          <w:t>ZoomText starten</w:t>
        </w:r>
      </w:hyperlink>
    </w:p>
    <w:p w14:paraId="1D7B7722" w14:textId="1D8110F5" w:rsidR="00414FFD" w:rsidRDefault="00546598">
      <w:pPr>
        <w:pStyle w:val="liAi2Bullet1"/>
        <w:numPr>
          <w:ilvl w:val="0"/>
          <w:numId w:val="42"/>
        </w:numPr>
      </w:pPr>
      <w:hyperlink w:anchor="_Ref1724391993" w:tooltip="Link naar het onderwerp ZoomText in- en uitschakelen." w:history="1">
        <w:r>
          <w:rPr>
            <w:color w:val="0000FF"/>
            <w:u w:val="single"/>
          </w:rPr>
          <w:t>ZoomText in- en uitschakelen</w:t>
        </w:r>
      </w:hyperlink>
    </w:p>
    <w:p w14:paraId="24961943" w14:textId="38D125DE" w:rsidR="00414FFD" w:rsidRDefault="00546598">
      <w:pPr>
        <w:pStyle w:val="liAi2Bullet1"/>
        <w:numPr>
          <w:ilvl w:val="0"/>
          <w:numId w:val="42"/>
        </w:numPr>
      </w:pPr>
      <w:hyperlink w:anchor="_Ref-487403538" w:history="1">
        <w:r>
          <w:rPr>
            <w:color w:val="0000FF"/>
            <w:u w:val="single"/>
          </w:rPr>
          <w:t>De Caps Lock toets gebruiken</w:t>
        </w:r>
      </w:hyperlink>
    </w:p>
    <w:p w14:paraId="2D53E4E0" w14:textId="7314FD7E" w:rsidR="00414FFD" w:rsidRDefault="00546598">
      <w:pPr>
        <w:pStyle w:val="liAi2Bullet1"/>
        <w:numPr>
          <w:ilvl w:val="0"/>
          <w:numId w:val="42"/>
        </w:numPr>
      </w:pPr>
      <w:hyperlink w:anchor="_Ref-1548344934" w:tooltip="Link naar het onderwerp ZoomText verlaten." w:history="1">
        <w:r>
          <w:rPr>
            <w:color w:val="0000FF"/>
            <w:u w:val="single"/>
          </w:rPr>
          <w:t>ZoomText verlaten</w:t>
        </w:r>
      </w:hyperlink>
    </w:p>
    <w:p w14:paraId="06802E6F" w14:textId="4D84F52C" w:rsidR="00414FFD" w:rsidRDefault="00546598">
      <w:pPr>
        <w:pStyle w:val="liAi2Bullet1"/>
        <w:numPr>
          <w:ilvl w:val="0"/>
          <w:numId w:val="42"/>
        </w:numPr>
      </w:pPr>
      <w:hyperlink w:anchor="_Ref1088147911" w:tooltip="Link naar het onderwerp Hulp krijgen bij ZoomText." w:history="1">
        <w:r>
          <w:rPr>
            <w:color w:val="0000FF"/>
            <w:u w:val="single"/>
          </w:rPr>
          <w:t>Hulp krijgen bij ZoomText</w:t>
        </w:r>
      </w:hyperlink>
    </w:p>
    <w:p w14:paraId="7E820F9E" w14:textId="25283BC0" w:rsidR="00414FFD" w:rsidRDefault="00546598">
      <w:pPr>
        <w:pStyle w:val="liAi2Bullet1"/>
        <w:numPr>
          <w:ilvl w:val="0"/>
          <w:numId w:val="42"/>
        </w:numPr>
      </w:pPr>
      <w:hyperlink w:anchor="_Ref155218991" w:tooltip="Link naar Windows aanmelding en veilige modus ondersteuning" w:history="1">
        <w:r>
          <w:rPr>
            <w:color w:val="0000FF"/>
            <w:u w:val="single"/>
          </w:rPr>
          <w:t>Windows aanmelding en veilige modus ondersteuning</w:t>
        </w:r>
      </w:hyperlink>
    </w:p>
    <w:p w14:paraId="5E9E228C" w14:textId="073BEAFF" w:rsidR="00414FFD" w:rsidRDefault="00546598">
      <w:pPr>
        <w:pStyle w:val="liAi2Bullet1"/>
        <w:numPr>
          <w:ilvl w:val="0"/>
          <w:numId w:val="42"/>
        </w:numPr>
        <w:spacing w:after="240"/>
      </w:pPr>
      <w:hyperlink w:anchor="_Ref-1029141979" w:tooltip="Link naar het Early Adopter Programma" w:history="1">
        <w:r>
          <w:rPr>
            <w:color w:val="0000FF"/>
            <w:u w:val="single"/>
          </w:rPr>
          <w:t>Early Adopter Programma</w:t>
        </w:r>
      </w:hyperlink>
    </w:p>
    <w:bookmarkStart w:id="23" w:name="_Ref686332505"/>
    <w:p w14:paraId="73A04254" w14:textId="77777777" w:rsidR="00414FFD" w:rsidRDefault="00D82679">
      <w:pPr>
        <w:pStyle w:val="h2"/>
      </w:pPr>
      <w:r>
        <w:lastRenderedPageBreak/>
        <w:fldChar w:fldCharType="begin"/>
      </w:r>
      <w:r w:rsidR="00546598">
        <w:instrText xml:space="preserve"> XE "ZoomText starten" </w:instrText>
      </w:r>
      <w:r>
        <w:fldChar w:fldCharType="end"/>
      </w:r>
      <w:bookmarkStart w:id="24" w:name="_Toc192863077"/>
      <w:r w:rsidR="00546598">
        <w:rPr>
          <w:color w:val="000000"/>
        </w:rPr>
        <w:t>ZoomText Starten</w:t>
      </w:r>
      <w:bookmarkEnd w:id="24"/>
    </w:p>
    <w:bookmarkEnd w:id="23"/>
    <w:p w14:paraId="661D78D0" w14:textId="77777777" w:rsidR="00414FFD" w:rsidRDefault="00546598">
      <w:pPr>
        <w:pStyle w:val="p"/>
      </w:pPr>
      <w:r>
        <w:rPr>
          <w:color w:val="000000"/>
        </w:rPr>
        <w:t>Als ZoomText niet zo is ingesteld dat deze automatisch wordt opgestart wanneer Windows wordt opgestart, dan kunt u ZoomText handmatig opstarten met de volgende procedures.</w:t>
      </w:r>
    </w:p>
    <w:p w14:paraId="13B0BDC6" w14:textId="77777777" w:rsidR="00414FFD" w:rsidRDefault="00546598">
      <w:pPr>
        <w:pStyle w:val="liAi2StepHeader"/>
        <w:numPr>
          <w:ilvl w:val="0"/>
          <w:numId w:val="43"/>
        </w:numPr>
        <w:spacing w:before="240" w:after="240"/>
      </w:pPr>
      <w:r>
        <w:rPr>
          <w:color w:val="000000"/>
        </w:rPr>
        <w:t>Om ZoomText te starten</w:t>
      </w:r>
    </w:p>
    <w:p w14:paraId="7E6D1238" w14:textId="77777777" w:rsidR="00414FFD" w:rsidRDefault="00546598">
      <w:pPr>
        <w:pStyle w:val="pAi2StepParagraph"/>
      </w:pPr>
      <w:r>
        <w:rPr>
          <w:color w:val="000000"/>
        </w:rPr>
        <w:t>Doe één van de volgende dingen:</w:t>
      </w:r>
    </w:p>
    <w:p w14:paraId="3960DE83" w14:textId="77777777" w:rsidR="00414FFD" w:rsidRDefault="00546598">
      <w:pPr>
        <w:pStyle w:val="liAi2StepBullet1"/>
        <w:numPr>
          <w:ilvl w:val="0"/>
          <w:numId w:val="44"/>
        </w:numPr>
        <w:spacing w:before="240"/>
      </w:pPr>
      <w:r>
        <w:rPr>
          <w:color w:val="000000"/>
        </w:rPr>
        <w:t xml:space="preserve">Op het Windows bureaublad, selecteer het </w:t>
      </w:r>
      <w:r>
        <w:rPr>
          <w:rStyle w:val="b1"/>
        </w:rPr>
        <w:t>ZoomText {versie}</w:t>
      </w:r>
      <w:r>
        <w:rPr>
          <w:color w:val="000000"/>
        </w:rPr>
        <w:t xml:space="preserve"> programma icoon.</w:t>
      </w:r>
    </w:p>
    <w:p w14:paraId="54451E48" w14:textId="77777777" w:rsidR="00414FFD" w:rsidRDefault="00546598">
      <w:pPr>
        <w:pStyle w:val="liAi2StepBullet1"/>
        <w:numPr>
          <w:ilvl w:val="0"/>
          <w:numId w:val="44"/>
        </w:numPr>
      </w:pPr>
      <w:r>
        <w:rPr>
          <w:color w:val="000000"/>
        </w:rPr>
        <w:t xml:space="preserve">In het  Windows </w:t>
      </w:r>
      <w:r>
        <w:rPr>
          <w:rStyle w:val="b1"/>
        </w:rPr>
        <w:t>Start</w:t>
      </w:r>
      <w:r>
        <w:rPr>
          <w:color w:val="000000"/>
        </w:rPr>
        <w:t xml:space="preserve"> menu, kies </w:t>
      </w:r>
      <w:r>
        <w:rPr>
          <w:rStyle w:val="b1"/>
        </w:rPr>
        <w:t>ZoomText {versie}.</w:t>
      </w:r>
    </w:p>
    <w:p w14:paraId="7AA79010" w14:textId="77777777" w:rsidR="00414FFD" w:rsidRDefault="00546598">
      <w:pPr>
        <w:pStyle w:val="liAi2StepBullet1"/>
        <w:numPr>
          <w:ilvl w:val="0"/>
          <w:numId w:val="44"/>
        </w:numPr>
        <w:spacing w:after="240"/>
      </w:pPr>
      <w:r>
        <w:rPr>
          <w:color w:val="000000"/>
        </w:rPr>
        <w:t xml:space="preserve">Druk op </w:t>
      </w:r>
      <w:r>
        <w:rPr>
          <w:rStyle w:val="b1"/>
        </w:rPr>
        <w:t>Wondowstoets + R</w:t>
      </w:r>
      <w:r>
        <w:rPr>
          <w:color w:val="000000"/>
        </w:rPr>
        <w:t xml:space="preserve">, het </w:t>
      </w:r>
      <w:r>
        <w:rPr>
          <w:rStyle w:val="b1"/>
        </w:rPr>
        <w:t>Uitvoeren</w:t>
      </w:r>
      <w:r>
        <w:rPr>
          <w:color w:val="000000"/>
        </w:rPr>
        <w:t xml:space="preserve">-venster verschijnt en typ vervolgens "ZT{versie}" en druk vervolgens op </w:t>
      </w:r>
      <w:r>
        <w:rPr>
          <w:rStyle w:val="b1"/>
        </w:rPr>
        <w:t>Enter</w:t>
      </w:r>
      <w:r>
        <w:rPr>
          <w:color w:val="000000"/>
        </w:rPr>
        <w:t>.</w:t>
      </w:r>
    </w:p>
    <w:p w14:paraId="094EA2D6" w14:textId="77777777" w:rsidR="00414FFD" w:rsidRDefault="00546598">
      <w:pPr>
        <w:pStyle w:val="p"/>
      </w:pPr>
      <w:r>
        <w:rPr>
          <w:color w:val="000000"/>
        </w:rPr>
        <w:t>Als ZoomText opstart, verandert de weergave en zal deze het normale scherm vergroot weergeven. Als u de muis beweegt, tekst intypt en navigeert binnen uw applicaties, dan gaat de vergrootte weergave automatisch met u mee zodat u altijd ziet waar u bent. Als u ZoomText Vergroter / Lezer heeft geïnstalleerd, zal ZoomText ook uitspreken wat er op het scherm gebeurt en welke acties u uitvoert in uw applicaties. Alle Windows programma's zullen normaal blijven werken als u ZoomText aan heeft staan.</w:t>
      </w:r>
    </w:p>
    <w:p w14:paraId="28C9AA4F" w14:textId="0B3CD498" w:rsidR="00414FFD" w:rsidRDefault="00D82679">
      <w:pPr>
        <w:pStyle w:val="pAi2Note"/>
      </w:pPr>
      <w:r>
        <w:fldChar w:fldCharType="begin"/>
      </w:r>
      <w:r w:rsidR="00546598">
        <w:instrText xml:space="preserve"> XE "ZoomText starten:automatisch starten" </w:instrText>
      </w:r>
      <w:r>
        <w:fldChar w:fldCharType="end"/>
      </w:r>
      <w:r w:rsidR="00546598">
        <w:rPr>
          <w:rStyle w:val="b2"/>
        </w:rPr>
        <w:t>Let op:</w:t>
      </w:r>
      <w:r w:rsidR="00546598">
        <w:rPr>
          <w:color w:val="000000"/>
        </w:rPr>
        <w:t xml:space="preserve"> Als ZoomText aan staat kunt u de optie </w:t>
      </w:r>
      <w:r w:rsidR="00546598">
        <w:rPr>
          <w:rStyle w:val="b1"/>
        </w:rPr>
        <w:t>Start ZoomText automatisch op als Windows start</w:t>
      </w:r>
      <w:r w:rsidR="00546598">
        <w:rPr>
          <w:color w:val="000000"/>
        </w:rPr>
        <w:t xml:space="preserve"> in- en uitschakelen in het Progamma Voorkeuren dialoogvenster. Om meer te lezen, </w:t>
      </w:r>
      <w:r w:rsidR="00546598">
        <w:rPr>
          <w:rStyle w:val="variable1"/>
        </w:rPr>
        <w:t xml:space="preserve">zie </w:t>
      </w:r>
      <w:hyperlink w:anchor="_Ref-1177831848" w:history="1">
        <w:r w:rsidR="00546598">
          <w:rPr>
            <w:rStyle w:val="variable1"/>
            <w:color w:val="0000FF"/>
            <w:u w:val="single"/>
          </w:rPr>
          <w:t>Programma Voorkeuren</w:t>
        </w:r>
      </w:hyperlink>
      <w:r w:rsidR="00546598">
        <w:rPr>
          <w:rStyle w:val="variable1"/>
        </w:rPr>
        <w:t xml:space="preserve"> in Hoofdstuk 9 - Voorkeursinstellingen</w:t>
      </w:r>
      <w:r w:rsidR="00546598">
        <w:rPr>
          <w:color w:val="000000"/>
        </w:rPr>
        <w:t>.</w:t>
      </w:r>
    </w:p>
    <w:bookmarkStart w:id="25" w:name="_Ref1724391993"/>
    <w:p w14:paraId="5B9765E0" w14:textId="77777777" w:rsidR="00414FFD" w:rsidRDefault="00D82679">
      <w:pPr>
        <w:pStyle w:val="h2"/>
      </w:pPr>
      <w:r>
        <w:lastRenderedPageBreak/>
        <w:fldChar w:fldCharType="begin"/>
      </w:r>
      <w:r w:rsidR="00546598">
        <w:instrText xml:space="preserve"> XE "In- en uitschakelen van ZoomText" </w:instrText>
      </w:r>
      <w:r>
        <w:fldChar w:fldCharType="end"/>
      </w:r>
      <w:bookmarkStart w:id="26" w:name="_Toc192863078"/>
      <w:r w:rsidR="00546598">
        <w:rPr>
          <w:color w:val="000000"/>
        </w:rPr>
        <w:t>In- en Uitschakelen van ZoomText</w:t>
      </w:r>
      <w:bookmarkEnd w:id="26"/>
    </w:p>
    <w:bookmarkEnd w:id="25"/>
    <w:p w14:paraId="5A2C1FA9" w14:textId="77777777" w:rsidR="00414FFD" w:rsidRDefault="00546598">
      <w:pPr>
        <w:pStyle w:val="p"/>
      </w:pPr>
      <w:r>
        <w:rPr>
          <w:color w:val="000000"/>
        </w:rPr>
        <w:t>U kunt ZoomText op elk moment in- en uitschakelen, zonder het programma te sluiten. Als ZoomText is uitgeschakeld, wordt het scherm op normale grootte weergegeven (niet vergroot) en wordt er niets uitgesproken.</w:t>
      </w:r>
    </w:p>
    <w:p w14:paraId="69C775B3" w14:textId="77777777" w:rsidR="00414FFD" w:rsidRDefault="00546598">
      <w:pPr>
        <w:pStyle w:val="liAi2StepHeader"/>
        <w:numPr>
          <w:ilvl w:val="0"/>
          <w:numId w:val="45"/>
        </w:numPr>
        <w:spacing w:before="240" w:after="240"/>
      </w:pPr>
      <w:r>
        <w:rPr>
          <w:color w:val="000000"/>
        </w:rPr>
        <w:t>Om ZoomText in en uit te schakelen.</w:t>
      </w:r>
    </w:p>
    <w:p w14:paraId="23FB5608" w14:textId="77777777" w:rsidR="00414FFD" w:rsidRDefault="00546598">
      <w:pPr>
        <w:pStyle w:val="pAi2StepParagraph"/>
      </w:pPr>
      <w:r>
        <w:rPr>
          <w:color w:val="000000"/>
        </w:rPr>
        <w:t>Doe één van de volgende dingen:</w:t>
      </w:r>
    </w:p>
    <w:p w14:paraId="7C202A00" w14:textId="77777777" w:rsidR="00414FFD" w:rsidRDefault="00546598">
      <w:pPr>
        <w:pStyle w:val="liAi2StepBullet1"/>
        <w:numPr>
          <w:ilvl w:val="0"/>
          <w:numId w:val="46"/>
        </w:numPr>
        <w:spacing w:before="240"/>
      </w:pPr>
      <w:r>
        <w:rPr>
          <w:color w:val="000000"/>
        </w:rPr>
        <w:t xml:space="preserve">Druk op de sneltoets voor ZoomText Aan/Uit: </w:t>
      </w:r>
      <w:r>
        <w:rPr>
          <w:rStyle w:val="b1"/>
        </w:rPr>
        <w:t>Caps Lock + Ctrl + Enter</w:t>
      </w:r>
    </w:p>
    <w:p w14:paraId="78F82B92" w14:textId="77777777" w:rsidR="00414FFD" w:rsidRDefault="00546598">
      <w:pPr>
        <w:pStyle w:val="liAi2StepBullet1"/>
        <w:numPr>
          <w:ilvl w:val="0"/>
          <w:numId w:val="46"/>
        </w:numPr>
        <w:spacing w:after="240"/>
      </w:pPr>
      <w:r>
        <w:rPr>
          <w:color w:val="000000"/>
        </w:rPr>
        <w:t xml:space="preserve">In het ZoomText menu, kies </w:t>
      </w:r>
      <w:r>
        <w:rPr>
          <w:rStyle w:val="b1"/>
        </w:rPr>
        <w:t>ZoomText inschakelen</w:t>
      </w:r>
      <w:r>
        <w:rPr>
          <w:color w:val="000000"/>
        </w:rPr>
        <w:t xml:space="preserve"> of </w:t>
      </w:r>
      <w:r>
        <w:rPr>
          <w:rStyle w:val="b1"/>
        </w:rPr>
        <w:t>ZoomText uitschakelen</w:t>
      </w:r>
      <w:r>
        <w:rPr>
          <w:color w:val="000000"/>
        </w:rPr>
        <w:t>.</w:t>
      </w:r>
    </w:p>
    <w:p w14:paraId="63AC7DB1" w14:textId="23436AB4" w:rsidR="00414FFD" w:rsidRDefault="00546598">
      <w:pPr>
        <w:pStyle w:val="pAi2Note"/>
      </w:pPr>
      <w:r>
        <w:rPr>
          <w:rStyle w:val="b2"/>
        </w:rPr>
        <w:t>Tip!</w:t>
      </w:r>
      <w:r>
        <w:rPr>
          <w:color w:val="000000"/>
        </w:rPr>
        <w:t xml:space="preserve"> Als u ZoomText vaak in en uitschakelt om het scherm niet vergroot weer te geven, probeer dan eens de Vergroting naar 1x functie. Om meer te weten te komen, </w:t>
      </w:r>
      <w:r>
        <w:rPr>
          <w:rStyle w:val="variable1"/>
        </w:rPr>
        <w:t xml:space="preserve">zie </w:t>
      </w:r>
      <w:hyperlink w:anchor="_Ref1613918911" w:history="1">
        <w:r>
          <w:rPr>
            <w:rStyle w:val="variable1"/>
            <w:color w:val="0000FF"/>
            <w:u w:val="single"/>
          </w:rPr>
          <w:t>Vergroting naar 1x Gebruiken</w:t>
        </w:r>
      </w:hyperlink>
      <w:r>
        <w:rPr>
          <w:rStyle w:val="variable1"/>
        </w:rPr>
        <w:t xml:space="preserve"> in Hoofdstuk 4 - Vergroter Functies</w:t>
      </w:r>
      <w:r>
        <w:rPr>
          <w:color w:val="000000"/>
        </w:rPr>
        <w:t>.</w:t>
      </w:r>
    </w:p>
    <w:bookmarkStart w:id="27" w:name="_Ref-487403538"/>
    <w:p w14:paraId="6B5EE0AA" w14:textId="77777777" w:rsidR="00414FFD" w:rsidRDefault="00D82679">
      <w:pPr>
        <w:pStyle w:val="h2"/>
      </w:pPr>
      <w:r>
        <w:lastRenderedPageBreak/>
        <w:fldChar w:fldCharType="begin"/>
      </w:r>
      <w:r w:rsidR="00546598">
        <w:instrText xml:space="preserve"> XE "CapsLock toets (gebruiken)" </w:instrText>
      </w:r>
      <w:r>
        <w:fldChar w:fldCharType="end"/>
      </w:r>
      <w:bookmarkStart w:id="28" w:name="_Toc192863079"/>
      <w:r w:rsidR="00546598">
        <w:rPr>
          <w:color w:val="000000"/>
        </w:rPr>
        <w:t>Het gebruik van de CapsLock-toets binnen ZoomText</w:t>
      </w:r>
      <w:bookmarkEnd w:id="28"/>
    </w:p>
    <w:bookmarkEnd w:id="27"/>
    <w:p w14:paraId="31DDD325" w14:textId="77777777" w:rsidR="00414FFD" w:rsidRDefault="00546598">
      <w:pPr>
        <w:pStyle w:val="p"/>
      </w:pPr>
      <w:r>
        <w:rPr>
          <w:color w:val="000000"/>
        </w:rPr>
        <w:t>De CapsLock wordt heel veel gebruikt met ZoomText sneltoetsen. Bij het gebruik van de CapsLock als sneltoets, houdt u de CapsLock ingedrukt en drukt u vervolgens de benodigde toets, of toetsen. Deze sneltoetsen schakelen de CapsLock niet en geven geen storing op de werking van de CapsLock.</w:t>
      </w:r>
    </w:p>
    <w:p w14:paraId="25F9EFCF" w14:textId="77777777" w:rsidR="00414FFD" w:rsidRDefault="00546598">
      <w:pPr>
        <w:pStyle w:val="h3"/>
      </w:pPr>
      <w:r>
        <w:rPr>
          <w:color w:val="000000"/>
        </w:rPr>
        <w:t>Melding van de Caps Lock Status</w:t>
      </w:r>
    </w:p>
    <w:p w14:paraId="0071A8FA" w14:textId="77777777" w:rsidR="00414FFD" w:rsidRDefault="00546598">
      <w:pPr>
        <w:pStyle w:val="p"/>
      </w:pPr>
      <w:r>
        <w:rPr>
          <w:color w:val="000000"/>
        </w:rPr>
        <w:t>Standaard wordt niet de status van de CapsLock niet gemeld. Echter, is het mogelijk de status van de CapsLock te laten uitspreken.</w:t>
      </w:r>
    </w:p>
    <w:p w14:paraId="236C2AF5" w14:textId="77777777" w:rsidR="00414FFD" w:rsidRDefault="00546598">
      <w:pPr>
        <w:pStyle w:val="liAi2StepNumber1"/>
        <w:numPr>
          <w:ilvl w:val="0"/>
          <w:numId w:val="47"/>
        </w:numPr>
      </w:pPr>
      <w:r>
        <w:rPr>
          <w:color w:val="000000"/>
        </w:rPr>
        <w:t>Ga in d</w:t>
      </w:r>
      <w:r>
        <w:rPr>
          <w:rStyle w:val="b1"/>
        </w:rPr>
        <w:t>e werk</w:t>
      </w:r>
      <w:r>
        <w:rPr>
          <w:color w:val="000000"/>
        </w:rPr>
        <w:t xml:space="preserve">balk naar de Tab Lezer en klik op het </w:t>
      </w:r>
      <w:r>
        <w:rPr>
          <w:rStyle w:val="b1"/>
        </w:rPr>
        <w:t xml:space="preserve">pijltje </w:t>
      </w:r>
      <w:r>
        <w:rPr>
          <w:color w:val="000000"/>
        </w:rPr>
        <w:t xml:space="preserve">onder het woord </w:t>
      </w:r>
      <w:r>
        <w:rPr>
          <w:rStyle w:val="b1"/>
        </w:rPr>
        <w:t>Toetsenb</w:t>
      </w:r>
      <w:r>
        <w:rPr>
          <w:color w:val="000000"/>
        </w:rPr>
        <w:t>ord, of druk op de pijl omlaag.</w:t>
      </w:r>
    </w:p>
    <w:p w14:paraId="07B8ABF6" w14:textId="77777777" w:rsidR="00414FFD" w:rsidRDefault="00546598">
      <w:pPr>
        <w:pStyle w:val="liAi2StepNumber1"/>
        <w:numPr>
          <w:ilvl w:val="0"/>
          <w:numId w:val="47"/>
        </w:numPr>
      </w:pPr>
      <w:r>
        <w:rPr>
          <w:color w:val="000000"/>
        </w:rPr>
        <w:t xml:space="preserve">In het </w:t>
      </w:r>
      <w:r>
        <w:rPr>
          <w:rStyle w:val="b1"/>
        </w:rPr>
        <w:t xml:space="preserve">Toetsenbord </w:t>
      </w:r>
      <w:r>
        <w:rPr>
          <w:color w:val="000000"/>
        </w:rPr>
        <w:t xml:space="preserve">menu, selecteer </w:t>
      </w:r>
      <w:r>
        <w:rPr>
          <w:rStyle w:val="b1"/>
        </w:rPr>
        <w:t>Instellingen</w:t>
      </w:r>
      <w:r>
        <w:rPr>
          <w:color w:val="000000"/>
        </w:rPr>
        <w:t>.</w:t>
      </w:r>
    </w:p>
    <w:p w14:paraId="52A9A8C3" w14:textId="77777777" w:rsidR="00414FFD" w:rsidRDefault="00546598">
      <w:pPr>
        <w:pStyle w:val="pAi2StepComment"/>
      </w:pPr>
      <w:r>
        <w:rPr>
          <w:color w:val="000000"/>
        </w:rPr>
        <w:t>Het Echo Instellingen dialoogvenster verschijnt met het Toetsenbord tabblad geopend.</w:t>
      </w:r>
    </w:p>
    <w:p w14:paraId="51BC1F5C" w14:textId="77777777" w:rsidR="00414FFD" w:rsidRDefault="00546598">
      <w:pPr>
        <w:pStyle w:val="liAi2StepNumber1"/>
        <w:numPr>
          <w:ilvl w:val="0"/>
          <w:numId w:val="48"/>
        </w:numPr>
      </w:pPr>
      <w:r>
        <w:rPr>
          <w:color w:val="000000"/>
        </w:rPr>
        <w:t xml:space="preserve">In het </w:t>
      </w:r>
      <w:r>
        <w:rPr>
          <w:rStyle w:val="b1"/>
        </w:rPr>
        <w:t xml:space="preserve">Echo deze toetsen wanneer ingedrukt </w:t>
      </w:r>
      <w:r>
        <w:rPr>
          <w:color w:val="000000"/>
        </w:rPr>
        <w:t xml:space="preserve">gedeelte, selecteer </w:t>
      </w:r>
      <w:r>
        <w:rPr>
          <w:rStyle w:val="b1"/>
        </w:rPr>
        <w:t>Vergrendel Toetsen</w:t>
      </w:r>
      <w:r>
        <w:rPr>
          <w:color w:val="000000"/>
        </w:rPr>
        <w:t>.</w:t>
      </w:r>
    </w:p>
    <w:p w14:paraId="390BFEC3" w14:textId="77777777" w:rsidR="00414FFD" w:rsidRDefault="00546598">
      <w:pPr>
        <w:pStyle w:val="liAi2StepNumber1"/>
        <w:numPr>
          <w:ilvl w:val="0"/>
          <w:numId w:val="48"/>
        </w:numPr>
      </w:pPr>
      <w:r>
        <w:rPr>
          <w:color w:val="000000"/>
        </w:rPr>
        <w:t xml:space="preserve">Klik </w:t>
      </w:r>
      <w:r>
        <w:rPr>
          <w:rStyle w:val="b1"/>
        </w:rPr>
        <w:t>OK</w:t>
      </w:r>
      <w:r>
        <w:rPr>
          <w:color w:val="000000"/>
        </w:rPr>
        <w:t>.</w:t>
      </w:r>
    </w:p>
    <w:bookmarkStart w:id="29" w:name="_Ref-1548344934"/>
    <w:p w14:paraId="1C395FBA" w14:textId="77777777" w:rsidR="00414FFD" w:rsidRDefault="00D82679">
      <w:pPr>
        <w:pStyle w:val="h2"/>
      </w:pPr>
      <w:r>
        <w:lastRenderedPageBreak/>
        <w:fldChar w:fldCharType="begin"/>
      </w:r>
      <w:r w:rsidR="00546598">
        <w:instrText xml:space="preserve"> XE "ZoomText sluiten" </w:instrText>
      </w:r>
      <w:r>
        <w:fldChar w:fldCharType="end"/>
      </w:r>
      <w:bookmarkStart w:id="30" w:name="_Toc192863080"/>
      <w:r w:rsidR="00546598">
        <w:rPr>
          <w:color w:val="000000"/>
        </w:rPr>
        <w:t>ZoomText Sluiten</w:t>
      </w:r>
      <w:bookmarkEnd w:id="30"/>
    </w:p>
    <w:bookmarkEnd w:id="29"/>
    <w:p w14:paraId="601A10B9" w14:textId="77777777" w:rsidR="00414FFD" w:rsidRDefault="00546598">
      <w:pPr>
        <w:pStyle w:val="p"/>
      </w:pPr>
      <w:r>
        <w:rPr>
          <w:color w:val="000000"/>
        </w:rPr>
        <w:t>U kunt ZoomText op elk moment sluiten. Als ZoomText is afgesloten, wordt het scherm op normale grootte weergegeven (niet vergroot) en wordt er niets uitgesproken.</w:t>
      </w:r>
    </w:p>
    <w:p w14:paraId="63008536" w14:textId="77777777" w:rsidR="00414FFD" w:rsidRDefault="00546598">
      <w:pPr>
        <w:pStyle w:val="liAi2StepHeader"/>
        <w:numPr>
          <w:ilvl w:val="0"/>
          <w:numId w:val="49"/>
        </w:numPr>
        <w:spacing w:before="240" w:after="240"/>
      </w:pPr>
      <w:r>
        <w:rPr>
          <w:color w:val="000000"/>
        </w:rPr>
        <w:t>Om ZoomText af te sluiten</w:t>
      </w:r>
    </w:p>
    <w:p w14:paraId="26035A0F" w14:textId="77777777" w:rsidR="00414FFD" w:rsidRDefault="00546598">
      <w:pPr>
        <w:pStyle w:val="pAi2StepParagraph"/>
      </w:pPr>
      <w:r>
        <w:rPr>
          <w:color w:val="000000"/>
        </w:rPr>
        <w:t>Doe één van de volgende dingen:</w:t>
      </w:r>
    </w:p>
    <w:p w14:paraId="69A2CB70" w14:textId="77777777" w:rsidR="00414FFD" w:rsidRDefault="00546598">
      <w:pPr>
        <w:pStyle w:val="liAi2StepBullet1"/>
        <w:numPr>
          <w:ilvl w:val="0"/>
          <w:numId w:val="50"/>
        </w:numPr>
        <w:spacing w:before="240"/>
      </w:pPr>
      <w:r>
        <w:rPr>
          <w:color w:val="000000"/>
        </w:rPr>
        <w:t xml:space="preserve">In het </w:t>
      </w:r>
      <w:r>
        <w:rPr>
          <w:rStyle w:val="b1"/>
        </w:rPr>
        <w:t xml:space="preserve">ZoomText </w:t>
      </w:r>
      <w:r>
        <w:rPr>
          <w:color w:val="000000"/>
        </w:rPr>
        <w:t xml:space="preserve">menu, selecteer </w:t>
      </w:r>
      <w:r>
        <w:rPr>
          <w:rStyle w:val="b1"/>
        </w:rPr>
        <w:t>ZoomText Sluiten</w:t>
      </w:r>
      <w:r>
        <w:rPr>
          <w:color w:val="000000"/>
        </w:rPr>
        <w:t>.</w:t>
      </w:r>
    </w:p>
    <w:p w14:paraId="2563674C" w14:textId="40027370" w:rsidR="00414FFD" w:rsidRDefault="00546598">
      <w:pPr>
        <w:pStyle w:val="liAi2StepBullet1"/>
        <w:numPr>
          <w:ilvl w:val="0"/>
          <w:numId w:val="50"/>
        </w:numPr>
        <w:spacing w:after="240"/>
      </w:pPr>
      <w:r>
        <w:rPr>
          <w:color w:val="000000"/>
        </w:rPr>
        <w:t>Op de ZoomText werkbalk, klik op de sluiten knop.</w:t>
      </w:r>
      <w:r>
        <w:br/>
      </w:r>
      <w:r>
        <w:br/>
      </w:r>
      <w:r w:rsidR="00DE6D5C">
        <w:rPr>
          <w:noProof/>
        </w:rPr>
        <w:drawing>
          <wp:inline distT="0" distB="0" distL="0" distR="0" wp14:anchorId="6418C300" wp14:editId="787873E1">
            <wp:extent cx="293370" cy="215900"/>
            <wp:effectExtent l="0" t="0" r="0" b="0"/>
            <wp:docPr id="3" name="Picture 134" descr="Afbeelding van de sluiten knop in de ImageReader titelbal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fbeelding van de sluiten knop in de ImageReader titelbalk."/>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370" cy="215900"/>
                    </a:xfrm>
                    <a:prstGeom prst="rect">
                      <a:avLst/>
                    </a:prstGeom>
                    <a:noFill/>
                    <a:ln>
                      <a:noFill/>
                    </a:ln>
                  </pic:spPr>
                </pic:pic>
              </a:graphicData>
            </a:graphic>
          </wp:inline>
        </w:drawing>
      </w:r>
    </w:p>
    <w:bookmarkStart w:id="31" w:name="_Ref1088147911"/>
    <w:p w14:paraId="717E9FC1" w14:textId="77777777" w:rsidR="00414FFD" w:rsidRDefault="00D82679">
      <w:pPr>
        <w:pStyle w:val="h2"/>
      </w:pPr>
      <w:r>
        <w:lastRenderedPageBreak/>
        <w:fldChar w:fldCharType="begin"/>
      </w:r>
      <w:r w:rsidR="00546598">
        <w:instrText xml:space="preserve"> XE "help" </w:instrText>
      </w:r>
      <w:r>
        <w:fldChar w:fldCharType="end"/>
      </w:r>
      <w:r>
        <w:fldChar w:fldCharType="begin"/>
      </w:r>
      <w:r w:rsidR="00546598">
        <w:instrText xml:space="preserve"> XE "hulp krijgen" </w:instrText>
      </w:r>
      <w:r>
        <w:fldChar w:fldCharType="end"/>
      </w:r>
      <w:bookmarkStart w:id="32" w:name="_Toc192863081"/>
      <w:r w:rsidR="00546598">
        <w:rPr>
          <w:color w:val="000000"/>
        </w:rPr>
        <w:t>Hulp krijgen bij ZoomText</w:t>
      </w:r>
      <w:bookmarkEnd w:id="32"/>
    </w:p>
    <w:bookmarkEnd w:id="31"/>
    <w:p w14:paraId="21C3A474" w14:textId="77777777" w:rsidR="00414FFD" w:rsidRDefault="00546598">
      <w:pPr>
        <w:pStyle w:val="p"/>
      </w:pPr>
      <w:r>
        <w:rPr>
          <w:color w:val="000000"/>
        </w:rPr>
        <w:t>Er zijn verschillende  ZoomText functies en diensten beschikbaar die u kunnen helpen om alles uit  ZoomText te halen. Hieronder vindt u beschrijvingen van deze functies en diensten en waar u ze kunt vinden.</w:t>
      </w:r>
    </w:p>
    <w:p w14:paraId="6988BAFF" w14:textId="6A1B8C1E" w:rsidR="00414FFD" w:rsidRDefault="00D82679">
      <w:pPr>
        <w:pStyle w:val="liAi2Bullet1"/>
        <w:numPr>
          <w:ilvl w:val="0"/>
          <w:numId w:val="51"/>
        </w:numPr>
        <w:spacing w:before="240"/>
      </w:pPr>
      <w:r>
        <w:fldChar w:fldCharType="begin"/>
      </w:r>
      <w:r w:rsidR="00546598">
        <w:instrText xml:space="preserve"> XE "gebruikers handleiding:ZoomText gebruikers handleiding" </w:instrText>
      </w:r>
      <w:r>
        <w:fldChar w:fldCharType="end"/>
      </w:r>
      <w:r w:rsidR="00546598">
        <w:rPr>
          <w:rStyle w:val="b1"/>
        </w:rPr>
        <w:t>ZoomText Gebruikers Handleiding</w:t>
      </w:r>
      <w:r w:rsidR="00546598">
        <w:rPr>
          <w:color w:val="000000"/>
        </w:rPr>
        <w:t xml:space="preserve"> Bij het volledige pakket van  ZoomText krijgt u een Engelse versie van de afgedrukte ZoomText  Gebruikers Handleiding.  Hierin vindt u complete instructies om  ZoomText Vergroter en  ZoomText Vergroter/Lezer Functies en instructies die alleen voor ZoomText Vergroting/Lezer gelden zijn gegroepeerd en gemarkeerd zodat deze makkeljik te herkennen zijn. Afdrukbare versies van de </w:t>
      </w:r>
      <w:hyperlink r:id="rId32" w:history="1">
        <w:r w:rsidR="00546598">
          <w:rPr>
            <w:color w:val="0000FF"/>
            <w:u w:val="single"/>
          </w:rPr>
          <w:t>ZoomText Gebruikersgids</w:t>
        </w:r>
      </w:hyperlink>
      <w:r w:rsidR="00546598">
        <w:rPr>
          <w:color w:val="000000"/>
        </w:rPr>
        <w:t xml:space="preserve"> in alle gelokaliseerde talen kunnen worden gedownload.</w:t>
      </w:r>
    </w:p>
    <w:p w14:paraId="3D7AC611" w14:textId="1EE7784C" w:rsidR="00414FFD" w:rsidRDefault="00D82679">
      <w:pPr>
        <w:pStyle w:val="liAi2Bullet1"/>
        <w:numPr>
          <w:ilvl w:val="0"/>
          <w:numId w:val="51"/>
        </w:numPr>
      </w:pPr>
      <w:r>
        <w:fldChar w:fldCharType="begin"/>
      </w:r>
      <w:r w:rsidR="00546598">
        <w:instrText xml:space="preserve"> XE "help" </w:instrText>
      </w:r>
      <w:r>
        <w:fldChar w:fldCharType="end"/>
      </w:r>
      <w:r>
        <w:fldChar w:fldCharType="begin"/>
      </w:r>
      <w:r w:rsidR="00546598">
        <w:instrText xml:space="preserve"> XE "ZoomText Help" </w:instrText>
      </w:r>
      <w:r>
        <w:fldChar w:fldCharType="end"/>
      </w:r>
      <w:r w:rsidR="00546598">
        <w:rPr>
          <w:rStyle w:val="b1"/>
        </w:rPr>
        <w:t>ZoomText Help.</w:t>
      </w:r>
      <w:r w:rsidR="00546598">
        <w:rPr>
          <w:color w:val="000000"/>
        </w:rPr>
        <w:t xml:space="preserve"> ZoomText Help is de complete ZoomText Gebruikers Handleiding, direct in ZoomText. Met ZoomText Help kunt u snel zoeken naar hulp over de functies die u wilt gebruiken. Voor extra gemak kunt u onderwerpen die u vaak bekijkt aan een lijst Favorieten toevoegen. Om meer te weten over hoe u ZoomText Help kunt openen, zie </w:t>
      </w:r>
      <w:hyperlink w:anchor="294110124" w:tooltip="Link naar ZoomText Help gebruiken" w:history="1">
        <w:r w:rsidR="00546598">
          <w:rPr>
            <w:color w:val="0000FF"/>
            <w:u w:val="single"/>
          </w:rPr>
          <w:t>ZoomText  Help Gebruiken</w:t>
        </w:r>
      </w:hyperlink>
      <w:r w:rsidR="00546598">
        <w:rPr>
          <w:color w:val="000000"/>
        </w:rPr>
        <w:t xml:space="preserve"> hieronder.</w:t>
      </w:r>
    </w:p>
    <w:p w14:paraId="2A0D5690" w14:textId="3966C46F" w:rsidR="00414FFD" w:rsidRDefault="00D82679">
      <w:pPr>
        <w:pStyle w:val="liAi2Bullet1"/>
        <w:numPr>
          <w:ilvl w:val="0"/>
          <w:numId w:val="51"/>
        </w:numPr>
      </w:pPr>
      <w:r>
        <w:fldChar w:fldCharType="begin"/>
      </w:r>
      <w:r w:rsidR="00546598">
        <w:instrText xml:space="preserve"> XE "tooltips" </w:instrText>
      </w:r>
      <w:r>
        <w:fldChar w:fldCharType="end"/>
      </w:r>
      <w:r>
        <w:fldChar w:fldCharType="begin"/>
      </w:r>
      <w:r w:rsidR="00546598">
        <w:instrText xml:space="preserve"> XE "taakbalk:tooltips" </w:instrText>
      </w:r>
      <w:r>
        <w:fldChar w:fldCharType="end"/>
      </w:r>
      <w:r w:rsidR="00546598">
        <w:rPr>
          <w:rStyle w:val="b1"/>
        </w:rPr>
        <w:t>Werkbalk Tooltips.</w:t>
      </w:r>
      <w:r w:rsidR="00546598">
        <w:rPr>
          <w:color w:val="000000"/>
        </w:rPr>
        <w:t xml:space="preserve"> Als u met de muisaanwijzer over een element op de ZoomText werkbalk gaat, zal er een Tooltip verschijnen met de naam, beschrijving en bijbehorende sneltoets voor dat element. Hiermee leert u snel welke acties de elementen op de werkbalk uitvoeren en wat de sneltoetsen zijn in verschillende applicaties. Om meer te weten over hoe u de werkbalk tooltips kunt in- en uitschakelen, zie </w:t>
      </w:r>
      <w:hyperlink w:anchor="1262601132" w:history="1">
        <w:r w:rsidR="00546598">
          <w:rPr>
            <w:color w:val="0000FF"/>
            <w:u w:val="single"/>
          </w:rPr>
          <w:t>Werkbalk  Tooltips  Gebruiken</w:t>
        </w:r>
      </w:hyperlink>
      <w:r w:rsidR="00546598">
        <w:rPr>
          <w:color w:val="000000"/>
        </w:rPr>
        <w:t xml:space="preserve"> hieronder.</w:t>
      </w:r>
    </w:p>
    <w:p w14:paraId="5CBEAABA" w14:textId="77777777" w:rsidR="00414FFD" w:rsidRDefault="00D82679">
      <w:pPr>
        <w:pStyle w:val="liAi2Bullet1"/>
        <w:numPr>
          <w:ilvl w:val="0"/>
          <w:numId w:val="51"/>
        </w:numPr>
        <w:spacing w:after="240"/>
      </w:pPr>
      <w:r>
        <w:fldChar w:fldCharType="begin"/>
      </w:r>
      <w:r w:rsidR="00546598">
        <w:instrText xml:space="preserve"> XE "technische ondersteuning" </w:instrText>
      </w:r>
      <w:r>
        <w:fldChar w:fldCharType="end"/>
      </w:r>
      <w:r w:rsidR="00546598">
        <w:rPr>
          <w:rStyle w:val="b1"/>
        </w:rPr>
        <w:t>Technische Ondersteuning</w:t>
      </w:r>
      <w:r w:rsidR="00546598">
        <w:rPr>
          <w:color w:val="000000"/>
        </w:rPr>
        <w:t>. Het Ondersteuningsteam is van maandag tot en met vrijdag beschikbaar tussen 08.30 uur en 17.00 uur. Bel ons in Nederland via +31 (0)88 6783514. Bel ons in België via +32 (0)50 357555.</w:t>
      </w:r>
    </w:p>
    <w:bookmarkStart w:id="33" w:name="294110124"/>
    <w:p w14:paraId="19A8884D" w14:textId="77777777" w:rsidR="00414FFD" w:rsidRDefault="00D82679">
      <w:pPr>
        <w:pStyle w:val="h3"/>
      </w:pPr>
      <w:r>
        <w:lastRenderedPageBreak/>
        <w:fldChar w:fldCharType="begin"/>
      </w:r>
      <w:r w:rsidR="00546598">
        <w:instrText xml:space="preserve"> XE "help:hulp gebruiken" </w:instrText>
      </w:r>
      <w:r>
        <w:fldChar w:fldCharType="end"/>
      </w:r>
      <w:r w:rsidR="00546598">
        <w:rPr>
          <w:color w:val="000000"/>
        </w:rPr>
        <w:t>ZoomText Help Gebruiken</w:t>
      </w:r>
    </w:p>
    <w:bookmarkEnd w:id="33"/>
    <w:p w14:paraId="7181A692" w14:textId="77777777" w:rsidR="00414FFD" w:rsidRDefault="00546598">
      <w:pPr>
        <w:pStyle w:val="p"/>
      </w:pPr>
      <w:r>
        <w:rPr>
          <w:color w:val="000000"/>
        </w:rPr>
        <w:t>Als u ZoomText gebruikt kunt u op elk moment ZoomText Help openen.</w:t>
      </w:r>
    </w:p>
    <w:p w14:paraId="15E01C83" w14:textId="77777777" w:rsidR="00414FFD" w:rsidRDefault="00546598">
      <w:pPr>
        <w:pStyle w:val="liAi2StepHeader"/>
        <w:numPr>
          <w:ilvl w:val="0"/>
          <w:numId w:val="52"/>
        </w:numPr>
        <w:spacing w:before="240" w:after="240"/>
      </w:pPr>
      <w:r>
        <w:rPr>
          <w:color w:val="000000"/>
        </w:rPr>
        <w:t>Om het ZoomText  Help Systeem te openen</w:t>
      </w:r>
    </w:p>
    <w:p w14:paraId="51B28F9A" w14:textId="77777777" w:rsidR="00414FFD" w:rsidRDefault="00546598">
      <w:pPr>
        <w:pStyle w:val="pAi2StepParagraph"/>
      </w:pPr>
      <w:r>
        <w:rPr>
          <w:color w:val="000000"/>
        </w:rPr>
        <w:t>Vanuit de ZoomText werkbalk, doe éen van de volgende dingen:</w:t>
      </w:r>
    </w:p>
    <w:p w14:paraId="4A3BE1C2" w14:textId="77777777" w:rsidR="00414FFD" w:rsidRDefault="00546598">
      <w:pPr>
        <w:pStyle w:val="liAi2StepBullet1"/>
        <w:numPr>
          <w:ilvl w:val="0"/>
          <w:numId w:val="53"/>
        </w:numPr>
        <w:spacing w:before="240"/>
      </w:pPr>
      <w:r>
        <w:rPr>
          <w:color w:val="000000"/>
        </w:rPr>
        <w:t xml:space="preserve">Druk op de </w:t>
      </w:r>
      <w:r>
        <w:rPr>
          <w:rStyle w:val="b1"/>
        </w:rPr>
        <w:t>F1</w:t>
      </w:r>
      <w:r>
        <w:rPr>
          <w:color w:val="000000"/>
        </w:rPr>
        <w:t xml:space="preserve"> toets.</w:t>
      </w:r>
    </w:p>
    <w:p w14:paraId="7650AF02" w14:textId="77777777" w:rsidR="00414FFD" w:rsidRDefault="00546598">
      <w:pPr>
        <w:pStyle w:val="liAi2StepBullet1"/>
        <w:numPr>
          <w:ilvl w:val="0"/>
          <w:numId w:val="53"/>
        </w:numPr>
      </w:pPr>
      <w:r>
        <w:rPr>
          <w:color w:val="000000"/>
        </w:rPr>
        <w:t xml:space="preserve">In het </w:t>
      </w:r>
      <w:r>
        <w:rPr>
          <w:rStyle w:val="b1"/>
        </w:rPr>
        <w:t>ZoomText</w:t>
      </w:r>
      <w:r>
        <w:rPr>
          <w:color w:val="000000"/>
        </w:rPr>
        <w:t xml:space="preserve"> menu, kies </w:t>
      </w:r>
      <w:r>
        <w:rPr>
          <w:rStyle w:val="b1"/>
        </w:rPr>
        <w:t>Help en Leren &gt; ZoomText  Help.</w:t>
      </w:r>
    </w:p>
    <w:p w14:paraId="1056D046" w14:textId="77777777" w:rsidR="00414FFD" w:rsidRDefault="00546598">
      <w:pPr>
        <w:pStyle w:val="liAi2StepBullet1"/>
        <w:numPr>
          <w:ilvl w:val="0"/>
          <w:numId w:val="53"/>
        </w:numPr>
        <w:spacing w:after="240"/>
      </w:pPr>
      <w:r>
        <w:rPr>
          <w:color w:val="000000"/>
        </w:rPr>
        <w:t xml:space="preserve">In een ZoomText dialoogvenster, klikop de </w:t>
      </w:r>
      <w:r>
        <w:rPr>
          <w:rStyle w:val="b1"/>
        </w:rPr>
        <w:t>Help</w:t>
      </w:r>
      <w:r>
        <w:rPr>
          <w:color w:val="000000"/>
        </w:rPr>
        <w:t xml:space="preserve"> knop in de rechter onderhoek van het dialoogvenster. Hiermee opent u een hulp thema over die functie.</w:t>
      </w:r>
    </w:p>
    <w:p w14:paraId="6D80BA4F" w14:textId="77777777" w:rsidR="00414FFD" w:rsidRDefault="00546598">
      <w:pPr>
        <w:pStyle w:val="pAi2StepComment"/>
      </w:pPr>
      <w:r>
        <w:rPr>
          <w:color w:val="000000"/>
        </w:rPr>
        <w:t>Het  ZoomText Help systeem verschijnt.</w:t>
      </w:r>
    </w:p>
    <w:p w14:paraId="7E786155" w14:textId="77777777" w:rsidR="00414FFD" w:rsidRDefault="00546598">
      <w:pPr>
        <w:pStyle w:val="liAi2StepHeader"/>
        <w:numPr>
          <w:ilvl w:val="0"/>
          <w:numId w:val="54"/>
        </w:numPr>
        <w:spacing w:before="240" w:after="240"/>
      </w:pPr>
      <w:r>
        <w:rPr>
          <w:color w:val="000000"/>
        </w:rPr>
        <w:t>Om het ZoomText Help Systeem te gebruiken.</w:t>
      </w:r>
    </w:p>
    <w:p w14:paraId="6B3AE4CD" w14:textId="77777777" w:rsidR="00414FFD" w:rsidRDefault="00546598">
      <w:pPr>
        <w:pStyle w:val="pAi2StepParagraph"/>
      </w:pPr>
      <w:r>
        <w:rPr>
          <w:color w:val="000000"/>
        </w:rPr>
        <w:t>In het Help venster, klik op één van de volgende tabbladen:</w:t>
      </w:r>
    </w:p>
    <w:p w14:paraId="4D686E1B" w14:textId="77777777" w:rsidR="00414FFD" w:rsidRDefault="00546598">
      <w:pPr>
        <w:pStyle w:val="liAi2StepBullet1"/>
        <w:numPr>
          <w:ilvl w:val="0"/>
          <w:numId w:val="55"/>
        </w:numPr>
        <w:spacing w:before="240"/>
      </w:pPr>
      <w:r>
        <w:rPr>
          <w:rStyle w:val="b1"/>
        </w:rPr>
        <w:t>Inhoud.</w:t>
      </w:r>
      <w:r>
        <w:rPr>
          <w:color w:val="000000"/>
        </w:rPr>
        <w:t xml:space="preserve"> Hier kiest u een thema uit een deel van de online Hulp.</w:t>
      </w:r>
    </w:p>
    <w:p w14:paraId="3A54CF5C" w14:textId="77777777" w:rsidR="00414FFD" w:rsidRDefault="00546598">
      <w:pPr>
        <w:pStyle w:val="liAi2StepBullet1"/>
        <w:numPr>
          <w:ilvl w:val="0"/>
          <w:numId w:val="55"/>
        </w:numPr>
      </w:pPr>
      <w:r>
        <w:rPr>
          <w:rStyle w:val="b1"/>
        </w:rPr>
        <w:t>Inhoud.</w:t>
      </w:r>
      <w:r>
        <w:rPr>
          <w:color w:val="000000"/>
        </w:rPr>
        <w:t xml:space="preserve"> Hier gebruikt u de index om een thema te vinden.</w:t>
      </w:r>
    </w:p>
    <w:p w14:paraId="62A3D62F" w14:textId="77777777" w:rsidR="00414FFD" w:rsidRDefault="00546598">
      <w:pPr>
        <w:pStyle w:val="liAi2StepBullet1"/>
        <w:numPr>
          <w:ilvl w:val="0"/>
          <w:numId w:val="55"/>
        </w:numPr>
        <w:spacing w:after="240"/>
      </w:pPr>
      <w:r>
        <w:rPr>
          <w:rStyle w:val="b1"/>
        </w:rPr>
        <w:t>Zoeken.</w:t>
      </w:r>
      <w:r>
        <w:rPr>
          <w:color w:val="000000"/>
        </w:rPr>
        <w:t xml:space="preserve"> Hier vindt u een thema door naar een bepaald woord of een bepaalde zin te zoeken in de online Hulp.</w:t>
      </w:r>
    </w:p>
    <w:p w14:paraId="425CBA24" w14:textId="77777777" w:rsidR="00414FFD" w:rsidRDefault="00546598">
      <w:pPr>
        <w:pStyle w:val="pAi2Note2"/>
      </w:pPr>
      <w:r>
        <w:rPr>
          <w:rStyle w:val="b2"/>
        </w:rPr>
        <w:t>Let op:</w:t>
      </w:r>
      <w:r>
        <w:rPr>
          <w:color w:val="000000"/>
        </w:rPr>
        <w:t xml:space="preserve"> Elk ZoomText dialoogvenster heeft ook een Help knop welke, wanneer geselecteerd, de relevante Help informatie geeft voor dat dialoogvenster.</w:t>
      </w:r>
    </w:p>
    <w:bookmarkStart w:id="34" w:name="1262601132"/>
    <w:p w14:paraId="7A5DD496" w14:textId="77777777" w:rsidR="00414FFD" w:rsidRDefault="00D82679" w:rsidP="00B24CFF">
      <w:pPr>
        <w:pStyle w:val="h3"/>
      </w:pPr>
      <w:r>
        <w:lastRenderedPageBreak/>
        <w:fldChar w:fldCharType="begin"/>
      </w:r>
      <w:r w:rsidR="00546598">
        <w:instrText xml:space="preserve"> XE "werkbalk tooltips:in- en uitschakelen" </w:instrText>
      </w:r>
      <w:r>
        <w:fldChar w:fldCharType="end"/>
      </w:r>
      <w:r w:rsidR="00546598">
        <w:rPr>
          <w:color w:val="000000"/>
        </w:rPr>
        <w:t>De Werkbalk Tooltips gebruiken</w:t>
      </w:r>
    </w:p>
    <w:bookmarkEnd w:id="34"/>
    <w:p w14:paraId="7CB172B4" w14:textId="77777777" w:rsidR="00414FFD" w:rsidRDefault="00546598" w:rsidP="00B24CFF">
      <w:pPr>
        <w:pStyle w:val="p"/>
        <w:keepNext/>
      </w:pPr>
      <w:r>
        <w:rPr>
          <w:color w:val="000000"/>
        </w:rPr>
        <w:t>U kunt de werkbalk tooltips in- en uitschakelen wanneer nodig.</w:t>
      </w:r>
    </w:p>
    <w:p w14:paraId="3E8A591A" w14:textId="77777777" w:rsidR="00414FFD" w:rsidRDefault="00546598" w:rsidP="00B24CFF">
      <w:pPr>
        <w:pStyle w:val="liAi2StepHeader"/>
        <w:keepNext/>
        <w:numPr>
          <w:ilvl w:val="0"/>
          <w:numId w:val="56"/>
        </w:numPr>
        <w:spacing w:before="240" w:after="240"/>
      </w:pPr>
      <w:r>
        <w:rPr>
          <w:color w:val="000000"/>
        </w:rPr>
        <w:t>Om de Werkbalk Tooltips in en uit te schakelen</w:t>
      </w:r>
    </w:p>
    <w:p w14:paraId="5C892212" w14:textId="77777777" w:rsidR="00414FFD" w:rsidRDefault="00546598" w:rsidP="00B24CFF">
      <w:pPr>
        <w:pStyle w:val="liAi2StepNumber1"/>
        <w:keepNext/>
        <w:numPr>
          <w:ilvl w:val="0"/>
          <w:numId w:val="57"/>
        </w:numPr>
      </w:pPr>
      <w:r>
        <w:rPr>
          <w:color w:val="000000"/>
        </w:rPr>
        <w:t xml:space="preserve">In de ZoomText werkbalk, kies </w:t>
      </w:r>
      <w:r>
        <w:rPr>
          <w:rStyle w:val="b1"/>
        </w:rPr>
        <w:t>ZoomText &gt; Voorkeuren &gt; Gebruikers Interface.</w:t>
      </w:r>
    </w:p>
    <w:p w14:paraId="13ECEE66" w14:textId="77777777" w:rsidR="00414FFD" w:rsidRDefault="00546598">
      <w:pPr>
        <w:pStyle w:val="pAi2StepComment"/>
      </w:pPr>
      <w:r>
        <w:rPr>
          <w:color w:val="000000"/>
        </w:rPr>
        <w:t>Het Voorkeuren dialoogvenster verschijnt met het Gebruikers Interface tabblad geopend.</w:t>
      </w:r>
    </w:p>
    <w:p w14:paraId="03827B14" w14:textId="77777777" w:rsidR="00414FFD" w:rsidRDefault="00546598">
      <w:pPr>
        <w:pStyle w:val="liAi2StepNumber1"/>
        <w:numPr>
          <w:ilvl w:val="0"/>
          <w:numId w:val="58"/>
        </w:numPr>
      </w:pPr>
      <w:r>
        <w:rPr>
          <w:color w:val="000000"/>
        </w:rPr>
        <w:t xml:space="preserve">Vink </w:t>
      </w:r>
      <w:r>
        <w:rPr>
          <w:rStyle w:val="b1"/>
        </w:rPr>
        <w:t>Toon tooltips voor de lint elementen</w:t>
      </w:r>
      <w:r>
        <w:rPr>
          <w:color w:val="000000"/>
        </w:rPr>
        <w:t xml:space="preserve"> aan of uit.</w:t>
      </w:r>
    </w:p>
    <w:p w14:paraId="3FB84E56" w14:textId="77777777" w:rsidR="00414FFD" w:rsidRDefault="00546598">
      <w:pPr>
        <w:pStyle w:val="liAi2StepNumber1"/>
        <w:numPr>
          <w:ilvl w:val="0"/>
          <w:numId w:val="58"/>
        </w:numPr>
      </w:pPr>
      <w:r>
        <w:rPr>
          <w:color w:val="000000"/>
        </w:rPr>
        <w:t xml:space="preserve">Klik </w:t>
      </w:r>
      <w:r>
        <w:rPr>
          <w:rStyle w:val="b1"/>
        </w:rPr>
        <w:t>OK</w:t>
      </w:r>
      <w:r>
        <w:rPr>
          <w:color w:val="000000"/>
        </w:rPr>
        <w:t>.</w:t>
      </w:r>
    </w:p>
    <w:bookmarkStart w:id="35" w:name="_Ref155218991"/>
    <w:p w14:paraId="1CA20931" w14:textId="77777777" w:rsidR="00414FFD" w:rsidRDefault="00D82679">
      <w:pPr>
        <w:pStyle w:val="h2"/>
      </w:pPr>
      <w:r>
        <w:lastRenderedPageBreak/>
        <w:fldChar w:fldCharType="begin"/>
      </w:r>
      <w:r w:rsidR="00546598">
        <w:instrText xml:space="preserve"> XE "ZoomText Veilige Modus" </w:instrText>
      </w:r>
      <w:r>
        <w:fldChar w:fldCharType="end"/>
      </w:r>
      <w:r>
        <w:fldChar w:fldCharType="begin"/>
      </w:r>
      <w:r w:rsidR="00546598">
        <w:instrText xml:space="preserve"> XE "aanlogscherm" </w:instrText>
      </w:r>
      <w:r>
        <w:fldChar w:fldCharType="end"/>
      </w:r>
      <w:r>
        <w:fldChar w:fldCharType="begin"/>
      </w:r>
      <w:r w:rsidR="00546598">
        <w:instrText xml:space="preserve"> XE "UAC" </w:instrText>
      </w:r>
      <w:r>
        <w:fldChar w:fldCharType="end"/>
      </w:r>
      <w:r>
        <w:fldChar w:fldCharType="begin"/>
      </w:r>
      <w:r w:rsidR="00546598">
        <w:instrText xml:space="preserve"> XE "veilige modus ondersteuning" </w:instrText>
      </w:r>
      <w:r>
        <w:fldChar w:fldCharType="end"/>
      </w:r>
      <w:bookmarkStart w:id="36" w:name="_Toc192863082"/>
      <w:r w:rsidR="00546598">
        <w:rPr>
          <w:color w:val="000000"/>
        </w:rPr>
        <w:t>Windows aanloggen en ondersteuning in Veilige Modus</w:t>
      </w:r>
      <w:bookmarkEnd w:id="36"/>
    </w:p>
    <w:bookmarkEnd w:id="35"/>
    <w:p w14:paraId="0F476F60" w14:textId="77777777" w:rsidR="00414FFD" w:rsidRDefault="00546598">
      <w:pPr>
        <w:pStyle w:val="p"/>
      </w:pPr>
      <w:r>
        <w:rPr>
          <w:color w:val="000000"/>
        </w:rPr>
        <w:t>ZoomText Veilige Modus biedt essentiële vergroting en schermleesfuncties in het Windows aanlogscherm en andere Windows veilige modi. Met de ZoomText Veilige Modus werkbalk kunt u vergroten en verkleinen, schermkleuren omkeren en elementen en acties die u uitvoert in de veilige modus voor laten lezen.</w:t>
      </w:r>
    </w:p>
    <w:p w14:paraId="42886FCB" w14:textId="0304FC61" w:rsidR="00414FFD" w:rsidRDefault="00546598">
      <w:pPr>
        <w:pStyle w:val="p"/>
      </w:pPr>
      <w:r>
        <w:rPr>
          <w:color w:val="000000"/>
        </w:rPr>
        <w:t xml:space="preserve">ZoomText Veilige Modus is ingeschakeld als u kiest voor </w:t>
      </w:r>
      <w:r>
        <w:rPr>
          <w:rStyle w:val="b1"/>
        </w:rPr>
        <w:t>ZoomText in het Windows aanlogscherm inschakelen</w:t>
      </w:r>
      <w:r>
        <w:rPr>
          <w:color w:val="000000"/>
        </w:rPr>
        <w:t xml:space="preserve"> in ZoomText's Progamma Voorkeuren dialoogvenster. Zie </w:t>
      </w:r>
      <w:hyperlink w:anchor="-1125332023" w:history="1">
        <w:r>
          <w:rPr>
            <w:color w:val="0000FF"/>
            <w:u w:val="single"/>
          </w:rPr>
          <w:t>ZoomText in het Windows aanlogscherm in- en uitschakelen</w:t>
        </w:r>
      </w:hyperlink>
      <w:r>
        <w:rPr>
          <w:color w:val="000000"/>
        </w:rPr>
        <w:t xml:space="preserve"> hieronder.</w:t>
      </w:r>
    </w:p>
    <w:p w14:paraId="0735A840" w14:textId="77777777" w:rsidR="00414FFD" w:rsidRDefault="00D82679">
      <w:pPr>
        <w:pStyle w:val="h3"/>
      </w:pPr>
      <w:r>
        <w:fldChar w:fldCharType="begin"/>
      </w:r>
      <w:r w:rsidR="00546598">
        <w:instrText xml:space="preserve"> XE "ZoomText Veilige Modus:taakbalk" </w:instrText>
      </w:r>
      <w:r>
        <w:fldChar w:fldCharType="end"/>
      </w:r>
      <w:r w:rsidR="00546598">
        <w:rPr>
          <w:color w:val="000000"/>
        </w:rPr>
        <w:t>De ZoomText Veilige Modus Taakbalk</w:t>
      </w:r>
    </w:p>
    <w:p w14:paraId="30844923" w14:textId="77777777" w:rsidR="00414FFD" w:rsidRDefault="00546598">
      <w:pPr>
        <w:pStyle w:val="p"/>
      </w:pPr>
      <w:r>
        <w:rPr>
          <w:color w:val="000000"/>
        </w:rPr>
        <w:t>Als de ZoomText aanlogondersteuning is ingeschakeld, dan verschijnt de ZoomText Veilige Modus Taakbalk wanneer het Windows aanlogscherm of een veilige modus actief wordt. Deze werkbalk bevat knoppen om de functies die in de ZoomText Veilige Modus beschikbaar zijn aan te passen.</w:t>
      </w:r>
    </w:p>
    <w:p w14:paraId="5DF68BCB" w14:textId="3D0F0880" w:rsidR="00414FFD" w:rsidRDefault="00DE6D5C">
      <w:pPr>
        <w:pStyle w:val="pAi2Image"/>
      </w:pPr>
      <w:r>
        <w:rPr>
          <w:noProof/>
        </w:rPr>
        <w:drawing>
          <wp:inline distT="0" distB="0" distL="0" distR="0" wp14:anchorId="24FDB257" wp14:editId="606C7D47">
            <wp:extent cx="3062605" cy="1130300"/>
            <wp:effectExtent l="0" t="0" r="0" b="0"/>
            <wp:docPr id="4" name="Picture 133" descr="Afbeelding van de ZoomText Veilige Modus taakbal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fbeelding van de ZoomText Veilige Modus taakbalk"/>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2605" cy="1130300"/>
                    </a:xfrm>
                    <a:prstGeom prst="rect">
                      <a:avLst/>
                    </a:prstGeom>
                    <a:noFill/>
                    <a:ln>
                      <a:noFill/>
                    </a:ln>
                  </pic:spPr>
                </pic:pic>
              </a:graphicData>
            </a:graphic>
          </wp:inline>
        </w:drawing>
      </w:r>
    </w:p>
    <w:p w14:paraId="565DE0E8" w14:textId="77777777" w:rsidR="00414FFD" w:rsidRDefault="00546598">
      <w:pPr>
        <w:pStyle w:val="pAi2ImageCaption"/>
      </w:pPr>
      <w:r>
        <w:rPr>
          <w:color w:val="000000"/>
        </w:rPr>
        <w:t>De ZoomText Veilige Modus Taakbalk</w:t>
      </w:r>
    </w:p>
    <w:p w14:paraId="6A8A0F47" w14:textId="77777777" w:rsidR="00414FFD" w:rsidRDefault="00546598">
      <w:pPr>
        <w:pStyle w:val="liAi2Bullet1"/>
        <w:numPr>
          <w:ilvl w:val="0"/>
          <w:numId w:val="59"/>
        </w:numPr>
        <w:spacing w:before="240" w:after="240"/>
      </w:pPr>
      <w:r>
        <w:rPr>
          <w:rStyle w:val="b1"/>
        </w:rPr>
        <w:t>ZoomText knop.</w:t>
      </w:r>
      <w:r>
        <w:rPr>
          <w:color w:val="000000"/>
        </w:rPr>
        <w:t xml:space="preserve"> Om ZoomText in en uit te schakelen. Als ZoomText is uitgeschakeld, dan zijn alle vergrotings en schermleesfuncties uit zonder het programma af te sluiten. </w:t>
      </w:r>
    </w:p>
    <w:p w14:paraId="4D78FF51" w14:textId="77777777" w:rsidR="00414FFD" w:rsidRDefault="00546598">
      <w:pPr>
        <w:pStyle w:val="pAi2Bullet1Paragraph"/>
      </w:pPr>
      <w:r>
        <w:rPr>
          <w:color w:val="000000"/>
        </w:rPr>
        <w:t xml:space="preserve">Sneltoets: </w:t>
      </w:r>
      <w:r>
        <w:rPr>
          <w:rStyle w:val="b1"/>
        </w:rPr>
        <w:t>Caps Lock + Ctrl + Enter</w:t>
      </w:r>
    </w:p>
    <w:p w14:paraId="35E7AF2D" w14:textId="77777777" w:rsidR="00414FFD" w:rsidRDefault="00546598">
      <w:pPr>
        <w:pStyle w:val="liAi2Bullet1"/>
        <w:numPr>
          <w:ilvl w:val="0"/>
          <w:numId w:val="60"/>
        </w:numPr>
        <w:spacing w:before="240" w:after="240"/>
      </w:pPr>
      <w:r>
        <w:rPr>
          <w:rStyle w:val="b1"/>
        </w:rPr>
        <w:lastRenderedPageBreak/>
        <w:t>Vergrotingsniveau.</w:t>
      </w:r>
      <w:r>
        <w:rPr>
          <w:color w:val="000000"/>
        </w:rPr>
        <w:t xml:space="preserve"> Stelt het vergrotingsniveau in van 1x tot en met 60x. </w:t>
      </w:r>
    </w:p>
    <w:p w14:paraId="143828A4" w14:textId="77777777" w:rsidR="00414FFD" w:rsidRDefault="00546598">
      <w:pPr>
        <w:pStyle w:val="pAi2Bullet1Paragraph"/>
      </w:pPr>
      <w:r>
        <w:rPr>
          <w:color w:val="000000"/>
        </w:rPr>
        <w:t xml:space="preserve">Sneltoets: </w:t>
      </w:r>
      <w:r>
        <w:rPr>
          <w:rStyle w:val="b1"/>
        </w:rPr>
        <w:t>Caps Lock + Pijl Omhoog / Caps Lock + Pijl Omlaag</w:t>
      </w:r>
    </w:p>
    <w:p w14:paraId="497BE682" w14:textId="77777777" w:rsidR="00414FFD" w:rsidRDefault="00546598">
      <w:pPr>
        <w:pStyle w:val="liAi2Bullet1"/>
        <w:numPr>
          <w:ilvl w:val="0"/>
          <w:numId w:val="61"/>
        </w:numPr>
        <w:spacing w:before="240" w:after="240"/>
      </w:pPr>
      <w:r>
        <w:rPr>
          <w:rStyle w:val="b1"/>
        </w:rPr>
        <w:t>Omkeren.</w:t>
      </w:r>
      <w:r>
        <w:rPr>
          <w:color w:val="000000"/>
        </w:rPr>
        <w:t xml:space="preserve"> Om het omkeren van kleuren in en uit te schakelen. </w:t>
      </w:r>
    </w:p>
    <w:p w14:paraId="3146D548" w14:textId="77777777" w:rsidR="00414FFD" w:rsidRDefault="00546598">
      <w:pPr>
        <w:pStyle w:val="pAi2Bullet1Paragraph"/>
      </w:pPr>
      <w:r>
        <w:rPr>
          <w:color w:val="000000"/>
        </w:rPr>
        <w:t xml:space="preserve">Sneltoets: </w:t>
      </w:r>
      <w:r>
        <w:rPr>
          <w:rStyle w:val="b1"/>
        </w:rPr>
        <w:t>Caps Lock + C</w:t>
      </w:r>
    </w:p>
    <w:p w14:paraId="0570ECA6" w14:textId="77777777" w:rsidR="00414FFD" w:rsidRDefault="00546598">
      <w:pPr>
        <w:pStyle w:val="liAi2Bullet1"/>
        <w:numPr>
          <w:ilvl w:val="0"/>
          <w:numId w:val="62"/>
        </w:numPr>
        <w:spacing w:before="240" w:after="240"/>
      </w:pPr>
      <w:r>
        <w:rPr>
          <w:rStyle w:val="b1"/>
        </w:rPr>
        <w:t>Stem.</w:t>
      </w:r>
      <w:r>
        <w:rPr>
          <w:color w:val="000000"/>
        </w:rPr>
        <w:t xml:space="preserve"> Om de ZoomText stem in en uit te schakelen. </w:t>
      </w:r>
    </w:p>
    <w:p w14:paraId="58334657" w14:textId="77777777" w:rsidR="00414FFD" w:rsidRDefault="00546598">
      <w:pPr>
        <w:pStyle w:val="pAi2Bullet1Paragraph"/>
      </w:pPr>
      <w:r>
        <w:rPr>
          <w:color w:val="000000"/>
        </w:rPr>
        <w:t xml:space="preserve">Sneltoets: </w:t>
      </w:r>
      <w:r>
        <w:rPr>
          <w:rStyle w:val="b1"/>
        </w:rPr>
        <w:t>Caps Lock + Alt + Enter</w:t>
      </w:r>
    </w:p>
    <w:p w14:paraId="421E4DA0" w14:textId="77777777" w:rsidR="00414FFD" w:rsidRDefault="00546598">
      <w:pPr>
        <w:pStyle w:val="pAi2Note2"/>
      </w:pPr>
      <w:r>
        <w:rPr>
          <w:rStyle w:val="b2"/>
        </w:rPr>
        <w:t>Let op:</w:t>
      </w:r>
      <w:r>
        <w:rPr>
          <w:color w:val="000000"/>
        </w:rPr>
        <w:t xml:space="preserve"> De instellingen van ZoomText Veilige Modus worden automatisch opgeslagen en hersteld wanneer u een Windows Veilige Modus sluit en opent.</w:t>
      </w:r>
    </w:p>
    <w:bookmarkStart w:id="37" w:name="-1125332023"/>
    <w:p w14:paraId="1F94BAAF" w14:textId="77777777" w:rsidR="00414FFD" w:rsidRDefault="00D82679">
      <w:pPr>
        <w:pStyle w:val="h3"/>
      </w:pPr>
      <w:r>
        <w:fldChar w:fldCharType="begin"/>
      </w:r>
      <w:r w:rsidR="00546598">
        <w:instrText xml:space="preserve"> XE "ZoomText Veilige Modus:in- en uitschakelen" </w:instrText>
      </w:r>
      <w:r>
        <w:fldChar w:fldCharType="end"/>
      </w:r>
      <w:r w:rsidR="00546598">
        <w:rPr>
          <w:color w:val="000000"/>
        </w:rPr>
        <w:t>In- en Uitschakelen van ZoomText Veilige Modus</w:t>
      </w:r>
    </w:p>
    <w:bookmarkEnd w:id="37"/>
    <w:p w14:paraId="27CA90F6" w14:textId="77777777" w:rsidR="00414FFD" w:rsidRDefault="00546598">
      <w:pPr>
        <w:pStyle w:val="p"/>
      </w:pPr>
      <w:r>
        <w:rPr>
          <w:color w:val="000000"/>
        </w:rPr>
        <w:t>ZoomText Veilige Modus wordt in- en uitgeschakeld in het ZoomText Programma Voorkeuren dialoogvenster.</w:t>
      </w:r>
    </w:p>
    <w:p w14:paraId="2127E87D" w14:textId="77777777" w:rsidR="00414FFD" w:rsidRDefault="00546598">
      <w:pPr>
        <w:pStyle w:val="liAi2StepHeader"/>
        <w:numPr>
          <w:ilvl w:val="0"/>
          <w:numId w:val="63"/>
        </w:numPr>
        <w:spacing w:before="240" w:after="240"/>
      </w:pPr>
      <w:r>
        <w:rPr>
          <w:color w:val="000000"/>
        </w:rPr>
        <w:t>Om ZoomText Veilige Modus in en uit te schakelen</w:t>
      </w:r>
    </w:p>
    <w:p w14:paraId="130EC2F4" w14:textId="77777777" w:rsidR="00414FFD" w:rsidRDefault="00546598">
      <w:pPr>
        <w:pStyle w:val="liAi2StepNumber1"/>
        <w:numPr>
          <w:ilvl w:val="0"/>
          <w:numId w:val="64"/>
        </w:numPr>
      </w:pPr>
      <w:r>
        <w:rPr>
          <w:color w:val="000000"/>
        </w:rPr>
        <w:t xml:space="preserve">In het </w:t>
      </w:r>
      <w:r>
        <w:rPr>
          <w:rStyle w:val="b1"/>
        </w:rPr>
        <w:t>ZoomText</w:t>
      </w:r>
      <w:r>
        <w:rPr>
          <w:color w:val="000000"/>
        </w:rPr>
        <w:t xml:space="preserve"> menu, kies </w:t>
      </w:r>
      <w:r>
        <w:rPr>
          <w:rStyle w:val="b1"/>
        </w:rPr>
        <w:t>Voorkeuren &gt; Programma.</w:t>
      </w:r>
    </w:p>
    <w:p w14:paraId="3859BF51" w14:textId="77777777" w:rsidR="00414FFD" w:rsidRDefault="00546598">
      <w:pPr>
        <w:pStyle w:val="pAi2StepComment"/>
      </w:pPr>
      <w:r>
        <w:rPr>
          <w:color w:val="000000"/>
        </w:rPr>
        <w:t>Het Voorkeuren dialoogvenster verschijnt met het Programma tabblad geopend.</w:t>
      </w:r>
    </w:p>
    <w:p w14:paraId="660D5480" w14:textId="77777777" w:rsidR="00414FFD" w:rsidRDefault="00546598">
      <w:pPr>
        <w:pStyle w:val="liAi2StepNumber1"/>
        <w:numPr>
          <w:ilvl w:val="0"/>
          <w:numId w:val="65"/>
        </w:numPr>
      </w:pPr>
      <w:r>
        <w:rPr>
          <w:color w:val="000000"/>
        </w:rPr>
        <w:t xml:space="preserve">Vink </w:t>
      </w:r>
      <w:r>
        <w:rPr>
          <w:rStyle w:val="b1"/>
        </w:rPr>
        <w:t>ZoomText in het Windows aanlogscherm inschakelen</w:t>
      </w:r>
      <w:r>
        <w:rPr>
          <w:color w:val="000000"/>
        </w:rPr>
        <w:t xml:space="preserve"> aan of uit.</w:t>
      </w:r>
    </w:p>
    <w:p w14:paraId="286F96AE" w14:textId="77777777" w:rsidR="00414FFD" w:rsidRDefault="00546598">
      <w:pPr>
        <w:pStyle w:val="pAi2StepNumber1Note"/>
      </w:pPr>
      <w:r>
        <w:rPr>
          <w:rStyle w:val="b2"/>
        </w:rPr>
        <w:t>Let op:</w:t>
      </w:r>
      <w:r>
        <w:rPr>
          <w:color w:val="000000"/>
        </w:rPr>
        <w:t xml:space="preserve"> U moet zijn ingelogd als administrator om deze optie aan te passen. Als u niet bent ingelogd als administrator, dan is deze optie grijs gemaakt en kunt u deze niet aanpassen.</w:t>
      </w:r>
    </w:p>
    <w:p w14:paraId="5BF4656E" w14:textId="77777777" w:rsidR="00414FFD" w:rsidRDefault="00546598">
      <w:pPr>
        <w:pStyle w:val="liAi2StepNumber1"/>
        <w:numPr>
          <w:ilvl w:val="0"/>
          <w:numId w:val="66"/>
        </w:numPr>
      </w:pPr>
      <w:r>
        <w:rPr>
          <w:color w:val="000000"/>
        </w:rPr>
        <w:t xml:space="preserve">Selecteer </w:t>
      </w:r>
      <w:r>
        <w:rPr>
          <w:rStyle w:val="b1"/>
        </w:rPr>
        <w:t>OK.</w:t>
      </w:r>
    </w:p>
    <w:p w14:paraId="49E40D18" w14:textId="2C655374" w:rsidR="00414FFD" w:rsidRDefault="00DE6D5C">
      <w:pPr>
        <w:pStyle w:val="pAi2Image"/>
      </w:pPr>
      <w:r>
        <w:rPr>
          <w:noProof/>
        </w:rPr>
        <w:lastRenderedPageBreak/>
        <w:drawing>
          <wp:inline distT="0" distB="0" distL="0" distR="0" wp14:anchorId="33AF7731" wp14:editId="63A7834F">
            <wp:extent cx="4977130" cy="5779770"/>
            <wp:effectExtent l="0" t="0" r="0" b="0"/>
            <wp:docPr id="5" name="Picture 132" descr="Afbeelding van het Programma Voorkeuren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fbeelding van het Programma Voorkeuren dialoogvenster."/>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7130" cy="5779770"/>
                    </a:xfrm>
                    <a:prstGeom prst="rect">
                      <a:avLst/>
                    </a:prstGeom>
                    <a:noFill/>
                    <a:ln>
                      <a:noFill/>
                    </a:ln>
                  </pic:spPr>
                </pic:pic>
              </a:graphicData>
            </a:graphic>
          </wp:inline>
        </w:drawing>
      </w:r>
    </w:p>
    <w:p w14:paraId="4CD72D48" w14:textId="77777777" w:rsidR="00414FFD" w:rsidRDefault="00546598">
      <w:pPr>
        <w:pStyle w:val="pAi2ImageCaption"/>
      </w:pPr>
      <w:r>
        <w:rPr>
          <w:color w:val="000000"/>
        </w:rPr>
        <w:t>Het Programma tabblad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5721020E"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5F0FBA5"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8F2D6A3" w14:textId="77777777" w:rsidR="00414FFD" w:rsidRDefault="00546598">
            <w:pPr>
              <w:pStyle w:val="tdAi2TableColumnHeader"/>
            </w:pPr>
            <w:r>
              <w:t>Beschrijving</w:t>
            </w:r>
          </w:p>
        </w:tc>
      </w:tr>
      <w:tr w:rsidR="001B61D9" w14:paraId="6FEE4F3D" w14:textId="77777777" w:rsidTr="001B61D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858C0EF" w14:textId="77777777" w:rsidR="00414FFD" w:rsidRDefault="00546598">
            <w:pPr>
              <w:pStyle w:val="tdAi2TableSection1"/>
            </w:pPr>
            <w:r>
              <w:rPr>
                <w:color w:val="000000"/>
              </w:rPr>
              <w:t>Aanlogondersteuning</w:t>
            </w:r>
          </w:p>
        </w:tc>
      </w:tr>
      <w:tr w:rsidR="00414FFD" w14:paraId="742D76B5"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462BCC4" w14:textId="77777777" w:rsidR="00414FFD" w:rsidRDefault="00546598">
            <w:pPr>
              <w:pStyle w:val="pAi2TableBody1"/>
            </w:pPr>
            <w:r>
              <w:rPr>
                <w:color w:val="000000"/>
              </w:rPr>
              <w:t>Ondersteuning voor Windows-aanmelding inschakelen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AF06A5D" w14:textId="77777777" w:rsidR="00414FFD" w:rsidRDefault="00546598">
            <w:pPr>
              <w:pStyle w:val="pAi2TableBody1"/>
            </w:pPr>
            <w:r>
              <w:rPr>
                <w:color w:val="000000"/>
              </w:rPr>
              <w:t>Schakelt de ZoomText Veilige Modus in voor het Windows aanlogscherm en andere veilige modi.</w:t>
            </w:r>
          </w:p>
        </w:tc>
      </w:tr>
    </w:tbl>
    <w:p w14:paraId="0F2FE096" w14:textId="77777777" w:rsidR="00414FFD" w:rsidRDefault="00D82679">
      <w:pPr>
        <w:pStyle w:val="h2"/>
      </w:pPr>
      <w:r>
        <w:lastRenderedPageBreak/>
        <w:fldChar w:fldCharType="begin"/>
      </w:r>
      <w:r w:rsidR="00546598">
        <w:instrText xml:space="preserve"> XE "Early Adopter Program" </w:instrText>
      </w:r>
      <w:r>
        <w:fldChar w:fldCharType="end"/>
      </w:r>
      <w:r>
        <w:fldChar w:fldCharType="begin"/>
      </w:r>
      <w:r w:rsidR="00546598">
        <w:instrText xml:space="preserve"> XE "EAP" </w:instrText>
      </w:r>
      <w:r>
        <w:fldChar w:fldCharType="end"/>
      </w:r>
      <w:bookmarkStart w:id="38" w:name="_Ref-774862676"/>
      <w:bookmarkStart w:id="39" w:name="_Toc192863083"/>
      <w:r w:rsidR="00546598">
        <w:rPr>
          <w:color w:val="000000"/>
        </w:rPr>
        <w:t>Early Adopter Programma</w:t>
      </w:r>
      <w:bookmarkEnd w:id="38"/>
      <w:bookmarkEnd w:id="39"/>
    </w:p>
    <w:p w14:paraId="3AC7A472" w14:textId="77777777" w:rsidR="00414FFD" w:rsidRDefault="00546598">
      <w:pPr>
        <w:pStyle w:val="p"/>
      </w:pPr>
      <w:r>
        <w:rPr>
          <w:rStyle w:val="b1"/>
        </w:rPr>
        <w:t>Let op:</w:t>
      </w:r>
      <w:r>
        <w:rPr>
          <w:color w:val="000000"/>
        </w:rPr>
        <w:t xml:space="preserve"> Met het Early Adopter Programma kunt u nieuwe en bijgewerkte productfuncties bekijken die in ontwikkeling zijn. Terwijl we geleidelijk functies introduceren, kunt u deze evalueren en feedback geven die ons zal helpen verbeteringen aan te brengen vóór de definitieve release.</w:t>
      </w:r>
    </w:p>
    <w:p w14:paraId="17FC8DF8" w14:textId="77777777" w:rsidR="00414FFD" w:rsidRDefault="00546598">
      <w:pPr>
        <w:pStyle w:val="h3"/>
      </w:pPr>
      <w:r>
        <w:rPr>
          <w:color w:val="000000"/>
        </w:rPr>
        <w:t>Het Early Adopter Programma gebruiken</w:t>
      </w:r>
    </w:p>
    <w:p w14:paraId="4EDF33CA" w14:textId="77777777" w:rsidR="00414FFD" w:rsidRDefault="00546598">
      <w:pPr>
        <w:pStyle w:val="liAi2StepHeader"/>
        <w:numPr>
          <w:ilvl w:val="0"/>
          <w:numId w:val="67"/>
        </w:numPr>
        <w:spacing w:before="240" w:after="240"/>
      </w:pPr>
      <w:r>
        <w:rPr>
          <w:color w:val="000000"/>
        </w:rPr>
        <w:t>Om de functies van het Early Adopter Programma in of uit te schakelen</w:t>
      </w:r>
    </w:p>
    <w:p w14:paraId="63D2BE46" w14:textId="77777777" w:rsidR="00414FFD" w:rsidRDefault="00546598">
      <w:pPr>
        <w:pStyle w:val="liAi2StepNumber1"/>
        <w:numPr>
          <w:ilvl w:val="0"/>
          <w:numId w:val="68"/>
        </w:numPr>
      </w:pPr>
      <w:r>
        <w:rPr>
          <w:color w:val="000000"/>
        </w:rPr>
        <w:t xml:space="preserve">In het </w:t>
      </w:r>
      <w:r>
        <w:rPr>
          <w:rStyle w:val="b1"/>
        </w:rPr>
        <w:t>ZoomText</w:t>
      </w:r>
      <w:r>
        <w:rPr>
          <w:color w:val="000000"/>
        </w:rPr>
        <w:t xml:space="preserve"> menu, kies </w:t>
      </w:r>
      <w:r>
        <w:rPr>
          <w:rStyle w:val="b1"/>
        </w:rPr>
        <w:t>Early Adopter Programma</w:t>
      </w:r>
      <w:r>
        <w:rPr>
          <w:color w:val="000000"/>
        </w:rPr>
        <w:t>.</w:t>
      </w:r>
    </w:p>
    <w:p w14:paraId="26DA60DE" w14:textId="77777777" w:rsidR="00414FFD" w:rsidRDefault="00546598">
      <w:pPr>
        <w:pStyle w:val="pAi2StepComment"/>
      </w:pPr>
      <w:r>
        <w:rPr>
          <w:color w:val="000000"/>
        </w:rPr>
        <w:t>Het dialoogvenster Early Adopter Programma verschijnt en toont de functies die beschikbaar zijn om te evalueren. Het dialoogvenster is leeg als er momenteel geen functies beschikbaar zijn.</w:t>
      </w:r>
    </w:p>
    <w:p w14:paraId="22C2EB88" w14:textId="77777777" w:rsidR="00414FFD" w:rsidRDefault="00546598">
      <w:pPr>
        <w:pStyle w:val="liAi2StepNumber1"/>
        <w:numPr>
          <w:ilvl w:val="0"/>
          <w:numId w:val="69"/>
        </w:numPr>
      </w:pPr>
      <w:r>
        <w:rPr>
          <w:color w:val="000000"/>
        </w:rPr>
        <w:t xml:space="preserve">Schakel een of meer selectievakjes in om functies te activeren. Wis een of meer selectievakjes om functies te deactiveren. </w:t>
      </w:r>
    </w:p>
    <w:p w14:paraId="2AD293CE" w14:textId="77777777" w:rsidR="00414FFD" w:rsidRDefault="00546598">
      <w:pPr>
        <w:pStyle w:val="pAi2StepNumber1Note"/>
      </w:pPr>
      <w:r>
        <w:rPr>
          <w:rStyle w:val="b2"/>
        </w:rPr>
        <w:t>Let op:</w:t>
      </w:r>
      <w:r>
        <w:rPr>
          <w:color w:val="000000"/>
        </w:rPr>
        <w:t xml:space="preserve"> Als u wijzigingen in een bestaande productfunctie evalueert, wordt de oorspronkelijke werking hersteld wanneer u het selectievakje uitschakelt. </w:t>
      </w:r>
    </w:p>
    <w:p w14:paraId="6B7CFFAE" w14:textId="77777777" w:rsidR="00414FFD" w:rsidRDefault="00546598">
      <w:pPr>
        <w:pStyle w:val="liAi2StepNumber1"/>
        <w:numPr>
          <w:ilvl w:val="0"/>
          <w:numId w:val="70"/>
        </w:numPr>
      </w:pPr>
      <w:r>
        <w:rPr>
          <w:color w:val="000000"/>
        </w:rPr>
        <w:t xml:space="preserve">Klik </w:t>
      </w:r>
      <w:r>
        <w:rPr>
          <w:rStyle w:val="b1"/>
        </w:rPr>
        <w:t>Ok</w:t>
      </w:r>
      <w:r>
        <w:rPr>
          <w:color w:val="000000"/>
        </w:rPr>
        <w:t xml:space="preserve"> en herstart de software. De ingeschakelde functies zijn beschikbaar voor gebruik.</w:t>
      </w:r>
    </w:p>
    <w:p w14:paraId="356998BE" w14:textId="77777777" w:rsidR="00414FFD" w:rsidRDefault="00546598">
      <w:pPr>
        <w:pStyle w:val="h3"/>
      </w:pPr>
      <w:r>
        <w:rPr>
          <w:color w:val="000000"/>
        </w:rPr>
        <w:t>Feedback indienen</w:t>
      </w:r>
    </w:p>
    <w:p w14:paraId="2F158578" w14:textId="77777777" w:rsidR="00414FFD" w:rsidRDefault="00546598">
      <w:pPr>
        <w:pStyle w:val="p"/>
      </w:pPr>
      <w:r>
        <w:rPr>
          <w:color w:val="000000"/>
        </w:rPr>
        <w:t>Tijdens de evaluatie van een functie wordt u aangemoedigd feedback te geven over uw ervaring. Er kan feedback worden gegeven, ongeacht of de functie is geactiveerd of niet.</w:t>
      </w:r>
    </w:p>
    <w:p w14:paraId="67AE1B44" w14:textId="77777777" w:rsidR="00414FFD" w:rsidRDefault="00546598">
      <w:pPr>
        <w:pStyle w:val="liAi2StepHeader"/>
        <w:numPr>
          <w:ilvl w:val="0"/>
          <w:numId w:val="71"/>
        </w:numPr>
        <w:spacing w:before="240" w:after="240"/>
      </w:pPr>
      <w:r>
        <w:rPr>
          <w:color w:val="000000"/>
        </w:rPr>
        <w:t>Feedback geven</w:t>
      </w:r>
    </w:p>
    <w:p w14:paraId="1D58F545" w14:textId="77777777" w:rsidR="00414FFD" w:rsidRDefault="00546598">
      <w:pPr>
        <w:pStyle w:val="liAi2StepNumber1"/>
        <w:numPr>
          <w:ilvl w:val="0"/>
          <w:numId w:val="72"/>
        </w:numPr>
      </w:pPr>
      <w:r>
        <w:rPr>
          <w:color w:val="000000"/>
        </w:rPr>
        <w:t xml:space="preserve">In het </w:t>
      </w:r>
      <w:r>
        <w:rPr>
          <w:rStyle w:val="b1"/>
        </w:rPr>
        <w:t>ZoomText</w:t>
      </w:r>
      <w:r>
        <w:rPr>
          <w:color w:val="000000"/>
        </w:rPr>
        <w:t xml:space="preserve"> menu, kies </w:t>
      </w:r>
      <w:r>
        <w:rPr>
          <w:rStyle w:val="b1"/>
        </w:rPr>
        <w:t>Early Adopter Programma</w:t>
      </w:r>
      <w:r>
        <w:rPr>
          <w:color w:val="000000"/>
        </w:rPr>
        <w:t>.</w:t>
      </w:r>
    </w:p>
    <w:p w14:paraId="78C60B50" w14:textId="77777777" w:rsidR="00414FFD" w:rsidRDefault="00546598">
      <w:pPr>
        <w:pStyle w:val="pAi2StepComment"/>
      </w:pPr>
      <w:r>
        <w:rPr>
          <w:color w:val="000000"/>
        </w:rPr>
        <w:lastRenderedPageBreak/>
        <w:t>Het dialoogvenster Early Adopter Programma verschijnt en toont de functies die beschikbaar zijn om te evalueren.</w:t>
      </w:r>
    </w:p>
    <w:p w14:paraId="60AD058E" w14:textId="77777777" w:rsidR="00414FFD" w:rsidRDefault="00546598">
      <w:pPr>
        <w:pStyle w:val="liAi2StepNumber1"/>
        <w:numPr>
          <w:ilvl w:val="0"/>
          <w:numId w:val="73"/>
        </w:numPr>
      </w:pPr>
      <w:r>
        <w:rPr>
          <w:color w:val="000000"/>
        </w:rPr>
        <w:t xml:space="preserve">Selecteer de knop </w:t>
      </w:r>
      <w:r>
        <w:rPr>
          <w:rStyle w:val="b1"/>
        </w:rPr>
        <w:t>Feedback verzenden</w:t>
      </w:r>
      <w:r>
        <w:rPr>
          <w:color w:val="000000"/>
        </w:rPr>
        <w:t xml:space="preserve"> voor de functie die u evalueert.</w:t>
      </w:r>
    </w:p>
    <w:p w14:paraId="68BAFE69" w14:textId="77777777" w:rsidR="00414FFD" w:rsidRDefault="00546598">
      <w:pPr>
        <w:pStyle w:val="pAi2StepComment"/>
      </w:pPr>
      <w:r>
        <w:rPr>
          <w:color w:val="000000"/>
        </w:rPr>
        <w:t>Het formulier Feedback Early Adopter Programma verschijnt.</w:t>
      </w:r>
    </w:p>
    <w:p w14:paraId="68BEFC93" w14:textId="77777777" w:rsidR="00414FFD" w:rsidRDefault="00546598">
      <w:pPr>
        <w:pStyle w:val="liAi2StepNumber1"/>
        <w:numPr>
          <w:ilvl w:val="0"/>
          <w:numId w:val="74"/>
        </w:numPr>
      </w:pPr>
      <w:r>
        <w:rPr>
          <w:color w:val="000000"/>
        </w:rPr>
        <w:t xml:space="preserve">Vul het formulier Feedback Early Adopter Program in en klik op </w:t>
      </w:r>
      <w:r>
        <w:rPr>
          <w:rStyle w:val="b1"/>
        </w:rPr>
        <w:t>Feedback verzenden</w:t>
      </w:r>
      <w:r>
        <w:rPr>
          <w:color w:val="000000"/>
        </w:rPr>
        <w:t>.</w:t>
      </w:r>
    </w:p>
    <w:p w14:paraId="01EC8BF7" w14:textId="73D418D1" w:rsidR="00414FFD" w:rsidRDefault="00DE6D5C">
      <w:pPr>
        <w:pStyle w:val="pAi2Image"/>
      </w:pPr>
      <w:r>
        <w:rPr>
          <w:noProof/>
        </w:rPr>
        <w:drawing>
          <wp:inline distT="0" distB="0" distL="0" distR="0" wp14:anchorId="6D7C667E" wp14:editId="6EDEC90E">
            <wp:extent cx="4632325" cy="4692650"/>
            <wp:effectExtent l="0" t="0" r="0" b="0"/>
            <wp:docPr id="6" name="Picture 131" descr="Afbeelding van het Early Adopter Programma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fbeelding van het Early Adopter Programma dialoogvenster."/>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2325" cy="4692650"/>
                    </a:xfrm>
                    <a:prstGeom prst="rect">
                      <a:avLst/>
                    </a:prstGeom>
                    <a:noFill/>
                    <a:ln>
                      <a:noFill/>
                    </a:ln>
                  </pic:spPr>
                </pic:pic>
              </a:graphicData>
            </a:graphic>
          </wp:inline>
        </w:drawing>
      </w:r>
    </w:p>
    <w:p w14:paraId="6AC2402B" w14:textId="77777777" w:rsidR="00414FFD" w:rsidRDefault="00546598">
      <w:pPr>
        <w:pStyle w:val="pAi2ImageCaption"/>
      </w:pPr>
      <w:r>
        <w:rPr>
          <w:color w:val="000000"/>
        </w:rPr>
        <w:t>Een voorbeeld van het dialoogvenster van het Early Adopter Programma.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0A18D5E7" w14:textId="77777777" w:rsidTr="00B24CF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924AFBA" w14:textId="77777777" w:rsidR="00414FFD" w:rsidRDefault="00546598" w:rsidP="00B24CFF">
            <w:pPr>
              <w:pStyle w:val="tdAi2TableColumnHeader"/>
              <w:keepNext/>
            </w:pPr>
            <w:r>
              <w:lastRenderedPageBreak/>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F7657F3" w14:textId="77777777" w:rsidR="00414FFD" w:rsidRDefault="00546598" w:rsidP="00B24CFF">
            <w:pPr>
              <w:pStyle w:val="tdAi2TableColumnHeader"/>
              <w:keepNext/>
            </w:pPr>
            <w:r>
              <w:t>Beschrijving</w:t>
            </w:r>
          </w:p>
        </w:tc>
      </w:tr>
      <w:tr w:rsidR="00414FFD" w14:paraId="2F087E66"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5D2C379" w14:textId="77777777" w:rsidR="00414FFD" w:rsidRDefault="00546598">
            <w:pPr>
              <w:pStyle w:val="pAi2TableBody2"/>
            </w:pPr>
            <w:r>
              <w:rPr>
                <w:color w:val="000000"/>
              </w:rPr>
              <w:t>Functies in ontwikkeling:</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1A200E1" w14:textId="77777777" w:rsidR="00414FFD" w:rsidRDefault="00546598">
            <w:pPr>
              <w:pStyle w:val="pAi2TableBody1"/>
            </w:pPr>
            <w:r>
              <w:rPr>
                <w:color w:val="000000"/>
              </w:rPr>
              <w:t>Toont de naam en beschrijving van functies die beschikbaar zijn om te evalueren. Schakel het selectievakje in om de functie in te schakelen. Wis het selectievakje om de functie uit te schakelen. Wanneer u een functie uitschakelt, keert deze terug naar haar vroegere functionaliteit.</w:t>
            </w:r>
          </w:p>
        </w:tc>
      </w:tr>
      <w:tr w:rsidR="00414FFD" w14:paraId="13BF7FA9"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3E5CD8B" w14:textId="77777777" w:rsidR="00414FFD" w:rsidRDefault="00546598">
            <w:pPr>
              <w:pStyle w:val="pAi2TableBody2"/>
            </w:pPr>
            <w:r>
              <w:rPr>
                <w:color w:val="000000"/>
              </w:rPr>
              <w:t>Feedback verzenden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20B3A11" w14:textId="77777777" w:rsidR="00414FFD" w:rsidRDefault="00546598">
            <w:pPr>
              <w:pStyle w:val="pAi2TableBody1"/>
            </w:pPr>
            <w:r>
              <w:rPr>
                <w:color w:val="000000"/>
              </w:rPr>
              <w:t xml:space="preserve">Opent een formulier waarmee u feedback kunt geven over een functie. </w:t>
            </w:r>
          </w:p>
        </w:tc>
      </w:tr>
      <w:tr w:rsidR="00414FFD" w14:paraId="3A61A85C"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349135EF" w14:textId="77777777" w:rsidR="00414FFD" w:rsidRDefault="00546598">
            <w:pPr>
              <w:pStyle w:val="pAi2TableBody2"/>
            </w:pPr>
            <w:r>
              <w:rPr>
                <w:color w:val="000000"/>
              </w:rPr>
              <w:t>Alles uitschakelen</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41CEECDD" w14:textId="77777777" w:rsidR="00414FFD" w:rsidRDefault="00546598">
            <w:pPr>
              <w:pStyle w:val="pAi2TableBody1"/>
            </w:pPr>
            <w:r>
              <w:rPr>
                <w:color w:val="000000"/>
              </w:rPr>
              <w:t>Schakelt alle functies uit.</w:t>
            </w:r>
          </w:p>
        </w:tc>
      </w:tr>
    </w:tbl>
    <w:p w14:paraId="4F84B59A" w14:textId="77777777" w:rsidR="00414FFD" w:rsidRDefault="00414FFD">
      <w:pPr>
        <w:sectPr w:rsidR="00414FFD">
          <w:headerReference w:type="even" r:id="rId36"/>
          <w:headerReference w:type="default" r:id="rId37"/>
          <w:footerReference w:type="even" r:id="rId38"/>
          <w:footerReference w:type="default" r:id="rId39"/>
          <w:headerReference w:type="first" r:id="rId40"/>
          <w:footerReference w:type="first" r:id="rId41"/>
          <w:pgSz w:w="12240" w:h="15840"/>
          <w:pgMar w:top="1440" w:right="1080" w:bottom="720" w:left="1440" w:header="510" w:footer="720" w:gutter="0"/>
          <w:cols w:space="720"/>
          <w:titlePg/>
        </w:sectPr>
      </w:pPr>
    </w:p>
    <w:p w14:paraId="3137A92A" w14:textId="77777777" w:rsidR="00414FFD" w:rsidRDefault="00546598">
      <w:pPr>
        <w:pStyle w:val="h6"/>
      </w:pPr>
      <w:r>
        <w:rPr>
          <w:color w:val="000000"/>
        </w:rPr>
        <w:lastRenderedPageBreak/>
        <w:t>Hoofdstuk 4</w:t>
      </w:r>
    </w:p>
    <w:p w14:paraId="3F619064" w14:textId="77777777" w:rsidR="00414FFD" w:rsidRDefault="00D82679">
      <w:pPr>
        <w:pStyle w:val="h1"/>
      </w:pPr>
      <w:r>
        <w:fldChar w:fldCharType="begin"/>
      </w:r>
      <w:r w:rsidR="00546598">
        <w:instrText xml:space="preserve"> XE "user interface" </w:instrText>
      </w:r>
      <w:r>
        <w:fldChar w:fldCharType="end"/>
      </w:r>
      <w:bookmarkStart w:id="40" w:name="_Toc192863084"/>
      <w:r w:rsidR="00546598">
        <w:rPr>
          <w:color w:val="000000"/>
        </w:rPr>
        <w:t>De ZoomText gebruikersinterface</w:t>
      </w:r>
      <w:bookmarkEnd w:id="40"/>
    </w:p>
    <w:p w14:paraId="1CED27E5" w14:textId="77777777" w:rsidR="00414FFD" w:rsidRDefault="00546598">
      <w:pPr>
        <w:pStyle w:val="p"/>
      </w:pPr>
      <w:r>
        <w:rPr>
          <w:color w:val="000000"/>
        </w:rPr>
        <w:t xml:space="preserve">De gebruikersinterface van ZoomText biedt verschillende manieren om ZoomText te bedienen, waaronder de ZoomText werkbalk, sneltoetsen en aanraakschermbewegingen. </w:t>
      </w:r>
    </w:p>
    <w:p w14:paraId="51202E51" w14:textId="77777777" w:rsidR="00414FFD" w:rsidRDefault="00546598">
      <w:pPr>
        <w:pStyle w:val="p"/>
      </w:pPr>
      <w:r>
        <w:rPr>
          <w:color w:val="000000"/>
        </w:rPr>
        <w:t xml:space="preserve">De primaire manier om ZoomText te bedienen is via de </w:t>
      </w:r>
      <w:r>
        <w:rPr>
          <w:rStyle w:val="b1"/>
        </w:rPr>
        <w:t>ZoomText werkbalk</w:t>
      </w:r>
      <w:r>
        <w:rPr>
          <w:color w:val="000000"/>
        </w:rPr>
        <w:t xml:space="preserve">, die volledige toegang biedt tot alle ZoomText-functies en -instellingen via werkbalkelementen, menu's en dialogen die eenvoudig te gebruiken zijn. De ZoomText gebruikersinterface kan volledig worden bediend met het toetsenbord, de muis of aanraakschermgebaren. </w:t>
      </w:r>
    </w:p>
    <w:p w14:paraId="5A9DC71F" w14:textId="77777777" w:rsidR="00414FFD" w:rsidRDefault="00546598">
      <w:pPr>
        <w:pStyle w:val="p"/>
      </w:pPr>
      <w:r>
        <w:rPr>
          <w:color w:val="000000"/>
        </w:rPr>
        <w:t xml:space="preserve">U zou ten minste enkele van de ZoomText </w:t>
      </w:r>
      <w:r>
        <w:rPr>
          <w:rStyle w:val="b1"/>
        </w:rPr>
        <w:t>sneltoetsen</w:t>
      </w:r>
      <w:r>
        <w:rPr>
          <w:color w:val="000000"/>
        </w:rPr>
        <w:t>kunnen leren gebruiken, waarmee u ZoomText kunt aanpassen en bedienen zonder de werkbalk te hoeven activeren en weg te gaan van waar u aan het werken bent. U hoeft niet alle sneltoetsen te leren en te gebruiken, maar als u sneltoetsen gebruikt voor veelgebruikte functies, kunt u veel sneller werken in al uw applicaties.</w:t>
      </w:r>
    </w:p>
    <w:p w14:paraId="71ECC71A" w14:textId="77777777" w:rsidR="00414FFD" w:rsidRDefault="00546598">
      <w:pPr>
        <w:pStyle w:val="p"/>
      </w:pPr>
      <w:r>
        <w:rPr>
          <w:color w:val="000000"/>
        </w:rPr>
        <w:t>Als u een desktop, laptop of tablet met een aanraakscherm gebruikt, kunt u de ZoomText ondersteuning voor aanraakschermen gebruiken voor het benaderen van de ZoomText werkbalk, hulpprogramma's en belangrijke functies met standaard aanraakschermbewegingen.</w:t>
      </w:r>
    </w:p>
    <w:p w14:paraId="239F1E4B" w14:textId="11499661" w:rsidR="00414FFD" w:rsidRDefault="00546598">
      <w:pPr>
        <w:pStyle w:val="liAi2Bullet1"/>
        <w:numPr>
          <w:ilvl w:val="0"/>
          <w:numId w:val="75"/>
        </w:numPr>
        <w:spacing w:before="240"/>
      </w:pPr>
      <w:hyperlink w:anchor="_Ref1135283222" w:tooltip="Link naar het onderwerp over de ZoomText werkbalk." w:history="1">
        <w:r>
          <w:rPr>
            <w:color w:val="0000FF"/>
            <w:u w:val="single"/>
          </w:rPr>
          <w:t>De ZoomText werkbalk</w:t>
        </w:r>
      </w:hyperlink>
    </w:p>
    <w:p w14:paraId="2A59E1D0" w14:textId="5242B014" w:rsidR="00414FFD" w:rsidRDefault="00546598">
      <w:pPr>
        <w:pStyle w:val="liAi2Bullet1"/>
        <w:numPr>
          <w:ilvl w:val="0"/>
          <w:numId w:val="75"/>
        </w:numPr>
      </w:pPr>
      <w:hyperlink w:anchor="_Ref-1761074544" w:tooltip="Link naar het onderwerp over de Snelle Toegangsbalk." w:history="1">
        <w:r>
          <w:rPr>
            <w:color w:val="0000FF"/>
            <w:u w:val="single"/>
          </w:rPr>
          <w:t>Snelle Toegangsbalk</w:t>
        </w:r>
      </w:hyperlink>
    </w:p>
    <w:p w14:paraId="5538B5BD" w14:textId="6E548B75" w:rsidR="00414FFD" w:rsidRDefault="00546598">
      <w:pPr>
        <w:pStyle w:val="liAi2Bullet1"/>
        <w:numPr>
          <w:ilvl w:val="0"/>
          <w:numId w:val="75"/>
        </w:numPr>
      </w:pPr>
      <w:hyperlink w:anchor="_Ref-421650764" w:tooltip="Link naar het onderwerp over het Schermgordijn." w:history="1">
        <w:r>
          <w:rPr>
            <w:color w:val="0000FF"/>
            <w:u w:val="single"/>
          </w:rPr>
          <w:t>Schermgordijn (alleen Fusion)</w:t>
        </w:r>
      </w:hyperlink>
    </w:p>
    <w:p w14:paraId="7BA0F0F1" w14:textId="3CAC054C" w:rsidR="00414FFD" w:rsidRDefault="00546598">
      <w:pPr>
        <w:pStyle w:val="liAi2Bullet1"/>
        <w:numPr>
          <w:ilvl w:val="0"/>
          <w:numId w:val="75"/>
        </w:numPr>
      </w:pPr>
      <w:hyperlink w:anchor="_Ref151206564" w:tooltip="Link naar het onderwerp over de sneltoetsen." w:history="1">
        <w:r>
          <w:rPr>
            <w:color w:val="0000FF"/>
            <w:u w:val="single"/>
          </w:rPr>
          <w:t>Sneltoetsen</w:t>
        </w:r>
      </w:hyperlink>
    </w:p>
    <w:p w14:paraId="68485339" w14:textId="66B5E63C" w:rsidR="00414FFD" w:rsidRDefault="00546598">
      <w:pPr>
        <w:pStyle w:val="liAi2Bullet1"/>
        <w:numPr>
          <w:ilvl w:val="0"/>
          <w:numId w:val="75"/>
        </w:numPr>
        <w:spacing w:after="240"/>
      </w:pPr>
      <w:hyperlink w:anchor="_Ref-234619241" w:tooltip="Link naar het onderwerp over de ondersteuning van aanraakschermen." w:history="1">
        <w:r>
          <w:rPr>
            <w:color w:val="0000FF"/>
            <w:u w:val="single"/>
          </w:rPr>
          <w:t>Ondersteuning van aanraakschermen</w:t>
        </w:r>
      </w:hyperlink>
    </w:p>
    <w:bookmarkStart w:id="41" w:name="_Ref1135283222"/>
    <w:p w14:paraId="39AD8D58" w14:textId="77777777" w:rsidR="00414FFD" w:rsidRDefault="00D82679">
      <w:pPr>
        <w:pStyle w:val="h2"/>
      </w:pPr>
      <w:r>
        <w:lastRenderedPageBreak/>
        <w:fldChar w:fldCharType="begin"/>
      </w:r>
      <w:r w:rsidR="00546598">
        <w:instrText xml:space="preserve"> XE "taakbalk:ZoomText werkbalk" </w:instrText>
      </w:r>
      <w:r>
        <w:fldChar w:fldCharType="end"/>
      </w:r>
      <w:r>
        <w:fldChar w:fldCharType="begin"/>
      </w:r>
      <w:r w:rsidR="00546598">
        <w:instrText xml:space="preserve"> XE "ZoomText werkbalk" </w:instrText>
      </w:r>
      <w:r>
        <w:fldChar w:fldCharType="end"/>
      </w:r>
      <w:bookmarkStart w:id="42" w:name="_Toc192863085"/>
      <w:r w:rsidR="00546598">
        <w:rPr>
          <w:color w:val="000000"/>
        </w:rPr>
        <w:t>De ZoomText Werkbalk</w:t>
      </w:r>
      <w:bookmarkEnd w:id="42"/>
    </w:p>
    <w:bookmarkEnd w:id="41"/>
    <w:p w14:paraId="5214486D" w14:textId="77777777" w:rsidR="00414FFD" w:rsidRDefault="00546598">
      <w:pPr>
        <w:pStyle w:val="p"/>
      </w:pPr>
      <w:r>
        <w:rPr>
          <w:color w:val="000000"/>
        </w:rPr>
        <w:t>Als u ZoomText opent, verschijnt de ZoomText werkbalk op het scherm. De ZoomText werkbalk bevat alle knoppen die nodig zijn om ZoomText te gebruiken. Deze zijn netjes geordend in het "ZoomText" menu en verschillende werkbalk tabbladen. Elk tabblad heeft sneltoetsen voor het inschakelen en aanpassen van de kernfuncties van ZoomText. Veel van deze toetsen zorgen ervoor dat u de functie kunt aan- en uitzetten en het juiste menu kunt openen om instellingen aan te passen. De toetsen zijn ingedeeld in categorieën en hebben intuïtieve iconen en labels zodat u het makkelijk kunt herkennen.</w:t>
      </w:r>
    </w:p>
    <w:p w14:paraId="6F2B672B" w14:textId="09C61BE2" w:rsidR="00414FFD" w:rsidRDefault="00DE6D5C">
      <w:pPr>
        <w:pStyle w:val="pAi2Image"/>
      </w:pPr>
      <w:r>
        <w:rPr>
          <w:noProof/>
        </w:rPr>
        <w:drawing>
          <wp:inline distT="0" distB="0" distL="0" distR="0" wp14:anchorId="5874EBDB" wp14:editId="15F5979D">
            <wp:extent cx="5115560" cy="1475105"/>
            <wp:effectExtent l="0" t="0" r="0" b="0"/>
            <wp:docPr id="7" name="Picture 130" descr="Afbeelding van de ZoomText Werkbal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fbeelding van de ZoomText Werkbalk"/>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5560" cy="1475105"/>
                    </a:xfrm>
                    <a:prstGeom prst="rect">
                      <a:avLst/>
                    </a:prstGeom>
                    <a:noFill/>
                    <a:ln>
                      <a:noFill/>
                    </a:ln>
                  </pic:spPr>
                </pic:pic>
              </a:graphicData>
            </a:graphic>
          </wp:inline>
        </w:drawing>
      </w:r>
    </w:p>
    <w:p w14:paraId="6F21DA33" w14:textId="77777777" w:rsidR="00414FFD" w:rsidRDefault="00546598">
      <w:pPr>
        <w:pStyle w:val="pAi2ImageCaption"/>
      </w:pPr>
      <w:r>
        <w:rPr>
          <w:color w:val="000000"/>
        </w:rPr>
        <w:t>De ZoomText Werkbalk</w:t>
      </w:r>
    </w:p>
    <w:p w14:paraId="00BCC0DB" w14:textId="77777777" w:rsidR="00414FFD" w:rsidRDefault="00546598">
      <w:pPr>
        <w:pStyle w:val="liAi2Bullet1"/>
        <w:numPr>
          <w:ilvl w:val="0"/>
          <w:numId w:val="76"/>
        </w:numPr>
        <w:spacing w:before="240"/>
      </w:pPr>
      <w:r>
        <w:rPr>
          <w:rStyle w:val="b1"/>
        </w:rPr>
        <w:t>ZoomText</w:t>
      </w:r>
      <w:r>
        <w:rPr>
          <w:color w:val="000000"/>
        </w:rPr>
        <w:t> menu. Toont het ZoomText menu waar u ZoomText in en uit kan schakelen, ZoomText Help kunt openen, instellingen kunt opslaan en laden, sneltoetsen kunt instellen en meer.</w:t>
      </w:r>
    </w:p>
    <w:p w14:paraId="643F3B71" w14:textId="77777777" w:rsidR="00414FFD" w:rsidRDefault="00546598">
      <w:pPr>
        <w:pStyle w:val="liAi2Bullet1"/>
        <w:numPr>
          <w:ilvl w:val="0"/>
          <w:numId w:val="76"/>
        </w:numPr>
      </w:pPr>
      <w:r>
        <w:rPr>
          <w:rStyle w:val="b1"/>
        </w:rPr>
        <w:t>Vergroter</w:t>
      </w:r>
      <w:r>
        <w:rPr>
          <w:color w:val="000000"/>
        </w:rPr>
        <w:t xml:space="preserve"> werkbalk tab Toont de werkbalk voor de vergrotingsfuncties van ZoomText.</w:t>
      </w:r>
    </w:p>
    <w:p w14:paraId="68D84C7E" w14:textId="77777777" w:rsidR="00414FFD" w:rsidRDefault="00546598">
      <w:pPr>
        <w:pStyle w:val="liAi2Bullet1"/>
        <w:numPr>
          <w:ilvl w:val="0"/>
          <w:numId w:val="76"/>
        </w:numPr>
      </w:pPr>
      <w:r>
        <w:rPr>
          <w:rStyle w:val="b1"/>
        </w:rPr>
        <w:t xml:space="preserve">Lezer </w:t>
      </w:r>
      <w:r>
        <w:rPr>
          <w:color w:val="000000"/>
        </w:rPr>
        <w:t>werkbalk tab Toont de werkbalk voor de schermleesfuncties van ZoomText.</w:t>
      </w:r>
    </w:p>
    <w:p w14:paraId="4CFB7F66" w14:textId="77777777" w:rsidR="00414FFD" w:rsidRDefault="00546598">
      <w:pPr>
        <w:pStyle w:val="liAi2Bullet1"/>
        <w:numPr>
          <w:ilvl w:val="0"/>
          <w:numId w:val="76"/>
        </w:numPr>
        <w:spacing w:after="240"/>
      </w:pPr>
      <w:r>
        <w:rPr>
          <w:rStyle w:val="b1"/>
        </w:rPr>
        <w:t>Extra</w:t>
      </w:r>
      <w:r>
        <w:rPr>
          <w:color w:val="000000"/>
        </w:rPr>
        <w:t xml:space="preserve"> werkbalk tab Toont de werkbalk voor de extra functies van ZoomText, zoals de Zoeker, Camera en Luister functies.</w:t>
      </w:r>
    </w:p>
    <w:p w14:paraId="67534F08" w14:textId="77777777" w:rsidR="00414FFD" w:rsidRDefault="00546598">
      <w:pPr>
        <w:pStyle w:val="pAi2StepNumber1Note"/>
      </w:pPr>
      <w:r>
        <w:rPr>
          <w:rStyle w:val="b1"/>
        </w:rPr>
        <w:t>Opmer</w:t>
      </w:r>
      <w:r>
        <w:rPr>
          <w:color w:val="000000"/>
        </w:rPr>
        <w:t>king: De Lezer werkbalk is alleen aanwezig in de Vergroter/Lezer-versie</w:t>
      </w:r>
    </w:p>
    <w:p w14:paraId="020BE417" w14:textId="77777777" w:rsidR="00414FFD" w:rsidRDefault="00D82679">
      <w:pPr>
        <w:pStyle w:val="h3"/>
      </w:pPr>
      <w:r>
        <w:lastRenderedPageBreak/>
        <w:fldChar w:fldCharType="begin"/>
      </w:r>
      <w:r w:rsidR="00546598">
        <w:instrText xml:space="preserve"> XE "taakbalk:werken met het toetsenbord" </w:instrText>
      </w:r>
      <w:r>
        <w:fldChar w:fldCharType="end"/>
      </w:r>
      <w:r w:rsidR="00546598">
        <w:rPr>
          <w:color w:val="000000"/>
        </w:rPr>
        <w:t>ZoomText Werkbalk gebruiken met het toetsenbord</w:t>
      </w:r>
    </w:p>
    <w:p w14:paraId="1D39F557" w14:textId="77777777" w:rsidR="00414FFD" w:rsidRDefault="00546598">
      <w:pPr>
        <w:pStyle w:val="p"/>
      </w:pPr>
      <w:r>
        <w:rPr>
          <w:color w:val="000000"/>
        </w:rPr>
        <w:t>De ZoomText werkbalk is volledig toegankelijk met het toetsenbord als u de standaard Windows navigatietoetsen gebruikt. Voor extra gemak kunt ook met de pijltoetsen en Enter door de werkbalk navigeren en deze gebruiken. Met de pijltoetsen kunt u navigeren binnen en buiten het ZoomText menu, tabbladen, knoppen en knop menu's. Sommige knoppen bestaan uit twee vlakken. Klik op Enter om de functie aan of uit te schakelen (de bovenkant), of druk op de pijl omlaag om het bijbehorende menu te openen (de onderkant). Als de focus staat in het kringveld voor de vergroter tab voor vergrotingsfactor en het kringveld in de Lezer tab, voor de snelheid, kunt u de waarde verhogen of verlagen door op de pijltjes rechts van de waarde te klikken. Op het vergrotingsniveau kringveld kunt u met Enter de 1x vergroting functie in- en uitschakelen.</w:t>
      </w:r>
    </w:p>
    <w:p w14:paraId="5385B9D0" w14:textId="77777777" w:rsidR="00414FFD" w:rsidRDefault="00D82679">
      <w:pPr>
        <w:pStyle w:val="h3"/>
      </w:pPr>
      <w:r>
        <w:fldChar w:fldCharType="begin"/>
      </w:r>
      <w:r w:rsidR="00546598">
        <w:instrText xml:space="preserve"> XE "taakbalk:minimaliseren en herstellen" </w:instrText>
      </w:r>
      <w:r>
        <w:fldChar w:fldCharType="end"/>
      </w:r>
      <w:r>
        <w:fldChar w:fldCharType="begin"/>
      </w:r>
      <w:r w:rsidR="00546598">
        <w:instrText xml:space="preserve"> XE "ZoomText werkbalk:minimaliseren en herstellen" </w:instrText>
      </w:r>
      <w:r>
        <w:fldChar w:fldCharType="end"/>
      </w:r>
      <w:r w:rsidR="00546598">
        <w:rPr>
          <w:color w:val="000000"/>
        </w:rPr>
        <w:t>De Werkbalk Minimaliseren en Herstellen</w:t>
      </w:r>
    </w:p>
    <w:p w14:paraId="4C363BAD" w14:textId="77777777" w:rsidR="00414FFD" w:rsidRDefault="00546598">
      <w:pPr>
        <w:pStyle w:val="p"/>
      </w:pPr>
      <w:r>
        <w:rPr>
          <w:color w:val="000000"/>
        </w:rPr>
        <w:t>De ZoomText werkbalk kunt u minimaliseren (verbergen) en herstellen (zichtbaar maken) zonder dat het een effect heeft op de werking van ZoomText.</w:t>
      </w:r>
    </w:p>
    <w:p w14:paraId="579C30E4" w14:textId="77777777" w:rsidR="00414FFD" w:rsidRDefault="00546598">
      <w:pPr>
        <w:pStyle w:val="liAi2StepHeader"/>
        <w:numPr>
          <w:ilvl w:val="0"/>
          <w:numId w:val="77"/>
        </w:numPr>
        <w:spacing w:before="240" w:after="240"/>
      </w:pPr>
      <w:r>
        <w:rPr>
          <w:color w:val="000000"/>
        </w:rPr>
        <w:t>Om ZoomText te minimaliseren</w:t>
      </w:r>
    </w:p>
    <w:p w14:paraId="1E0C7AE3" w14:textId="77777777" w:rsidR="00414FFD" w:rsidRDefault="00546598">
      <w:pPr>
        <w:pStyle w:val="pAi2StepParagraph"/>
      </w:pPr>
      <w:r>
        <w:rPr>
          <w:color w:val="000000"/>
        </w:rPr>
        <w:t>Doe één van de volgende dingen:</w:t>
      </w:r>
    </w:p>
    <w:p w14:paraId="5FD32B0F" w14:textId="77777777" w:rsidR="00414FFD" w:rsidRDefault="00546598">
      <w:pPr>
        <w:pStyle w:val="liAi2StepBullet1"/>
        <w:numPr>
          <w:ilvl w:val="0"/>
          <w:numId w:val="78"/>
        </w:numPr>
        <w:spacing w:before="240"/>
      </w:pPr>
      <w:r>
        <w:rPr>
          <w:color w:val="000000"/>
        </w:rPr>
        <w:t>Op de ZoomText werkbalk, klik op het icoon voor minimaliseren.</w:t>
      </w:r>
    </w:p>
    <w:p w14:paraId="4327BB10" w14:textId="77777777" w:rsidR="00414FFD" w:rsidRDefault="00546598">
      <w:pPr>
        <w:pStyle w:val="liAi2StepBullet1"/>
        <w:numPr>
          <w:ilvl w:val="0"/>
          <w:numId w:val="78"/>
        </w:numPr>
        <w:spacing w:after="240"/>
      </w:pPr>
      <w:r>
        <w:rPr>
          <w:color w:val="000000"/>
        </w:rPr>
        <w:t xml:space="preserve">Als de ZoomText werkbalk actief is, druk op </w:t>
      </w:r>
      <w:r>
        <w:rPr>
          <w:rStyle w:val="b1"/>
        </w:rPr>
        <w:t>Esc.</w:t>
      </w:r>
    </w:p>
    <w:p w14:paraId="66401BC5" w14:textId="77777777" w:rsidR="00414FFD" w:rsidRDefault="00546598" w:rsidP="00B24CFF">
      <w:pPr>
        <w:pStyle w:val="liAi2StepHeader"/>
        <w:keepNext/>
        <w:numPr>
          <w:ilvl w:val="0"/>
          <w:numId w:val="79"/>
        </w:numPr>
        <w:spacing w:before="240" w:after="240"/>
      </w:pPr>
      <w:r>
        <w:rPr>
          <w:color w:val="000000"/>
        </w:rPr>
        <w:lastRenderedPageBreak/>
        <w:t>Om ZoomText te herstellen</w:t>
      </w:r>
    </w:p>
    <w:p w14:paraId="44762EEE" w14:textId="77777777" w:rsidR="00414FFD" w:rsidRDefault="00546598" w:rsidP="00B24CFF">
      <w:pPr>
        <w:pStyle w:val="pAi2StepParagraph"/>
        <w:keepNext/>
      </w:pPr>
      <w:r>
        <w:rPr>
          <w:color w:val="000000"/>
        </w:rPr>
        <w:t>Doe één van de volgende dingen:</w:t>
      </w:r>
    </w:p>
    <w:p w14:paraId="04F33C8D" w14:textId="77777777" w:rsidR="00414FFD" w:rsidRDefault="00546598" w:rsidP="00B24CFF">
      <w:pPr>
        <w:pStyle w:val="liAi2StepBullet1"/>
        <w:keepNext/>
        <w:numPr>
          <w:ilvl w:val="0"/>
          <w:numId w:val="80"/>
        </w:numPr>
        <w:spacing w:before="240"/>
      </w:pPr>
      <w:r>
        <w:rPr>
          <w:color w:val="000000"/>
        </w:rPr>
        <w:t>Klik op de ZoomText-knop in de taakbalk.</w:t>
      </w:r>
    </w:p>
    <w:p w14:paraId="0266A9C5" w14:textId="77777777" w:rsidR="00414FFD" w:rsidRDefault="00546598" w:rsidP="00B24CFF">
      <w:pPr>
        <w:pStyle w:val="liAi2StepBullet1"/>
        <w:keepNext/>
        <w:numPr>
          <w:ilvl w:val="0"/>
          <w:numId w:val="80"/>
        </w:numPr>
        <w:spacing w:after="240"/>
      </w:pPr>
      <w:r>
        <w:rPr>
          <w:color w:val="000000"/>
        </w:rPr>
        <w:t xml:space="preserve">Druk op de sneltoets voor Gebruikers Interface Tonen: </w:t>
      </w:r>
      <w:r>
        <w:rPr>
          <w:rStyle w:val="b1"/>
        </w:rPr>
        <w:t>Caps Lock + Ctrl + U</w:t>
      </w:r>
    </w:p>
    <w:p w14:paraId="378B950D" w14:textId="77777777" w:rsidR="00414FFD" w:rsidRDefault="00546598">
      <w:pPr>
        <w:pStyle w:val="pAi2StepNumber1Note"/>
      </w:pPr>
      <w:r>
        <w:rPr>
          <w:rStyle w:val="b2"/>
        </w:rPr>
        <w:t>Let op:</w:t>
      </w:r>
      <w:r>
        <w:rPr>
          <w:color w:val="000000"/>
        </w:rPr>
        <w:t xml:space="preserve"> Soms is de ZoomText werkbalk wel geopend, maar wordt deze verborgen door andere applicaties. Door deze te herstellen wordt deze weer zichtbaar.</w:t>
      </w:r>
    </w:p>
    <w:bookmarkStart w:id="43" w:name="_Ref-1761074544"/>
    <w:p w14:paraId="00E1ED32" w14:textId="77777777" w:rsidR="00414FFD" w:rsidRDefault="00D82679">
      <w:pPr>
        <w:pStyle w:val="h2"/>
      </w:pPr>
      <w:r>
        <w:lastRenderedPageBreak/>
        <w:fldChar w:fldCharType="begin"/>
      </w:r>
      <w:r w:rsidR="00546598">
        <w:instrText xml:space="preserve"> XE "Quick Access Bar" </w:instrText>
      </w:r>
      <w:r>
        <w:fldChar w:fldCharType="end"/>
      </w:r>
      <w:bookmarkStart w:id="44" w:name="_Toc192863086"/>
      <w:r w:rsidR="00546598">
        <w:rPr>
          <w:color w:val="000000"/>
        </w:rPr>
        <w:t>Snelle toegangsbalk</w:t>
      </w:r>
      <w:bookmarkEnd w:id="44"/>
    </w:p>
    <w:bookmarkEnd w:id="43"/>
    <w:p w14:paraId="765536A2" w14:textId="77777777" w:rsidR="00414FFD" w:rsidRDefault="00546598">
      <w:pPr>
        <w:pStyle w:val="p"/>
      </w:pPr>
      <w:r>
        <w:rPr>
          <w:color w:val="000000"/>
        </w:rPr>
        <w:t xml:space="preserve">De Snelle toegangsbalk is een werkbalk waarmee u maximaal acht snelkoppelingen van uw meest gebruikte vergrotings- en spraakfuncties op één handige plek kunt plaatsen. Door dit te doen, hoeft u niet langer naar de ZoomText- of Fusion-gebruikersinterface te springen om een actie uit te voeren of toetsaanslagen te onthouden om een taak uit te voeren. Met de Snelle toegangsbalk kunt u vergrotings- en spraakfuncties zoeken en snel uitvoeren, functies toevoegen aan uw lijst met snelkoppelingen en een korte beschrijving lezen voor meer informatie over deze functies. </w:t>
      </w:r>
    </w:p>
    <w:p w14:paraId="3E1DC9C8" w14:textId="77777777" w:rsidR="00414FFD" w:rsidRDefault="00546598">
      <w:pPr>
        <w:pStyle w:val="p"/>
      </w:pPr>
      <w:r>
        <w:rPr>
          <w:color w:val="000000"/>
        </w:rPr>
        <w:t xml:space="preserve">Kies een van de volgende onderwerpen om meer te leren over de Snelle toegangsbalk: </w:t>
      </w:r>
    </w:p>
    <w:p w14:paraId="17D2D673" w14:textId="3EB4154D" w:rsidR="00414FFD" w:rsidRDefault="00546598">
      <w:pPr>
        <w:pStyle w:val="liAi2Bullet1"/>
        <w:numPr>
          <w:ilvl w:val="0"/>
          <w:numId w:val="81"/>
        </w:numPr>
        <w:spacing w:before="240"/>
      </w:pPr>
      <w:hyperlink w:anchor="442036164" w:history="1">
        <w:r>
          <w:rPr>
            <w:color w:val="0000FF"/>
            <w:u w:val="single"/>
          </w:rPr>
          <w:t>Toegang tot en gebruik van de Snelle toegangsbalk</w:t>
        </w:r>
      </w:hyperlink>
    </w:p>
    <w:p w14:paraId="0E79B69F" w14:textId="6D825B81" w:rsidR="00414FFD" w:rsidRDefault="00546598">
      <w:pPr>
        <w:pStyle w:val="liAi2Bullet1"/>
        <w:numPr>
          <w:ilvl w:val="0"/>
          <w:numId w:val="81"/>
        </w:numPr>
      </w:pPr>
      <w:hyperlink w:anchor="1557387960" w:history="1">
        <w:r>
          <w:rPr>
            <w:color w:val="0000FF"/>
            <w:u w:val="single"/>
          </w:rPr>
          <w:t>Zoeken gebruiken om een snelkoppeling te starten</w:t>
        </w:r>
      </w:hyperlink>
    </w:p>
    <w:p w14:paraId="6E5FB81E" w14:textId="5F9E75CD" w:rsidR="00414FFD" w:rsidRDefault="00546598">
      <w:pPr>
        <w:pStyle w:val="liAi2Bullet1"/>
        <w:numPr>
          <w:ilvl w:val="0"/>
          <w:numId w:val="81"/>
        </w:numPr>
      </w:pPr>
      <w:hyperlink w:anchor="992530713" w:history="1">
        <w:r>
          <w:rPr>
            <w:color w:val="0000FF"/>
            <w:u w:val="single"/>
          </w:rPr>
          <w:t>Snelkoppelingen toevoegen</w:t>
        </w:r>
      </w:hyperlink>
    </w:p>
    <w:p w14:paraId="6927463D" w14:textId="4EA57BBD" w:rsidR="00414FFD" w:rsidRDefault="00546598">
      <w:pPr>
        <w:pStyle w:val="liAi2Bullet1"/>
        <w:numPr>
          <w:ilvl w:val="0"/>
          <w:numId w:val="81"/>
        </w:numPr>
      </w:pPr>
      <w:hyperlink w:anchor="-2044218115" w:history="1">
        <w:r>
          <w:rPr>
            <w:color w:val="0000FF"/>
            <w:u w:val="single"/>
          </w:rPr>
          <w:t>Toepassingsspecifieke snelkoppelingen (alleen Fusion)</w:t>
        </w:r>
      </w:hyperlink>
    </w:p>
    <w:p w14:paraId="22BE8F5E" w14:textId="48A114EB" w:rsidR="00414FFD" w:rsidRDefault="00546598">
      <w:pPr>
        <w:pStyle w:val="liAi2Bullet1"/>
        <w:numPr>
          <w:ilvl w:val="0"/>
          <w:numId w:val="81"/>
        </w:numPr>
      </w:pPr>
      <w:hyperlink w:anchor="1554111235" w:history="1">
        <w:r>
          <w:rPr>
            <w:color w:val="0000FF"/>
            <w:u w:val="single"/>
          </w:rPr>
          <w:t>Snelkoppelingen verwijderen</w:t>
        </w:r>
      </w:hyperlink>
    </w:p>
    <w:p w14:paraId="038ED0A2" w14:textId="7D591E42" w:rsidR="00414FFD" w:rsidRDefault="00546598">
      <w:pPr>
        <w:pStyle w:val="liAi2Bullet1"/>
        <w:numPr>
          <w:ilvl w:val="0"/>
          <w:numId w:val="81"/>
        </w:numPr>
      </w:pPr>
      <w:hyperlink w:anchor="-1383246697" w:history="1">
        <w:r>
          <w:rPr>
            <w:color w:val="0000FF"/>
            <w:u w:val="single"/>
          </w:rPr>
          <w:t>Standaardsnelkoppelingen herstellen</w:t>
        </w:r>
      </w:hyperlink>
    </w:p>
    <w:p w14:paraId="18E69545" w14:textId="705838A9" w:rsidR="00414FFD" w:rsidRDefault="00546598">
      <w:pPr>
        <w:pStyle w:val="liAi2Bullet1"/>
        <w:numPr>
          <w:ilvl w:val="0"/>
          <w:numId w:val="81"/>
        </w:numPr>
        <w:spacing w:after="240"/>
      </w:pPr>
      <w:hyperlink w:anchor="68440620" w:history="1">
        <w:r>
          <w:rPr>
            <w:color w:val="0000FF"/>
            <w:u w:val="single"/>
          </w:rPr>
          <w:t>Voorkeuren</w:t>
        </w:r>
      </w:hyperlink>
    </w:p>
    <w:p w14:paraId="60F9374E" w14:textId="77777777" w:rsidR="00414FFD" w:rsidRDefault="00546598">
      <w:pPr>
        <w:pStyle w:val="h3"/>
      </w:pPr>
      <w:bookmarkStart w:id="45" w:name="442036164"/>
      <w:r>
        <w:rPr>
          <w:color w:val="000000"/>
        </w:rPr>
        <w:t>Toegang tot en gebruik van de Snelle toegangsbalk</w:t>
      </w:r>
    </w:p>
    <w:bookmarkEnd w:id="45"/>
    <w:p w14:paraId="53CB90DD" w14:textId="77777777" w:rsidR="00414FFD" w:rsidRDefault="00546598">
      <w:pPr>
        <w:pStyle w:val="liAi2StepNumber1"/>
        <w:numPr>
          <w:ilvl w:val="0"/>
          <w:numId w:val="82"/>
        </w:numPr>
      </w:pPr>
      <w:r>
        <w:rPr>
          <w:color w:val="000000"/>
        </w:rPr>
        <w:t>Voer een van de volgende handelingen uit om toegang te krijgen tot de Snelle toegangsbalk:</w:t>
      </w:r>
    </w:p>
    <w:p w14:paraId="43814CD8" w14:textId="43E1A23A" w:rsidR="00414FFD" w:rsidRDefault="00546598">
      <w:pPr>
        <w:pStyle w:val="liAi2StepNumber1Bullet1"/>
        <w:numPr>
          <w:ilvl w:val="0"/>
          <w:numId w:val="83"/>
        </w:numPr>
        <w:spacing w:before="240"/>
        <w:ind w:left="2015"/>
      </w:pPr>
      <w:r>
        <w:rPr>
          <w:color w:val="000000"/>
        </w:rPr>
        <w:t xml:space="preserve">Beweeg uw muisaanwijzer naar een van de vier hoeken op het scherm waar de balk is gedokt. </w:t>
      </w:r>
      <w:r>
        <w:br/>
      </w:r>
      <w:r>
        <w:rPr>
          <w:color w:val="000000"/>
        </w:rPr>
        <w:t xml:space="preserve">Standaard is de balk in de rechterbovenhoek van het scherm gedokt. Raadpleeg </w:t>
      </w:r>
      <w:hyperlink w:anchor="68440620" w:history="1">
        <w:r>
          <w:rPr>
            <w:color w:val="0000FF"/>
            <w:u w:val="single"/>
          </w:rPr>
          <w:t>Voorkeuren</w:t>
        </w:r>
      </w:hyperlink>
      <w:r>
        <w:rPr>
          <w:color w:val="000000"/>
        </w:rPr>
        <w:t xml:space="preserve"> om andere dockingopties te kiezen. </w:t>
      </w:r>
    </w:p>
    <w:p w14:paraId="526DDD26" w14:textId="77777777" w:rsidR="00414FFD" w:rsidRDefault="00546598">
      <w:pPr>
        <w:pStyle w:val="liAi2StepNumber1Bullet1"/>
        <w:numPr>
          <w:ilvl w:val="0"/>
          <w:numId w:val="83"/>
        </w:numPr>
        <w:ind w:left="2015"/>
      </w:pPr>
      <w:r>
        <w:rPr>
          <w:color w:val="000000"/>
        </w:rPr>
        <w:lastRenderedPageBreak/>
        <w:t xml:space="preserve">Druk </w:t>
      </w:r>
      <w:r>
        <w:rPr>
          <w:rStyle w:val="b1"/>
        </w:rPr>
        <w:t>CAPS LOCK+RECHTER MUISKLIK</w:t>
      </w:r>
      <w:r>
        <w:rPr>
          <w:color w:val="000000"/>
        </w:rPr>
        <w:t>.</w:t>
      </w:r>
      <w:r>
        <w:br/>
      </w:r>
      <w:r>
        <w:rPr>
          <w:color w:val="000000"/>
        </w:rPr>
        <w:t>Hierdoor wordt de balk op uw huidige locatie op het scherm geplaatst.</w:t>
      </w:r>
    </w:p>
    <w:p w14:paraId="5BC9DD1C" w14:textId="77777777" w:rsidR="00414FFD" w:rsidRDefault="00546598">
      <w:pPr>
        <w:pStyle w:val="liAi2StepNumber1Bullet1"/>
        <w:numPr>
          <w:ilvl w:val="0"/>
          <w:numId w:val="83"/>
        </w:numPr>
        <w:ind w:left="2015"/>
      </w:pPr>
      <w:r>
        <w:rPr>
          <w:color w:val="000000"/>
        </w:rPr>
        <w:t xml:space="preserve">Druk </w:t>
      </w:r>
      <w:r>
        <w:rPr>
          <w:rStyle w:val="b1"/>
        </w:rPr>
        <w:t>CAPS LOCK+SPATIEBALK, Q</w:t>
      </w:r>
      <w:r>
        <w:rPr>
          <w:color w:val="000000"/>
        </w:rPr>
        <w:t>.</w:t>
      </w:r>
      <w:r>
        <w:br/>
      </w:r>
      <w:r>
        <w:rPr>
          <w:color w:val="000000"/>
        </w:rPr>
        <w:t>Hierdoor wordt de balk op uw huidige locatie op het scherm geplaatst.</w:t>
      </w:r>
    </w:p>
    <w:p w14:paraId="6A3460FF" w14:textId="77777777" w:rsidR="00414FFD" w:rsidRDefault="00546598">
      <w:pPr>
        <w:pStyle w:val="liAi2StepNumber1Bullet1"/>
        <w:numPr>
          <w:ilvl w:val="0"/>
          <w:numId w:val="83"/>
        </w:numPr>
        <w:ind w:left="2015"/>
      </w:pPr>
      <w:r>
        <w:rPr>
          <w:color w:val="000000"/>
        </w:rPr>
        <w:t>Gebruik Spraakassistent om de balk in het midden van het scherm te plaatsen</w:t>
      </w:r>
    </w:p>
    <w:p w14:paraId="767A1111" w14:textId="5B7832D4" w:rsidR="00414FFD" w:rsidRDefault="00546598">
      <w:pPr>
        <w:pStyle w:val="liAi2StepNumber1Bullet1"/>
        <w:numPr>
          <w:ilvl w:val="0"/>
          <w:numId w:val="83"/>
        </w:numPr>
        <w:spacing w:after="240"/>
        <w:ind w:left="2015"/>
      </w:pPr>
      <w:r>
        <w:rPr>
          <w:color w:val="000000"/>
        </w:rPr>
        <w:t xml:space="preserve">Klik op de Snelle toegangsbalk-knop aan de rechterkant van de ZoomText- of Fusion-werkbalk </w:t>
      </w:r>
      <w:r>
        <w:br/>
      </w:r>
      <w:r>
        <w:br/>
      </w:r>
      <w:r w:rsidR="00DE6D5C">
        <w:rPr>
          <w:noProof/>
        </w:rPr>
        <w:drawing>
          <wp:inline distT="0" distB="0" distL="0" distR="0" wp14:anchorId="1889029C" wp14:editId="2FEABD98">
            <wp:extent cx="1147445" cy="931545"/>
            <wp:effectExtent l="0" t="0" r="0" b="0"/>
            <wp:docPr id="8" name="Picture 129" descr="Snelle toegangsbalk knop in de rechterbovenhoek van de werkbal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nelle toegangsbalk knop in de rechterbovenhoek van de werkbalk"/>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7445" cy="931545"/>
                    </a:xfrm>
                    <a:prstGeom prst="rect">
                      <a:avLst/>
                    </a:prstGeom>
                    <a:noFill/>
                    <a:ln>
                      <a:noFill/>
                    </a:ln>
                  </pic:spPr>
                </pic:pic>
              </a:graphicData>
            </a:graphic>
          </wp:inline>
        </w:drawing>
      </w:r>
    </w:p>
    <w:p w14:paraId="43EDB1BC" w14:textId="77777777" w:rsidR="00414FFD" w:rsidRDefault="00546598">
      <w:pPr>
        <w:pStyle w:val="liAi2StepNumber1"/>
        <w:numPr>
          <w:ilvl w:val="0"/>
          <w:numId w:val="84"/>
        </w:numPr>
      </w:pPr>
      <w:r>
        <w:rPr>
          <w:color w:val="000000"/>
        </w:rPr>
        <w:t>De Snelle toegangsbalk verschijnt op het scherm in een samengevouwen of uitgevouwen weergave.</w:t>
      </w:r>
    </w:p>
    <w:p w14:paraId="10C85D2E" w14:textId="64F44482" w:rsidR="00414FFD" w:rsidRDefault="00DE6D5C">
      <w:pPr>
        <w:pStyle w:val="pAi2Image"/>
      </w:pPr>
      <w:r>
        <w:rPr>
          <w:noProof/>
        </w:rPr>
        <w:lastRenderedPageBreak/>
        <w:drawing>
          <wp:inline distT="0" distB="0" distL="0" distR="0" wp14:anchorId="5B35CA2D" wp14:editId="500B84D8">
            <wp:extent cx="3726815" cy="5495290"/>
            <wp:effectExtent l="0" t="0" r="0" b="0"/>
            <wp:docPr id="9" name="Picture 128" descr="Snelle toegangsbalk samengevouwen en uitgevouwen weergegev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nelle toegangsbalk samengevouwen en uitgevouwen weergegeven."/>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26815" cy="5495290"/>
                    </a:xfrm>
                    <a:prstGeom prst="rect">
                      <a:avLst/>
                    </a:prstGeom>
                    <a:noFill/>
                    <a:ln>
                      <a:noFill/>
                    </a:ln>
                  </pic:spPr>
                </pic:pic>
              </a:graphicData>
            </a:graphic>
          </wp:inline>
        </w:drawing>
      </w:r>
    </w:p>
    <w:p w14:paraId="71AB660E" w14:textId="77777777" w:rsidR="00414FFD" w:rsidRDefault="00546598">
      <w:pPr>
        <w:pStyle w:val="pAi2ImageCaption"/>
      </w:pPr>
      <w:r>
        <w:rPr>
          <w:color w:val="000000"/>
        </w:rPr>
        <w:t>De weergegeven Snelle toegangsbalk is samengevouwen en uitgevouwen</w:t>
      </w:r>
    </w:p>
    <w:p w14:paraId="577717B4" w14:textId="77777777" w:rsidR="00414FFD" w:rsidRDefault="00546598">
      <w:pPr>
        <w:pStyle w:val="liAi2StepNumber1"/>
        <w:numPr>
          <w:ilvl w:val="0"/>
          <w:numId w:val="85"/>
        </w:numPr>
      </w:pPr>
      <w:r>
        <w:rPr>
          <w:color w:val="000000"/>
        </w:rPr>
        <w:t>Klik op de functie die u wilt gebruiken.</w:t>
      </w:r>
    </w:p>
    <w:p w14:paraId="0ED52E88" w14:textId="77777777" w:rsidR="00414FFD" w:rsidRDefault="00546598">
      <w:pPr>
        <w:pStyle w:val="pAi2Note2"/>
      </w:pPr>
      <w:r>
        <w:rPr>
          <w:rStyle w:val="b1"/>
        </w:rPr>
        <w:t>Let op:</w:t>
      </w:r>
      <w:r>
        <w:rPr>
          <w:color w:val="000000"/>
        </w:rPr>
        <w:t xml:space="preserve"> De Snelle toegangsbalk verdwijnt uit het zicht en keert terug naar de vastgezette locatie wanneer u de focus ervan weghaalt. Als u terug moet naar de balk, gebruikt u de methoden die in stap 1 worden genoemd.</w:t>
      </w:r>
    </w:p>
    <w:p w14:paraId="2366DE97" w14:textId="77777777" w:rsidR="00414FFD" w:rsidRDefault="00546598">
      <w:pPr>
        <w:pStyle w:val="h3"/>
      </w:pPr>
      <w:bookmarkStart w:id="46" w:name="1557387960"/>
      <w:r>
        <w:rPr>
          <w:color w:val="000000"/>
        </w:rPr>
        <w:lastRenderedPageBreak/>
        <w:t>Zoeken gebruiken om een snelkoppeling te starten</w:t>
      </w:r>
    </w:p>
    <w:bookmarkEnd w:id="46"/>
    <w:p w14:paraId="3C760FC3" w14:textId="77777777" w:rsidR="00414FFD" w:rsidRDefault="00546598">
      <w:pPr>
        <w:pStyle w:val="p"/>
      </w:pPr>
      <w:r>
        <w:rPr>
          <w:color w:val="000000"/>
        </w:rPr>
        <w:t>De Snelle toegangsbalk kan maximaal acht snelkoppelingen bevatten. Als een functie die u wilt gebruiken niet aan de balk is toegewezen, kunt u deze snel vinden en starten vanuit het zoekvak.</w:t>
      </w:r>
    </w:p>
    <w:p w14:paraId="18477B91" w14:textId="78881E7E" w:rsidR="00414FFD" w:rsidRDefault="00DE6D5C">
      <w:pPr>
        <w:pStyle w:val="pAi2Image"/>
      </w:pPr>
      <w:r>
        <w:rPr>
          <w:noProof/>
        </w:rPr>
        <w:drawing>
          <wp:inline distT="0" distB="0" distL="0" distR="0" wp14:anchorId="399A0055" wp14:editId="1ED1FA9D">
            <wp:extent cx="4373880" cy="1587500"/>
            <wp:effectExtent l="0" t="0" r="0" b="0"/>
            <wp:docPr id="10" name="Picture 127" descr="Zoekvak samengevouwen en uitgevouwen weergegev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Zoekvak samengevouwen en uitgevouwen weergegeven."/>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73880" cy="1587500"/>
                    </a:xfrm>
                    <a:prstGeom prst="rect">
                      <a:avLst/>
                    </a:prstGeom>
                    <a:noFill/>
                    <a:ln>
                      <a:noFill/>
                    </a:ln>
                  </pic:spPr>
                </pic:pic>
              </a:graphicData>
            </a:graphic>
          </wp:inline>
        </w:drawing>
      </w:r>
    </w:p>
    <w:p w14:paraId="095C2758" w14:textId="77777777" w:rsidR="00414FFD" w:rsidRDefault="00546598">
      <w:pPr>
        <w:pStyle w:val="pAi2ImageCaption"/>
      </w:pPr>
      <w:r>
        <w:rPr>
          <w:color w:val="000000"/>
        </w:rPr>
        <w:t>Het zoekvak samengevouwen en uitgevouwen weergegeven</w:t>
      </w:r>
    </w:p>
    <w:p w14:paraId="2F5E2141" w14:textId="77777777" w:rsidR="00414FFD" w:rsidRDefault="00546598">
      <w:pPr>
        <w:pStyle w:val="p"/>
      </w:pPr>
      <w:r>
        <w:rPr>
          <w:color w:val="000000"/>
        </w:rPr>
        <w:t>Ga als volgt te werk om een functie te selecteren en uit te voeren via Zoeken:</w:t>
      </w:r>
    </w:p>
    <w:p w14:paraId="492E7CA0" w14:textId="77777777" w:rsidR="00414FFD" w:rsidRDefault="00546598">
      <w:pPr>
        <w:pStyle w:val="liAi2StepNumber1"/>
        <w:numPr>
          <w:ilvl w:val="0"/>
          <w:numId w:val="86"/>
        </w:numPr>
      </w:pPr>
      <w:r>
        <w:rPr>
          <w:color w:val="000000"/>
        </w:rPr>
        <w:t>Ga naar Zoeken op de Snelle toegangsbalk en voer een woord in dat is gekoppeld aan de functie die u wilt gebruiken. De zoekresultaten verschijnen in de Snelle toegangsbalk. Er worden maximaal zes items weergegeven. Als de lijst leeg is, probeer het dan opnieuw met andere woorden.</w:t>
      </w:r>
    </w:p>
    <w:p w14:paraId="176FE0F1" w14:textId="77777777" w:rsidR="00414FFD" w:rsidRDefault="00546598">
      <w:pPr>
        <w:pStyle w:val="pAi2Note2"/>
      </w:pPr>
      <w:r>
        <w:rPr>
          <w:rStyle w:val="b1"/>
        </w:rPr>
        <w:t>Let op:</w:t>
      </w:r>
      <w:r>
        <w:rPr>
          <w:color w:val="000000"/>
        </w:rPr>
        <w:t xml:space="preserve"> Als u meer wilt weten over een snelkoppeling die in de lijst wordt weergegeven, selecteert u de knop Meer info voor een korte beschrijving. De knop bevindt zich naast de snelkoppeling in de lijst en kan worden geselecteerd met uw muis of door op de pijl naar rechts te drukken.</w:t>
      </w:r>
    </w:p>
    <w:p w14:paraId="3A1536B9" w14:textId="50E54008" w:rsidR="00414FFD" w:rsidRDefault="00DE6D5C">
      <w:pPr>
        <w:pStyle w:val="pAi2Image"/>
      </w:pPr>
      <w:r>
        <w:rPr>
          <w:noProof/>
        </w:rPr>
        <w:lastRenderedPageBreak/>
        <w:drawing>
          <wp:inline distT="0" distB="0" distL="0" distR="0" wp14:anchorId="640B8A81" wp14:editId="515BFC27">
            <wp:extent cx="5831205" cy="1612900"/>
            <wp:effectExtent l="0" t="0" r="0" b="0"/>
            <wp:docPr id="11" name="Picture 126" descr="Knop Meer info en beschrijving sneltoe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nop Meer info en beschrijving sneltoets."/>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31205" cy="1612900"/>
                    </a:xfrm>
                    <a:prstGeom prst="rect">
                      <a:avLst/>
                    </a:prstGeom>
                    <a:noFill/>
                    <a:ln>
                      <a:noFill/>
                    </a:ln>
                  </pic:spPr>
                </pic:pic>
              </a:graphicData>
            </a:graphic>
          </wp:inline>
        </w:drawing>
      </w:r>
    </w:p>
    <w:p w14:paraId="5AE12162" w14:textId="77777777" w:rsidR="00414FFD" w:rsidRDefault="00546598">
      <w:pPr>
        <w:pStyle w:val="pAi2ImageCaption"/>
      </w:pPr>
      <w:r>
        <w:rPr>
          <w:color w:val="000000"/>
        </w:rPr>
        <w:t>Een voorbeeld met de knop Meer info en een beschrijving van de snelkoppeling</w:t>
      </w:r>
    </w:p>
    <w:p w14:paraId="09CAA610" w14:textId="77777777" w:rsidR="00414FFD" w:rsidRDefault="00546598">
      <w:pPr>
        <w:pStyle w:val="liAi2StepNumber1"/>
        <w:numPr>
          <w:ilvl w:val="0"/>
          <w:numId w:val="87"/>
        </w:numPr>
      </w:pPr>
      <w:r>
        <w:rPr>
          <w:color w:val="000000"/>
        </w:rPr>
        <w:t>Selecteer de functie die u wilt gebruiken.</w:t>
      </w:r>
    </w:p>
    <w:p w14:paraId="3E517826" w14:textId="77777777" w:rsidR="00414FFD" w:rsidRDefault="00546598">
      <w:pPr>
        <w:pStyle w:val="h3"/>
      </w:pPr>
      <w:bookmarkStart w:id="47" w:name="992530713"/>
      <w:r>
        <w:rPr>
          <w:color w:val="000000"/>
        </w:rPr>
        <w:t xml:space="preserve">Snelkoppelingen toevoegen </w:t>
      </w:r>
    </w:p>
    <w:bookmarkEnd w:id="47"/>
    <w:p w14:paraId="567B1675" w14:textId="63DF2934" w:rsidR="00414FFD" w:rsidRDefault="00546598">
      <w:pPr>
        <w:pStyle w:val="pAi2Note"/>
      </w:pPr>
      <w:r>
        <w:rPr>
          <w:rStyle w:val="b1"/>
        </w:rPr>
        <w:t>Let op:</w:t>
      </w:r>
      <w:r>
        <w:rPr>
          <w:color w:val="000000"/>
        </w:rPr>
        <w:t xml:space="preserve"> U kunt maximaal acht snelkoppelingen op de balk hebben. Voordat u een andere snelkoppeling aan de balk toevoegt, moet u een bestaande snelkoppeling verwijderen. Zie </w:t>
      </w:r>
      <w:hyperlink w:anchor="1554111235" w:history="1">
        <w:r>
          <w:rPr>
            <w:color w:val="0000FF"/>
            <w:u w:val="single"/>
          </w:rPr>
          <w:t>Snelkoppelingen verwijderen</w:t>
        </w:r>
      </w:hyperlink>
      <w:r>
        <w:rPr>
          <w:color w:val="000000"/>
        </w:rPr>
        <w:t xml:space="preserve"> voor meer informatie.</w:t>
      </w:r>
    </w:p>
    <w:p w14:paraId="4B195960" w14:textId="77777777" w:rsidR="00414FFD" w:rsidRDefault="00546598">
      <w:pPr>
        <w:pStyle w:val="p"/>
      </w:pPr>
      <w:r>
        <w:rPr>
          <w:color w:val="000000"/>
        </w:rPr>
        <w:t>Om een snelkoppeling aan de balk toe te voegen, doet u het volgende:</w:t>
      </w:r>
    </w:p>
    <w:p w14:paraId="26868DAB" w14:textId="77777777" w:rsidR="00414FFD" w:rsidRDefault="00546598">
      <w:pPr>
        <w:pStyle w:val="liAi2StepNumber1"/>
        <w:numPr>
          <w:ilvl w:val="0"/>
          <w:numId w:val="88"/>
        </w:numPr>
      </w:pPr>
      <w:r>
        <w:rPr>
          <w:color w:val="000000"/>
        </w:rPr>
        <w:t xml:space="preserve">Start de Snelle toegangsbalk. </w:t>
      </w:r>
      <w:r>
        <w:br/>
      </w:r>
      <w:r>
        <w:rPr>
          <w:color w:val="000000"/>
        </w:rPr>
        <w:t xml:space="preserve">Als de balk is samengevouwen, klikt u op de knop </w:t>
      </w:r>
      <w:r>
        <w:rPr>
          <w:rStyle w:val="b1"/>
        </w:rPr>
        <w:t>Toon namen van snelkoppelingen</w:t>
      </w:r>
      <w:r>
        <w:rPr>
          <w:color w:val="000000"/>
        </w:rPr>
        <w:t xml:space="preserve"> om de balk uit te vouwen.</w:t>
      </w:r>
    </w:p>
    <w:p w14:paraId="12F5B224" w14:textId="24B42EFC" w:rsidR="00414FFD" w:rsidRDefault="00DE6D5C">
      <w:pPr>
        <w:pStyle w:val="pAi2Image"/>
      </w:pPr>
      <w:r>
        <w:rPr>
          <w:noProof/>
        </w:rPr>
        <w:drawing>
          <wp:inline distT="0" distB="0" distL="0" distR="0" wp14:anchorId="29CD5799" wp14:editId="4F630499">
            <wp:extent cx="483235" cy="483235"/>
            <wp:effectExtent l="0" t="0" r="0" b="0"/>
            <wp:docPr id="12" name="Picture 125" descr="Knop Toon namen van snelkoppeli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Knop Toon namen van snelkoppelingen."/>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235" cy="483235"/>
                    </a:xfrm>
                    <a:prstGeom prst="rect">
                      <a:avLst/>
                    </a:prstGeom>
                    <a:noFill/>
                    <a:ln>
                      <a:noFill/>
                    </a:ln>
                  </pic:spPr>
                </pic:pic>
              </a:graphicData>
            </a:graphic>
          </wp:inline>
        </w:drawing>
      </w:r>
    </w:p>
    <w:p w14:paraId="76BFBA75" w14:textId="77777777" w:rsidR="00414FFD" w:rsidRDefault="00546598">
      <w:pPr>
        <w:pStyle w:val="pAi2ImageCaption"/>
      </w:pPr>
      <w:r>
        <w:rPr>
          <w:color w:val="000000"/>
        </w:rPr>
        <w:t>Toon namen van snelkoppelingen</w:t>
      </w:r>
    </w:p>
    <w:p w14:paraId="3461213A" w14:textId="77777777" w:rsidR="00414FFD" w:rsidRDefault="00546598">
      <w:pPr>
        <w:pStyle w:val="liAi2StepNumber1"/>
        <w:numPr>
          <w:ilvl w:val="0"/>
          <w:numId w:val="89"/>
        </w:numPr>
      </w:pPr>
      <w:r>
        <w:rPr>
          <w:color w:val="000000"/>
        </w:rPr>
        <w:t xml:space="preserve">Klik op de knop </w:t>
      </w:r>
      <w:r>
        <w:rPr>
          <w:rStyle w:val="b1"/>
        </w:rPr>
        <w:t>Aanpassen</w:t>
      </w:r>
      <w:r>
        <w:rPr>
          <w:color w:val="000000"/>
        </w:rPr>
        <w:t xml:space="preserve"> en dan op </w:t>
      </w:r>
      <w:r>
        <w:rPr>
          <w:rStyle w:val="b1"/>
        </w:rPr>
        <w:t>Snelkoppeling toevoegen</w:t>
      </w:r>
      <w:r>
        <w:rPr>
          <w:color w:val="000000"/>
        </w:rPr>
        <w:t xml:space="preserve">. </w:t>
      </w:r>
    </w:p>
    <w:p w14:paraId="0D447854" w14:textId="41457A68" w:rsidR="00414FFD" w:rsidRDefault="00DE6D5C">
      <w:pPr>
        <w:pStyle w:val="pAi2Image"/>
      </w:pPr>
      <w:r>
        <w:rPr>
          <w:noProof/>
        </w:rPr>
        <w:drawing>
          <wp:inline distT="0" distB="0" distL="0" distR="0" wp14:anchorId="45A64F2A" wp14:editId="352E0368">
            <wp:extent cx="448310" cy="448310"/>
            <wp:effectExtent l="0" t="0" r="0" b="0"/>
            <wp:docPr id="13" name="Picture 124" descr="De knop Aanpass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e knop Aanpassen."/>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8310" cy="448310"/>
                    </a:xfrm>
                    <a:prstGeom prst="rect">
                      <a:avLst/>
                    </a:prstGeom>
                    <a:noFill/>
                    <a:ln>
                      <a:noFill/>
                    </a:ln>
                  </pic:spPr>
                </pic:pic>
              </a:graphicData>
            </a:graphic>
          </wp:inline>
        </w:drawing>
      </w:r>
    </w:p>
    <w:p w14:paraId="16C8E238" w14:textId="77777777" w:rsidR="00414FFD" w:rsidRDefault="00546598">
      <w:pPr>
        <w:pStyle w:val="pAi2ImageCaption"/>
      </w:pPr>
      <w:r>
        <w:rPr>
          <w:color w:val="000000"/>
        </w:rPr>
        <w:t>Knop Aanpassen</w:t>
      </w:r>
    </w:p>
    <w:p w14:paraId="339B3E8F" w14:textId="77777777" w:rsidR="00414FFD" w:rsidRDefault="00546598">
      <w:pPr>
        <w:pStyle w:val="liAi2StepNumber1"/>
        <w:numPr>
          <w:ilvl w:val="0"/>
          <w:numId w:val="90"/>
        </w:numPr>
      </w:pPr>
      <w:r>
        <w:rPr>
          <w:color w:val="000000"/>
        </w:rPr>
        <w:lastRenderedPageBreak/>
        <w:t xml:space="preserve">Voer in het zoekvak een woord in dat is gekoppeld aan de functie die u wilt toevoegen en selecteer het woord (klik met de rechtermuisknop, of druk </w:t>
      </w:r>
      <w:r>
        <w:rPr>
          <w:rStyle w:val="b1"/>
        </w:rPr>
        <w:t>SHIFT+F10</w:t>
      </w:r>
      <w:r>
        <w:rPr>
          <w:color w:val="000000"/>
        </w:rPr>
        <w:t xml:space="preserve">) in de lijst met beschikbare functies, en kies Snelkoppeling toevoegen. </w:t>
      </w:r>
    </w:p>
    <w:p w14:paraId="65BBC0F9" w14:textId="77777777" w:rsidR="00414FFD" w:rsidRDefault="00546598">
      <w:pPr>
        <w:pStyle w:val="liAi2StepNumber1"/>
        <w:numPr>
          <w:ilvl w:val="0"/>
          <w:numId w:val="90"/>
        </w:numPr>
      </w:pPr>
      <w:r>
        <w:rPr>
          <w:color w:val="000000"/>
        </w:rPr>
        <w:t xml:space="preserve">Klik </w:t>
      </w:r>
      <w:r>
        <w:rPr>
          <w:rStyle w:val="b1"/>
        </w:rPr>
        <w:t>Ok</w:t>
      </w:r>
      <w:r>
        <w:rPr>
          <w:color w:val="000000"/>
        </w:rPr>
        <w:t xml:space="preserve"> om het dialoogvenster Aanpassen te sluiten. De functie wordt nu weergegeven in de Snelle toegangsbalk.</w:t>
      </w:r>
    </w:p>
    <w:p w14:paraId="6EE7062B" w14:textId="44F2774E" w:rsidR="00414FFD" w:rsidRDefault="00546598">
      <w:pPr>
        <w:pStyle w:val="pAi2Note2"/>
      </w:pPr>
      <w:r>
        <w:rPr>
          <w:rStyle w:val="b1"/>
        </w:rPr>
        <w:t>Let op:</w:t>
      </w:r>
      <w:r>
        <w:rPr>
          <w:color w:val="000000"/>
        </w:rPr>
        <w:t xml:space="preserve"> Indien nodig kunt u de Snelle toegangsbalk herstellen naar de standaard fabriekssnelkoppelingen. Zie </w:t>
      </w:r>
      <w:hyperlink w:anchor="-1383246697" w:history="1">
        <w:r>
          <w:rPr>
            <w:color w:val="0000FF"/>
            <w:u w:val="single"/>
          </w:rPr>
          <w:t>Standaardsnelkoppelingen herstellen</w:t>
        </w:r>
      </w:hyperlink>
      <w:r>
        <w:rPr>
          <w:color w:val="000000"/>
        </w:rPr>
        <w:t xml:space="preserve"> voor meer informatie. </w:t>
      </w:r>
    </w:p>
    <w:p w14:paraId="2FE4872C" w14:textId="77777777" w:rsidR="00414FFD" w:rsidRDefault="00546598">
      <w:pPr>
        <w:pStyle w:val="h3"/>
      </w:pPr>
      <w:bookmarkStart w:id="48" w:name="-2044218115"/>
      <w:r>
        <w:rPr>
          <w:color w:val="000000"/>
        </w:rPr>
        <w:t>Toepassingsspecifieke snelkoppelingen (alleen Fusion)</w:t>
      </w:r>
    </w:p>
    <w:bookmarkEnd w:id="48"/>
    <w:p w14:paraId="6D227E05" w14:textId="77777777" w:rsidR="00414FFD" w:rsidRDefault="00546598">
      <w:pPr>
        <w:pStyle w:val="p"/>
      </w:pPr>
      <w:r>
        <w:rPr>
          <w:color w:val="000000"/>
        </w:rPr>
        <w:t>De Snelle toegangsbalk heeft acht standaard snelkoppelingen. U kunt lijsten met aangepaste snelkoppelingen maken voor elke toepassing die u gebruikt wanneer u Fusion uitvoert. Wanneer u naar een toepassing overschakelt, verandert de Snelle toegangsbalk automatisch in een lijst met snelkoppelingen voor die toepassing.</w:t>
      </w:r>
    </w:p>
    <w:p w14:paraId="5F497A41" w14:textId="77777777" w:rsidR="00414FFD" w:rsidRDefault="00546598">
      <w:pPr>
        <w:pStyle w:val="p"/>
      </w:pPr>
      <w:r>
        <w:rPr>
          <w:color w:val="000000"/>
        </w:rPr>
        <w:t>Ga als volgt te werk om een toepassingsspecifieke lijst met snelkoppelingen te maken:</w:t>
      </w:r>
    </w:p>
    <w:p w14:paraId="20E3F3F2" w14:textId="77777777" w:rsidR="00414FFD" w:rsidRDefault="00546598">
      <w:pPr>
        <w:pStyle w:val="liAi2StepNumber1"/>
        <w:numPr>
          <w:ilvl w:val="0"/>
          <w:numId w:val="91"/>
        </w:numPr>
      </w:pPr>
      <w:r>
        <w:rPr>
          <w:color w:val="000000"/>
        </w:rPr>
        <w:t>Ga naar een applicatie en open de Snelle toegangsbalk (</w:t>
      </w:r>
      <w:r>
        <w:rPr>
          <w:rStyle w:val="b1"/>
        </w:rPr>
        <w:t>CAPS LOCK+RECHTERMUISKNOP</w:t>
      </w:r>
      <w:r>
        <w:rPr>
          <w:color w:val="000000"/>
        </w:rPr>
        <w:t>).</w:t>
      </w:r>
    </w:p>
    <w:p w14:paraId="641246B4" w14:textId="77777777" w:rsidR="00414FFD" w:rsidRDefault="00546598">
      <w:pPr>
        <w:pStyle w:val="liAi2StepNumber1"/>
        <w:numPr>
          <w:ilvl w:val="0"/>
          <w:numId w:val="91"/>
        </w:numPr>
      </w:pPr>
      <w:r>
        <w:rPr>
          <w:color w:val="000000"/>
        </w:rPr>
        <w:t xml:space="preserve">Klik op de knop </w:t>
      </w:r>
      <w:r>
        <w:rPr>
          <w:rStyle w:val="b1"/>
        </w:rPr>
        <w:t>Aanpassen</w:t>
      </w:r>
      <w:r>
        <w:rPr>
          <w:color w:val="000000"/>
        </w:rPr>
        <w:t xml:space="preserve"> en dan op </w:t>
      </w:r>
      <w:r>
        <w:rPr>
          <w:rStyle w:val="b1"/>
        </w:rPr>
        <w:t>Snelkoppeling toevoegen</w:t>
      </w:r>
      <w:r>
        <w:rPr>
          <w:color w:val="000000"/>
        </w:rPr>
        <w:t>.</w:t>
      </w:r>
    </w:p>
    <w:p w14:paraId="2C2F65A5" w14:textId="21CC9462" w:rsidR="00414FFD" w:rsidRDefault="00DE6D5C">
      <w:pPr>
        <w:pStyle w:val="pAi2Image"/>
      </w:pPr>
      <w:r>
        <w:rPr>
          <w:noProof/>
        </w:rPr>
        <w:drawing>
          <wp:inline distT="0" distB="0" distL="0" distR="0" wp14:anchorId="1837DC25" wp14:editId="2BE59687">
            <wp:extent cx="448310" cy="448310"/>
            <wp:effectExtent l="0" t="0" r="0" b="0"/>
            <wp:docPr id="14" name="Picture 123" descr="De knop Aanpass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e knop Aanpassen."/>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8310" cy="448310"/>
                    </a:xfrm>
                    <a:prstGeom prst="rect">
                      <a:avLst/>
                    </a:prstGeom>
                    <a:noFill/>
                    <a:ln>
                      <a:noFill/>
                    </a:ln>
                  </pic:spPr>
                </pic:pic>
              </a:graphicData>
            </a:graphic>
          </wp:inline>
        </w:drawing>
      </w:r>
    </w:p>
    <w:p w14:paraId="315B4741" w14:textId="77777777" w:rsidR="00414FFD" w:rsidRDefault="00546598">
      <w:pPr>
        <w:pStyle w:val="pAi2ImageCaption"/>
      </w:pPr>
      <w:r>
        <w:rPr>
          <w:color w:val="000000"/>
        </w:rPr>
        <w:t>Knop Aanpassen</w:t>
      </w:r>
    </w:p>
    <w:p w14:paraId="15C95A10" w14:textId="77777777" w:rsidR="00414FFD" w:rsidRDefault="00546598">
      <w:pPr>
        <w:pStyle w:val="liAi2StepNumber1"/>
        <w:numPr>
          <w:ilvl w:val="0"/>
          <w:numId w:val="92"/>
        </w:numPr>
      </w:pPr>
      <w:r>
        <w:rPr>
          <w:color w:val="000000"/>
        </w:rPr>
        <w:t xml:space="preserve">Het venster Aanpassen wordt geopend. </w:t>
      </w:r>
      <w:r>
        <w:br/>
      </w:r>
      <w:r>
        <w:rPr>
          <w:color w:val="000000"/>
        </w:rPr>
        <w:t xml:space="preserve">De lijst met toepassingen toont de naam van de huidige toepassing gevolgd door (standaard), bijvoorbeeld, </w:t>
      </w:r>
      <w:r>
        <w:rPr>
          <w:rStyle w:val="b1"/>
        </w:rPr>
        <w:t>Microsoft Word (standaard gebruiken)</w:t>
      </w:r>
      <w:r>
        <w:rPr>
          <w:color w:val="000000"/>
        </w:rPr>
        <w:t xml:space="preserve">. Dit geeft aan dat Word momenteel de standaardsnelkoppelingen van de balk gebruikt. </w:t>
      </w:r>
    </w:p>
    <w:p w14:paraId="6890DC4B" w14:textId="77777777" w:rsidR="00414FFD" w:rsidRDefault="00546598">
      <w:pPr>
        <w:pStyle w:val="liAi2StepNumber1"/>
        <w:numPr>
          <w:ilvl w:val="0"/>
          <w:numId w:val="92"/>
        </w:numPr>
      </w:pPr>
      <w:r>
        <w:rPr>
          <w:color w:val="000000"/>
        </w:rPr>
        <w:lastRenderedPageBreak/>
        <w:t xml:space="preserve">U kunt snelkoppelingen verwijderen die momenteel in de lijst worden weergegeven en nieuwe snelkoppelingen toevoegen die u voor de toepassing wilt gebruiken. Als u snelkoppelingen toevoegt en verwijdert, wordt de toepassingsnaam niet langer als standaard gelabeld. </w:t>
      </w:r>
    </w:p>
    <w:p w14:paraId="18602A33" w14:textId="77777777" w:rsidR="00414FFD" w:rsidRDefault="00546598">
      <w:pPr>
        <w:pStyle w:val="liAi2StepNumber1"/>
        <w:numPr>
          <w:ilvl w:val="0"/>
          <w:numId w:val="92"/>
        </w:numPr>
      </w:pPr>
      <w:r>
        <w:rPr>
          <w:color w:val="000000"/>
        </w:rPr>
        <w:t xml:space="preserve">Als u klaar bent, klik </w:t>
      </w:r>
      <w:r>
        <w:rPr>
          <w:rStyle w:val="b1"/>
        </w:rPr>
        <w:t>Ok</w:t>
      </w:r>
      <w:r>
        <w:rPr>
          <w:color w:val="000000"/>
        </w:rPr>
        <w:t xml:space="preserve"> om het dialoogvenster Aanpassen te sluiten. De lijst met snelkoppelingen wordt nu gebruikt bij het uitvoeren van die specifieke toepassing. </w:t>
      </w:r>
      <w:r>
        <w:br/>
      </w:r>
      <w:r>
        <w:rPr>
          <w:rStyle w:val="b1"/>
        </w:rPr>
        <w:t>Let op:</w:t>
      </w:r>
      <w:r>
        <w:rPr>
          <w:color w:val="000000"/>
        </w:rPr>
        <w:t xml:space="preserve"> Wanneer u de toepassing verlaat, keert de balk terug naar de standaard lijst met snelkoppelingen. </w:t>
      </w:r>
    </w:p>
    <w:p w14:paraId="3C3FB128" w14:textId="77777777" w:rsidR="00414FFD" w:rsidRDefault="00546598">
      <w:pPr>
        <w:pStyle w:val="h3"/>
      </w:pPr>
      <w:bookmarkStart w:id="49" w:name="1554111235"/>
      <w:r>
        <w:rPr>
          <w:color w:val="000000"/>
        </w:rPr>
        <w:t xml:space="preserve">Snelkoppelingen verwijderen </w:t>
      </w:r>
    </w:p>
    <w:bookmarkEnd w:id="49"/>
    <w:p w14:paraId="727C2212" w14:textId="77777777" w:rsidR="00414FFD" w:rsidRDefault="00546598">
      <w:pPr>
        <w:pStyle w:val="p"/>
      </w:pPr>
      <w:r>
        <w:rPr>
          <w:color w:val="000000"/>
        </w:rPr>
        <w:t>Om een snelkoppeling uit de balk te verwijderen, doet u het volgende:</w:t>
      </w:r>
    </w:p>
    <w:p w14:paraId="1F3404E0" w14:textId="77777777" w:rsidR="00414FFD" w:rsidRDefault="00546598">
      <w:pPr>
        <w:pStyle w:val="liAi2StepNumber1"/>
        <w:numPr>
          <w:ilvl w:val="0"/>
          <w:numId w:val="93"/>
        </w:numPr>
      </w:pPr>
      <w:r>
        <w:rPr>
          <w:color w:val="000000"/>
        </w:rPr>
        <w:t xml:space="preserve">Start de Snelle toegangsbalk. </w:t>
      </w:r>
      <w:r>
        <w:br/>
      </w:r>
      <w:r>
        <w:rPr>
          <w:color w:val="000000"/>
        </w:rPr>
        <w:t xml:space="preserve">Als de balk is samengevouwen, klikt u op de knop </w:t>
      </w:r>
      <w:r>
        <w:rPr>
          <w:rStyle w:val="b1"/>
        </w:rPr>
        <w:t>Toon namen van snelkoppelingen</w:t>
      </w:r>
      <w:r>
        <w:rPr>
          <w:color w:val="000000"/>
        </w:rPr>
        <w:t xml:space="preserve"> om de balk uit te vouwen.</w:t>
      </w:r>
    </w:p>
    <w:p w14:paraId="29ABD46D" w14:textId="508B18F0" w:rsidR="00414FFD" w:rsidRDefault="00DE6D5C">
      <w:pPr>
        <w:pStyle w:val="pAi2Image"/>
      </w:pPr>
      <w:r>
        <w:rPr>
          <w:noProof/>
        </w:rPr>
        <w:drawing>
          <wp:inline distT="0" distB="0" distL="0" distR="0" wp14:anchorId="320541C5" wp14:editId="1110E76E">
            <wp:extent cx="483235" cy="483235"/>
            <wp:effectExtent l="0" t="0" r="0" b="0"/>
            <wp:docPr id="15" name="Picture 122" descr="Knop Toon namen van snelkoppeli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Knop Toon namen van snelkoppelingen."/>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235" cy="483235"/>
                    </a:xfrm>
                    <a:prstGeom prst="rect">
                      <a:avLst/>
                    </a:prstGeom>
                    <a:noFill/>
                    <a:ln>
                      <a:noFill/>
                    </a:ln>
                  </pic:spPr>
                </pic:pic>
              </a:graphicData>
            </a:graphic>
          </wp:inline>
        </w:drawing>
      </w:r>
    </w:p>
    <w:p w14:paraId="40012547" w14:textId="77777777" w:rsidR="00414FFD" w:rsidRDefault="00546598">
      <w:pPr>
        <w:pStyle w:val="pAi2ImageCaption"/>
      </w:pPr>
      <w:r>
        <w:rPr>
          <w:color w:val="000000"/>
        </w:rPr>
        <w:t xml:space="preserve">Toon namen van snelkoppelingen </w:t>
      </w:r>
    </w:p>
    <w:p w14:paraId="06FFD9CE" w14:textId="77777777" w:rsidR="00414FFD" w:rsidRDefault="00546598">
      <w:pPr>
        <w:pStyle w:val="liAi2StepNumber1"/>
        <w:numPr>
          <w:ilvl w:val="0"/>
          <w:numId w:val="94"/>
        </w:numPr>
      </w:pPr>
      <w:r>
        <w:rPr>
          <w:color w:val="000000"/>
        </w:rPr>
        <w:t xml:space="preserve">Klik de knop </w:t>
      </w:r>
      <w:r>
        <w:rPr>
          <w:rStyle w:val="b1"/>
        </w:rPr>
        <w:t>Aanpassen</w:t>
      </w:r>
      <w:r>
        <w:rPr>
          <w:color w:val="000000"/>
        </w:rPr>
        <w:t xml:space="preserve"> en klik dan op het pictogram </w:t>
      </w:r>
      <w:r>
        <w:rPr>
          <w:rStyle w:val="b1"/>
        </w:rPr>
        <w:t>Verwijderen</w:t>
      </w:r>
      <w:r>
        <w:rPr>
          <w:color w:val="000000"/>
        </w:rPr>
        <w:t xml:space="preserve"> (rechts van de naam van de snelkoppeling) om de snelkoppeling uit de lijst te verwijderen.</w:t>
      </w:r>
    </w:p>
    <w:p w14:paraId="2053727A" w14:textId="4F4E841F" w:rsidR="00414FFD" w:rsidRDefault="00DE6D5C">
      <w:pPr>
        <w:pStyle w:val="pAi2Image"/>
      </w:pPr>
      <w:r>
        <w:rPr>
          <w:noProof/>
        </w:rPr>
        <w:drawing>
          <wp:inline distT="0" distB="0" distL="0" distR="0" wp14:anchorId="0EB9039A" wp14:editId="47A63BBC">
            <wp:extent cx="2001520" cy="603885"/>
            <wp:effectExtent l="0" t="0" r="0" b="0"/>
            <wp:docPr id="16" name="Picture 121" descr="Knop Aanpassen en pictogram Verwijder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Knop Aanpassen en pictogram Verwijderen."/>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1520" cy="603885"/>
                    </a:xfrm>
                    <a:prstGeom prst="rect">
                      <a:avLst/>
                    </a:prstGeom>
                    <a:noFill/>
                    <a:ln>
                      <a:noFill/>
                    </a:ln>
                  </pic:spPr>
                </pic:pic>
              </a:graphicData>
            </a:graphic>
          </wp:inline>
        </w:drawing>
      </w:r>
    </w:p>
    <w:p w14:paraId="3C5B8677" w14:textId="77777777" w:rsidR="00414FFD" w:rsidRDefault="00546598">
      <w:pPr>
        <w:pStyle w:val="pAi2ImageCaption"/>
      </w:pPr>
      <w:r>
        <w:rPr>
          <w:color w:val="000000"/>
        </w:rPr>
        <w:t xml:space="preserve">Knop Aanpassen en pictogram Verwijderen </w:t>
      </w:r>
    </w:p>
    <w:p w14:paraId="1E425C66" w14:textId="77777777" w:rsidR="00414FFD" w:rsidRDefault="00546598">
      <w:pPr>
        <w:pStyle w:val="liAi2StepNumber1"/>
        <w:numPr>
          <w:ilvl w:val="0"/>
          <w:numId w:val="95"/>
        </w:numPr>
      </w:pPr>
      <w:r>
        <w:rPr>
          <w:color w:val="000000"/>
        </w:rPr>
        <w:t xml:space="preserve">Klik </w:t>
      </w:r>
      <w:r>
        <w:rPr>
          <w:rStyle w:val="b1"/>
        </w:rPr>
        <w:t>Ok</w:t>
      </w:r>
      <w:r>
        <w:rPr>
          <w:color w:val="000000"/>
        </w:rPr>
        <w:t xml:space="preserve"> om het dialoogvenster Aanpassen te sluiten.</w:t>
      </w:r>
    </w:p>
    <w:p w14:paraId="72DF6E5F" w14:textId="77777777" w:rsidR="00414FFD" w:rsidRDefault="00546598">
      <w:pPr>
        <w:pStyle w:val="h3"/>
      </w:pPr>
      <w:bookmarkStart w:id="50" w:name="-1383246697"/>
      <w:r>
        <w:rPr>
          <w:color w:val="000000"/>
        </w:rPr>
        <w:lastRenderedPageBreak/>
        <w:t>Standaardsnelkoppelingen herstellen</w:t>
      </w:r>
    </w:p>
    <w:bookmarkEnd w:id="50"/>
    <w:p w14:paraId="009A30FF" w14:textId="77777777" w:rsidR="00414FFD" w:rsidRDefault="00546598">
      <w:pPr>
        <w:pStyle w:val="p"/>
      </w:pPr>
      <w:r>
        <w:rPr>
          <w:color w:val="000000"/>
        </w:rPr>
        <w:t xml:space="preserve">Ga als volgt te werk om de Snelle toegangsbalk te herstellen naar de standaard fabriekssnelkoppelingen: </w:t>
      </w:r>
    </w:p>
    <w:p w14:paraId="36564B21" w14:textId="77777777" w:rsidR="00414FFD" w:rsidRDefault="00546598">
      <w:pPr>
        <w:pStyle w:val="liAi2StepNumber1"/>
        <w:numPr>
          <w:ilvl w:val="0"/>
          <w:numId w:val="96"/>
        </w:numPr>
      </w:pPr>
      <w:r>
        <w:rPr>
          <w:color w:val="000000"/>
        </w:rPr>
        <w:t>Start de Snelle toegangsbalk.</w:t>
      </w:r>
      <w:r>
        <w:br/>
      </w:r>
      <w:r>
        <w:rPr>
          <w:color w:val="000000"/>
        </w:rPr>
        <w:t xml:space="preserve">Als de balk is samengevouwen, klikt u op de knop </w:t>
      </w:r>
      <w:r>
        <w:rPr>
          <w:rStyle w:val="b1"/>
        </w:rPr>
        <w:t>Toon namen van snelkoppelingen</w:t>
      </w:r>
      <w:r>
        <w:rPr>
          <w:color w:val="000000"/>
        </w:rPr>
        <w:t xml:space="preserve"> om de balk uit te vouwen. </w:t>
      </w:r>
    </w:p>
    <w:p w14:paraId="278CF613" w14:textId="050CD18D" w:rsidR="00414FFD" w:rsidRDefault="00DE6D5C">
      <w:pPr>
        <w:pStyle w:val="pAi2Image"/>
      </w:pPr>
      <w:r>
        <w:rPr>
          <w:noProof/>
        </w:rPr>
        <w:drawing>
          <wp:inline distT="0" distB="0" distL="0" distR="0" wp14:anchorId="6ACBE709" wp14:editId="3ABD23A2">
            <wp:extent cx="483235" cy="483235"/>
            <wp:effectExtent l="0" t="0" r="0" b="0"/>
            <wp:docPr id="17" name="Picture 120" descr="Knop Toon namen van snelkoppeli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Knop Toon namen van snelkoppelingen."/>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235" cy="483235"/>
                    </a:xfrm>
                    <a:prstGeom prst="rect">
                      <a:avLst/>
                    </a:prstGeom>
                    <a:noFill/>
                    <a:ln>
                      <a:noFill/>
                    </a:ln>
                  </pic:spPr>
                </pic:pic>
              </a:graphicData>
            </a:graphic>
          </wp:inline>
        </w:drawing>
      </w:r>
    </w:p>
    <w:p w14:paraId="65C907F9" w14:textId="77777777" w:rsidR="00414FFD" w:rsidRDefault="00546598">
      <w:pPr>
        <w:pStyle w:val="pAi2ImageCaption"/>
      </w:pPr>
      <w:r>
        <w:rPr>
          <w:color w:val="000000"/>
        </w:rPr>
        <w:t>Toon namen van snelkoppelingen</w:t>
      </w:r>
    </w:p>
    <w:p w14:paraId="6C43C9D3" w14:textId="77777777" w:rsidR="00414FFD" w:rsidRDefault="00546598">
      <w:pPr>
        <w:pStyle w:val="liAi2StepNumber1"/>
        <w:numPr>
          <w:ilvl w:val="0"/>
          <w:numId w:val="97"/>
        </w:numPr>
      </w:pPr>
      <w:r>
        <w:rPr>
          <w:color w:val="000000"/>
        </w:rPr>
        <w:t xml:space="preserve">Klik op de knop </w:t>
      </w:r>
      <w:r>
        <w:rPr>
          <w:rStyle w:val="b1"/>
        </w:rPr>
        <w:t>Aanpassen</w:t>
      </w:r>
      <w:r>
        <w:rPr>
          <w:color w:val="000000"/>
        </w:rPr>
        <w:t xml:space="preserve"> en dan op </w:t>
      </w:r>
      <w:r>
        <w:rPr>
          <w:rStyle w:val="b1"/>
        </w:rPr>
        <w:t>Standaard herstellen</w:t>
      </w:r>
      <w:r>
        <w:rPr>
          <w:color w:val="000000"/>
        </w:rPr>
        <w:t>.</w:t>
      </w:r>
    </w:p>
    <w:p w14:paraId="7FA292D8" w14:textId="14D7DDD9" w:rsidR="00414FFD" w:rsidRDefault="00DE6D5C">
      <w:pPr>
        <w:pStyle w:val="pAi2Image"/>
      </w:pPr>
      <w:r>
        <w:rPr>
          <w:noProof/>
        </w:rPr>
        <w:drawing>
          <wp:inline distT="0" distB="0" distL="0" distR="0" wp14:anchorId="2B6B3809" wp14:editId="0A9F1AE8">
            <wp:extent cx="448310" cy="448310"/>
            <wp:effectExtent l="0" t="0" r="0" b="0"/>
            <wp:docPr id="18" name="Picture 119" descr="De knop Aanpass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De knop Aanpassen."/>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8310" cy="448310"/>
                    </a:xfrm>
                    <a:prstGeom prst="rect">
                      <a:avLst/>
                    </a:prstGeom>
                    <a:noFill/>
                    <a:ln>
                      <a:noFill/>
                    </a:ln>
                  </pic:spPr>
                </pic:pic>
              </a:graphicData>
            </a:graphic>
          </wp:inline>
        </w:drawing>
      </w:r>
    </w:p>
    <w:p w14:paraId="1AE85797" w14:textId="77777777" w:rsidR="00414FFD" w:rsidRDefault="00546598">
      <w:pPr>
        <w:pStyle w:val="pAi2ImageCaption"/>
      </w:pPr>
      <w:r>
        <w:rPr>
          <w:color w:val="000000"/>
        </w:rPr>
        <w:t>Knop Aanpassen</w:t>
      </w:r>
    </w:p>
    <w:p w14:paraId="5E74FDB7" w14:textId="77777777" w:rsidR="00414FFD" w:rsidRDefault="00546598">
      <w:pPr>
        <w:pStyle w:val="liAi2StepNumber1"/>
        <w:numPr>
          <w:ilvl w:val="0"/>
          <w:numId w:val="98"/>
        </w:numPr>
      </w:pPr>
      <w:r>
        <w:rPr>
          <w:color w:val="000000"/>
        </w:rPr>
        <w:t xml:space="preserve">Klik </w:t>
      </w:r>
      <w:r>
        <w:rPr>
          <w:rStyle w:val="b1"/>
        </w:rPr>
        <w:t>Ja</w:t>
      </w:r>
      <w:r>
        <w:rPr>
          <w:color w:val="000000"/>
        </w:rPr>
        <w:t xml:space="preserve"> om de standaardsnelkoppelingen te herstellen. </w:t>
      </w:r>
    </w:p>
    <w:p w14:paraId="493648B8" w14:textId="77777777" w:rsidR="00414FFD" w:rsidRDefault="00546598">
      <w:pPr>
        <w:pStyle w:val="h3"/>
      </w:pPr>
      <w:bookmarkStart w:id="51" w:name="68440620"/>
      <w:r>
        <w:rPr>
          <w:color w:val="000000"/>
        </w:rPr>
        <w:t>Voorkeuren</w:t>
      </w:r>
    </w:p>
    <w:bookmarkEnd w:id="51"/>
    <w:p w14:paraId="4290A29F" w14:textId="77777777" w:rsidR="00414FFD" w:rsidRDefault="00546598">
      <w:pPr>
        <w:pStyle w:val="p"/>
      </w:pPr>
      <w:r>
        <w:rPr>
          <w:color w:val="000000"/>
        </w:rPr>
        <w:t xml:space="preserve">Voorkeuren voor de Snelle toegangsbalk zijn onder meer: </w:t>
      </w:r>
    </w:p>
    <w:p w14:paraId="41BB7731" w14:textId="77777777" w:rsidR="00414FFD" w:rsidRDefault="00546598">
      <w:pPr>
        <w:pStyle w:val="liAi2Bullet1"/>
        <w:numPr>
          <w:ilvl w:val="0"/>
          <w:numId w:val="99"/>
        </w:numPr>
        <w:spacing w:before="240"/>
      </w:pPr>
      <w:r>
        <w:rPr>
          <w:color w:val="000000"/>
        </w:rPr>
        <w:t xml:space="preserve">De Snelle toegangsbalk in een van de vier hoeken van uw scherm plaatsen </w:t>
      </w:r>
    </w:p>
    <w:p w14:paraId="4FD86CF0" w14:textId="77777777" w:rsidR="00414FFD" w:rsidRDefault="00546598">
      <w:pPr>
        <w:pStyle w:val="liAi2Bullet1"/>
        <w:numPr>
          <w:ilvl w:val="0"/>
          <w:numId w:val="99"/>
        </w:numPr>
      </w:pPr>
      <w:r>
        <w:rPr>
          <w:color w:val="000000"/>
        </w:rPr>
        <w:t>De Snelle toegangsbalk verbergen na gebruik</w:t>
      </w:r>
    </w:p>
    <w:p w14:paraId="3CD820BC" w14:textId="77777777" w:rsidR="00414FFD" w:rsidRDefault="00546598">
      <w:pPr>
        <w:pStyle w:val="liAi2Bullet1"/>
        <w:numPr>
          <w:ilvl w:val="0"/>
          <w:numId w:val="99"/>
        </w:numPr>
        <w:spacing w:after="240"/>
      </w:pPr>
      <w:r>
        <w:rPr>
          <w:color w:val="000000"/>
        </w:rPr>
        <w:t>De kleur en grootte van de buitenrand van de Snell toegangsbalk kiezen</w:t>
      </w:r>
    </w:p>
    <w:p w14:paraId="4A6C9534" w14:textId="422F73EE" w:rsidR="00414FFD" w:rsidRDefault="00DE6D5C">
      <w:pPr>
        <w:pStyle w:val="pAi2Image"/>
      </w:pPr>
      <w:r>
        <w:rPr>
          <w:noProof/>
        </w:rPr>
        <w:lastRenderedPageBreak/>
        <w:drawing>
          <wp:inline distT="0" distB="0" distL="0" distR="0" wp14:anchorId="4B517D2C" wp14:editId="15B7AB33">
            <wp:extent cx="2570480" cy="4192270"/>
            <wp:effectExtent l="0" t="0" r="0" b="0"/>
            <wp:docPr id="19" name="Picture 118" descr="Het dialoogvenster Snelle toegangsbalk Voorkeur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Het dialoogvenster Snelle toegangsbalk Voorkeuren."/>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0480" cy="4192270"/>
                    </a:xfrm>
                    <a:prstGeom prst="rect">
                      <a:avLst/>
                    </a:prstGeom>
                    <a:noFill/>
                    <a:ln>
                      <a:noFill/>
                    </a:ln>
                  </pic:spPr>
                </pic:pic>
              </a:graphicData>
            </a:graphic>
          </wp:inline>
        </w:drawing>
      </w:r>
    </w:p>
    <w:p w14:paraId="42A4BB9D" w14:textId="77777777" w:rsidR="00414FFD" w:rsidRDefault="00546598">
      <w:pPr>
        <w:pStyle w:val="pAi2ImageCaption"/>
      </w:pPr>
      <w:r>
        <w:rPr>
          <w:color w:val="000000"/>
        </w:rPr>
        <w:t>Het dialoogvenster Snelle toegangsbalk Voorkeuren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5DC1E4E1" w14:textId="77777777" w:rsidTr="00B24CF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4BE5A11"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5920475" w14:textId="77777777" w:rsidR="00414FFD" w:rsidRDefault="00546598">
            <w:pPr>
              <w:pStyle w:val="tdAi2TableColumnHeader"/>
            </w:pPr>
            <w:r>
              <w:t>Beschrijving</w:t>
            </w:r>
          </w:p>
        </w:tc>
      </w:tr>
      <w:tr w:rsidR="001B61D9" w14:paraId="43490EC2" w14:textId="77777777" w:rsidTr="001B61D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276668C" w14:textId="77777777" w:rsidR="00414FFD" w:rsidRDefault="00546598">
            <w:pPr>
              <w:pStyle w:val="tdAi2TableSection1"/>
            </w:pPr>
            <w:r>
              <w:rPr>
                <w:color w:val="000000"/>
              </w:rPr>
              <w:t>De Snelle toegangsbalk zal nadat het wordt verlaten:</w:t>
            </w:r>
          </w:p>
        </w:tc>
      </w:tr>
      <w:tr w:rsidR="00414FFD" w14:paraId="16A6650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4C7F2BB" w14:textId="77777777" w:rsidR="00414FFD" w:rsidRDefault="00546598">
            <w:pPr>
              <w:pStyle w:val="tdAi2TableBody2"/>
            </w:pPr>
            <w:r>
              <w:rPr>
                <w:color w:val="000000"/>
              </w:rPr>
              <w:t>Automatisch verbergen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B7C9FF" w14:textId="77777777" w:rsidR="00414FFD" w:rsidRDefault="00546598">
            <w:pPr>
              <w:pStyle w:val="p"/>
            </w:pPr>
            <w:r>
              <w:rPr>
                <w:color w:val="000000"/>
              </w:rPr>
              <w:t xml:space="preserve">De Snelle toegangsbalk is standaard in een van de vier hoeken van het scherm gedokt. </w:t>
            </w:r>
          </w:p>
          <w:p w14:paraId="56CD2236" w14:textId="77777777" w:rsidR="00414FFD" w:rsidRDefault="00546598">
            <w:pPr>
              <w:pStyle w:val="p"/>
            </w:pPr>
            <w:r>
              <w:rPr>
                <w:color w:val="000000"/>
              </w:rPr>
              <w:t xml:space="preserve">Als u ervoor kiest om de Snelle toegangsbalk te verbergen, verdwijnt deze onmiddellijk uit het zicht wanneer u in een gedeelte van het scherm buiten de balk klikt. </w:t>
            </w:r>
          </w:p>
        </w:tc>
      </w:tr>
      <w:tr w:rsidR="00414FFD" w14:paraId="7BD2DD0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87DCD14" w14:textId="77777777" w:rsidR="00414FFD" w:rsidRDefault="00546598">
            <w:pPr>
              <w:pStyle w:val="tdAi2TableBody2"/>
            </w:pPr>
            <w:r>
              <w:rPr>
                <w:color w:val="000000"/>
              </w:rPr>
              <w:t>Automatisch vastzetten in schermhoek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313974" w14:textId="77777777" w:rsidR="00414FFD" w:rsidRDefault="00546598">
            <w:pPr>
              <w:pStyle w:val="p"/>
            </w:pPr>
            <w:r>
              <w:rPr>
                <w:color w:val="000000"/>
              </w:rPr>
              <w:t xml:space="preserve">De Snelle toegangsbalk is standaard in een van de vier hoeken van het scherm </w:t>
            </w:r>
            <w:r>
              <w:rPr>
                <w:color w:val="000000"/>
              </w:rPr>
              <w:lastRenderedPageBreak/>
              <w:t xml:space="preserve">gedokt. Dit biedt een locatie voor de Snelle toegangsbalk om naar terug te keren wanneer deze de focus verliest en niet op het scherm is vastgemaakt. </w:t>
            </w:r>
          </w:p>
          <w:p w14:paraId="4475F207" w14:textId="77777777" w:rsidR="00414FFD" w:rsidRDefault="00546598">
            <w:pPr>
              <w:pStyle w:val="p"/>
            </w:pPr>
            <w:r>
              <w:rPr>
                <w:color w:val="000000"/>
              </w:rPr>
              <w:t>De balk kan worden vastgezet in de rechterbovenhoek, linkerbovenhoek, rechterbenedenhoek of linkerbenedenhoek van het scherm.</w:t>
            </w:r>
          </w:p>
        </w:tc>
      </w:tr>
      <w:tr w:rsidR="001B61D9" w14:paraId="61CC6B6A" w14:textId="77777777" w:rsidTr="001B61D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376DB6A" w14:textId="77777777" w:rsidR="00414FFD" w:rsidRDefault="00546598">
            <w:pPr>
              <w:pStyle w:val="tdAi2TableSection1"/>
            </w:pPr>
            <w:r>
              <w:rPr>
                <w:color w:val="000000"/>
              </w:rPr>
              <w:lastRenderedPageBreak/>
              <w:t>Kader Snelle toegang</w:t>
            </w:r>
          </w:p>
        </w:tc>
      </w:tr>
      <w:tr w:rsidR="00414FFD" w14:paraId="23F9533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A41AFA6" w14:textId="77777777" w:rsidR="00414FFD" w:rsidRDefault="00546598">
            <w:pPr>
              <w:pStyle w:val="tdAi2TableBody2"/>
            </w:pPr>
            <w:r>
              <w:rPr>
                <w:color w:val="000000"/>
              </w:rPr>
              <w:t>Kleur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FC73F5" w14:textId="77777777" w:rsidR="00414FFD" w:rsidRDefault="00546598">
            <w:pPr>
              <w:pStyle w:val="p"/>
            </w:pPr>
            <w:r>
              <w:rPr>
                <w:color w:val="000000"/>
              </w:rPr>
              <w:t xml:space="preserve">Stelt de kleur van de buitenrand van de Snelle toegangsbalk in. </w:t>
            </w:r>
          </w:p>
        </w:tc>
      </w:tr>
      <w:tr w:rsidR="00414FFD" w14:paraId="11394640"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EF99329" w14:textId="77777777" w:rsidR="00414FFD" w:rsidRDefault="00546598">
            <w:pPr>
              <w:pStyle w:val="tdAi2TableBody2"/>
            </w:pPr>
            <w:r>
              <w:rPr>
                <w:color w:val="000000"/>
              </w:rPr>
              <w:t>Dikte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78F583F" w14:textId="77777777" w:rsidR="00414FFD" w:rsidRDefault="00546598">
            <w:pPr>
              <w:pStyle w:val="p"/>
            </w:pPr>
            <w:r>
              <w:rPr>
                <w:color w:val="000000"/>
              </w:rPr>
              <w:t xml:space="preserve">Stelt de dikte van de rand van de Quick Access Bar in: Geen, Dun, Gemiddeld, Dik. </w:t>
            </w:r>
          </w:p>
        </w:tc>
      </w:tr>
    </w:tbl>
    <w:bookmarkStart w:id="52" w:name="_Ref-421650764"/>
    <w:p w14:paraId="5D48C52A" w14:textId="77777777" w:rsidR="00414FFD" w:rsidRDefault="00D82679">
      <w:pPr>
        <w:pStyle w:val="h2"/>
      </w:pPr>
      <w:r>
        <w:lastRenderedPageBreak/>
        <w:fldChar w:fldCharType="begin"/>
      </w:r>
      <w:r w:rsidR="00546598">
        <w:instrText xml:space="preserve"> XE "Screen Shade" </w:instrText>
      </w:r>
      <w:r>
        <w:fldChar w:fldCharType="end"/>
      </w:r>
      <w:bookmarkStart w:id="53" w:name="_Toc192863087"/>
      <w:r w:rsidR="00546598">
        <w:rPr>
          <w:color w:val="000000"/>
        </w:rPr>
        <w:t>Schermgordijn (alleen Fusion)</w:t>
      </w:r>
      <w:bookmarkEnd w:id="53"/>
    </w:p>
    <w:bookmarkEnd w:id="52"/>
    <w:p w14:paraId="4BC0B3C6" w14:textId="77777777" w:rsidR="00414FFD" w:rsidRDefault="00546598">
      <w:pPr>
        <w:pStyle w:val="p"/>
      </w:pPr>
      <w:r>
        <w:rPr>
          <w:color w:val="000000"/>
        </w:rPr>
        <w:t>De functie Schermgordijn voorkomt dat anderen kunnen zien wat u typt of leest door uw computerscherm zwart te maken. Wanneer deze is ingeschakeld, wordt het statusbericht "Fusion Schermgordijn, Klik rechts om af te sluiten" weergegeven en wordt het bericht "+Schermgordijn aan" uitgesproken. Schermgordijn blijft actief totdat het wordt uitgeschakeld of Fusion opnieuw wordt opgestart.</w:t>
      </w:r>
    </w:p>
    <w:p w14:paraId="3ABD92C3" w14:textId="77777777" w:rsidR="00414FFD" w:rsidRDefault="00546598">
      <w:pPr>
        <w:pStyle w:val="p"/>
      </w:pPr>
      <w:r>
        <w:rPr>
          <w:rStyle w:val="b1"/>
        </w:rPr>
        <w:t>Opmerking:</w:t>
      </w:r>
      <w:r>
        <w:rPr>
          <w:color w:val="000000"/>
        </w:rPr>
        <w:t xml:space="preserve"> Schermgordijn is strikt een privacyfunctie en verlengt de levensduur van de batterij op een laptop of tablet niet.</w:t>
      </w:r>
    </w:p>
    <w:p w14:paraId="15B428E5" w14:textId="77777777" w:rsidR="00414FFD" w:rsidRDefault="00546598">
      <w:pPr>
        <w:pStyle w:val="h3"/>
      </w:pPr>
      <w:r>
        <w:rPr>
          <w:color w:val="000000"/>
        </w:rPr>
        <w:t>Schermgordijn in- en uitschakelen</w:t>
      </w:r>
    </w:p>
    <w:p w14:paraId="3B919BCE" w14:textId="77777777" w:rsidR="00414FFD" w:rsidRDefault="00546598">
      <w:pPr>
        <w:pStyle w:val="p"/>
      </w:pPr>
      <w:r>
        <w:rPr>
          <w:color w:val="000000"/>
        </w:rPr>
        <w:t xml:space="preserve">Als Schermgordijn is ingeschakeld en uw scherm is zwart, </w:t>
      </w:r>
      <w:r>
        <w:rPr>
          <w:rStyle w:val="b1"/>
        </w:rPr>
        <w:t>klik rechts</w:t>
      </w:r>
      <w:r>
        <w:rPr>
          <w:color w:val="000000"/>
        </w:rPr>
        <w:t xml:space="preserve"> om het uit te schakelen en uw computerscherm weer te geven.</w:t>
      </w:r>
    </w:p>
    <w:p w14:paraId="5C12F3AB" w14:textId="77777777" w:rsidR="00414FFD" w:rsidRDefault="00546598">
      <w:pPr>
        <w:pStyle w:val="p"/>
      </w:pPr>
      <w:r>
        <w:rPr>
          <w:color w:val="000000"/>
        </w:rPr>
        <w:t>Om Schermgordijn aan of uit te zetten, doe het volgende:</w:t>
      </w:r>
    </w:p>
    <w:p w14:paraId="5E1ACC0C" w14:textId="77777777" w:rsidR="00414FFD" w:rsidRDefault="00546598">
      <w:pPr>
        <w:pStyle w:val="liAi2Bullet1"/>
        <w:numPr>
          <w:ilvl w:val="0"/>
          <w:numId w:val="100"/>
        </w:numPr>
        <w:spacing w:before="240"/>
      </w:pPr>
      <w:r>
        <w:rPr>
          <w:color w:val="000000"/>
        </w:rPr>
        <w:t xml:space="preserve">In het </w:t>
      </w:r>
      <w:r>
        <w:rPr>
          <w:rStyle w:val="b1"/>
        </w:rPr>
        <w:t>Fusion</w:t>
      </w:r>
      <w:r>
        <w:rPr>
          <w:color w:val="000000"/>
        </w:rPr>
        <w:t xml:space="preserve"> menu, kies </w:t>
      </w:r>
      <w:r>
        <w:rPr>
          <w:rStyle w:val="b1"/>
        </w:rPr>
        <w:t>Schermgordijn</w:t>
      </w:r>
    </w:p>
    <w:p w14:paraId="4512DBE6" w14:textId="77777777" w:rsidR="00414FFD" w:rsidRDefault="00546598">
      <w:pPr>
        <w:pStyle w:val="liAi2Bullet1"/>
        <w:numPr>
          <w:ilvl w:val="0"/>
          <w:numId w:val="100"/>
        </w:numPr>
      </w:pPr>
      <w:r>
        <w:rPr>
          <w:color w:val="000000"/>
        </w:rPr>
        <w:t xml:space="preserve">Druk </w:t>
      </w:r>
      <w:r>
        <w:rPr>
          <w:rStyle w:val="b1"/>
        </w:rPr>
        <w:t>INSERT+SPATIEBALK</w:t>
      </w:r>
      <w:r>
        <w:rPr>
          <w:color w:val="000000"/>
        </w:rPr>
        <w:t xml:space="preserve"> gevolgd door de </w:t>
      </w:r>
      <w:r>
        <w:rPr>
          <w:rStyle w:val="b1"/>
        </w:rPr>
        <w:t>F11</w:t>
      </w:r>
      <w:r>
        <w:rPr>
          <w:color w:val="000000"/>
        </w:rPr>
        <w:t xml:space="preserve"> toets</w:t>
      </w:r>
    </w:p>
    <w:p w14:paraId="7F8AE3D6" w14:textId="77777777" w:rsidR="00414FFD" w:rsidRDefault="00546598">
      <w:pPr>
        <w:pStyle w:val="liAi2Bullet1"/>
        <w:numPr>
          <w:ilvl w:val="0"/>
          <w:numId w:val="100"/>
        </w:numPr>
        <w:spacing w:after="240"/>
      </w:pPr>
      <w:r>
        <w:rPr>
          <w:color w:val="000000"/>
        </w:rPr>
        <w:t>Tik drie keer met drie vingers op een aanraakscherm</w:t>
      </w:r>
    </w:p>
    <w:p w14:paraId="0E538E6B" w14:textId="77777777" w:rsidR="00414FFD" w:rsidRDefault="00546598">
      <w:pPr>
        <w:pStyle w:val="p"/>
      </w:pPr>
      <w:r>
        <w:rPr>
          <w:rStyle w:val="b1"/>
        </w:rPr>
        <w:t>Opmerking:</w:t>
      </w:r>
      <w:r>
        <w:rPr>
          <w:color w:val="000000"/>
        </w:rPr>
        <w:t xml:space="preserve"> Als u een hulpprogramma zoals App-Lezer gebruikt, stopt deze met lezen wanneer Schermgordijn wordt in- of uitgeschakeld. Om het lezen te hervatten, moet u App-Lezer opnieuw opstarten.</w:t>
      </w:r>
    </w:p>
    <w:bookmarkStart w:id="54" w:name="_Ref151206564"/>
    <w:p w14:paraId="368B5425" w14:textId="77777777" w:rsidR="00414FFD" w:rsidRDefault="00D82679">
      <w:pPr>
        <w:pStyle w:val="h2"/>
      </w:pPr>
      <w:r>
        <w:lastRenderedPageBreak/>
        <w:fldChar w:fldCharType="begin"/>
      </w:r>
      <w:r w:rsidR="00546598">
        <w:instrText xml:space="preserve"> XE "sneltoetsen:over" </w:instrText>
      </w:r>
      <w:r>
        <w:fldChar w:fldCharType="end"/>
      </w:r>
      <w:bookmarkStart w:id="55" w:name="_Toc192863088"/>
      <w:r w:rsidR="00546598">
        <w:rPr>
          <w:color w:val="000000"/>
        </w:rPr>
        <w:t>Sneltoetsen</w:t>
      </w:r>
      <w:bookmarkEnd w:id="55"/>
    </w:p>
    <w:bookmarkEnd w:id="54"/>
    <w:p w14:paraId="1A27EEE7" w14:textId="77777777" w:rsidR="00414FFD" w:rsidRDefault="00546598">
      <w:pPr>
        <w:pStyle w:val="p"/>
      </w:pPr>
      <w:r>
        <w:rPr>
          <w:color w:val="000000"/>
        </w:rPr>
        <w:t xml:space="preserve">Met de ZoomText sneltoetsen kunt u ZoomText bedienen zonder dat u een werkbalk hoeft te activeren of weg hoeft te gaan van de plek waar u op dat moment werkt. Door het gebruik van de sneltoetsen kunt u sneller en efficiënter werken in alle applicaties. </w:t>
      </w:r>
    </w:p>
    <w:p w14:paraId="0904D722" w14:textId="024FF393" w:rsidR="00414FFD" w:rsidRDefault="00546598">
      <w:pPr>
        <w:pStyle w:val="liAi2Bullet1"/>
        <w:numPr>
          <w:ilvl w:val="0"/>
          <w:numId w:val="101"/>
        </w:numPr>
        <w:spacing w:before="240"/>
      </w:pPr>
      <w:hyperlink w:anchor="_Ref-574223044" w:tooltip="Link naar de Sneltoetsen" w:history="1">
        <w:r>
          <w:rPr>
            <w:color w:val="0000FF"/>
            <w:u w:val="single"/>
          </w:rPr>
          <w:t>Soorten Sneltoetsen</w:t>
        </w:r>
      </w:hyperlink>
    </w:p>
    <w:p w14:paraId="19BDE435" w14:textId="40787EBA" w:rsidR="00414FFD" w:rsidRDefault="00546598">
      <w:pPr>
        <w:pStyle w:val="liAi2Bullet1"/>
        <w:numPr>
          <w:ilvl w:val="0"/>
          <w:numId w:val="101"/>
        </w:numPr>
      </w:pPr>
      <w:hyperlink w:anchor="_Ref-1253207107" w:tooltip="Link naar de Essentiële Sneltoetsen" w:history="1">
        <w:r>
          <w:rPr>
            <w:color w:val="0000FF"/>
            <w:u w:val="single"/>
          </w:rPr>
          <w:t>Essentiële Sneltoetsen</w:t>
        </w:r>
      </w:hyperlink>
    </w:p>
    <w:p w14:paraId="24E88937" w14:textId="18BF9F2D" w:rsidR="00414FFD" w:rsidRDefault="00546598">
      <w:pPr>
        <w:pStyle w:val="liAi2Bullet1"/>
        <w:numPr>
          <w:ilvl w:val="0"/>
          <w:numId w:val="101"/>
        </w:numPr>
      </w:pPr>
      <w:hyperlink w:anchor="_Ref-721989546" w:tooltip="Link naar het Sneltoetsen dialoogvenster." w:history="1">
        <w:r>
          <w:rPr>
            <w:color w:val="0000FF"/>
            <w:u w:val="single"/>
          </w:rPr>
          <w:t>Sneltoetsen Dialoogvenster</w:t>
        </w:r>
      </w:hyperlink>
    </w:p>
    <w:p w14:paraId="07E4D328" w14:textId="5B57FA24" w:rsidR="00414FFD" w:rsidRDefault="00546598">
      <w:pPr>
        <w:pStyle w:val="liAi2Bullet1"/>
        <w:numPr>
          <w:ilvl w:val="0"/>
          <w:numId w:val="101"/>
        </w:numPr>
      </w:pPr>
      <w:hyperlink w:anchor="_Ref1810407975" w:tooltip="Link naar Gelaagde Toetsen Banner." w:history="1">
        <w:r>
          <w:rPr>
            <w:color w:val="0000FF"/>
            <w:u w:val="single"/>
          </w:rPr>
          <w:t>De Gelaagde Toetsen Banner</w:t>
        </w:r>
      </w:hyperlink>
    </w:p>
    <w:p w14:paraId="708566A4" w14:textId="5C640298" w:rsidR="00414FFD" w:rsidRDefault="00546598">
      <w:pPr>
        <w:pStyle w:val="liAi2Bullet1"/>
        <w:numPr>
          <w:ilvl w:val="0"/>
          <w:numId w:val="101"/>
        </w:numPr>
        <w:spacing w:after="240"/>
      </w:pPr>
      <w:hyperlink w:anchor="_Ref960972302" w:tooltip="Link naar het Oplossen van Sneltoets Conflicten." w:history="1">
        <w:r>
          <w:rPr>
            <w:color w:val="0000FF"/>
            <w:u w:val="single"/>
          </w:rPr>
          <w:t>Oplossen van Sneltoets conflicten</w:t>
        </w:r>
      </w:hyperlink>
    </w:p>
    <w:bookmarkStart w:id="56" w:name="_Ref-574223044"/>
    <w:p w14:paraId="48BF9BDC" w14:textId="77777777" w:rsidR="00414FFD" w:rsidRDefault="00D82679">
      <w:pPr>
        <w:pStyle w:val="h2"/>
      </w:pPr>
      <w:r>
        <w:lastRenderedPageBreak/>
        <w:fldChar w:fldCharType="begin"/>
      </w:r>
      <w:r w:rsidR="00546598">
        <w:instrText xml:space="preserve"> XE "sneltoetsen:soorten" </w:instrText>
      </w:r>
      <w:r>
        <w:fldChar w:fldCharType="end"/>
      </w:r>
      <w:r>
        <w:fldChar w:fldCharType="begin"/>
      </w:r>
      <w:r w:rsidR="00546598">
        <w:instrText xml:space="preserve"> XE "sneltoetsen:sneltoets" </w:instrText>
      </w:r>
      <w:r>
        <w:fldChar w:fldCharType="end"/>
      </w:r>
      <w:r>
        <w:fldChar w:fldCharType="begin"/>
      </w:r>
      <w:r w:rsidR="00546598">
        <w:instrText xml:space="preserve"> XE "sneltoetsen:gelaagde sneltoetsen" </w:instrText>
      </w:r>
      <w:r>
        <w:fldChar w:fldCharType="end"/>
      </w:r>
      <w:bookmarkStart w:id="57" w:name="_Toc192863089"/>
      <w:r w:rsidR="00546598">
        <w:rPr>
          <w:color w:val="000000"/>
        </w:rPr>
        <w:t>Soorten Sneltoetsen</w:t>
      </w:r>
      <w:bookmarkEnd w:id="57"/>
    </w:p>
    <w:bookmarkEnd w:id="56"/>
    <w:p w14:paraId="79CB318B" w14:textId="77777777" w:rsidR="00414FFD" w:rsidRDefault="00546598">
      <w:pPr>
        <w:pStyle w:val="p"/>
      </w:pPr>
      <w:r>
        <w:rPr>
          <w:color w:val="000000"/>
        </w:rPr>
        <w:t>ZoomText heeft twee soorten sneltoetsen, Sneltoetsen en Gelaagde Toetsen.</w:t>
      </w:r>
    </w:p>
    <w:p w14:paraId="03388D8C" w14:textId="77777777" w:rsidR="00414FFD" w:rsidRDefault="00546598">
      <w:pPr>
        <w:pStyle w:val="liAi2Bullet1"/>
        <w:numPr>
          <w:ilvl w:val="0"/>
          <w:numId w:val="102"/>
        </w:numPr>
        <w:spacing w:before="240" w:after="240"/>
      </w:pPr>
      <w:r>
        <w:rPr>
          <w:rStyle w:val="b1"/>
        </w:rPr>
        <w:t>Sneltoetsen</w:t>
      </w:r>
      <w:r>
        <w:rPr>
          <w:color w:val="000000"/>
        </w:rPr>
        <w:t xml:space="preserve"> zijn het snelst en de aanbevolen manier, aangezien ze acties uitvoeren met een simpele toetsenbord combinatie. Sneltoetsen worden uitgevoerd door het indrukken van wijzigingstoetsen en dan een hoofdtoets. Bijvoorbeeld, voor het aan- en uitschakelen van ZoomText drukt u de Caps Lock en Ctrl toetsen in en dan Enter. Deze sneltoets staat in de ZoomText gebruikersinterface en documentatie als </w:t>
      </w:r>
      <w:r>
        <w:rPr>
          <w:rStyle w:val="b1"/>
        </w:rPr>
        <w:t>Caps Lock + Ctrl + Enter.</w:t>
      </w:r>
      <w:r>
        <w:rPr>
          <w:color w:val="000000"/>
        </w:rPr>
        <w:t xml:space="preserve"> ZoomText sneltoetsen worden op deze manier weergegeven. </w:t>
      </w:r>
    </w:p>
    <w:p w14:paraId="2B9AE4A4" w14:textId="234A0D8F" w:rsidR="00414FFD" w:rsidRDefault="00546598">
      <w:pPr>
        <w:pStyle w:val="pAi2Bullet1Note"/>
      </w:pPr>
      <w:r>
        <w:rPr>
          <w:rStyle w:val="b2"/>
        </w:rPr>
        <w:t>Let op:</w:t>
      </w:r>
      <w:r>
        <w:rPr>
          <w:color w:val="000000"/>
        </w:rPr>
        <w:t xml:space="preserve"> Sommige applicaties maken gebruik van dezelfde sneltoetsen als ZoomText. Als dit gebeurt zal ZoomText de sneltoets uitvoeren en niet de applicatie. Om hier omheen te werken, zie </w:t>
      </w:r>
      <w:hyperlink w:anchor="_Ref960972302" w:history="1">
        <w:r>
          <w:rPr>
            <w:color w:val="0000FF"/>
            <w:u w:val="single"/>
          </w:rPr>
          <w:t>Oplossen van Sneltoets-conflicten</w:t>
        </w:r>
      </w:hyperlink>
      <w:r>
        <w:rPr>
          <w:color w:val="000000"/>
        </w:rPr>
        <w:t>.</w:t>
      </w:r>
    </w:p>
    <w:p w14:paraId="70422492" w14:textId="77777777" w:rsidR="00414FFD" w:rsidRDefault="00546598">
      <w:pPr>
        <w:pStyle w:val="liAi2Bullet1"/>
        <w:numPr>
          <w:ilvl w:val="0"/>
          <w:numId w:val="103"/>
        </w:numPr>
        <w:spacing w:before="240" w:after="240"/>
      </w:pPr>
      <w:r>
        <w:rPr>
          <w:rStyle w:val="b1"/>
        </w:rPr>
        <w:t>Gelaagde Toetsen</w:t>
      </w:r>
      <w:r>
        <w:rPr>
          <w:color w:val="000000"/>
        </w:rPr>
        <w:t xml:space="preserve"> zijn niet zo snel in gebruik als sneltoetsen maar hebben het voordeel dat ze niet conflicteren met andere applicaties en is makkelijker als u niet zo vaardig bent met uw handen. Gelaagde toetsen worden uitgevoerd door een reeks toetsen (1) waarmee u de Gelaagde Toetsen Modus binnenkomt, (2) selecteert een groep acties, en (3) activeert de gewenste actie. Om bijvoorbeeld ZoomText aan- en uit te schakelen met de gelaagde toetsen moet u, (1) Caps Lock + Spatie intoetsen om in de gelaagde toetsen modus te komen, (2) druk op P van Programma en (3) dan op Enter om ZoomText aan of uit te zetten. Deze gelaagde toetsenreeks verschijnt als </w:t>
      </w:r>
      <w:r>
        <w:rPr>
          <w:rStyle w:val="b1"/>
        </w:rPr>
        <w:t xml:space="preserve">Caps Lock + Spatie, P, Enter </w:t>
      </w:r>
      <w:r>
        <w:rPr>
          <w:color w:val="000000"/>
        </w:rPr>
        <w:t xml:space="preserve">in de gebruikersinterface en documentatie. Gelaagde toetsen voor andere ZoomText acties worden op dezelfde manier weergegeven. </w:t>
      </w:r>
    </w:p>
    <w:p w14:paraId="3481E056" w14:textId="1B123A2D" w:rsidR="00414FFD" w:rsidRDefault="00546598">
      <w:pPr>
        <w:pStyle w:val="pAi2Bullet1Note"/>
      </w:pPr>
      <w:r>
        <w:rPr>
          <w:rStyle w:val="b2"/>
        </w:rPr>
        <w:t>Opmerking:</w:t>
      </w:r>
      <w:r>
        <w:rPr>
          <w:color w:val="000000"/>
        </w:rPr>
        <w:t xml:space="preserve"> Omdat er gebruik wordt gemaakt van sneltoetsen, verdient het aanbeveling gebruik te maken van sneltoetsen, boven gelaagde toetsen. In de documentatie wordt melding gemaakt, als </w:t>
      </w:r>
      <w:r>
        <w:rPr>
          <w:color w:val="000000"/>
        </w:rPr>
        <w:lastRenderedPageBreak/>
        <w:t xml:space="preserve">er geen directe sneltoets beschikbaar is, van een gelaagde toetscombinatie. Om de volledige lijst met gelaagde toetsen in te zien, open het ZoomText Sneltoetsen dialoogvenster of bekijk overzichtstabellen in de </w:t>
      </w:r>
      <w:hyperlink w:anchor="_Ref-695987121" w:history="1">
        <w:r>
          <w:rPr>
            <w:color w:val="0000FF"/>
            <w:u w:val="single"/>
          </w:rPr>
          <w:t>ZoomText Sneltoetsen</w:t>
        </w:r>
      </w:hyperlink>
      <w:r>
        <w:rPr>
          <w:color w:val="000000"/>
        </w:rPr>
        <w:t xml:space="preserve"> sectie. </w:t>
      </w:r>
    </w:p>
    <w:p w14:paraId="75882146" w14:textId="77777777" w:rsidR="00414FFD" w:rsidRDefault="00546598">
      <w:pPr>
        <w:pStyle w:val="pAi2Bullet1Note"/>
      </w:pPr>
      <w:r>
        <w:rPr>
          <w:rStyle w:val="b2"/>
        </w:rPr>
        <w:t>Tip!</w:t>
      </w:r>
      <w:r>
        <w:rPr>
          <w:color w:val="000000"/>
        </w:rPr>
        <w:t xml:space="preserve"> Voor elke ZoomText actie gebruiken de sneltoetsen en de gelaagde toetsen dezelfde toetsen om de actie uit te voeren, dit maakt het leren ervan eenvoudig. </w:t>
      </w:r>
    </w:p>
    <w:p w14:paraId="02717910" w14:textId="77777777" w:rsidR="00414FFD" w:rsidRDefault="00546598">
      <w:pPr>
        <w:pStyle w:val="pAi2Bullet1Note"/>
      </w:pPr>
      <w:r>
        <w:rPr>
          <w:rStyle w:val="b2"/>
        </w:rPr>
        <w:t>Tip!</w:t>
      </w:r>
      <w:r>
        <w:rPr>
          <w:color w:val="000000"/>
        </w:rPr>
        <w:t xml:space="preserve"> Als u gebruikt maakt van ZoomText Vergroter / Lezer terwijl u in de Gelaagde Toetsen Modus zit, kunt u het vraagteken intoetsen om een lijst met acties te horen welke beschikbaar zijn op dat niveau. U kunt ook de F1 toets gebruiken om de gelaagde modus te verlaten en de helpfunctie te openen voor een lijst met acties op het huidige niveau. </w:t>
      </w:r>
    </w:p>
    <w:bookmarkStart w:id="58" w:name="_Ref-1253207107"/>
    <w:p w14:paraId="563E0D63" w14:textId="77777777" w:rsidR="00414FFD" w:rsidRDefault="00D82679">
      <w:pPr>
        <w:pStyle w:val="h2"/>
      </w:pPr>
      <w:r>
        <w:lastRenderedPageBreak/>
        <w:fldChar w:fldCharType="begin"/>
      </w:r>
      <w:r w:rsidR="00546598">
        <w:instrText xml:space="preserve"> XE "sneltoetsen:essentiële sneltoetsen" </w:instrText>
      </w:r>
      <w:r>
        <w:fldChar w:fldCharType="end"/>
      </w:r>
      <w:bookmarkStart w:id="59" w:name="_Toc192863090"/>
      <w:r w:rsidR="00546598">
        <w:rPr>
          <w:color w:val="000000"/>
        </w:rPr>
        <w:t>Essentiële ZoomText Sneltoetsen</w:t>
      </w:r>
      <w:bookmarkEnd w:id="59"/>
    </w:p>
    <w:bookmarkEnd w:id="58"/>
    <w:p w14:paraId="2594801C" w14:textId="77777777" w:rsidR="00414FFD" w:rsidRDefault="00546598">
      <w:pPr>
        <w:pStyle w:val="pAi2KeyboardShortcutsDescription"/>
      </w:pPr>
      <w:r>
        <w:rPr>
          <w:color w:val="000000"/>
        </w:rPr>
        <w:t xml:space="preserve">Om ZoomText in uw applicaties te gebruiken, is het raadzaam om de essentiële sneltoetsen te leren en te gebruiken. De sneltoetsen stellen u in staat om de meeste gebruikte functies en instellingen te gebruiken zonder dat u de applicatie verlaat. </w:t>
      </w:r>
    </w:p>
    <w:p w14:paraId="4D03874A" w14:textId="57E2B3C5" w:rsidR="00414FFD" w:rsidRDefault="00546598">
      <w:pPr>
        <w:pStyle w:val="pAi2KeyboardShortcutsDescription"/>
      </w:pPr>
      <w:r>
        <w:rPr>
          <w:rStyle w:val="b2"/>
        </w:rPr>
        <w:t>Let op:</w:t>
      </w:r>
      <w:r>
        <w:rPr>
          <w:color w:val="000000"/>
        </w:rPr>
        <w:t xml:space="preserve"> Toetsen voor specifieke functies en instellingen worden in onderwerpen genoemd in de gehele ZoomText documentatie. U kunt een complete lijst sneltoetsen vinden in de </w:t>
      </w:r>
      <w:hyperlink w:anchor="_Ref-695987121" w:history="1">
        <w:r>
          <w:rPr>
            <w:color w:val="0000FF"/>
            <w:u w:val="single"/>
          </w:rPr>
          <w:t xml:space="preserve"> ZoomText Sneltoetsen</w:t>
        </w:r>
      </w:hyperlink>
      <w:r>
        <w:rPr>
          <w:color w:val="000000"/>
        </w:rPr>
        <w:t xml:space="preserve"> sectie en in het </w:t>
      </w:r>
      <w:hyperlink w:anchor="_Ref-721989546" w:history="1">
        <w:r>
          <w:rPr>
            <w:color w:val="0000FF"/>
            <w:u w:val="single"/>
          </w:rPr>
          <w:t>Sneltoetsen dialoogvenster</w:t>
        </w:r>
      </w:hyperlink>
      <w:r>
        <w:rPr>
          <w:color w:val="000000"/>
        </w:rPr>
        <w:t>.</w:t>
      </w:r>
    </w:p>
    <w:p w14:paraId="1B6A08E9" w14:textId="77777777" w:rsidR="00414FFD" w:rsidRDefault="00546598">
      <w:pPr>
        <w:pStyle w:val="pAi2Space8pt"/>
      </w:pPr>
      <w:r>
        <w:rPr>
          <w:color w:val="000000"/>
        </w:rPr>
        <w:t>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15D9D1E7" w14:textId="77777777" w:rsidTr="00B24CF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DE4A31E" w14:textId="77777777" w:rsidR="00414FFD" w:rsidRDefault="00546598">
            <w:pPr>
              <w:pStyle w:val="tdAi2TableColumnHeader"/>
            </w:pPr>
            <w:r>
              <w:t>Essentiële Sneltoetsen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75292E2" w14:textId="77777777" w:rsidR="00414FFD" w:rsidRDefault="00546598">
            <w:pPr>
              <w:pStyle w:val="tdAi2TableColumnHeader"/>
            </w:pPr>
            <w:r>
              <w:t>Sneltoetsen</w:t>
            </w:r>
          </w:p>
        </w:tc>
      </w:tr>
      <w:tr w:rsidR="001B61D9" w14:paraId="6A61DACE" w14:textId="77777777" w:rsidTr="001B61D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05650AD" w14:textId="77777777" w:rsidR="00414FFD" w:rsidRDefault="00546598">
            <w:pPr>
              <w:pStyle w:val="tdAi2TableSection1"/>
            </w:pPr>
            <w:r>
              <w:rPr>
                <w:color w:val="000000"/>
              </w:rPr>
              <w:t>Algemene ZoomText Sneltoetsen</w:t>
            </w:r>
          </w:p>
        </w:tc>
      </w:tr>
      <w:tr w:rsidR="00414FFD" w14:paraId="4245283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714087F" w14:textId="77777777" w:rsidR="00414FFD" w:rsidRDefault="00546598">
            <w:pPr>
              <w:pStyle w:val="pAi2TableBody1"/>
            </w:pPr>
            <w:r>
              <w:rPr>
                <w:color w:val="000000"/>
              </w:rPr>
              <w:t>Start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96CD0C" w14:textId="77777777" w:rsidR="00414FFD" w:rsidRDefault="00546598">
            <w:pPr>
              <w:pStyle w:val="pAi2TableBody1"/>
            </w:pPr>
            <w:r>
              <w:rPr>
                <w:color w:val="000000"/>
              </w:rPr>
              <w:t>Ctrl + Alt + Shift + Z</w:t>
            </w:r>
          </w:p>
        </w:tc>
      </w:tr>
      <w:tr w:rsidR="00414FFD" w14:paraId="48B5480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223A9AD" w14:textId="77777777" w:rsidR="00414FFD" w:rsidRDefault="00546598">
            <w:pPr>
              <w:pStyle w:val="pAi2TableBody1"/>
            </w:pPr>
            <w:r>
              <w:rPr>
                <w:color w:val="000000"/>
              </w:rPr>
              <w:t>Schakel ZoomText Aan / 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3155CC" w14:textId="77777777" w:rsidR="00414FFD" w:rsidRDefault="00546598">
            <w:pPr>
              <w:pStyle w:val="pAi2TableBody1"/>
            </w:pPr>
            <w:r>
              <w:rPr>
                <w:color w:val="000000"/>
              </w:rPr>
              <w:t>Caps Lock + Ctrl + Enter</w:t>
            </w:r>
          </w:p>
        </w:tc>
      </w:tr>
      <w:tr w:rsidR="00414FFD" w14:paraId="5C71E70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D98207B" w14:textId="77777777" w:rsidR="00414FFD" w:rsidRDefault="00546598">
            <w:pPr>
              <w:pStyle w:val="pAi2TableBody1"/>
            </w:pPr>
            <w:r>
              <w:rPr>
                <w:color w:val="000000"/>
              </w:rPr>
              <w:t>ZoomText Gebruikers Interface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2311E3" w14:textId="77777777" w:rsidR="00414FFD" w:rsidRDefault="00546598">
            <w:pPr>
              <w:pStyle w:val="pAi2TableBody1"/>
            </w:pPr>
            <w:r>
              <w:rPr>
                <w:color w:val="000000"/>
              </w:rPr>
              <w:t>Caps Lock + Ctrl + U</w:t>
            </w:r>
          </w:p>
        </w:tc>
      </w:tr>
      <w:tr w:rsidR="001B61D9" w14:paraId="15C9DE6D" w14:textId="77777777" w:rsidTr="001B61D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8B93F9B" w14:textId="77777777" w:rsidR="00414FFD" w:rsidRDefault="00546598">
            <w:pPr>
              <w:pStyle w:val="tdAi2TableSection1"/>
            </w:pPr>
            <w:r>
              <w:rPr>
                <w:color w:val="000000"/>
              </w:rPr>
              <w:t>Vergroting Sneltoetsen</w:t>
            </w:r>
          </w:p>
        </w:tc>
      </w:tr>
      <w:tr w:rsidR="00414FFD" w14:paraId="48275C8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C66A927" w14:textId="77777777" w:rsidR="00414FFD" w:rsidRDefault="00546598">
            <w:pPr>
              <w:pStyle w:val="pAi2TableBody1"/>
            </w:pPr>
            <w:r>
              <w:rPr>
                <w:color w:val="000000"/>
              </w:rPr>
              <w:t>Inzoomen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7427CB" w14:textId="77777777" w:rsidR="00414FFD" w:rsidRDefault="00546598">
            <w:pPr>
              <w:pStyle w:val="pAi2TableBody1"/>
            </w:pPr>
            <w:r>
              <w:rPr>
                <w:color w:val="000000"/>
              </w:rPr>
              <w:t>Caps Lock + Pijl Omhoog</w:t>
            </w:r>
          </w:p>
        </w:tc>
      </w:tr>
      <w:tr w:rsidR="00414FFD" w14:paraId="6EA5A83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9149ED3" w14:textId="77777777" w:rsidR="00414FFD" w:rsidRDefault="00546598">
            <w:pPr>
              <w:pStyle w:val="pAi2TableBody1"/>
            </w:pPr>
            <w:r>
              <w:rPr>
                <w:color w:val="000000"/>
              </w:rPr>
              <w:t>Uitzoomen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1DD5F4" w14:textId="77777777" w:rsidR="00414FFD" w:rsidRDefault="00546598">
            <w:pPr>
              <w:pStyle w:val="pAi2TableBody1"/>
            </w:pPr>
            <w:r>
              <w:rPr>
                <w:color w:val="000000"/>
              </w:rPr>
              <w:t>Caps Lock + Pijl Omlaag</w:t>
            </w:r>
          </w:p>
        </w:tc>
      </w:tr>
      <w:tr w:rsidR="00414FFD" w14:paraId="6F5E9D5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4321C44" w14:textId="77777777" w:rsidR="00414FFD" w:rsidRDefault="00546598">
            <w:pPr>
              <w:pStyle w:val="pAi2TableBody1"/>
            </w:pPr>
            <w:r>
              <w:rPr>
                <w:color w:val="000000"/>
              </w:rPr>
              <w:t>Naar 1x vergroting (schakelen)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734D05" w14:textId="77777777" w:rsidR="00414FFD" w:rsidRDefault="00546598">
            <w:pPr>
              <w:pStyle w:val="pAi2TableBody1"/>
            </w:pPr>
            <w:r>
              <w:rPr>
                <w:color w:val="000000"/>
              </w:rPr>
              <w:t>Caps Lock + Enter</w:t>
            </w:r>
          </w:p>
        </w:tc>
      </w:tr>
      <w:tr w:rsidR="00414FFD" w14:paraId="5A41D98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BC8165D" w14:textId="77777777" w:rsidR="00414FFD" w:rsidRDefault="00546598">
            <w:pPr>
              <w:pStyle w:val="pAi2TableBody1"/>
            </w:pPr>
            <w:r>
              <w:rPr>
                <w:color w:val="000000"/>
              </w:rPr>
              <w:t>Naar Boven Schuiven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0EA0F6" w14:textId="77777777" w:rsidR="00414FFD" w:rsidRDefault="00546598">
            <w:pPr>
              <w:pStyle w:val="pAi2TableBody1"/>
            </w:pPr>
            <w:r>
              <w:rPr>
                <w:color w:val="000000"/>
              </w:rPr>
              <w:t>Caps Lock + Shift + Pijl Omhoog</w:t>
            </w:r>
          </w:p>
        </w:tc>
      </w:tr>
      <w:tr w:rsidR="00414FFD" w14:paraId="4C848DE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B42F9EB" w14:textId="77777777" w:rsidR="00414FFD" w:rsidRDefault="00546598">
            <w:pPr>
              <w:pStyle w:val="pAi2TableBody1"/>
            </w:pPr>
            <w:r>
              <w:rPr>
                <w:color w:val="000000"/>
              </w:rPr>
              <w:t>Naar Beneden Schuiven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7A7919" w14:textId="77777777" w:rsidR="00414FFD" w:rsidRDefault="00546598">
            <w:pPr>
              <w:pStyle w:val="pAi2TableBody1"/>
            </w:pPr>
            <w:r>
              <w:rPr>
                <w:color w:val="000000"/>
              </w:rPr>
              <w:t>Caps Lock + Shift + Pijl Omlaag</w:t>
            </w:r>
          </w:p>
        </w:tc>
      </w:tr>
      <w:tr w:rsidR="00414FFD" w14:paraId="6D28613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4456869" w14:textId="77777777" w:rsidR="00414FFD" w:rsidRDefault="00546598">
            <w:pPr>
              <w:pStyle w:val="pAi2TableBody1"/>
            </w:pPr>
            <w:r>
              <w:rPr>
                <w:color w:val="000000"/>
              </w:rPr>
              <w:t>Naar Links Schuiven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C3372C" w14:textId="77777777" w:rsidR="00414FFD" w:rsidRDefault="00546598">
            <w:pPr>
              <w:pStyle w:val="pAi2TableBody1"/>
            </w:pPr>
            <w:r>
              <w:rPr>
                <w:color w:val="000000"/>
              </w:rPr>
              <w:t>Caps Lock + Shift + Pijl Links</w:t>
            </w:r>
          </w:p>
        </w:tc>
      </w:tr>
      <w:tr w:rsidR="00414FFD" w14:paraId="23B3842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126205F" w14:textId="77777777" w:rsidR="00414FFD" w:rsidRDefault="00546598">
            <w:pPr>
              <w:pStyle w:val="pAi2TableBody1"/>
            </w:pPr>
            <w:r>
              <w:rPr>
                <w:color w:val="000000"/>
              </w:rPr>
              <w:lastRenderedPageBreak/>
              <w:t>Naar Rechts Schuiven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B4A890" w14:textId="77777777" w:rsidR="00414FFD" w:rsidRDefault="00546598">
            <w:pPr>
              <w:pStyle w:val="pAi2TableBody1"/>
            </w:pPr>
            <w:r>
              <w:rPr>
                <w:color w:val="000000"/>
              </w:rPr>
              <w:t>Caps Lock + Shift + Pijl Rechts</w:t>
            </w:r>
          </w:p>
        </w:tc>
      </w:tr>
      <w:tr w:rsidR="00414FFD" w14:paraId="386D6C1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8E20FCE" w14:textId="77777777" w:rsidR="00414FFD" w:rsidRDefault="00546598">
            <w:pPr>
              <w:pStyle w:val="pAi2TableBody1"/>
            </w:pPr>
            <w:r>
              <w:rPr>
                <w:color w:val="000000"/>
              </w:rPr>
              <w:t>Accentuering Kleur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8535CA" w14:textId="77777777" w:rsidR="00414FFD" w:rsidRDefault="00546598">
            <w:pPr>
              <w:pStyle w:val="pAi2TableBody1"/>
            </w:pPr>
            <w:r>
              <w:rPr>
                <w:color w:val="000000"/>
              </w:rPr>
              <w:t>Caps Lock + C</w:t>
            </w:r>
          </w:p>
        </w:tc>
      </w:tr>
      <w:tr w:rsidR="001B61D9" w14:paraId="5ABB895A" w14:textId="77777777" w:rsidTr="001B61D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8D767F2" w14:textId="77777777" w:rsidR="00414FFD" w:rsidRDefault="00546598">
            <w:pPr>
              <w:pStyle w:val="tdAi2TableSection1"/>
            </w:pPr>
            <w:r>
              <w:rPr>
                <w:color w:val="000000"/>
              </w:rPr>
              <w:t>Lees Sneltoetsen (ZoomText Vergroter / Lezer)</w:t>
            </w:r>
          </w:p>
        </w:tc>
      </w:tr>
      <w:tr w:rsidR="00414FFD" w14:paraId="7C2330F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79124C0" w14:textId="77777777" w:rsidR="00414FFD" w:rsidRDefault="00546598">
            <w:pPr>
              <w:pStyle w:val="pAi2TableBody1"/>
            </w:pPr>
            <w:r>
              <w:rPr>
                <w:color w:val="000000"/>
              </w:rPr>
              <w:t>Spraak Aan / 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3BB889" w14:textId="77777777" w:rsidR="00414FFD" w:rsidRDefault="00546598">
            <w:pPr>
              <w:pStyle w:val="pAi2TableBody1"/>
            </w:pPr>
            <w:r>
              <w:rPr>
                <w:color w:val="000000"/>
              </w:rPr>
              <w:t>Caps Lock + Alt + Enter</w:t>
            </w:r>
          </w:p>
        </w:tc>
      </w:tr>
      <w:tr w:rsidR="00414FFD" w14:paraId="182E144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D1B5637" w14:textId="77777777" w:rsidR="00414FFD" w:rsidRDefault="00546598">
            <w:pPr>
              <w:pStyle w:val="pAi2TableBody1"/>
            </w:pPr>
            <w:r>
              <w:rPr>
                <w:color w:val="000000"/>
              </w:rPr>
              <w:t>Spraaksnelheid verhogen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C76302" w14:textId="77777777" w:rsidR="00414FFD" w:rsidRDefault="00546598">
            <w:pPr>
              <w:pStyle w:val="pAi2TableBody1"/>
            </w:pPr>
            <w:r>
              <w:rPr>
                <w:color w:val="000000"/>
              </w:rPr>
              <w:t>Caps Lock + Alt + Pijl Omhoog</w:t>
            </w:r>
          </w:p>
        </w:tc>
      </w:tr>
      <w:tr w:rsidR="00414FFD" w14:paraId="67B93E4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ACCA562" w14:textId="77777777" w:rsidR="00414FFD" w:rsidRDefault="00546598">
            <w:pPr>
              <w:pStyle w:val="pAi2TableBody1"/>
            </w:pPr>
            <w:r>
              <w:rPr>
                <w:color w:val="000000"/>
              </w:rPr>
              <w:t>Spraaksnelheid Verlagen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F18647" w14:textId="77777777" w:rsidR="00414FFD" w:rsidRDefault="00546598">
            <w:pPr>
              <w:pStyle w:val="pAi2TableBody1"/>
            </w:pPr>
            <w:r>
              <w:rPr>
                <w:color w:val="000000"/>
              </w:rPr>
              <w:t>Caps Lock + Alt + Pijl Omlaag</w:t>
            </w:r>
          </w:p>
        </w:tc>
      </w:tr>
      <w:tr w:rsidR="00414FFD" w14:paraId="4AA1A84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8977752" w14:textId="77777777" w:rsidR="00414FFD" w:rsidRDefault="00546598">
            <w:pPr>
              <w:pStyle w:val="pAi2TableBody1"/>
            </w:pPr>
            <w:r>
              <w:rPr>
                <w:color w:val="000000"/>
              </w:rPr>
              <w:t>Breedsprakigheid (programma echo)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C967D7" w14:textId="77777777" w:rsidR="00414FFD" w:rsidRDefault="00546598">
            <w:pPr>
              <w:pStyle w:val="pAi2TableBody1"/>
            </w:pPr>
            <w:r>
              <w:rPr>
                <w:color w:val="000000"/>
              </w:rPr>
              <w:t>Caps Lock + Alt + B</w:t>
            </w:r>
          </w:p>
        </w:tc>
      </w:tr>
      <w:tr w:rsidR="00414FFD" w14:paraId="28FB3B6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6C096E9" w14:textId="77777777" w:rsidR="00414FFD" w:rsidRDefault="00546598">
            <w:pPr>
              <w:pStyle w:val="tdAi2TableBody2"/>
            </w:pPr>
            <w:r>
              <w:rPr>
                <w:color w:val="000000"/>
              </w:rPr>
              <w:t>Toetsenbord Echo Modus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6A458F" w14:textId="77777777" w:rsidR="00414FFD" w:rsidRDefault="00546598">
            <w:pPr>
              <w:pStyle w:val="tdAi2TableBody1"/>
            </w:pPr>
            <w:r>
              <w:rPr>
                <w:color w:val="000000"/>
              </w:rPr>
              <w:t>Caps Lock + Alt + K</w:t>
            </w:r>
          </w:p>
        </w:tc>
      </w:tr>
      <w:tr w:rsidR="00414FFD" w14:paraId="1A16F81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92341C0" w14:textId="77777777" w:rsidR="00414FFD" w:rsidRDefault="00546598">
            <w:pPr>
              <w:pStyle w:val="pAi2TableBody1"/>
            </w:pPr>
            <w:r>
              <w:rPr>
                <w:color w:val="000000"/>
              </w:rPr>
              <w:t>AppReader starten vanaf de Muispijl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9E4055" w14:textId="77777777" w:rsidR="00414FFD" w:rsidRDefault="00546598">
            <w:pPr>
              <w:pStyle w:val="pAi2TableBody1"/>
            </w:pPr>
            <w:r>
              <w:rPr>
                <w:color w:val="000000"/>
              </w:rPr>
              <w:t>Caps Lock + Alt + Linker Muisklik</w:t>
            </w:r>
          </w:p>
        </w:tc>
      </w:tr>
      <w:tr w:rsidR="00414FFD" w14:paraId="05AE979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E3748F6" w14:textId="77777777" w:rsidR="00414FFD" w:rsidRDefault="00546598">
            <w:pPr>
              <w:pStyle w:val="pAi2TableBody1"/>
            </w:pPr>
            <w:r>
              <w:rPr>
                <w:color w:val="000000"/>
              </w:rPr>
              <w:t>Start App Weergave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F70CB0" w14:textId="77777777" w:rsidR="00414FFD" w:rsidRDefault="00546598">
            <w:pPr>
              <w:pStyle w:val="pAi2TableBody1"/>
            </w:pPr>
            <w:r>
              <w:rPr>
                <w:color w:val="000000"/>
              </w:rPr>
              <w:t>Caps Lock + Alt + A</w:t>
            </w:r>
          </w:p>
        </w:tc>
      </w:tr>
      <w:tr w:rsidR="00414FFD" w14:paraId="6DC6255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5F9C1DD" w14:textId="77777777" w:rsidR="00414FFD" w:rsidRDefault="00546598">
            <w:pPr>
              <w:pStyle w:val="pAi2TableBody1"/>
            </w:pPr>
            <w:r>
              <w:rPr>
                <w:color w:val="000000"/>
              </w:rPr>
              <w:t>Start Text Weergave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8EFE7F" w14:textId="77777777" w:rsidR="00414FFD" w:rsidRDefault="00546598">
            <w:pPr>
              <w:pStyle w:val="pAi2TableBody1"/>
            </w:pPr>
            <w:r>
              <w:rPr>
                <w:color w:val="000000"/>
              </w:rPr>
              <w:t>Caps Lock + Alt + T</w:t>
            </w:r>
          </w:p>
        </w:tc>
      </w:tr>
      <w:tr w:rsidR="00414FFD" w14:paraId="01E93C43"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593D804" w14:textId="77777777" w:rsidR="00414FFD" w:rsidRDefault="00546598">
            <w:pPr>
              <w:pStyle w:val="pAi2TableBody1"/>
            </w:pPr>
            <w:r>
              <w:rPr>
                <w:color w:val="000000"/>
              </w:rPr>
              <w:t>Start SpeakIt functie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3D30810" w14:textId="77777777" w:rsidR="00414FFD" w:rsidRDefault="00546598">
            <w:pPr>
              <w:pStyle w:val="pAi2TableBody1"/>
            </w:pPr>
            <w:r>
              <w:rPr>
                <w:color w:val="000000"/>
              </w:rPr>
              <w:t>Caps Lock + Alt + S</w:t>
            </w:r>
          </w:p>
        </w:tc>
      </w:tr>
    </w:tbl>
    <w:bookmarkStart w:id="60" w:name="_Ref-721989546"/>
    <w:p w14:paraId="6BB97FEC" w14:textId="77777777" w:rsidR="00414FFD" w:rsidRDefault="00D82679">
      <w:pPr>
        <w:pStyle w:val="h2"/>
      </w:pPr>
      <w:r>
        <w:lastRenderedPageBreak/>
        <w:fldChar w:fldCharType="begin"/>
      </w:r>
      <w:r w:rsidR="00546598">
        <w:instrText xml:space="preserve"> XE "sneltoetsen:dialoog" </w:instrText>
      </w:r>
      <w:r>
        <w:fldChar w:fldCharType="end"/>
      </w:r>
      <w:bookmarkStart w:id="61" w:name="_Toc192863091"/>
      <w:r w:rsidR="00546598">
        <w:rPr>
          <w:color w:val="000000"/>
        </w:rPr>
        <w:t>Sneltoetsen Dialoogvenster</w:t>
      </w:r>
      <w:bookmarkEnd w:id="61"/>
    </w:p>
    <w:bookmarkEnd w:id="60"/>
    <w:p w14:paraId="466D79AC" w14:textId="77777777" w:rsidR="00414FFD" w:rsidRDefault="00546598">
      <w:pPr>
        <w:pStyle w:val="p"/>
      </w:pPr>
      <w:r>
        <w:rPr>
          <w:color w:val="000000"/>
        </w:rPr>
        <w:t xml:space="preserve">Het ZoomText Sneltoetsen Dialoogvenster toont een lijst van alle ZoomText acties en maakt het mogelijk om de sneltoets voor iedere actie te personaliseren. U kunt snel een actie of een groep acties vinden door het typen van de naam, toets of status in het Zoekveld. U kunt ook sneltoetsen opnieuw toewijzen, intrekken, inschakelen / uitschakelen door de instructies hieronder te volgen. U kunt de lijst alfabetisch sorteren door te klikken op elk willekeurig kolom in de lijst. </w:t>
      </w:r>
    </w:p>
    <w:p w14:paraId="70E18C7B" w14:textId="77777777" w:rsidR="00414FFD" w:rsidRDefault="00546598">
      <w:pPr>
        <w:pStyle w:val="pAi2Note"/>
      </w:pPr>
      <w:r>
        <w:rPr>
          <w:rStyle w:val="b2"/>
        </w:rPr>
        <w:t>Let op:</w:t>
      </w:r>
      <w:r>
        <w:rPr>
          <w:color w:val="000000"/>
        </w:rPr>
        <w:t xml:space="preserve"> Toegangstoetsen hebben een vaste taak en kunnen niet opnieuw worden toegewezen.</w:t>
      </w:r>
    </w:p>
    <w:p w14:paraId="17D73216" w14:textId="77777777" w:rsidR="00414FFD" w:rsidRDefault="00546598">
      <w:pPr>
        <w:pStyle w:val="liAi2StepHeader"/>
        <w:numPr>
          <w:ilvl w:val="0"/>
          <w:numId w:val="104"/>
        </w:numPr>
        <w:spacing w:before="240"/>
      </w:pPr>
      <w:r>
        <w:rPr>
          <w:color w:val="000000"/>
        </w:rPr>
        <w:t>Het openen van het ZoomText Sneltoetsen dialoogvenster</w:t>
      </w:r>
    </w:p>
    <w:p w14:paraId="35A942F2" w14:textId="77777777" w:rsidR="00414FFD" w:rsidRDefault="00546598">
      <w:pPr>
        <w:pStyle w:val="liAi2StepBullet1"/>
        <w:numPr>
          <w:ilvl w:val="0"/>
          <w:numId w:val="105"/>
        </w:numPr>
        <w:spacing w:after="240"/>
      </w:pPr>
      <w:r>
        <w:rPr>
          <w:color w:val="000000"/>
        </w:rPr>
        <w:t xml:space="preserve">Op de ZoomText taakbalk kies </w:t>
      </w:r>
      <w:r>
        <w:rPr>
          <w:rStyle w:val="b1"/>
        </w:rPr>
        <w:t>ZoomText &gt; Sneltoetsen.</w:t>
      </w:r>
    </w:p>
    <w:p w14:paraId="397A064C" w14:textId="77777777" w:rsidR="00414FFD" w:rsidRDefault="00546598">
      <w:pPr>
        <w:pStyle w:val="pAi2StepComment"/>
      </w:pPr>
      <w:r>
        <w:rPr>
          <w:color w:val="000000"/>
        </w:rPr>
        <w:t>Het ZoomText Sneltoetsen dialoogvenster verschijnt.</w:t>
      </w:r>
    </w:p>
    <w:p w14:paraId="195056EC" w14:textId="6CBDE121" w:rsidR="00414FFD" w:rsidRDefault="00DE6D5C">
      <w:pPr>
        <w:pStyle w:val="pAi2Image"/>
      </w:pPr>
      <w:r>
        <w:rPr>
          <w:noProof/>
        </w:rPr>
        <w:drawing>
          <wp:inline distT="0" distB="0" distL="0" distR="0" wp14:anchorId="103BDAE7" wp14:editId="3380BC20">
            <wp:extent cx="5831205" cy="3554095"/>
            <wp:effectExtent l="0" t="0" r="0" b="0"/>
            <wp:docPr id="20"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1205" cy="3554095"/>
                    </a:xfrm>
                    <a:prstGeom prst="rect">
                      <a:avLst/>
                    </a:prstGeom>
                    <a:noFill/>
                    <a:ln>
                      <a:noFill/>
                    </a:ln>
                  </pic:spPr>
                </pic:pic>
              </a:graphicData>
            </a:graphic>
          </wp:inline>
        </w:drawing>
      </w:r>
    </w:p>
    <w:p w14:paraId="3A234FE3" w14:textId="77777777" w:rsidR="00414FFD" w:rsidRDefault="00546598">
      <w:pPr>
        <w:pStyle w:val="pAi2ImageCaption"/>
      </w:pPr>
      <w:r>
        <w:rPr>
          <w:color w:val="000000"/>
        </w:rPr>
        <w:t>Het ZoomText Sneltoetsen dialoogvenster.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7DF0C9A0" w14:textId="77777777" w:rsidTr="00B24CF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7BC7B1F" w14:textId="77777777" w:rsidR="00414FFD" w:rsidRDefault="00546598">
            <w:pPr>
              <w:pStyle w:val="tdAi2TableColumnHeader"/>
            </w:pPr>
            <w:r>
              <w:lastRenderedPageBreak/>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4CC554B" w14:textId="77777777" w:rsidR="00414FFD" w:rsidRDefault="00546598">
            <w:pPr>
              <w:pStyle w:val="tdAi2TableColumnHeader"/>
            </w:pPr>
            <w:r>
              <w:t>Beschrijving</w:t>
            </w:r>
          </w:p>
        </w:tc>
      </w:tr>
      <w:tr w:rsidR="00414FFD" w14:paraId="1308C60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7405D9" w14:textId="77777777" w:rsidR="00414FFD" w:rsidRDefault="00546598">
            <w:pPr>
              <w:pStyle w:val="pAi2TableBody1"/>
            </w:pPr>
            <w:r>
              <w:rPr>
                <w:color w:val="000000"/>
              </w:rPr>
              <w:t>Zoeken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112017" w14:textId="77777777" w:rsidR="00414FFD" w:rsidRDefault="00546598">
            <w:pPr>
              <w:pStyle w:val="pAi2TableBody1"/>
            </w:pPr>
            <w:r>
              <w:rPr>
                <w:color w:val="000000"/>
              </w:rPr>
              <w:t xml:space="preserve">Maakt het mogelijk om te zoeken en te filteren op acties door het typen van de naam, toets of status. </w:t>
            </w:r>
          </w:p>
        </w:tc>
      </w:tr>
      <w:tr w:rsidR="00414FFD" w14:paraId="245B715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2A2EDA9" w14:textId="77777777" w:rsidR="00414FFD" w:rsidRDefault="00546598">
            <w:pPr>
              <w:pStyle w:val="pAi2TableBody1"/>
            </w:pPr>
            <w:r>
              <w:rPr>
                <w:color w:val="000000"/>
              </w:rPr>
              <w:t>ZoomText Sneltoetsen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845FC9" w14:textId="77777777" w:rsidR="00414FFD" w:rsidRDefault="00546598">
            <w:pPr>
              <w:pStyle w:val="pAi2TableBody1"/>
            </w:pPr>
            <w:r>
              <w:rPr>
                <w:color w:val="000000"/>
              </w:rPr>
              <w:t>Toont een volledige of gefilterde lijst van de ZoomText sneltoetsen. U kunt de lijst alfabetisch sorteren door het klikken op de kolomtitel van elk willekeurige kolom.</w:t>
            </w:r>
          </w:p>
        </w:tc>
      </w:tr>
      <w:tr w:rsidR="00414FFD" w14:paraId="1D52AA8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3190AB3" w14:textId="77777777" w:rsidR="00414FFD" w:rsidRDefault="00546598">
            <w:pPr>
              <w:pStyle w:val="pAi2TableBody1"/>
            </w:pPr>
            <w:r>
              <w:rPr>
                <w:color w:val="000000"/>
              </w:rPr>
              <w:t>Toewijzen Sneltoetsen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BC4FEA" w14:textId="77777777" w:rsidR="00414FFD" w:rsidRDefault="00546598">
            <w:pPr>
              <w:pStyle w:val="pAi2TableBody1"/>
            </w:pPr>
            <w:r>
              <w:rPr>
                <w:color w:val="000000"/>
              </w:rPr>
              <w:t>Opent het Toewijzen Sneltoetsen dialoogvenster waar u een toetscombinatie kunt toewijzen (hernoemen) voor een bepaalde actie.</w:t>
            </w:r>
          </w:p>
        </w:tc>
      </w:tr>
      <w:tr w:rsidR="00414FFD" w14:paraId="6757CB1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6429A7" w14:textId="77777777" w:rsidR="00414FFD" w:rsidRDefault="00546598">
            <w:pPr>
              <w:pStyle w:val="pAi2TableBody1"/>
            </w:pPr>
            <w:r>
              <w:rPr>
                <w:color w:val="000000"/>
              </w:rPr>
              <w:t>Belangrijke Sneltoetsen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9E98C7" w14:textId="77777777" w:rsidR="00414FFD" w:rsidRDefault="00546598">
            <w:pPr>
              <w:pStyle w:val="pAi2TableBody1"/>
            </w:pPr>
            <w:r>
              <w:rPr>
                <w:color w:val="000000"/>
              </w:rPr>
              <w:t>Opent het Importeer Sneltoetsen dialoogvenster waar u kunt zoeken naar een ZoomText-configuratiebestand. Selecteer een bestand met sneltoetsopdrachten.</w:t>
            </w:r>
          </w:p>
        </w:tc>
      </w:tr>
      <w:tr w:rsidR="00414FFD" w14:paraId="7B463F3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17A938" w14:textId="77777777" w:rsidR="00414FFD" w:rsidRDefault="00546598">
            <w:pPr>
              <w:pStyle w:val="pAi2TableBody1"/>
            </w:pPr>
            <w:r>
              <w:rPr>
                <w:color w:val="000000"/>
              </w:rPr>
              <w:t>Toewijzen Configuratie Document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C39E16" w14:textId="77777777" w:rsidR="00414FFD" w:rsidRDefault="00546598">
            <w:pPr>
              <w:pStyle w:val="pAi2TableBody1"/>
            </w:pPr>
            <w:r>
              <w:rPr>
                <w:color w:val="000000"/>
              </w:rPr>
              <w:t xml:space="preserve">Opent het Toegewezen Configuratie dialoogvenster. Hier kunt u bladeren naar een bestand en selecteer een gewenst configuratiebestand met te Laden sneltoetsen. </w:t>
            </w:r>
          </w:p>
          <w:p w14:paraId="57949C8A" w14:textId="77777777" w:rsidR="00414FFD" w:rsidRDefault="00546598">
            <w:pPr>
              <w:pStyle w:val="pAi2TableBody1"/>
            </w:pPr>
            <w:r>
              <w:rPr>
                <w:rStyle w:val="b2"/>
              </w:rPr>
              <w:t>Let op:</w:t>
            </w:r>
            <w:r>
              <w:rPr>
                <w:color w:val="000000"/>
              </w:rPr>
              <w:t xml:space="preserve"> het Toewijzen Configuratiebestand knop is alleen actief wanneer een Laadt Configuratie actie is geselecteerd.</w:t>
            </w:r>
          </w:p>
        </w:tc>
      </w:tr>
      <w:tr w:rsidR="00414FFD" w14:paraId="0818C5E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F3D5BB" w14:textId="77777777" w:rsidR="00414FFD" w:rsidRDefault="00546598">
            <w:pPr>
              <w:pStyle w:val="pAi2TableBody1"/>
            </w:pPr>
            <w:r>
              <w:rPr>
                <w:color w:val="000000"/>
              </w:rPr>
              <w:t>Sneltoets Aan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5B3BFA" w14:textId="77777777" w:rsidR="00414FFD" w:rsidRDefault="00546598">
            <w:pPr>
              <w:pStyle w:val="pAi2TableBody1"/>
            </w:pPr>
            <w:r>
              <w:rPr>
                <w:color w:val="000000"/>
              </w:rPr>
              <w:t xml:space="preserve">Activeert de sneltoets voor iedere actie welke momenteel geselecteerd en uitgeschakeld is in de ZoomText Sneltoetsen lijst. </w:t>
            </w:r>
          </w:p>
        </w:tc>
      </w:tr>
      <w:tr w:rsidR="00414FFD" w14:paraId="4A6E02B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96C1D55" w14:textId="77777777" w:rsidR="00414FFD" w:rsidRDefault="00546598">
            <w:pPr>
              <w:pStyle w:val="pAi2TableBody1"/>
            </w:pPr>
            <w:r>
              <w:rPr>
                <w:color w:val="000000"/>
              </w:rPr>
              <w:t>Resetten Geselecteerde Sneltoetsen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AE227F" w14:textId="77777777" w:rsidR="00414FFD" w:rsidRDefault="00546598">
            <w:pPr>
              <w:pStyle w:val="pAi2TableBody1"/>
            </w:pPr>
            <w:r>
              <w:rPr>
                <w:color w:val="000000"/>
              </w:rPr>
              <w:t>Reset de sneltoets naar de fabrieksinstellingen voor iedere actie welke momenteel geselecteerd is in de ZoomText Sneltoetsen lijst.</w:t>
            </w:r>
          </w:p>
        </w:tc>
      </w:tr>
      <w:tr w:rsidR="00414FFD" w14:paraId="387E5CA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96B9A4B" w14:textId="77777777" w:rsidR="00414FFD" w:rsidRDefault="00546598">
            <w:pPr>
              <w:pStyle w:val="pAi2TableBody1"/>
            </w:pPr>
            <w:r>
              <w:rPr>
                <w:color w:val="000000"/>
              </w:rPr>
              <w:lastRenderedPageBreak/>
              <w:t>Banner Instellingen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00B31B3" w14:textId="77777777" w:rsidR="00414FFD" w:rsidRDefault="00546598">
            <w:pPr>
              <w:pStyle w:val="pAi2TableBody1"/>
            </w:pPr>
            <w:r>
              <w:rPr>
                <w:color w:val="000000"/>
              </w:rPr>
              <w:t>Opent het scherm waarin de Gelaagde Sneltoetsen het uiterlijk, de geluiden en het - al dan niet - openen van het scherm kan worden ingesteld.</w:t>
            </w:r>
          </w:p>
        </w:tc>
      </w:tr>
    </w:tbl>
    <w:p w14:paraId="62B4FDC1" w14:textId="77777777" w:rsidR="00414FFD" w:rsidRDefault="00546598">
      <w:pPr>
        <w:pStyle w:val="h3"/>
      </w:pPr>
      <w:r>
        <w:rPr>
          <w:color w:val="000000"/>
        </w:rPr>
        <w:t>Inzien en Beheren Sneltoetsen</w:t>
      </w:r>
    </w:p>
    <w:p w14:paraId="5477D0D2" w14:textId="77777777" w:rsidR="00414FFD" w:rsidRDefault="00546598">
      <w:pPr>
        <w:pStyle w:val="liAi2StepHeader"/>
        <w:numPr>
          <w:ilvl w:val="0"/>
          <w:numId w:val="106"/>
        </w:numPr>
        <w:spacing w:before="240" w:after="240"/>
      </w:pPr>
      <w:r>
        <w:rPr>
          <w:color w:val="000000"/>
        </w:rPr>
        <w:t>Lijst met acties doorzoeken, filteren en sorteren</w:t>
      </w:r>
    </w:p>
    <w:p w14:paraId="1392DDDC" w14:textId="77777777" w:rsidR="00414FFD" w:rsidRDefault="00546598">
      <w:pPr>
        <w:pStyle w:val="liAi2StepNumber1"/>
        <w:numPr>
          <w:ilvl w:val="0"/>
          <w:numId w:val="107"/>
        </w:numPr>
      </w:pPr>
      <w:r>
        <w:rPr>
          <w:color w:val="000000"/>
        </w:rPr>
        <w:t xml:space="preserve">Klik op het </w:t>
      </w:r>
      <w:r>
        <w:rPr>
          <w:rStyle w:val="b1"/>
        </w:rPr>
        <w:t>Zoekveld</w:t>
      </w:r>
      <w:r>
        <w:rPr>
          <w:color w:val="000000"/>
        </w:rPr>
        <w:t xml:space="preserve"> of druk op de </w:t>
      </w:r>
      <w:r>
        <w:rPr>
          <w:rStyle w:val="b1"/>
        </w:rPr>
        <w:t>Tab</w:t>
      </w:r>
      <w:r>
        <w:rPr>
          <w:color w:val="000000"/>
        </w:rPr>
        <w:t xml:space="preserve"> om de focus te verschuiven naar het </w:t>
      </w:r>
      <w:r>
        <w:rPr>
          <w:rStyle w:val="b1"/>
        </w:rPr>
        <w:t>Zoekveld</w:t>
      </w:r>
      <w:r>
        <w:rPr>
          <w:color w:val="000000"/>
        </w:rPr>
        <w:t>.</w:t>
      </w:r>
    </w:p>
    <w:p w14:paraId="04560509" w14:textId="77777777" w:rsidR="00414FFD" w:rsidRDefault="00546598">
      <w:pPr>
        <w:pStyle w:val="liAi2StepNumber1"/>
        <w:numPr>
          <w:ilvl w:val="0"/>
          <w:numId w:val="107"/>
        </w:numPr>
      </w:pPr>
      <w:r>
        <w:rPr>
          <w:color w:val="000000"/>
        </w:rPr>
        <w:t xml:space="preserve">Type hier de naam, toets of status waarnaar u op zoek bent en druk op </w:t>
      </w:r>
      <w:r>
        <w:rPr>
          <w:rStyle w:val="b1"/>
        </w:rPr>
        <w:t>Enter</w:t>
      </w:r>
      <w:r>
        <w:rPr>
          <w:color w:val="000000"/>
        </w:rPr>
        <w:t>.</w:t>
      </w:r>
    </w:p>
    <w:p w14:paraId="730BE203" w14:textId="77777777" w:rsidR="00414FFD" w:rsidRDefault="00546598">
      <w:pPr>
        <w:pStyle w:val="liAi2StepNumber1"/>
        <w:numPr>
          <w:ilvl w:val="0"/>
          <w:numId w:val="107"/>
        </w:numPr>
      </w:pPr>
      <w:r>
        <w:rPr>
          <w:color w:val="000000"/>
        </w:rPr>
        <w:t>Klik op de kolomtitel om de lijst te sorteren.</w:t>
      </w:r>
    </w:p>
    <w:p w14:paraId="29EA92B0" w14:textId="77777777" w:rsidR="00414FFD" w:rsidRDefault="00546598">
      <w:pPr>
        <w:pStyle w:val="liAi2StepHeader"/>
        <w:numPr>
          <w:ilvl w:val="0"/>
          <w:numId w:val="108"/>
        </w:numPr>
        <w:spacing w:before="240" w:after="240"/>
      </w:pPr>
      <w:r>
        <w:rPr>
          <w:color w:val="000000"/>
        </w:rPr>
        <w:t>Inschakelen of uitschakelen van sneltoetsen voor een of meer acties</w:t>
      </w:r>
    </w:p>
    <w:p w14:paraId="270A3EAF" w14:textId="77777777" w:rsidR="00414FFD" w:rsidRDefault="00546598">
      <w:pPr>
        <w:pStyle w:val="liAi2StepNumber1"/>
        <w:numPr>
          <w:ilvl w:val="0"/>
          <w:numId w:val="109"/>
        </w:numPr>
      </w:pPr>
      <w:r>
        <w:rPr>
          <w:color w:val="000000"/>
        </w:rPr>
        <w:t xml:space="preserve">Selecteer de acties welke u wilt inschakelen of uitschakelen. </w:t>
      </w:r>
    </w:p>
    <w:p w14:paraId="4F1383C2" w14:textId="77777777" w:rsidR="00414FFD" w:rsidRDefault="00546598">
      <w:pPr>
        <w:pStyle w:val="liAi2StepNumber1"/>
        <w:numPr>
          <w:ilvl w:val="0"/>
          <w:numId w:val="109"/>
        </w:numPr>
      </w:pPr>
      <w:r>
        <w:rPr>
          <w:color w:val="000000"/>
        </w:rPr>
        <w:t xml:space="preserve">Klik op </w:t>
      </w:r>
      <w:r>
        <w:rPr>
          <w:rStyle w:val="b1"/>
        </w:rPr>
        <w:t>Inschakelen Geselecteerde Sneltoetsen</w:t>
      </w:r>
      <w:r>
        <w:rPr>
          <w:color w:val="000000"/>
        </w:rPr>
        <w:t xml:space="preserve"> knop, of op </w:t>
      </w:r>
      <w:r>
        <w:rPr>
          <w:rStyle w:val="b1"/>
        </w:rPr>
        <w:t>Uitschakelen Geselecteerde Sneltoetsen</w:t>
      </w:r>
      <w:r>
        <w:rPr>
          <w:color w:val="000000"/>
        </w:rPr>
        <w:t xml:space="preserve"> knop. </w:t>
      </w:r>
    </w:p>
    <w:p w14:paraId="3AB28E8E" w14:textId="77777777" w:rsidR="00414FFD" w:rsidRDefault="00546598">
      <w:pPr>
        <w:pStyle w:val="liAi2StepHeader"/>
        <w:numPr>
          <w:ilvl w:val="0"/>
          <w:numId w:val="110"/>
        </w:numPr>
        <w:spacing w:before="240" w:after="240"/>
      </w:pPr>
      <w:r>
        <w:rPr>
          <w:color w:val="000000"/>
        </w:rPr>
        <w:t>Resetten van de sneltoetsen voor een of meer acties (naar de fabrieksinstellingen)</w:t>
      </w:r>
    </w:p>
    <w:p w14:paraId="6F13B8B2" w14:textId="77777777" w:rsidR="00414FFD" w:rsidRDefault="00546598">
      <w:pPr>
        <w:pStyle w:val="liAi2StepNumber1"/>
        <w:numPr>
          <w:ilvl w:val="0"/>
          <w:numId w:val="111"/>
        </w:numPr>
      </w:pPr>
      <w:r>
        <w:rPr>
          <w:color w:val="000000"/>
        </w:rPr>
        <w:t>Selecteer de acties welke u wilt resetten.</w:t>
      </w:r>
    </w:p>
    <w:p w14:paraId="62A18012" w14:textId="77777777" w:rsidR="00414FFD" w:rsidRDefault="00546598">
      <w:pPr>
        <w:pStyle w:val="liAi2StepNumber1"/>
        <w:numPr>
          <w:ilvl w:val="0"/>
          <w:numId w:val="111"/>
        </w:numPr>
      </w:pPr>
      <w:r>
        <w:rPr>
          <w:color w:val="000000"/>
        </w:rPr>
        <w:t xml:space="preserve">Klik op de </w:t>
      </w:r>
      <w:r>
        <w:rPr>
          <w:rStyle w:val="b1"/>
        </w:rPr>
        <w:t>Reset Geselecteerde Sneltoetsen</w:t>
      </w:r>
      <w:r>
        <w:rPr>
          <w:color w:val="000000"/>
        </w:rPr>
        <w:t xml:space="preserve"> knop.</w:t>
      </w:r>
    </w:p>
    <w:p w14:paraId="68BB12AB" w14:textId="77777777" w:rsidR="00414FFD" w:rsidRDefault="00546598">
      <w:pPr>
        <w:pStyle w:val="liAi2StepHeader"/>
        <w:numPr>
          <w:ilvl w:val="0"/>
          <w:numId w:val="112"/>
        </w:numPr>
        <w:spacing w:before="240" w:after="240"/>
      </w:pPr>
      <w:r>
        <w:rPr>
          <w:color w:val="000000"/>
        </w:rPr>
        <w:t>Toewijzen van een nieuwe toetscombinatie aan een sneltoets</w:t>
      </w:r>
    </w:p>
    <w:p w14:paraId="6BC82C0B" w14:textId="77777777" w:rsidR="00414FFD" w:rsidRDefault="00546598">
      <w:pPr>
        <w:pStyle w:val="liAi2StepNumber1"/>
        <w:numPr>
          <w:ilvl w:val="0"/>
          <w:numId w:val="113"/>
        </w:numPr>
      </w:pPr>
      <w:r>
        <w:rPr>
          <w:color w:val="000000"/>
        </w:rPr>
        <w:t>Selecteer de actie waaraan u een nieuwe of andere sneltoets wil toewijzen.</w:t>
      </w:r>
    </w:p>
    <w:p w14:paraId="794EA0D9" w14:textId="77777777" w:rsidR="00414FFD" w:rsidRDefault="00546598">
      <w:pPr>
        <w:pStyle w:val="liAi2StepNumber1"/>
        <w:numPr>
          <w:ilvl w:val="0"/>
          <w:numId w:val="113"/>
        </w:numPr>
      </w:pPr>
      <w:r>
        <w:rPr>
          <w:color w:val="000000"/>
        </w:rPr>
        <w:t xml:space="preserve">Selecteer de </w:t>
      </w:r>
      <w:r>
        <w:rPr>
          <w:rStyle w:val="b1"/>
        </w:rPr>
        <w:t>Toewijzen Sneltoets</w:t>
      </w:r>
      <w:r>
        <w:rPr>
          <w:color w:val="000000"/>
        </w:rPr>
        <w:t xml:space="preserve"> knop.</w:t>
      </w:r>
    </w:p>
    <w:p w14:paraId="587D929A" w14:textId="77777777" w:rsidR="00414FFD" w:rsidRDefault="00546598">
      <w:pPr>
        <w:pStyle w:val="pAi2StepComment"/>
      </w:pPr>
      <w:r>
        <w:rPr>
          <w:color w:val="000000"/>
        </w:rPr>
        <w:t xml:space="preserve">Het Toewijzen Sneltoets dialoogvenster verschijnt. </w:t>
      </w:r>
    </w:p>
    <w:p w14:paraId="646DFBD4" w14:textId="77777777" w:rsidR="00414FFD" w:rsidRDefault="00546598">
      <w:pPr>
        <w:pStyle w:val="liAi2StepNumber1"/>
        <w:numPr>
          <w:ilvl w:val="0"/>
          <w:numId w:val="114"/>
        </w:numPr>
      </w:pPr>
      <w:r>
        <w:rPr>
          <w:color w:val="000000"/>
        </w:rPr>
        <w:lastRenderedPageBreak/>
        <w:t xml:space="preserve">Selecteer de gewenste te wijzigen toetsen en primaire toets. </w:t>
      </w:r>
    </w:p>
    <w:p w14:paraId="6A62E4B5" w14:textId="77777777" w:rsidR="00414FFD" w:rsidRDefault="00546598">
      <w:pPr>
        <w:pStyle w:val="pAi2StepComment"/>
      </w:pPr>
      <w:r>
        <w:rPr>
          <w:color w:val="000000"/>
        </w:rPr>
        <w:t xml:space="preserve">Wanneer de geselecteerde toetscombinatie al in gebruik is door een andere actie, wordt de waarschuwing "TOETS CONFLICT!" getoond met de opties om de sneltoets uit te schakelen of de sneltoets op te slaan en het conflicterende sneltoets te wijzigen. </w:t>
      </w:r>
    </w:p>
    <w:p w14:paraId="6EECD4C9" w14:textId="77777777" w:rsidR="00414FFD" w:rsidRDefault="00546598">
      <w:pPr>
        <w:pStyle w:val="liAi2StepNumber1"/>
        <w:numPr>
          <w:ilvl w:val="0"/>
          <w:numId w:val="115"/>
        </w:numPr>
      </w:pPr>
      <w:r>
        <w:rPr>
          <w:color w:val="000000"/>
        </w:rPr>
        <w:t xml:space="preserve">Klik </w:t>
      </w:r>
      <w:r>
        <w:rPr>
          <w:rStyle w:val="b1"/>
        </w:rPr>
        <w:t>OK</w:t>
      </w:r>
      <w:r>
        <w:rPr>
          <w:color w:val="000000"/>
        </w:rPr>
        <w:t>.</w:t>
      </w:r>
    </w:p>
    <w:p w14:paraId="0EAC057B" w14:textId="77777777" w:rsidR="00414FFD" w:rsidRDefault="00546598">
      <w:pPr>
        <w:pStyle w:val="liAi2StepHeader"/>
        <w:numPr>
          <w:ilvl w:val="0"/>
          <w:numId w:val="116"/>
        </w:numPr>
        <w:spacing w:before="240" w:after="240"/>
      </w:pPr>
      <w:r>
        <w:rPr>
          <w:color w:val="000000"/>
        </w:rPr>
        <w:t>Importeren sneltoetsen vanuit een ander configuratiebestand</w:t>
      </w:r>
    </w:p>
    <w:p w14:paraId="785AE6DE" w14:textId="77777777" w:rsidR="00414FFD" w:rsidRDefault="00546598">
      <w:pPr>
        <w:pStyle w:val="liAi2StepNumber1"/>
        <w:numPr>
          <w:ilvl w:val="0"/>
          <w:numId w:val="117"/>
        </w:numPr>
      </w:pPr>
      <w:r>
        <w:rPr>
          <w:color w:val="000000"/>
        </w:rPr>
        <w:t xml:space="preserve">Selecteer de </w:t>
      </w:r>
      <w:r>
        <w:rPr>
          <w:rStyle w:val="b1"/>
        </w:rPr>
        <w:t>Importeren Sneltoetsen</w:t>
      </w:r>
      <w:r>
        <w:rPr>
          <w:color w:val="000000"/>
        </w:rPr>
        <w:t xml:space="preserve"> knop. </w:t>
      </w:r>
    </w:p>
    <w:p w14:paraId="5257D2C6" w14:textId="77777777" w:rsidR="00414FFD" w:rsidRDefault="00546598">
      <w:pPr>
        <w:pStyle w:val="pAi2StepComment"/>
      </w:pPr>
      <w:r>
        <w:rPr>
          <w:color w:val="000000"/>
        </w:rPr>
        <w:t xml:space="preserve">Het Importeer Sneltoetsen dialoogvenster verschijnt en toont een lijst ZoomText sneltoets configuratiebestanden. </w:t>
      </w:r>
    </w:p>
    <w:p w14:paraId="0E3DE726" w14:textId="77777777" w:rsidR="00414FFD" w:rsidRDefault="00546598">
      <w:pPr>
        <w:pStyle w:val="liAi2StepNumber1"/>
        <w:numPr>
          <w:ilvl w:val="0"/>
          <w:numId w:val="118"/>
        </w:numPr>
      </w:pPr>
      <w:r>
        <w:rPr>
          <w:color w:val="000000"/>
        </w:rPr>
        <w:t xml:space="preserve">Selecteer een configuratiebestand van de getoonde lijst of ga naar een andere map en selecteer het gewenste configuratiebestand. </w:t>
      </w:r>
    </w:p>
    <w:p w14:paraId="77D961E3" w14:textId="77777777" w:rsidR="00414FFD" w:rsidRDefault="00546598">
      <w:pPr>
        <w:pStyle w:val="liAi2StepNumber1"/>
        <w:numPr>
          <w:ilvl w:val="0"/>
          <w:numId w:val="118"/>
        </w:numPr>
      </w:pPr>
      <w:r>
        <w:rPr>
          <w:color w:val="000000"/>
        </w:rPr>
        <w:t xml:space="preserve">Klik </w:t>
      </w:r>
      <w:r>
        <w:rPr>
          <w:rStyle w:val="b1"/>
        </w:rPr>
        <w:t>OK</w:t>
      </w:r>
      <w:r>
        <w:rPr>
          <w:color w:val="000000"/>
        </w:rPr>
        <w:t>.</w:t>
      </w:r>
    </w:p>
    <w:p w14:paraId="698D2D6F" w14:textId="77777777" w:rsidR="00414FFD" w:rsidRDefault="00546598">
      <w:pPr>
        <w:pStyle w:val="liAi2StepHeader"/>
        <w:numPr>
          <w:ilvl w:val="0"/>
          <w:numId w:val="119"/>
        </w:numPr>
        <w:spacing w:before="240" w:after="240"/>
      </w:pPr>
      <w:r>
        <w:rPr>
          <w:color w:val="000000"/>
        </w:rPr>
        <w:t xml:space="preserve">Toewijzen van een configuratiebestand aan Laad Configuratie </w:t>
      </w:r>
    </w:p>
    <w:p w14:paraId="6814F1C9" w14:textId="77777777" w:rsidR="00414FFD" w:rsidRDefault="00546598">
      <w:pPr>
        <w:pStyle w:val="liAi2StepNumber1"/>
        <w:numPr>
          <w:ilvl w:val="0"/>
          <w:numId w:val="120"/>
        </w:numPr>
      </w:pPr>
      <w:r>
        <w:rPr>
          <w:color w:val="000000"/>
        </w:rPr>
        <w:t xml:space="preserve">Selecteer de gewenste </w:t>
      </w:r>
      <w:r>
        <w:rPr>
          <w:rStyle w:val="b1"/>
        </w:rPr>
        <w:t>ZoomText: Laad Configuratie</w:t>
      </w:r>
      <w:r>
        <w:rPr>
          <w:color w:val="000000"/>
        </w:rPr>
        <w:t xml:space="preserve"> actie.</w:t>
      </w:r>
    </w:p>
    <w:p w14:paraId="068C8C88" w14:textId="77777777" w:rsidR="00414FFD" w:rsidRDefault="00546598">
      <w:pPr>
        <w:pStyle w:val="liAi2StepNumber1"/>
        <w:numPr>
          <w:ilvl w:val="0"/>
          <w:numId w:val="120"/>
        </w:numPr>
      </w:pPr>
      <w:r>
        <w:rPr>
          <w:color w:val="000000"/>
        </w:rPr>
        <w:t xml:space="preserve">Selecteer het </w:t>
      </w:r>
      <w:r>
        <w:rPr>
          <w:rStyle w:val="b1"/>
        </w:rPr>
        <w:t>Toewijzen Configuratiebestand</w:t>
      </w:r>
      <w:r>
        <w:rPr>
          <w:color w:val="000000"/>
        </w:rPr>
        <w:t xml:space="preserve"> knop.</w:t>
      </w:r>
    </w:p>
    <w:p w14:paraId="58F7EF15" w14:textId="77777777" w:rsidR="00414FFD" w:rsidRDefault="00546598">
      <w:pPr>
        <w:pStyle w:val="pAi2StepComment"/>
      </w:pPr>
      <w:r>
        <w:rPr>
          <w:color w:val="000000"/>
        </w:rPr>
        <w:t xml:space="preserve">Het Toewijzen Configuratiebestand dialoogvenster verschijnt. De huidige toewijzing aan de Laad Configuratie actie wordt getoond. </w:t>
      </w:r>
    </w:p>
    <w:p w14:paraId="3A9BE2E1" w14:textId="77777777" w:rsidR="00414FFD" w:rsidRDefault="00546598">
      <w:pPr>
        <w:pStyle w:val="liAi2StepNumber1"/>
        <w:numPr>
          <w:ilvl w:val="0"/>
          <w:numId w:val="121"/>
        </w:numPr>
      </w:pPr>
      <w:r>
        <w:rPr>
          <w:color w:val="000000"/>
        </w:rPr>
        <w:t xml:space="preserve">Selecteer het </w:t>
      </w:r>
      <w:r>
        <w:rPr>
          <w:rStyle w:val="b1"/>
        </w:rPr>
        <w:t>Blader en Selecteer een Configuratiebestand</w:t>
      </w:r>
      <w:r>
        <w:rPr>
          <w:color w:val="000000"/>
        </w:rPr>
        <w:t xml:space="preserve"> knop. </w:t>
      </w:r>
    </w:p>
    <w:p w14:paraId="095B9AF2" w14:textId="77777777" w:rsidR="00414FFD" w:rsidRDefault="00546598">
      <w:pPr>
        <w:pStyle w:val="pAi2StepComment"/>
      </w:pPr>
      <w:r>
        <w:rPr>
          <w:color w:val="000000"/>
        </w:rPr>
        <w:t>Het Selecteer Configuratie dialoogvenster verschijnt en toont een lijst van ZoomText configuratiebestanden.</w:t>
      </w:r>
    </w:p>
    <w:p w14:paraId="1A53FB27" w14:textId="77777777" w:rsidR="00414FFD" w:rsidRDefault="00546598">
      <w:pPr>
        <w:pStyle w:val="liAi2StepNumber1"/>
        <w:numPr>
          <w:ilvl w:val="0"/>
          <w:numId w:val="122"/>
        </w:numPr>
      </w:pPr>
      <w:r>
        <w:rPr>
          <w:color w:val="000000"/>
        </w:rPr>
        <w:t xml:space="preserve">Selecteer een configuratiebestand van de lijst of ga naar een andere map en selecteer het gewenste configuratiebestand. </w:t>
      </w:r>
    </w:p>
    <w:p w14:paraId="22D6B45A" w14:textId="77777777" w:rsidR="00414FFD" w:rsidRDefault="00546598">
      <w:pPr>
        <w:pStyle w:val="liAi2StepNumber1"/>
        <w:numPr>
          <w:ilvl w:val="0"/>
          <w:numId w:val="122"/>
        </w:numPr>
      </w:pPr>
      <w:r>
        <w:rPr>
          <w:color w:val="000000"/>
        </w:rPr>
        <w:t xml:space="preserve">Klik </w:t>
      </w:r>
      <w:r>
        <w:rPr>
          <w:rStyle w:val="b1"/>
        </w:rPr>
        <w:t>OK</w:t>
      </w:r>
      <w:r>
        <w:rPr>
          <w:color w:val="000000"/>
        </w:rPr>
        <w:t>.</w:t>
      </w:r>
    </w:p>
    <w:p w14:paraId="21D1A87B" w14:textId="77777777" w:rsidR="00414FFD" w:rsidRDefault="00546598">
      <w:pPr>
        <w:pStyle w:val="h2"/>
      </w:pPr>
      <w:bookmarkStart w:id="62" w:name="_Ref1810407975"/>
      <w:bookmarkStart w:id="63" w:name="_Toc192863092"/>
      <w:r>
        <w:rPr>
          <w:color w:val="000000"/>
        </w:rPr>
        <w:lastRenderedPageBreak/>
        <w:t>Gelaagde Toetsen Banner</w:t>
      </w:r>
      <w:bookmarkEnd w:id="63"/>
    </w:p>
    <w:bookmarkEnd w:id="62"/>
    <w:p w14:paraId="03392A9D" w14:textId="77777777" w:rsidR="00414FFD" w:rsidRDefault="00546598">
      <w:pPr>
        <w:pStyle w:val="p"/>
      </w:pPr>
      <w:r>
        <w:rPr>
          <w:color w:val="000000"/>
        </w:rPr>
        <w:t>Wanneer u de Gelaagde Toetsen Banner weergave activeert, kan er een banner worden getoond welke u laat weten dat de modus actief is en welke gelaagde modus actief is. U kunt de banner aanpassen in het Gelaagde Toetsen Banner Instellingen dialoogvenster. U kunt de banner activeren of deactiveren en de grootte, kleur en locatie waar de banner zal verschijnen selecteren. De geluidsbestanden zijn beschikbaar om aan te geven dat de Gelaagde sneltoetsen-functie actief is. U kunt de stijl en het volume van het geluidsignaal instellen.</w:t>
      </w:r>
    </w:p>
    <w:p w14:paraId="432477CA" w14:textId="77777777" w:rsidR="00414FFD" w:rsidRDefault="00546598">
      <w:pPr>
        <w:pStyle w:val="liAi2StepHeader"/>
        <w:numPr>
          <w:ilvl w:val="0"/>
          <w:numId w:val="123"/>
        </w:numPr>
        <w:spacing w:before="240" w:after="240"/>
      </w:pPr>
      <w:r>
        <w:rPr>
          <w:color w:val="000000"/>
        </w:rPr>
        <w:t>Het openen van de Gelaagde Toetsen Banner Instellingen dialoogvenster</w:t>
      </w:r>
    </w:p>
    <w:p w14:paraId="69146769" w14:textId="77777777" w:rsidR="00414FFD" w:rsidRDefault="00546598">
      <w:pPr>
        <w:pStyle w:val="liAi2StepNumber1"/>
        <w:numPr>
          <w:ilvl w:val="0"/>
          <w:numId w:val="124"/>
        </w:numPr>
      </w:pPr>
      <w:r>
        <w:rPr>
          <w:color w:val="000000"/>
        </w:rPr>
        <w:t xml:space="preserve">Op de ZoomText taakbalk kies </w:t>
      </w:r>
      <w:r>
        <w:rPr>
          <w:rStyle w:val="b1"/>
        </w:rPr>
        <w:t>ZoomText &gt; Sneltoetsen.</w:t>
      </w:r>
    </w:p>
    <w:p w14:paraId="4ED00E9F" w14:textId="77777777" w:rsidR="00414FFD" w:rsidRDefault="00546598">
      <w:pPr>
        <w:pStyle w:val="pAi2StepComment"/>
      </w:pPr>
      <w:r>
        <w:rPr>
          <w:color w:val="000000"/>
        </w:rPr>
        <w:t>Het ZoomText Sneltoetsen dialoogvenster verschijnt.</w:t>
      </w:r>
    </w:p>
    <w:p w14:paraId="1ECDBDAF" w14:textId="77777777" w:rsidR="00414FFD" w:rsidRDefault="00546598">
      <w:pPr>
        <w:pStyle w:val="liAi2StepNumber1"/>
        <w:numPr>
          <w:ilvl w:val="0"/>
          <w:numId w:val="125"/>
        </w:numPr>
      </w:pPr>
      <w:r>
        <w:rPr>
          <w:color w:val="000000"/>
        </w:rPr>
        <w:t xml:space="preserve">Selecteer de </w:t>
      </w:r>
      <w:r>
        <w:rPr>
          <w:rStyle w:val="b1"/>
        </w:rPr>
        <w:t>Banner Instellingen</w:t>
      </w:r>
      <w:r>
        <w:rPr>
          <w:color w:val="000000"/>
        </w:rPr>
        <w:t xml:space="preserve"> knop.</w:t>
      </w:r>
    </w:p>
    <w:p w14:paraId="55F2A6D5" w14:textId="77777777" w:rsidR="00414FFD" w:rsidRDefault="00546598">
      <w:pPr>
        <w:pStyle w:val="pAi2StepComment"/>
      </w:pPr>
      <w:r>
        <w:rPr>
          <w:color w:val="000000"/>
        </w:rPr>
        <w:t xml:space="preserve">Het Gelaagde Toetsen Banner Instellingen dialoogvenster verschijnt. </w:t>
      </w:r>
    </w:p>
    <w:p w14:paraId="58F7256D" w14:textId="77777777" w:rsidR="00414FFD" w:rsidRDefault="00546598">
      <w:pPr>
        <w:pStyle w:val="liAi2StepNumber1"/>
        <w:numPr>
          <w:ilvl w:val="0"/>
          <w:numId w:val="126"/>
        </w:numPr>
      </w:pPr>
      <w:r>
        <w:rPr>
          <w:color w:val="000000"/>
        </w:rPr>
        <w:t>Pas de banner instellingen naar wens aan.</w:t>
      </w:r>
    </w:p>
    <w:p w14:paraId="1C639D98" w14:textId="77777777" w:rsidR="00414FFD" w:rsidRDefault="00546598">
      <w:pPr>
        <w:pStyle w:val="liAi2StepNumber1"/>
        <w:numPr>
          <w:ilvl w:val="0"/>
          <w:numId w:val="126"/>
        </w:numPr>
      </w:pPr>
      <w:r>
        <w:rPr>
          <w:color w:val="000000"/>
        </w:rPr>
        <w:t xml:space="preserve">Klik </w:t>
      </w:r>
      <w:r>
        <w:rPr>
          <w:rStyle w:val="b1"/>
        </w:rPr>
        <w:t>OK</w:t>
      </w:r>
      <w:r>
        <w:rPr>
          <w:color w:val="000000"/>
        </w:rPr>
        <w:t>.</w:t>
      </w:r>
    </w:p>
    <w:p w14:paraId="34A17F46" w14:textId="5670797A" w:rsidR="00414FFD" w:rsidRDefault="00DE6D5C">
      <w:pPr>
        <w:pStyle w:val="pAi2Image"/>
      </w:pPr>
      <w:r>
        <w:rPr>
          <w:noProof/>
        </w:rPr>
        <w:lastRenderedPageBreak/>
        <w:drawing>
          <wp:inline distT="0" distB="0" distL="0" distR="0" wp14:anchorId="63498231" wp14:editId="775D6ECC">
            <wp:extent cx="4658360" cy="3243580"/>
            <wp:effectExtent l="0" t="0" r="0" b="0"/>
            <wp:docPr id="21" name="Picture 116" descr="Afbeelding van de Gelaagde Toetsen Banner Instellingen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Afbeelding van de Gelaagde Toetsen Banner Instellingen dialoogvenster."/>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58360" cy="3243580"/>
                    </a:xfrm>
                    <a:prstGeom prst="rect">
                      <a:avLst/>
                    </a:prstGeom>
                    <a:noFill/>
                    <a:ln>
                      <a:noFill/>
                    </a:ln>
                  </pic:spPr>
                </pic:pic>
              </a:graphicData>
            </a:graphic>
          </wp:inline>
        </w:drawing>
      </w:r>
    </w:p>
    <w:p w14:paraId="329C7CF8" w14:textId="77777777" w:rsidR="00414FFD" w:rsidRDefault="00546598">
      <w:pPr>
        <w:pStyle w:val="pAi2ImageCaption"/>
      </w:pPr>
      <w:r>
        <w:rPr>
          <w:color w:val="000000"/>
        </w:rPr>
        <w:t>Het Gelaagde Toetsen Banner Instellingen dialoogvenster.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0C5BCE40" w14:textId="77777777" w:rsidTr="00B24CFF">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872F615"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D57621D" w14:textId="77777777" w:rsidR="00414FFD" w:rsidRDefault="00546598">
            <w:pPr>
              <w:pStyle w:val="tdAi2TableColumnHeader"/>
            </w:pPr>
            <w:r>
              <w:t>Beschrijving</w:t>
            </w:r>
          </w:p>
        </w:tc>
      </w:tr>
      <w:tr w:rsidR="00414FFD" w14:paraId="11370E8C" w14:textId="77777777" w:rsidTr="00B24CF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9042D50" w14:textId="77777777" w:rsidR="00414FFD" w:rsidRDefault="00546598">
            <w:pPr>
              <w:pStyle w:val="pAi2TableBody1"/>
            </w:pPr>
            <w:r>
              <w:rPr>
                <w:color w:val="000000"/>
              </w:rPr>
              <w:t>Toon de gelaagde toetsen banner (wanneer de gelaagde toetsen actief zijn)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4B3B83" w14:textId="77777777" w:rsidR="00414FFD" w:rsidRDefault="00546598">
            <w:pPr>
              <w:pStyle w:val="pAi2TableBody1"/>
            </w:pPr>
            <w:r>
              <w:rPr>
                <w:color w:val="000000"/>
              </w:rPr>
              <w:t xml:space="preserve">Toont een banner waarin de huidige gelaagde toetsen modus wordt weergegeven boven of onderdaan het scherm wanneer deze functie actief is. De banner geeft visueel weer dat de modus actief is. </w:t>
            </w:r>
          </w:p>
        </w:tc>
      </w:tr>
      <w:tr w:rsidR="00414FFD" w14:paraId="18052B60" w14:textId="77777777" w:rsidTr="00B24CF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835D160" w14:textId="77777777" w:rsidR="00414FFD" w:rsidRDefault="00546598">
            <w:pPr>
              <w:pStyle w:val="pAi2TableBody1"/>
            </w:pPr>
            <w:r>
              <w:rPr>
                <w:color w:val="000000"/>
              </w:rPr>
              <w:t>Banner grootte: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AE126A" w14:textId="77777777" w:rsidR="00414FFD" w:rsidRDefault="00546598">
            <w:pPr>
              <w:pStyle w:val="pAi2TableBody1"/>
            </w:pPr>
            <w:r>
              <w:rPr>
                <w:color w:val="000000"/>
              </w:rPr>
              <w:t xml:space="preserve">Selecteert de grootte van de gelaagde toetsen banner. </w:t>
            </w:r>
          </w:p>
        </w:tc>
      </w:tr>
      <w:tr w:rsidR="00414FFD" w14:paraId="71475A57" w14:textId="77777777" w:rsidTr="00B24CF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5DC490" w14:textId="77777777" w:rsidR="00414FFD" w:rsidRDefault="00546598">
            <w:pPr>
              <w:pStyle w:val="pAi2TableBody1"/>
            </w:pPr>
            <w:r>
              <w:rPr>
                <w:color w:val="000000"/>
              </w:rPr>
              <w:t xml:space="preserve">Banner kleur: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4A951D" w14:textId="77777777" w:rsidR="00414FFD" w:rsidRDefault="00546598">
            <w:pPr>
              <w:pStyle w:val="pAi2TableBody1"/>
            </w:pPr>
            <w:r>
              <w:rPr>
                <w:color w:val="000000"/>
              </w:rPr>
              <w:t>Selecteert de kleur van de gelaagde toetsen banner.</w:t>
            </w:r>
          </w:p>
        </w:tc>
      </w:tr>
      <w:tr w:rsidR="00414FFD" w14:paraId="3090DF34" w14:textId="77777777" w:rsidTr="00B24CF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61AF85" w14:textId="77777777" w:rsidR="00414FFD" w:rsidRDefault="00546598">
            <w:pPr>
              <w:pStyle w:val="pAi2TableBody1"/>
            </w:pPr>
            <w:r>
              <w:rPr>
                <w:color w:val="000000"/>
              </w:rPr>
              <w:t xml:space="preserve">Banner locatie: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975B29" w14:textId="77777777" w:rsidR="00414FFD" w:rsidRDefault="00546598">
            <w:pPr>
              <w:pStyle w:val="pAi2TableBody1"/>
            </w:pPr>
            <w:r>
              <w:rPr>
                <w:color w:val="000000"/>
              </w:rPr>
              <w:t xml:space="preserve">Selecteert de locatie van de gelaagde toetsen, welke geplaatst kan worden bovenin of onderin de hoek van het scherm. </w:t>
            </w:r>
          </w:p>
        </w:tc>
      </w:tr>
      <w:tr w:rsidR="00414FFD" w14:paraId="3D92D25B" w14:textId="77777777" w:rsidTr="00B24CF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0CFA748" w14:textId="77777777" w:rsidR="00414FFD" w:rsidRDefault="00546598">
            <w:pPr>
              <w:pStyle w:val="tdAi2TableBody1"/>
            </w:pPr>
            <w:r>
              <w:rPr>
                <w:color w:val="000000"/>
              </w:rPr>
              <w:lastRenderedPageBreak/>
              <w:t>Schuif door de tekst van het venster, omdat de tekst niet in het venster past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514361" w14:textId="77777777" w:rsidR="00414FFD" w:rsidRDefault="00546598">
            <w:pPr>
              <w:pStyle w:val="tdAi2TableBody1"/>
            </w:pPr>
            <w:r>
              <w:rPr>
                <w:color w:val="000000"/>
              </w:rPr>
              <w:t>Als de hoeveelheid tekst groter is dan in het tekstvak past, schuift de tekst zodat u de inhoud van de tekst kunt blijven lezen.</w:t>
            </w:r>
          </w:p>
        </w:tc>
      </w:tr>
      <w:tr w:rsidR="00414FFD" w14:paraId="14C26995" w14:textId="77777777" w:rsidTr="00B24CF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9CB91C" w14:textId="77777777" w:rsidR="00414FFD" w:rsidRDefault="00546598">
            <w:pPr>
              <w:pStyle w:val="tdAi2TableBody1"/>
            </w:pPr>
            <w:r>
              <w:rPr>
                <w:color w:val="000000"/>
              </w:rPr>
              <w:t>Toon de gelaagde toetsen banner (wanneer de gelaagde toetsen actief zijn)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764F06" w14:textId="77777777" w:rsidR="00414FFD" w:rsidRDefault="00546598">
            <w:pPr>
              <w:pStyle w:val="tdAi2TableBody1"/>
            </w:pPr>
            <w:r>
              <w:rPr>
                <w:color w:val="000000"/>
              </w:rPr>
              <w:t xml:space="preserve">Speelt het geluid af, wanneer de Gelaagde Sneltoetwn-functie is ingeschakeld. Het geluidssignaal geeft een indicatie dat de mode actief is. </w:t>
            </w:r>
          </w:p>
        </w:tc>
      </w:tr>
      <w:tr w:rsidR="00414FFD" w14:paraId="1164E927" w14:textId="77777777" w:rsidTr="00B24CF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15928CA" w14:textId="77777777" w:rsidR="00414FFD" w:rsidRDefault="00546598">
            <w:pPr>
              <w:pStyle w:val="tdAi2TableBody1"/>
            </w:pPr>
            <w:r>
              <w:rPr>
                <w:color w:val="000000"/>
              </w:rPr>
              <w:t>Maak gebruik van deze geluiden: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7E6E93" w14:textId="77777777" w:rsidR="00414FFD" w:rsidRDefault="00546598">
            <w:pPr>
              <w:pStyle w:val="tdAi2TableBody1"/>
            </w:pPr>
            <w:r>
              <w:rPr>
                <w:color w:val="000000"/>
              </w:rPr>
              <w:t>Stelt het geluid in wat wordt afgespeeld.</w:t>
            </w:r>
          </w:p>
        </w:tc>
      </w:tr>
      <w:tr w:rsidR="00414FFD" w14:paraId="41BC098B" w14:textId="77777777" w:rsidTr="00B24CFF">
        <w:trPr>
          <w:cantSplit/>
        </w:trPr>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75143C0" w14:textId="77777777" w:rsidR="00414FFD" w:rsidRDefault="00546598">
            <w:pPr>
              <w:pStyle w:val="tdAi2TableBody1"/>
            </w:pPr>
            <w:r>
              <w:rPr>
                <w:color w:val="000000"/>
              </w:rPr>
              <w:t>Volume geluidssignaal:</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3A0FAA3" w14:textId="77777777" w:rsidR="00414FFD" w:rsidRDefault="00546598">
            <w:pPr>
              <w:pStyle w:val="tdAi2TableBody1"/>
            </w:pPr>
            <w:r>
              <w:rPr>
                <w:color w:val="000000"/>
              </w:rPr>
              <w:t>Stelt het geluidsvolume in van het geluidssignaal.</w:t>
            </w:r>
          </w:p>
        </w:tc>
      </w:tr>
    </w:tbl>
    <w:bookmarkStart w:id="64" w:name="_Ref960972302"/>
    <w:p w14:paraId="65C6FA87" w14:textId="77777777" w:rsidR="00414FFD" w:rsidRDefault="00D82679">
      <w:pPr>
        <w:pStyle w:val="h2"/>
      </w:pPr>
      <w:r>
        <w:lastRenderedPageBreak/>
        <w:fldChar w:fldCharType="begin"/>
      </w:r>
      <w:r w:rsidR="00546598">
        <w:instrText xml:space="preserve"> XE "sneltoets:problemen oplossen" </w:instrText>
      </w:r>
      <w:r>
        <w:fldChar w:fldCharType="end"/>
      </w:r>
      <w:bookmarkStart w:id="65" w:name="_Toc192863093"/>
      <w:r w:rsidR="00546598">
        <w:rPr>
          <w:color w:val="000000"/>
        </w:rPr>
        <w:t>Oplossen van Sneltoetsconflicten</w:t>
      </w:r>
      <w:bookmarkEnd w:id="65"/>
    </w:p>
    <w:bookmarkEnd w:id="64"/>
    <w:p w14:paraId="1D85EF80" w14:textId="77777777" w:rsidR="00414FFD" w:rsidRDefault="00546598">
      <w:pPr>
        <w:pStyle w:val="p"/>
      </w:pPr>
      <w:r>
        <w:rPr>
          <w:color w:val="000000"/>
        </w:rPr>
        <w:t xml:space="preserve">Het kan zijn dat ZoomText gebruik maakt van sneltoetsen welke hetzelfde zijn als de sneltoetsen van de applicatie waarin u werkt, dan ontstaat er een "sneltoetsconflict". Wanneer dit gebeurt, zal ZoomText de actie uitvoeren en niet uw applicatie. U kunt hier omheen werken of het conflict oplossen door het gebruik van een van de volgende methoden: </w:t>
      </w:r>
    </w:p>
    <w:p w14:paraId="3641CEE7" w14:textId="77777777" w:rsidR="00414FFD" w:rsidRDefault="00546598">
      <w:pPr>
        <w:pStyle w:val="p"/>
      </w:pPr>
      <w:r>
        <w:rPr>
          <w:b/>
          <w:bCs/>
          <w:color w:val="000000"/>
        </w:rPr>
        <w:t>Methode 1: gebruik de Passeer Toets</w:t>
      </w:r>
    </w:p>
    <w:p w14:paraId="15AB3FC0" w14:textId="77777777" w:rsidR="00414FFD" w:rsidRDefault="00546598">
      <w:pPr>
        <w:pStyle w:val="liAi2Bullet1"/>
        <w:numPr>
          <w:ilvl w:val="0"/>
          <w:numId w:val="127"/>
        </w:numPr>
        <w:spacing w:before="240"/>
      </w:pPr>
      <w:r>
        <w:rPr>
          <w:color w:val="000000"/>
        </w:rPr>
        <w:t xml:space="preserve">Voorafgaand aan het intoetsen van de conflicterende sneltoetsen welke bedoeld zijn voor uw applicatie, voer de Passeer Toets uit door gebruik te maken van de sneltoetsen of gelaagde toetsen. </w:t>
      </w:r>
    </w:p>
    <w:p w14:paraId="65B95555" w14:textId="77777777" w:rsidR="00414FFD" w:rsidRDefault="00546598">
      <w:pPr>
        <w:pStyle w:val="liAi2Bullet1"/>
        <w:numPr>
          <w:ilvl w:val="0"/>
          <w:numId w:val="127"/>
        </w:numPr>
      </w:pPr>
      <w:r>
        <w:rPr>
          <w:color w:val="000000"/>
        </w:rPr>
        <w:t xml:space="preserve">Sneltoets: </w:t>
      </w:r>
      <w:r>
        <w:rPr>
          <w:rStyle w:val="b1"/>
        </w:rPr>
        <w:t>Ctrl + Alt + Shift + P</w:t>
      </w:r>
    </w:p>
    <w:p w14:paraId="120B7AA5" w14:textId="77777777" w:rsidR="00414FFD" w:rsidRDefault="00546598">
      <w:pPr>
        <w:pStyle w:val="liAi2Bullet1"/>
        <w:numPr>
          <w:ilvl w:val="0"/>
          <w:numId w:val="127"/>
        </w:numPr>
        <w:spacing w:after="240"/>
      </w:pPr>
      <w:r>
        <w:rPr>
          <w:color w:val="000000"/>
        </w:rPr>
        <w:t xml:space="preserve">Gelaagde toets: </w:t>
      </w:r>
      <w:r>
        <w:rPr>
          <w:rStyle w:val="b1"/>
        </w:rPr>
        <w:t>Caps Lock + Spatiebalk, U, P</w:t>
      </w:r>
    </w:p>
    <w:p w14:paraId="5D6CBA78" w14:textId="77777777" w:rsidR="00414FFD" w:rsidRDefault="00546598">
      <w:pPr>
        <w:pStyle w:val="pAi2StepComment"/>
      </w:pPr>
      <w:r>
        <w:rPr>
          <w:color w:val="000000"/>
        </w:rPr>
        <w:t>ZoomText geeft de volgende sneltoets door aan de actieve applicatie.</w:t>
      </w:r>
    </w:p>
    <w:p w14:paraId="2F3A8614" w14:textId="77777777" w:rsidR="00414FFD" w:rsidRDefault="00546598">
      <w:pPr>
        <w:pStyle w:val="p"/>
      </w:pPr>
      <w:r>
        <w:rPr>
          <w:b/>
          <w:bCs/>
          <w:color w:val="000000"/>
        </w:rPr>
        <w:t>Methode 2: Gebruik de ZoomText gelaagde toetsen in plaats van de sneltoetsen</w:t>
      </w:r>
    </w:p>
    <w:p w14:paraId="73368A19" w14:textId="77777777" w:rsidR="00414FFD" w:rsidRDefault="00546598">
      <w:pPr>
        <w:pStyle w:val="pAi2StepParagraph"/>
      </w:pPr>
      <w:r>
        <w:rPr>
          <w:color w:val="000000"/>
        </w:rPr>
        <w:t xml:space="preserve">ZoomText's Gelaagde Toetsen hebben geen conflicten met andere applicaties. </w:t>
      </w:r>
    </w:p>
    <w:p w14:paraId="0E5CE350" w14:textId="77777777" w:rsidR="00414FFD" w:rsidRDefault="00546598">
      <w:pPr>
        <w:pStyle w:val="p"/>
      </w:pPr>
      <w:r>
        <w:rPr>
          <w:b/>
          <w:bCs/>
          <w:color w:val="000000"/>
        </w:rPr>
        <w:t>Methode 3: hernoem of schakel de sneltoets uit in ZoomText</w:t>
      </w:r>
    </w:p>
    <w:p w14:paraId="1C891BDA" w14:textId="341043CB" w:rsidR="00414FFD" w:rsidRDefault="00546598">
      <w:pPr>
        <w:pStyle w:val="liAi2Bullet1"/>
        <w:numPr>
          <w:ilvl w:val="0"/>
          <w:numId w:val="128"/>
        </w:numPr>
        <w:spacing w:before="240" w:after="240"/>
      </w:pPr>
      <w:r>
        <w:rPr>
          <w:color w:val="000000"/>
        </w:rPr>
        <w:t xml:space="preserve">Volg de instructies weergegeven in het </w:t>
      </w:r>
      <w:hyperlink w:anchor="_Ref-721989546" w:history="1">
        <w:r>
          <w:rPr>
            <w:color w:val="0000FF"/>
            <w:u w:val="single"/>
          </w:rPr>
          <w:t>Sneltoetsen Dialoogvenster</w:t>
        </w:r>
      </w:hyperlink>
      <w:r>
        <w:rPr>
          <w:color w:val="000000"/>
        </w:rPr>
        <w:t>.</w:t>
      </w:r>
    </w:p>
    <w:bookmarkStart w:id="66" w:name="_Ref-234619241"/>
    <w:p w14:paraId="52FE3EFB" w14:textId="77777777" w:rsidR="00414FFD" w:rsidRDefault="00D82679">
      <w:pPr>
        <w:pStyle w:val="h2"/>
      </w:pPr>
      <w:r>
        <w:lastRenderedPageBreak/>
        <w:fldChar w:fldCharType="begin"/>
      </w:r>
      <w:r w:rsidR="00546598">
        <w:instrText xml:space="preserve"> XE "touchscreen ondersteuning:over" </w:instrText>
      </w:r>
      <w:r>
        <w:fldChar w:fldCharType="end"/>
      </w:r>
      <w:bookmarkStart w:id="67" w:name="_Toc192863094"/>
      <w:r w:rsidR="00546598">
        <w:rPr>
          <w:color w:val="000000"/>
        </w:rPr>
        <w:t>Touch Screen Ondersteuning</w:t>
      </w:r>
      <w:bookmarkEnd w:id="67"/>
    </w:p>
    <w:bookmarkEnd w:id="66"/>
    <w:p w14:paraId="7EC2F347" w14:textId="77777777" w:rsidR="00414FFD" w:rsidRDefault="00546598">
      <w:pPr>
        <w:pStyle w:val="p"/>
      </w:pPr>
      <w:r>
        <w:rPr>
          <w:color w:val="000000"/>
        </w:rPr>
        <w:t xml:space="preserve">ZoomText kan worden gebruikt met PC's, laptops en tablets die een Touchsscreen hebben en zijn voorzien van Windows 10 of Windows 8.1. Dit houdt in dat u ZoomText en uw applicaties volledig kunt bedienen door gebruik te maken van de touchscreen gebaren; tikken of te vegen met een of meer vingers. ZoomText zal niet tussen de gebaren komen welke gericht zijn op uw applicaties, maar gaat op dezelfde manier met gebaren om zoals het omgaat met het toetsenbord en de muis. U kunt toegang krijgen tot de ZoomText gebruikersinterface (taakbalken, menu's en vensters) door dezelfde gebaren te gebruiken welke u gewend bent van andere applicaties. </w:t>
      </w:r>
    </w:p>
    <w:p w14:paraId="17FBF1AB" w14:textId="77777777" w:rsidR="00414FFD" w:rsidRDefault="00546598">
      <w:pPr>
        <w:pStyle w:val="p"/>
      </w:pPr>
      <w:r>
        <w:rPr>
          <w:color w:val="000000"/>
        </w:rPr>
        <w:t>Hoe u Windows en uw applicaties bedient met behulp van touchscreen gebaren, zie het Windows Help systeem, of zoek in het Microsoft Venster website naar artikelen over het gebruik van touchscreen apparaten en gebaren met Windows.</w:t>
      </w:r>
    </w:p>
    <w:p w14:paraId="3772DECD" w14:textId="77777777" w:rsidR="00414FFD" w:rsidRDefault="00546598">
      <w:pPr>
        <w:pStyle w:val="pAi2Note"/>
      </w:pPr>
      <w:r>
        <w:rPr>
          <w:rStyle w:val="b2"/>
        </w:rPr>
        <w:t>Let op:</w:t>
      </w:r>
      <w:r>
        <w:rPr>
          <w:color w:val="000000"/>
        </w:rPr>
        <w:t xml:space="preserve"> U moet een Windows apparaat hebben welke op zijn minst een 5 punts touchscreen ondersteunt. Deze apparaten tonen het "Ontworpen voor Windows" logo.</w:t>
      </w:r>
    </w:p>
    <w:p w14:paraId="4CDA225B" w14:textId="43D3C97E" w:rsidR="00414FFD" w:rsidRDefault="00546598">
      <w:pPr>
        <w:pStyle w:val="liAi2Bullet1"/>
        <w:numPr>
          <w:ilvl w:val="0"/>
          <w:numId w:val="129"/>
        </w:numPr>
        <w:spacing w:before="240"/>
      </w:pPr>
      <w:hyperlink w:anchor="_Ref-122829818" w:tooltip="Link naar het Gebruiken van ZoomText met een Touch Screen." w:history="1">
        <w:r>
          <w:rPr>
            <w:color w:val="0000FF"/>
            <w:u w:val="single"/>
          </w:rPr>
          <w:t>Gebruik ZoomText op een Touch Screen</w:t>
        </w:r>
      </w:hyperlink>
    </w:p>
    <w:p w14:paraId="6764ECA0" w14:textId="414E7F5C" w:rsidR="00414FFD" w:rsidRDefault="00546598">
      <w:pPr>
        <w:pStyle w:val="liAi2Bullet1"/>
        <w:numPr>
          <w:ilvl w:val="0"/>
          <w:numId w:val="129"/>
        </w:numPr>
      </w:pPr>
      <w:hyperlink w:anchor="_Ref-146658821" w:tooltip="Link naar Gebruik van ZoomText Touch Screen icoon." w:history="1">
        <w:r>
          <w:rPr>
            <w:color w:val="0000FF"/>
            <w:u w:val="single"/>
          </w:rPr>
          <w:t>Gebruik van het ZoomText Touch Screen Icoon</w:t>
        </w:r>
      </w:hyperlink>
    </w:p>
    <w:p w14:paraId="25D6A1B9" w14:textId="62F90E68" w:rsidR="00414FFD" w:rsidRDefault="00546598">
      <w:pPr>
        <w:pStyle w:val="liAi2Bullet1"/>
        <w:numPr>
          <w:ilvl w:val="0"/>
          <w:numId w:val="129"/>
        </w:numPr>
        <w:spacing w:after="240"/>
      </w:pPr>
      <w:hyperlink w:anchor="_Ref138703193" w:tooltip="Toegang krijgen tot de ZoomText Functies met Touch Screen gebaren." w:history="1">
        <w:r>
          <w:rPr>
            <w:color w:val="0000FF"/>
            <w:u w:val="single"/>
          </w:rPr>
          <w:t>Toegang krijgen tot de ZoomText Functies met gebaren</w:t>
        </w:r>
      </w:hyperlink>
    </w:p>
    <w:bookmarkStart w:id="68" w:name="_Ref-122829818"/>
    <w:p w14:paraId="360709C1" w14:textId="77777777" w:rsidR="00414FFD" w:rsidRDefault="00D82679">
      <w:pPr>
        <w:pStyle w:val="h2"/>
      </w:pPr>
      <w:r>
        <w:lastRenderedPageBreak/>
        <w:fldChar w:fldCharType="begin"/>
      </w:r>
      <w:r w:rsidR="00546598">
        <w:instrText xml:space="preserve"> XE "touchscreen ondersteuning:Gebruik ZoomText op een Touch Screen" </w:instrText>
      </w:r>
      <w:r>
        <w:fldChar w:fldCharType="end"/>
      </w:r>
      <w:bookmarkStart w:id="69" w:name="_Toc192863095"/>
      <w:r w:rsidR="00546598">
        <w:rPr>
          <w:color w:val="000000"/>
        </w:rPr>
        <w:t>ZoomText met een Touch Screen gebruiken</w:t>
      </w:r>
      <w:bookmarkEnd w:id="69"/>
    </w:p>
    <w:bookmarkEnd w:id="68"/>
    <w:p w14:paraId="470DF8E5" w14:textId="77777777" w:rsidR="00414FFD" w:rsidRDefault="00546598">
      <w:pPr>
        <w:pStyle w:val="p"/>
      </w:pPr>
      <w:r>
        <w:rPr>
          <w:color w:val="000000"/>
        </w:rPr>
        <w:t>Er zijn een paar belangrijke concepten, gedragingen en technieken die u moet onthouden als u ZoomText met een touchscreen gebruikt.</w:t>
      </w:r>
    </w:p>
    <w:p w14:paraId="7E12437A" w14:textId="77777777" w:rsidR="00414FFD" w:rsidRDefault="00546598">
      <w:pPr>
        <w:pStyle w:val="liAi2Bullet1"/>
        <w:numPr>
          <w:ilvl w:val="0"/>
          <w:numId w:val="130"/>
        </w:numPr>
        <w:spacing w:before="240"/>
      </w:pPr>
      <w:r>
        <w:rPr>
          <w:color w:val="000000"/>
        </w:rPr>
        <w:t>Veel applicaties gebruiken vergroten / verkleinen en pannen voor documenten. Een schermvergroter zorgt voor een extra tweede laag van vergroten / verkleinen en pannen. Dit kan desoriënterend werken als u deze functie van zowel de applicatie als de schermlezer tegelijkertijd gebruikt. Om dit te voorkomen, raden wij aan om maar één laag vergroten / verkleinen tegelijkertijd te gebruiken.</w:t>
      </w:r>
    </w:p>
    <w:p w14:paraId="1DB39ACE" w14:textId="77777777" w:rsidR="00414FFD" w:rsidRDefault="00546598">
      <w:pPr>
        <w:pStyle w:val="liAi2Bullet1"/>
        <w:numPr>
          <w:ilvl w:val="0"/>
          <w:numId w:val="130"/>
        </w:numPr>
        <w:spacing w:after="240"/>
      </w:pPr>
      <w:r>
        <w:rPr>
          <w:color w:val="000000"/>
        </w:rPr>
        <w:t>Als u een op zichzelf staand touchscreen apparaat gebruikt, gebruikt u een toetsenbord op het scherm. Als u ZoomText in vergrootte weergave gebruikt, is het toetsenbord op het scherm niet volledig zichtbaar. U zult dus door de vergrootte weergave moeten pannen om alle toetsen te kunnen zien en gebruiken. Hierdoor zult u minder snel kunnen typen en minder productief kunnen werken. Daarom raden we u aan om een fysiek toetsenbord aan te sluiten als u veel moet typen.</w:t>
      </w:r>
    </w:p>
    <w:bookmarkStart w:id="70" w:name="_Ref-146658821"/>
    <w:p w14:paraId="0E469181" w14:textId="77777777" w:rsidR="00414FFD" w:rsidRDefault="00D82679">
      <w:pPr>
        <w:pStyle w:val="h2"/>
      </w:pPr>
      <w:r>
        <w:lastRenderedPageBreak/>
        <w:fldChar w:fldCharType="begin"/>
      </w:r>
      <w:r w:rsidR="00546598">
        <w:instrText xml:space="preserve"> XE "touchscreen ondersteuning:Gebruik van het Zoomtext TouchScreen Icoon" </w:instrText>
      </w:r>
      <w:r>
        <w:fldChar w:fldCharType="end"/>
      </w:r>
      <w:r>
        <w:fldChar w:fldCharType="begin"/>
      </w:r>
      <w:r w:rsidR="00546598">
        <w:instrText xml:space="preserve"> XE "ZoomText touch icoon" </w:instrText>
      </w:r>
      <w:r>
        <w:fldChar w:fldCharType="end"/>
      </w:r>
      <w:bookmarkStart w:id="71" w:name="_Toc192863096"/>
      <w:r w:rsidR="00546598">
        <w:rPr>
          <w:color w:val="000000"/>
        </w:rPr>
        <w:t>Gebruik van het ZoomText Touch Icoon</w:t>
      </w:r>
      <w:bookmarkEnd w:id="71"/>
    </w:p>
    <w:bookmarkEnd w:id="70"/>
    <w:p w14:paraId="4448ABF9" w14:textId="77777777" w:rsidR="00414FFD" w:rsidRDefault="00546598">
      <w:pPr>
        <w:pStyle w:val="p"/>
      </w:pPr>
      <w:r>
        <w:rPr>
          <w:color w:val="000000"/>
        </w:rPr>
        <w:t>ZoomText toon een speciaal ZoomText Touch icoon, dat de mogelijkheid biedt om direct speciale ZoomText-functies te starten door middel van Touchscreengebaren. Deze functies zijn: vergroten, verkleinen, de vergrootte weergave verschuiven, AppReader gebruiken en SpeakIt gebruiken. Zo werkt het...</w:t>
      </w:r>
    </w:p>
    <w:p w14:paraId="32FA4C72" w14:textId="77777777" w:rsidR="00414FFD" w:rsidRDefault="00546598">
      <w:pPr>
        <w:pStyle w:val="p"/>
      </w:pPr>
      <w:r>
        <w:rPr>
          <w:color w:val="000000"/>
        </w:rPr>
        <w:t>Als uw computer is voorzien van een Touchscreen, zal ZoomText direct een ZoomText Touchscreen-icoon tonen in de hoek van het scherm. Dit zwevende icoon blijft zichtbaar, zelfs wanneer u de weergave vergroot, verkleint of verschuift. U kunt het icoon naar verschillende punten aan de zijkant van het scherm verplaatsen. U kunt het icoon dus verplaatsen als het ergens overheen geplaatst is.</w:t>
      </w:r>
    </w:p>
    <w:p w14:paraId="475374D9" w14:textId="77777777" w:rsidR="00414FFD" w:rsidRDefault="00546598">
      <w:pPr>
        <w:pStyle w:val="pAi2Note"/>
      </w:pPr>
      <w:r>
        <w:rPr>
          <w:rStyle w:val="b2"/>
        </w:rPr>
        <w:t>Let op:</w:t>
      </w:r>
      <w:r>
        <w:rPr>
          <w:color w:val="000000"/>
        </w:rPr>
        <w:t xml:space="preserve"> Om het ZoomText Touch Icoon en de gebaren te gebruiken, heeft u minimaal een 5-punts multi-touchdisplay nodig.</w:t>
      </w:r>
    </w:p>
    <w:p w14:paraId="67B694F4" w14:textId="77777777" w:rsidR="00414FFD" w:rsidRDefault="00546598">
      <w:pPr>
        <w:pStyle w:val="p"/>
      </w:pPr>
      <w:r>
        <w:rPr>
          <w:color w:val="000000"/>
        </w:rPr>
        <w:t>Het ZoomText Icoon heeft twee modi: Windows Touch Modus en ZoomText Touch Modus.</w:t>
      </w:r>
    </w:p>
    <w:p w14:paraId="627D3299" w14:textId="24CEA3FA" w:rsidR="00414FFD" w:rsidRDefault="00546598">
      <w:pPr>
        <w:pStyle w:val="liAi2Bullet1"/>
        <w:numPr>
          <w:ilvl w:val="0"/>
          <w:numId w:val="131"/>
        </w:numPr>
        <w:spacing w:before="240" w:after="240"/>
      </w:pPr>
      <w:r>
        <w:rPr>
          <w:rStyle w:val="b1"/>
        </w:rPr>
        <w:t>Windows Touch Modus</w:t>
      </w:r>
      <w:r>
        <w:rPr>
          <w:color w:val="000000"/>
        </w:rPr>
        <w:t xml:space="preserve"> geeft alle touchgebaren door aan Windows en applicaties die open staan op het scherm, alsof u niet met ZoomText werkt. U moet deze modus gebruiken als u touchgebaren wilt gebruiken voor de desktop of applicaties, inclusief de ZoomText werkbalk. Als de Windows Touch Modus actief is, verschijnt het icoon als onderdeel van het Windows 8.1 Tegel Scherm met een wijzende vinger aan de onderkant.</w:t>
      </w:r>
      <w:r>
        <w:br/>
      </w:r>
      <w:r>
        <w:br/>
      </w:r>
      <w:r w:rsidR="00DE6D5C">
        <w:rPr>
          <w:noProof/>
        </w:rPr>
        <w:drawing>
          <wp:inline distT="0" distB="0" distL="0" distR="0" wp14:anchorId="16148D6F" wp14:editId="3078C948">
            <wp:extent cx="819785" cy="819785"/>
            <wp:effectExtent l="0" t="0" r="0" b="0"/>
            <wp:docPr id="22" name="Picture 115" descr="Afbeelding van het Window\s Touch Modus ico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fbeelding van het Window\s Touch Modus icoon."/>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9785" cy="819785"/>
                    </a:xfrm>
                    <a:prstGeom prst="rect">
                      <a:avLst/>
                    </a:prstGeom>
                    <a:noFill/>
                    <a:ln>
                      <a:noFill/>
                    </a:ln>
                  </pic:spPr>
                </pic:pic>
              </a:graphicData>
            </a:graphic>
          </wp:inline>
        </w:drawing>
      </w:r>
    </w:p>
    <w:p w14:paraId="780B0F3D" w14:textId="51D57508" w:rsidR="00414FFD" w:rsidRDefault="00546598">
      <w:pPr>
        <w:pStyle w:val="liAi2Bullet1"/>
        <w:numPr>
          <w:ilvl w:val="0"/>
          <w:numId w:val="132"/>
        </w:numPr>
        <w:spacing w:before="240" w:after="240"/>
      </w:pPr>
      <w:r>
        <w:rPr>
          <w:rStyle w:val="b1"/>
        </w:rPr>
        <w:lastRenderedPageBreak/>
        <w:t>ZoomText Touch Modus</w:t>
      </w:r>
      <w:r>
        <w:rPr>
          <w:color w:val="000000"/>
        </w:rPr>
        <w:t xml:space="preserve"> geeft alle touchgebaren door aan ZoomText. U moet deze modus gebruiken als u touchgebaren wilt gebruiken voor de touchfuncties van ZoomText. Als de ZoomText Touch Modus actief is, verschijnt het icoon als het ZoomText logo met een wijzende vinger aan de onderkant. Dit icoon pulseert, zodat u weet dat ZoomText Touch Modus actief is.</w:t>
      </w:r>
      <w:r>
        <w:br/>
      </w:r>
      <w:r>
        <w:br/>
      </w:r>
      <w:r w:rsidR="00DE6D5C">
        <w:rPr>
          <w:noProof/>
        </w:rPr>
        <w:drawing>
          <wp:inline distT="0" distB="0" distL="0" distR="0" wp14:anchorId="2D82A9ED" wp14:editId="4B42842C">
            <wp:extent cx="819785" cy="819785"/>
            <wp:effectExtent l="0" t="0" r="0" b="0"/>
            <wp:docPr id="23" name="Picture 114" descr="Afbeelding van het ZoomText Touch Modus ico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Afbeelding van het ZoomText Touch Modus icoon."/>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9785" cy="819785"/>
                    </a:xfrm>
                    <a:prstGeom prst="rect">
                      <a:avLst/>
                    </a:prstGeom>
                    <a:noFill/>
                    <a:ln>
                      <a:noFill/>
                    </a:ln>
                  </pic:spPr>
                </pic:pic>
              </a:graphicData>
            </a:graphic>
          </wp:inline>
        </w:drawing>
      </w:r>
      <w:r>
        <w:br/>
      </w:r>
    </w:p>
    <w:p w14:paraId="5B549A6F" w14:textId="77777777" w:rsidR="00414FFD" w:rsidRDefault="00546598">
      <w:pPr>
        <w:pStyle w:val="h3"/>
      </w:pPr>
      <w:r>
        <w:rPr>
          <w:color w:val="000000"/>
        </w:rPr>
        <w:t>Het ZoomText Touch Icoon inschakelen en gebruiken</w:t>
      </w:r>
    </w:p>
    <w:p w14:paraId="57B57727" w14:textId="77777777" w:rsidR="00414FFD" w:rsidRDefault="00546598">
      <w:pPr>
        <w:pStyle w:val="p"/>
      </w:pPr>
      <w:r>
        <w:rPr>
          <w:color w:val="000000"/>
        </w:rPr>
        <w:t>In dit deel leert u hoe u het ZoomText Touch Icoon kunt inschakelen en gebruiken.</w:t>
      </w:r>
    </w:p>
    <w:p w14:paraId="67A90369" w14:textId="77777777" w:rsidR="00414FFD" w:rsidRDefault="00546598">
      <w:pPr>
        <w:pStyle w:val="liAi2StepHeader"/>
        <w:numPr>
          <w:ilvl w:val="0"/>
          <w:numId w:val="133"/>
        </w:numPr>
        <w:spacing w:before="240" w:after="240"/>
      </w:pPr>
      <w:r>
        <w:rPr>
          <w:color w:val="000000"/>
        </w:rPr>
        <w:t>Om het Touch Icoon in en uit te schakelen</w:t>
      </w:r>
    </w:p>
    <w:p w14:paraId="59F4B0BB" w14:textId="77777777" w:rsidR="00414FFD" w:rsidRDefault="00546598">
      <w:pPr>
        <w:pStyle w:val="pAi2StepParagraph"/>
      </w:pPr>
      <w:r>
        <w:rPr>
          <w:color w:val="000000"/>
        </w:rPr>
        <w:t xml:space="preserve">In het </w:t>
      </w:r>
      <w:r>
        <w:rPr>
          <w:rStyle w:val="b1"/>
        </w:rPr>
        <w:t>ZoomText</w:t>
      </w:r>
      <w:r>
        <w:rPr>
          <w:color w:val="000000"/>
        </w:rPr>
        <w:t xml:space="preserve"> menu, kies </w:t>
      </w:r>
      <w:r>
        <w:rPr>
          <w:rStyle w:val="b1"/>
        </w:rPr>
        <w:t>Touch Screen Ondersteuning &gt; Touch Icoon Inschakelen.</w:t>
      </w:r>
    </w:p>
    <w:p w14:paraId="1B2CCAC1" w14:textId="77777777" w:rsidR="00414FFD" w:rsidRDefault="00546598">
      <w:pPr>
        <w:pStyle w:val="pAi2StepComment"/>
      </w:pPr>
      <w:r>
        <w:rPr>
          <w:color w:val="000000"/>
        </w:rPr>
        <w:t>Als het Touch Icoon is ingeschakeld, verschijnt deze aan de zijkant van het scherm. Als het Touch Icoon is uitgeschakeld, is deze verborgen. Let op: Het Touch Icoon is ook verborgen als ZoomText uit staat.</w:t>
      </w:r>
    </w:p>
    <w:p w14:paraId="206B1945" w14:textId="77777777" w:rsidR="00414FFD" w:rsidRDefault="00546598">
      <w:pPr>
        <w:pStyle w:val="liAi2StepHeader"/>
        <w:numPr>
          <w:ilvl w:val="0"/>
          <w:numId w:val="134"/>
        </w:numPr>
        <w:spacing w:before="240" w:after="240"/>
      </w:pPr>
      <w:r>
        <w:rPr>
          <w:color w:val="000000"/>
        </w:rPr>
        <w:t>Om de grootte van het Touch Icoon aan te passen</w:t>
      </w:r>
    </w:p>
    <w:p w14:paraId="47B526A9" w14:textId="77777777" w:rsidR="00414FFD" w:rsidRDefault="00546598">
      <w:pPr>
        <w:pStyle w:val="pAi2StepParagraph"/>
      </w:pPr>
      <w:r>
        <w:rPr>
          <w:color w:val="000000"/>
        </w:rPr>
        <w:t xml:space="preserve">In het </w:t>
      </w:r>
      <w:r>
        <w:rPr>
          <w:rStyle w:val="b1"/>
        </w:rPr>
        <w:t>ZoomText</w:t>
      </w:r>
      <w:r>
        <w:rPr>
          <w:color w:val="000000"/>
        </w:rPr>
        <w:t xml:space="preserve"> menu, kies </w:t>
      </w:r>
      <w:r>
        <w:rPr>
          <w:rStyle w:val="b1"/>
        </w:rPr>
        <w:t>Touch Screen Ondersteuning &gt; Touch Icoon Grootte [grootte].</w:t>
      </w:r>
    </w:p>
    <w:p w14:paraId="0B98FCE3" w14:textId="77777777" w:rsidR="00414FFD" w:rsidRDefault="00546598">
      <w:pPr>
        <w:pStyle w:val="pAi2StepComment"/>
      </w:pPr>
      <w:r>
        <w:rPr>
          <w:color w:val="000000"/>
        </w:rPr>
        <w:t>Het formaat van het Touch Icoon wordt gewijzigd volgens de geselecteerde grootte.</w:t>
      </w:r>
    </w:p>
    <w:p w14:paraId="072A3BA1" w14:textId="77777777" w:rsidR="00414FFD" w:rsidRDefault="00546598" w:rsidP="00B24CFF">
      <w:pPr>
        <w:pStyle w:val="liAi2StepHeader"/>
        <w:keepNext/>
        <w:numPr>
          <w:ilvl w:val="0"/>
          <w:numId w:val="135"/>
        </w:numPr>
        <w:spacing w:before="240" w:after="240"/>
      </w:pPr>
      <w:r>
        <w:rPr>
          <w:color w:val="000000"/>
        </w:rPr>
        <w:lastRenderedPageBreak/>
        <w:t>Om een kleurenschema te selecteren voor het Touch Icoon</w:t>
      </w:r>
    </w:p>
    <w:p w14:paraId="7A3E3493" w14:textId="77777777" w:rsidR="00414FFD" w:rsidRDefault="00546598" w:rsidP="00B24CFF">
      <w:pPr>
        <w:pStyle w:val="pAi2StepParagraph"/>
        <w:keepNext/>
      </w:pPr>
      <w:r>
        <w:rPr>
          <w:color w:val="000000"/>
        </w:rPr>
        <w:t xml:space="preserve">In het </w:t>
      </w:r>
      <w:r>
        <w:rPr>
          <w:rStyle w:val="b1"/>
        </w:rPr>
        <w:t>ZoomText</w:t>
      </w:r>
      <w:r>
        <w:rPr>
          <w:color w:val="000000"/>
        </w:rPr>
        <w:t xml:space="preserve"> menu, kies </w:t>
      </w:r>
      <w:r>
        <w:rPr>
          <w:rStyle w:val="b1"/>
        </w:rPr>
        <w:t>Touch Screen Ondersteuning &gt; Touch Icoon Kleur [kleur].</w:t>
      </w:r>
    </w:p>
    <w:p w14:paraId="3F73E83C" w14:textId="77777777" w:rsidR="00414FFD" w:rsidRDefault="00546598">
      <w:pPr>
        <w:pStyle w:val="pAi2StepComment"/>
      </w:pPr>
      <w:r>
        <w:rPr>
          <w:color w:val="000000"/>
        </w:rPr>
        <w:t>De kleur van het Touch Icoon wordt gewijzigd volgens de geselecteerde kleur.</w:t>
      </w:r>
    </w:p>
    <w:p w14:paraId="5CA110F3" w14:textId="77777777" w:rsidR="00414FFD" w:rsidRDefault="00546598">
      <w:pPr>
        <w:pStyle w:val="liAi2StepHeader"/>
        <w:numPr>
          <w:ilvl w:val="0"/>
          <w:numId w:val="136"/>
        </w:numPr>
        <w:spacing w:before="240" w:after="240"/>
      </w:pPr>
      <w:r>
        <w:rPr>
          <w:color w:val="000000"/>
        </w:rPr>
        <w:t>Om het Touch Icoon op het scherm te verplaatsen</w:t>
      </w:r>
    </w:p>
    <w:p w14:paraId="2A141B3C" w14:textId="77777777" w:rsidR="00414FFD" w:rsidRDefault="00546598">
      <w:pPr>
        <w:pStyle w:val="pAi2StepParagraph"/>
      </w:pPr>
      <w:r>
        <w:rPr>
          <w:color w:val="000000"/>
        </w:rPr>
        <w:t>Druk en houd met één vinger het icoon vast en sleep deze naar de gewenste locatie aan de zijkant van het scherm.</w:t>
      </w:r>
    </w:p>
    <w:p w14:paraId="6065A848" w14:textId="77777777" w:rsidR="00414FFD" w:rsidRDefault="00546598">
      <w:pPr>
        <w:pStyle w:val="pAi2StepComment"/>
      </w:pPr>
      <w:r>
        <w:rPr>
          <w:color w:val="000000"/>
        </w:rPr>
        <w:t>Als u het icoon loslaat, zal deze automatisch naar het dichtstbijzijnde ankerpunt aan de zijkant van het scherm gaan.</w:t>
      </w:r>
    </w:p>
    <w:p w14:paraId="36F5CA0B" w14:textId="77777777" w:rsidR="00414FFD" w:rsidRDefault="00546598">
      <w:pPr>
        <w:pStyle w:val="liAi2StepHeader"/>
        <w:numPr>
          <w:ilvl w:val="0"/>
          <w:numId w:val="137"/>
        </w:numPr>
        <w:spacing w:before="240" w:after="240"/>
      </w:pPr>
      <w:r>
        <w:rPr>
          <w:color w:val="000000"/>
        </w:rPr>
        <w:t>Om te wisselen tussen Windows Touch Modus en ZoomText Touch Modus.</w:t>
      </w:r>
    </w:p>
    <w:p w14:paraId="0E54D374" w14:textId="77777777" w:rsidR="00414FFD" w:rsidRDefault="00546598">
      <w:pPr>
        <w:pStyle w:val="pAi2StepParagraph"/>
      </w:pPr>
      <w:r>
        <w:rPr>
          <w:color w:val="000000"/>
        </w:rPr>
        <w:t>Tweemaal tikken op het Touch Icoon met één vinger.</w:t>
      </w:r>
    </w:p>
    <w:p w14:paraId="6740B93E" w14:textId="77777777" w:rsidR="00414FFD" w:rsidRDefault="00546598">
      <w:pPr>
        <w:pStyle w:val="pAi2StepComment"/>
      </w:pPr>
      <w:r>
        <w:rPr>
          <w:color w:val="000000"/>
        </w:rPr>
        <w:t>Als de Windows Touch Modus actief is, verschijnt het icoon als onderdeel van het Windows 8.1 Tegel Scherm. Als de ZoomText Modus actief is, verschijnt het icoon als het ZoomText logo.</w:t>
      </w:r>
    </w:p>
    <w:p w14:paraId="390F70E4" w14:textId="77777777" w:rsidR="00414FFD" w:rsidRDefault="00546598">
      <w:pPr>
        <w:pStyle w:val="p"/>
      </w:pPr>
      <w:r>
        <w:rPr>
          <w:rStyle w:val="b2"/>
        </w:rPr>
        <w:t>Tip!</w:t>
      </w:r>
      <w:r>
        <w:rPr>
          <w:color w:val="000000"/>
        </w:rPr>
        <w:t xml:space="preserve"> U kunt kort van touchscreen modus wisselen door één vinger op het touchicoon te houden. Als u uw vinger van het icoon haalt, wordt de vorige modus automatisch terug gezet. Dus: als de Windows Touch Modus actief is, kunt u kort wisselen naar de ZoomText Touch Modus om een gebaar aan ZoomText door te geven en automatisch weer terug gaan naar de Windows Touch Modus als u uw vinger van het icoon haalt. Zo ook: als de ZoomText Touch Modus actief is, kunt u kort wisselen naar de Windows Touch Modus om een gebaar aan een applicatie door te geven en automatisch weer terug gaan naar de ZoomText Touch Modus als u uw vinger van het icoon haalt.</w:t>
      </w:r>
    </w:p>
    <w:bookmarkStart w:id="72" w:name="_Ref138703193"/>
    <w:p w14:paraId="206AADDA" w14:textId="77777777" w:rsidR="00414FFD" w:rsidRDefault="00D82679">
      <w:pPr>
        <w:pStyle w:val="h2"/>
      </w:pPr>
      <w:r>
        <w:lastRenderedPageBreak/>
        <w:fldChar w:fldCharType="begin"/>
      </w:r>
      <w:r w:rsidR="00546598">
        <w:instrText xml:space="preserve"> XE "touchscreen ondersteuning:Toegang tot ZoomText Functies" </w:instrText>
      </w:r>
      <w:r>
        <w:fldChar w:fldCharType="end"/>
      </w:r>
      <w:bookmarkStart w:id="73" w:name="_Toc192863097"/>
      <w:r w:rsidR="00546598">
        <w:rPr>
          <w:color w:val="000000"/>
        </w:rPr>
        <w:t>Toegang krijgen tot de ZoomText Functies met gebaren</w:t>
      </w:r>
      <w:bookmarkEnd w:id="73"/>
    </w:p>
    <w:bookmarkEnd w:id="72"/>
    <w:p w14:paraId="379C4190" w14:textId="77777777" w:rsidR="00414FFD" w:rsidRDefault="00546598">
      <w:pPr>
        <w:pStyle w:val="p"/>
      </w:pPr>
      <w:r>
        <w:rPr>
          <w:color w:val="000000"/>
        </w:rPr>
        <w:t>In dit hoofdstuk leert u hoe u het ZoomText Touch icoon en gebaren kunt gebruiken om de belangrijkste ZoomText functies te gebruiken. Onthoud dat het Touch icoon in ZoomText Touch Modus moet staan als u deze gebaren gebruikt.</w:t>
      </w:r>
    </w:p>
    <w:p w14:paraId="008C0217" w14:textId="77777777" w:rsidR="00414FFD" w:rsidRDefault="00546598">
      <w:pPr>
        <w:pStyle w:val="liAi2StepHeader"/>
        <w:numPr>
          <w:ilvl w:val="0"/>
          <w:numId w:val="138"/>
        </w:numPr>
        <w:spacing w:before="240" w:after="240"/>
      </w:pPr>
      <w:r>
        <w:rPr>
          <w:color w:val="000000"/>
        </w:rPr>
        <w:t>Om de ZoomText gebruikers interface te tonen</w:t>
      </w:r>
    </w:p>
    <w:p w14:paraId="1638D87E" w14:textId="77777777" w:rsidR="00414FFD" w:rsidRDefault="00546598">
      <w:pPr>
        <w:pStyle w:val="pAi2StepParagraph"/>
      </w:pPr>
      <w:r>
        <w:rPr>
          <w:color w:val="000000"/>
        </w:rPr>
        <w:t>Tweemaal tikken met vier vingers.</w:t>
      </w:r>
    </w:p>
    <w:p w14:paraId="1DD60CBA" w14:textId="77777777" w:rsidR="00414FFD" w:rsidRDefault="00546598">
      <w:pPr>
        <w:pStyle w:val="liAi2StepHeader"/>
        <w:numPr>
          <w:ilvl w:val="0"/>
          <w:numId w:val="139"/>
        </w:numPr>
        <w:spacing w:before="240" w:after="240"/>
      </w:pPr>
      <w:r>
        <w:rPr>
          <w:color w:val="000000"/>
        </w:rPr>
        <w:t>Om het vergrotingsniveau in te stellen (vergroten en verkleinen)</w:t>
      </w:r>
    </w:p>
    <w:p w14:paraId="37B30E54" w14:textId="77777777" w:rsidR="00414FFD" w:rsidRDefault="00546598">
      <w:pPr>
        <w:pStyle w:val="pAi2StepParagraph"/>
      </w:pPr>
      <w:r>
        <w:rPr>
          <w:color w:val="000000"/>
        </w:rPr>
        <w:t>Tweemaal tikken en ingedrukt houden met drie vingers, sleep vervolgens omhoog om te vergroten en sleep omlaag om te verkleinen.</w:t>
      </w:r>
    </w:p>
    <w:p w14:paraId="6B398B09" w14:textId="77777777" w:rsidR="00414FFD" w:rsidRDefault="00546598">
      <w:pPr>
        <w:pStyle w:val="liAi2StepHeader"/>
        <w:numPr>
          <w:ilvl w:val="0"/>
          <w:numId w:val="140"/>
        </w:numPr>
        <w:spacing w:before="240" w:after="240"/>
      </w:pPr>
      <w:r>
        <w:rPr>
          <w:color w:val="000000"/>
        </w:rPr>
        <w:t>Om in de vergrootte weergave te pannen</w:t>
      </w:r>
    </w:p>
    <w:p w14:paraId="1997CA9D" w14:textId="77777777" w:rsidR="00414FFD" w:rsidRDefault="00546598">
      <w:pPr>
        <w:pStyle w:val="pAi2StepParagraph"/>
      </w:pPr>
      <w:r>
        <w:rPr>
          <w:color w:val="000000"/>
        </w:rPr>
        <w:t>Sleep met drie vingers om door de weergave te bewegen.</w:t>
      </w:r>
    </w:p>
    <w:p w14:paraId="6F44A3B4" w14:textId="77777777" w:rsidR="00414FFD" w:rsidRDefault="00546598">
      <w:pPr>
        <w:pStyle w:val="liAi2StepHeader"/>
        <w:numPr>
          <w:ilvl w:val="0"/>
          <w:numId w:val="141"/>
        </w:numPr>
        <w:spacing w:before="240" w:after="240"/>
      </w:pPr>
      <w:r>
        <w:rPr>
          <w:color w:val="000000"/>
        </w:rPr>
        <w:t>Om de grootte en positie van een vergrotingsvenster aan te passe</w:t>
      </w:r>
    </w:p>
    <w:p w14:paraId="374912D9" w14:textId="77777777" w:rsidR="00414FFD" w:rsidRDefault="00546598">
      <w:pPr>
        <w:pStyle w:val="liAi2StepNumber1"/>
        <w:numPr>
          <w:ilvl w:val="0"/>
          <w:numId w:val="142"/>
        </w:numPr>
      </w:pPr>
      <w:r>
        <w:rPr>
          <w:color w:val="000000"/>
        </w:rPr>
        <w:t xml:space="preserve">Op de </w:t>
      </w:r>
      <w:r>
        <w:rPr>
          <w:rStyle w:val="b1"/>
        </w:rPr>
        <w:t>Vergroter-tab</w:t>
      </w:r>
      <w:r>
        <w:rPr>
          <w:color w:val="000000"/>
        </w:rPr>
        <w:t xml:space="preserve">, choose </w:t>
      </w:r>
      <w:r>
        <w:rPr>
          <w:rStyle w:val="b1"/>
        </w:rPr>
        <w:t>Scherm &gt; Vergroter venster aanpassen Optie</w:t>
      </w:r>
      <w:r>
        <w:rPr>
          <w:color w:val="000000"/>
        </w:rPr>
        <w:t>.</w:t>
      </w:r>
    </w:p>
    <w:p w14:paraId="0964DC63" w14:textId="77777777" w:rsidR="00414FFD" w:rsidRDefault="00546598">
      <w:pPr>
        <w:pStyle w:val="pAi2StepComment"/>
      </w:pPr>
      <w:r>
        <w:rPr>
          <w:color w:val="000000"/>
        </w:rPr>
        <w:t>De Aanpassen-functie wordt actief en de verstelblokjes worden zichtbaar.</w:t>
      </w:r>
    </w:p>
    <w:p w14:paraId="7D67755D" w14:textId="77777777" w:rsidR="00414FFD" w:rsidRDefault="00546598">
      <w:pPr>
        <w:pStyle w:val="liAi2StepNumber1"/>
        <w:numPr>
          <w:ilvl w:val="0"/>
          <w:numId w:val="143"/>
        </w:numPr>
      </w:pPr>
      <w:r>
        <w:rPr>
          <w:color w:val="000000"/>
        </w:rPr>
        <w:t>Om de grootte van het venster aan te passen, houd één vinger op een verstelblokje en versleep het totdat het de gewenste grootte heeft.</w:t>
      </w:r>
    </w:p>
    <w:p w14:paraId="050E61DB" w14:textId="77777777" w:rsidR="00414FFD" w:rsidRDefault="00546598">
      <w:pPr>
        <w:pStyle w:val="liAi2StepNumber1"/>
        <w:numPr>
          <w:ilvl w:val="0"/>
          <w:numId w:val="143"/>
        </w:numPr>
      </w:pPr>
      <w:r>
        <w:rPr>
          <w:color w:val="000000"/>
        </w:rPr>
        <w:t>Om het venster te verplaatsen, houd één vinger in het vergrotingsvenster en versleep het.</w:t>
      </w:r>
    </w:p>
    <w:p w14:paraId="13CCC5C9" w14:textId="77777777" w:rsidR="00414FFD" w:rsidRDefault="00546598">
      <w:pPr>
        <w:pStyle w:val="liAi2StepNumber1"/>
        <w:numPr>
          <w:ilvl w:val="0"/>
          <w:numId w:val="143"/>
        </w:numPr>
      </w:pPr>
      <w:r>
        <w:rPr>
          <w:color w:val="000000"/>
        </w:rPr>
        <w:lastRenderedPageBreak/>
        <w:t>Om de Aanpassen-functie te sluiten, tik tweemaal met drie vingers.</w:t>
      </w:r>
    </w:p>
    <w:p w14:paraId="31CC5E7A" w14:textId="77777777" w:rsidR="00414FFD" w:rsidRDefault="00546598">
      <w:pPr>
        <w:pStyle w:val="liAi2StepHeader"/>
        <w:numPr>
          <w:ilvl w:val="0"/>
          <w:numId w:val="144"/>
        </w:numPr>
        <w:spacing w:before="240" w:after="240"/>
      </w:pPr>
      <w:r>
        <w:rPr>
          <w:color w:val="000000"/>
        </w:rPr>
        <w:t>Het gebruik van de Weergave Modus</w:t>
      </w:r>
    </w:p>
    <w:p w14:paraId="0851397A" w14:textId="77777777" w:rsidR="00414FFD" w:rsidRDefault="00546598">
      <w:pPr>
        <w:pStyle w:val="liAi2StepNumber1"/>
        <w:numPr>
          <w:ilvl w:val="0"/>
          <w:numId w:val="145"/>
        </w:numPr>
      </w:pPr>
      <w:r>
        <w:rPr>
          <w:color w:val="000000"/>
        </w:rPr>
        <w:t>Tweemaal tikken met drie vingers.</w:t>
      </w:r>
    </w:p>
    <w:p w14:paraId="2F16B7EA" w14:textId="77777777" w:rsidR="00414FFD" w:rsidRDefault="00546598">
      <w:pPr>
        <w:pStyle w:val="pAi2StepComment"/>
      </w:pPr>
      <w:r>
        <w:rPr>
          <w:color w:val="000000"/>
        </w:rPr>
        <w:t>De vergroting wordt tijdelijk uitgeschakeld en het Positie Bekijken-kader wordt weergegeven.</w:t>
      </w:r>
    </w:p>
    <w:p w14:paraId="159A6780" w14:textId="77777777" w:rsidR="00414FFD" w:rsidRDefault="00546598">
      <w:pPr>
        <w:pStyle w:val="liAi2StepNumber1"/>
        <w:numPr>
          <w:ilvl w:val="0"/>
          <w:numId w:val="146"/>
        </w:numPr>
      </w:pPr>
      <w:r>
        <w:rPr>
          <w:color w:val="000000"/>
        </w:rPr>
        <w:t>Om het weergavevenster te verplaatsen, houd één vinger in het venster en sleep het naar de gewenste locatie.</w:t>
      </w:r>
    </w:p>
    <w:p w14:paraId="5F8144A8" w14:textId="77777777" w:rsidR="00414FFD" w:rsidRDefault="00546598">
      <w:pPr>
        <w:pStyle w:val="liAi2StepNumber1"/>
        <w:numPr>
          <w:ilvl w:val="0"/>
          <w:numId w:val="146"/>
        </w:numPr>
      </w:pPr>
      <w:r>
        <w:rPr>
          <w:color w:val="000000"/>
        </w:rPr>
        <w:t>Om de Weergave Modus te sluiten en naar een nieuw weergavevenster te gaan, tik tweemaal met één vinger.</w:t>
      </w:r>
    </w:p>
    <w:p w14:paraId="7D33D2D8" w14:textId="77777777" w:rsidR="00414FFD" w:rsidRDefault="00546598">
      <w:pPr>
        <w:pStyle w:val="liAi2StepNumber1"/>
        <w:numPr>
          <w:ilvl w:val="0"/>
          <w:numId w:val="146"/>
        </w:numPr>
      </w:pPr>
      <w:r>
        <w:rPr>
          <w:color w:val="000000"/>
        </w:rPr>
        <w:t>Om de Weergave Modus te sluiten en naar het vorige weergavevenster te gaan, tik tweemaal met drie vingers.</w:t>
      </w:r>
    </w:p>
    <w:p w14:paraId="482CA54D" w14:textId="77777777" w:rsidR="00414FFD" w:rsidRDefault="00546598">
      <w:pPr>
        <w:pStyle w:val="liAi2StepHeader"/>
        <w:numPr>
          <w:ilvl w:val="0"/>
          <w:numId w:val="147"/>
        </w:numPr>
        <w:spacing w:before="240" w:after="240"/>
      </w:pPr>
      <w:r>
        <w:rPr>
          <w:color w:val="000000"/>
        </w:rPr>
        <w:t>Om de SpeakIt Functie te gebruiken</w:t>
      </w:r>
    </w:p>
    <w:p w14:paraId="73CE461F" w14:textId="77777777" w:rsidR="00414FFD" w:rsidRDefault="00546598">
      <w:pPr>
        <w:pStyle w:val="liAi2StepNumber1"/>
        <w:numPr>
          <w:ilvl w:val="0"/>
          <w:numId w:val="148"/>
        </w:numPr>
      </w:pPr>
      <w:r>
        <w:rPr>
          <w:color w:val="000000"/>
        </w:rPr>
        <w:t>Kies op</w:t>
      </w:r>
      <w:r>
        <w:rPr>
          <w:rStyle w:val="b1"/>
        </w:rPr>
        <w:t xml:space="preserve"> de Le</w:t>
      </w:r>
      <w:r>
        <w:rPr>
          <w:color w:val="000000"/>
        </w:rPr>
        <w:t>zer Tab voor SpeakIt.</w:t>
      </w:r>
    </w:p>
    <w:p w14:paraId="4B651A95" w14:textId="77777777" w:rsidR="00414FFD" w:rsidRDefault="00546598">
      <w:pPr>
        <w:pStyle w:val="pAi2StepComment"/>
      </w:pPr>
      <w:r>
        <w:rPr>
          <w:color w:val="000000"/>
        </w:rPr>
        <w:t>De SpeakIt functie wordt actief en de verstelblokjes worden zichtbaar.</w:t>
      </w:r>
    </w:p>
    <w:p w14:paraId="00B9A1C5" w14:textId="77777777" w:rsidR="00414FFD" w:rsidRDefault="00546598">
      <w:pPr>
        <w:pStyle w:val="liAi2StepNumber1"/>
        <w:numPr>
          <w:ilvl w:val="0"/>
          <w:numId w:val="149"/>
        </w:numPr>
      </w:pPr>
      <w:r>
        <w:rPr>
          <w:color w:val="000000"/>
        </w:rPr>
        <w:t>Om één enkel woord uit te laten spreken, tik op het woord.</w:t>
      </w:r>
    </w:p>
    <w:p w14:paraId="6C7FBBA9" w14:textId="77777777" w:rsidR="00414FFD" w:rsidRDefault="00546598">
      <w:pPr>
        <w:pStyle w:val="liAi2StepNumber1"/>
        <w:numPr>
          <w:ilvl w:val="0"/>
          <w:numId w:val="149"/>
        </w:numPr>
      </w:pPr>
      <w:r>
        <w:rPr>
          <w:color w:val="000000"/>
        </w:rPr>
        <w:t>Om meerdere woorden uit te laten spreken, sleep diagonaal met één vinger om de woorden te markeren die u wilt laten uitspreken. Als u klaar bent met slepen worden alle gemarkeerde woorden uitgesproken.</w:t>
      </w:r>
    </w:p>
    <w:p w14:paraId="7B4F2BF7" w14:textId="77777777" w:rsidR="00414FFD" w:rsidRDefault="00546598">
      <w:pPr>
        <w:pStyle w:val="liAi2StepNumber1"/>
        <w:numPr>
          <w:ilvl w:val="0"/>
          <w:numId w:val="149"/>
        </w:numPr>
      </w:pPr>
      <w:r>
        <w:rPr>
          <w:color w:val="000000"/>
        </w:rPr>
        <w:t>Om de SpeakIt functie te sluiten, tik tweemaal met drie vingers.</w:t>
      </w:r>
    </w:p>
    <w:p w14:paraId="2756ABED" w14:textId="77777777" w:rsidR="00414FFD" w:rsidRDefault="00546598">
      <w:pPr>
        <w:pStyle w:val="liAi2StepHeader"/>
        <w:numPr>
          <w:ilvl w:val="0"/>
          <w:numId w:val="150"/>
        </w:numPr>
        <w:spacing w:before="240" w:after="240"/>
      </w:pPr>
      <w:r>
        <w:rPr>
          <w:color w:val="000000"/>
        </w:rPr>
        <w:t>Om de AppReader te gebruiken</w:t>
      </w:r>
    </w:p>
    <w:p w14:paraId="430E6D0D" w14:textId="77777777" w:rsidR="00414FFD" w:rsidRDefault="00546598">
      <w:pPr>
        <w:pStyle w:val="liAi2StepNumber1"/>
        <w:numPr>
          <w:ilvl w:val="0"/>
          <w:numId w:val="151"/>
        </w:numPr>
      </w:pPr>
      <w:r>
        <w:rPr>
          <w:color w:val="000000"/>
        </w:rPr>
        <w:t>Open het document, de webpagina of de e-mail die u wilt lezen.</w:t>
      </w:r>
    </w:p>
    <w:p w14:paraId="1B7A7047" w14:textId="77777777" w:rsidR="00414FFD" w:rsidRDefault="00546598">
      <w:pPr>
        <w:pStyle w:val="liAi2StepNumber1"/>
        <w:numPr>
          <w:ilvl w:val="0"/>
          <w:numId w:val="151"/>
        </w:numPr>
      </w:pPr>
      <w:r>
        <w:rPr>
          <w:color w:val="000000"/>
        </w:rPr>
        <w:t>Start AppReader op één van de volgende manieren:</w:t>
      </w:r>
    </w:p>
    <w:p w14:paraId="4332247E" w14:textId="77777777" w:rsidR="00414FFD" w:rsidRDefault="00546598">
      <w:pPr>
        <w:pStyle w:val="liAi2StepNumber1Bullet1"/>
        <w:numPr>
          <w:ilvl w:val="0"/>
          <w:numId w:val="152"/>
        </w:numPr>
        <w:spacing w:before="240"/>
        <w:ind w:left="2015"/>
      </w:pPr>
      <w:r>
        <w:rPr>
          <w:color w:val="000000"/>
        </w:rPr>
        <w:t>Om vanaf een woord te lezen: Tweemaal tikken met één vinger op het woord waar u wilt beginnen met lezen.</w:t>
      </w:r>
    </w:p>
    <w:p w14:paraId="75AEC14C" w14:textId="77777777" w:rsidR="00414FFD" w:rsidRDefault="00546598">
      <w:pPr>
        <w:pStyle w:val="liAi2StepNumber1Bullet1"/>
        <w:numPr>
          <w:ilvl w:val="0"/>
          <w:numId w:val="152"/>
        </w:numPr>
        <w:spacing w:after="240"/>
        <w:ind w:left="2015"/>
      </w:pPr>
      <w:r>
        <w:rPr>
          <w:color w:val="000000"/>
        </w:rPr>
        <w:lastRenderedPageBreak/>
        <w:t>Om vanaf de tekst cursor te lezen: Tweemaal tikken met twee vingers.</w:t>
      </w:r>
    </w:p>
    <w:p w14:paraId="4C3A8468" w14:textId="77777777" w:rsidR="00414FFD" w:rsidRDefault="00546598">
      <w:pPr>
        <w:pStyle w:val="pAi2StepComment"/>
      </w:pPr>
      <w:r>
        <w:rPr>
          <w:color w:val="000000"/>
        </w:rPr>
        <w:t>De AppReader begint te lezen.</w:t>
      </w:r>
    </w:p>
    <w:p w14:paraId="7BF67719" w14:textId="77777777" w:rsidR="00414FFD" w:rsidRDefault="00546598">
      <w:pPr>
        <w:pStyle w:val="liAi2StepNumber1"/>
        <w:numPr>
          <w:ilvl w:val="0"/>
          <w:numId w:val="153"/>
        </w:numPr>
      </w:pPr>
      <w:r>
        <w:rPr>
          <w:color w:val="000000"/>
        </w:rPr>
        <w:t>Om te starten en te stoppen met lezen, of om te navigeren / lezen per woord, regel, zin en paragraaf, gebruik de AppReader Lees Gebaren volgens de tabel hieronder.</w:t>
      </w:r>
    </w:p>
    <w:p w14:paraId="3943FACF" w14:textId="77777777" w:rsidR="00414FFD" w:rsidRDefault="00546598">
      <w:pPr>
        <w:pStyle w:val="liAi2StepNumber1"/>
        <w:numPr>
          <w:ilvl w:val="0"/>
          <w:numId w:val="153"/>
        </w:numPr>
      </w:pPr>
      <w:r>
        <w:rPr>
          <w:color w:val="000000"/>
        </w:rPr>
        <w:t>Om meerdere woorden uit te laten spreken, sleep diagonaal met één vinger om de woorden te markeren die u wilt laten uitspreken.</w:t>
      </w:r>
    </w:p>
    <w:p w14:paraId="7FF9B36F" w14:textId="77777777" w:rsidR="00414FFD" w:rsidRDefault="00546598">
      <w:pPr>
        <w:pStyle w:val="pAi2StepComment"/>
      </w:pPr>
      <w:r>
        <w:rPr>
          <w:color w:val="000000"/>
        </w:rPr>
        <w:t>Als u klaar bent met slepen worden alle gemarkeerde woorden uitgesproken.</w:t>
      </w:r>
    </w:p>
    <w:p w14:paraId="29659A2B" w14:textId="77777777" w:rsidR="00414FFD" w:rsidRDefault="00546598">
      <w:pPr>
        <w:pStyle w:val="liAi2StepNumber1"/>
        <w:numPr>
          <w:ilvl w:val="0"/>
          <w:numId w:val="154"/>
        </w:numPr>
      </w:pPr>
      <w:r>
        <w:rPr>
          <w:color w:val="000000"/>
        </w:rPr>
        <w:t>Om de AppReader te sluiten, tik tweemaal met drie vingers.</w:t>
      </w:r>
    </w:p>
    <w:p w14:paraId="39D82C61" w14:textId="77777777" w:rsidR="00414FFD" w:rsidRDefault="00546598">
      <w:pPr>
        <w:pStyle w:val="pAi2StepComment"/>
      </w:pPr>
      <w:r>
        <w:rPr>
          <w:color w:val="000000"/>
        </w:rPr>
        <w:t>Als AppReader afsluit, wordt de cursor automatisch gepositioneerd op het laatste woord waar de AppReader was gebleven, indien er een cursor in de applicatie is.</w:t>
      </w:r>
    </w:p>
    <w:p w14:paraId="352B4707" w14:textId="77777777" w:rsidR="00414FFD" w:rsidRDefault="00546598">
      <w:pPr>
        <w:pStyle w:val="h3Ai2KeyboardShortcuts"/>
      </w:pPr>
      <w:r>
        <w:rPr>
          <w:color w:val="000000"/>
        </w:rPr>
        <w:t>AppReader Lees Gebaren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6D1925E6" w14:textId="77777777" w:rsidTr="00B24CFF">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8509D73"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7B530AD" w14:textId="77777777" w:rsidR="00414FFD" w:rsidRDefault="00546598">
            <w:pPr>
              <w:pStyle w:val="tdAi2TableColumnHeader"/>
            </w:pPr>
            <w:r>
              <w:t>Gebaar</w:t>
            </w:r>
          </w:p>
        </w:tc>
      </w:tr>
      <w:tr w:rsidR="00414FFD" w14:paraId="1AB45F70" w14:textId="77777777" w:rsidTr="00B24CF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CFEC93" w14:textId="77777777" w:rsidR="00414FFD" w:rsidRDefault="00546598">
            <w:pPr>
              <w:pStyle w:val="pAi2TableBody1"/>
            </w:pPr>
            <w:r>
              <w:rPr>
                <w:color w:val="000000"/>
              </w:rPr>
              <w:t>Lezen aan / uit (Afspelen / Pauze)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B3C5B4" w14:textId="77777777" w:rsidR="00414FFD" w:rsidRDefault="00546598">
            <w:pPr>
              <w:pStyle w:val="pAi2TableBody1"/>
            </w:pPr>
            <w:r>
              <w:rPr>
                <w:color w:val="000000"/>
              </w:rPr>
              <w:t>Eénmaal tikken met twee vingers</w:t>
            </w:r>
          </w:p>
        </w:tc>
      </w:tr>
      <w:tr w:rsidR="00414FFD" w14:paraId="578E3BC6" w14:textId="77777777" w:rsidTr="00B24CF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BE0563" w14:textId="77777777" w:rsidR="00414FFD" w:rsidRDefault="00546598">
            <w:pPr>
              <w:pStyle w:val="pAi2TableBody1"/>
            </w:pPr>
            <w:r>
              <w:rPr>
                <w:color w:val="000000"/>
              </w:rPr>
              <w:t>Lezen vanaf een nieuwe locatie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E15532" w14:textId="77777777" w:rsidR="00414FFD" w:rsidRDefault="00546598">
            <w:pPr>
              <w:pStyle w:val="pAi2TableBody1"/>
            </w:pPr>
            <w:r>
              <w:rPr>
                <w:color w:val="000000"/>
              </w:rPr>
              <w:t>Éénmaal tikken met één vinger</w:t>
            </w:r>
          </w:p>
        </w:tc>
      </w:tr>
      <w:tr w:rsidR="00414FFD" w14:paraId="2A57B820" w14:textId="77777777" w:rsidTr="00B24CF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980841" w14:textId="77777777" w:rsidR="00414FFD" w:rsidRDefault="00546598">
            <w:pPr>
              <w:pStyle w:val="pAi2TableBody1"/>
            </w:pPr>
            <w:r>
              <w:rPr>
                <w:color w:val="000000"/>
              </w:rPr>
              <w:t>Spreek Volgende Woord 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81599E" w14:textId="77777777" w:rsidR="00414FFD" w:rsidRDefault="00546598">
            <w:pPr>
              <w:pStyle w:val="pAi2TableBody1"/>
            </w:pPr>
            <w:r>
              <w:rPr>
                <w:color w:val="000000"/>
              </w:rPr>
              <w:t>Naar rechts swipen met één vinger</w:t>
            </w:r>
          </w:p>
        </w:tc>
      </w:tr>
      <w:tr w:rsidR="00414FFD" w14:paraId="7A8C2F0F" w14:textId="77777777" w:rsidTr="00B24CF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3F602C" w14:textId="77777777" w:rsidR="00414FFD" w:rsidRDefault="00546598">
            <w:pPr>
              <w:pStyle w:val="pAi2TableBody1"/>
            </w:pPr>
            <w:r>
              <w:rPr>
                <w:color w:val="000000"/>
              </w:rPr>
              <w:t>Spreek Vorige Woord 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592278" w14:textId="77777777" w:rsidR="00414FFD" w:rsidRDefault="00546598">
            <w:pPr>
              <w:pStyle w:val="pAi2TableBody1"/>
            </w:pPr>
            <w:r>
              <w:rPr>
                <w:color w:val="000000"/>
              </w:rPr>
              <w:t>Naar links swipen met één vinger</w:t>
            </w:r>
          </w:p>
        </w:tc>
      </w:tr>
      <w:tr w:rsidR="00414FFD" w14:paraId="749F8AAA" w14:textId="77777777" w:rsidTr="00B24CF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EF63EA5" w14:textId="77777777" w:rsidR="00414FFD" w:rsidRDefault="00546598">
            <w:pPr>
              <w:pStyle w:val="pAi2TableBody1"/>
            </w:pPr>
            <w:r>
              <w:rPr>
                <w:color w:val="000000"/>
              </w:rPr>
              <w:lastRenderedPageBreak/>
              <w:t>Spreek uit: Actief Woord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CE24DE" w14:textId="77777777" w:rsidR="00414FFD" w:rsidRDefault="00546598">
            <w:pPr>
              <w:pStyle w:val="pAi2TableBody1"/>
            </w:pPr>
            <w:r>
              <w:rPr>
                <w:color w:val="000000"/>
              </w:rPr>
              <w:t>Tweemaal tikken met één vinger</w:t>
            </w:r>
          </w:p>
          <w:p w14:paraId="3A694C43" w14:textId="77777777" w:rsidR="00414FFD" w:rsidRDefault="00546598">
            <w:pPr>
              <w:pStyle w:val="pAi2TableBody1"/>
            </w:pPr>
            <w:r>
              <w:rPr>
                <w:rStyle w:val="b2"/>
              </w:rPr>
              <w:t>Let op:</w:t>
            </w:r>
            <w:r>
              <w:rPr>
                <w:color w:val="000000"/>
              </w:rPr>
              <w:t xml:space="preserve"> Als u dit gebaar herhaalt op hetzelfde woord binnen twee seconden, zult u door de volgende opties gaan: uitspreken / spellen / spellen volgens het spelalfabet. Als er meer dan twee seconden tussen zit wordt het gereset.</w:t>
            </w:r>
          </w:p>
        </w:tc>
      </w:tr>
      <w:tr w:rsidR="00414FFD" w14:paraId="551A48A0" w14:textId="77777777" w:rsidTr="00B24CF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797A447" w14:textId="77777777" w:rsidR="00414FFD" w:rsidRDefault="00546598">
            <w:pPr>
              <w:pStyle w:val="pAi2TableBody1"/>
            </w:pPr>
            <w:r>
              <w:rPr>
                <w:color w:val="000000"/>
              </w:rPr>
              <w:t>Spreek Woord Eronder 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860FD5" w14:textId="77777777" w:rsidR="00414FFD" w:rsidRDefault="00546598">
            <w:pPr>
              <w:pStyle w:val="pAi2TableBody1"/>
            </w:pPr>
            <w:r>
              <w:rPr>
                <w:color w:val="000000"/>
              </w:rPr>
              <w:t>Naar beneden swipen met één vinger</w:t>
            </w:r>
          </w:p>
        </w:tc>
      </w:tr>
      <w:tr w:rsidR="00414FFD" w14:paraId="20998508" w14:textId="77777777" w:rsidTr="00B24CF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6111D7" w14:textId="77777777" w:rsidR="00414FFD" w:rsidRDefault="00546598">
            <w:pPr>
              <w:pStyle w:val="pAi2TableBody1"/>
            </w:pPr>
            <w:r>
              <w:rPr>
                <w:color w:val="000000"/>
              </w:rPr>
              <w:t>Spreek Woord Erboven 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F65EA3" w14:textId="77777777" w:rsidR="00414FFD" w:rsidRDefault="00546598">
            <w:pPr>
              <w:pStyle w:val="pAi2TableBody1"/>
            </w:pPr>
            <w:r>
              <w:rPr>
                <w:color w:val="000000"/>
              </w:rPr>
              <w:t>Naar boven swipen met één vinger</w:t>
            </w:r>
          </w:p>
        </w:tc>
      </w:tr>
      <w:tr w:rsidR="00414FFD" w14:paraId="004D8DC3" w14:textId="77777777" w:rsidTr="00B24CF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915A60" w14:textId="77777777" w:rsidR="00414FFD" w:rsidRDefault="00546598">
            <w:pPr>
              <w:pStyle w:val="pAi2TableBody1"/>
            </w:pPr>
            <w:r>
              <w:rPr>
                <w:color w:val="000000"/>
              </w:rPr>
              <w:t>Spreek uit: Volgende Zin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44DFE1" w14:textId="77777777" w:rsidR="00414FFD" w:rsidRDefault="00546598">
            <w:pPr>
              <w:pStyle w:val="pAi2TableBody1"/>
            </w:pPr>
            <w:r>
              <w:rPr>
                <w:color w:val="000000"/>
              </w:rPr>
              <w:t>Naar rechts swipen met twee vingers</w:t>
            </w:r>
          </w:p>
        </w:tc>
      </w:tr>
      <w:tr w:rsidR="00414FFD" w14:paraId="2DA04E6D" w14:textId="77777777" w:rsidTr="00B24CF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442F35" w14:textId="77777777" w:rsidR="00414FFD" w:rsidRDefault="00546598">
            <w:pPr>
              <w:pStyle w:val="pAi2TableBody1"/>
            </w:pPr>
            <w:r>
              <w:rPr>
                <w:color w:val="000000"/>
              </w:rPr>
              <w:t>Spreek uit: Vorige Zin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D3D507" w14:textId="77777777" w:rsidR="00414FFD" w:rsidRDefault="00546598">
            <w:pPr>
              <w:pStyle w:val="pAi2TableBody1"/>
            </w:pPr>
            <w:r>
              <w:rPr>
                <w:color w:val="000000"/>
              </w:rPr>
              <w:t>Naar links swipen met twee vingers</w:t>
            </w:r>
          </w:p>
        </w:tc>
      </w:tr>
      <w:tr w:rsidR="00414FFD" w14:paraId="15DEA3A7" w14:textId="77777777" w:rsidTr="00B24CF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ED801D" w14:textId="77777777" w:rsidR="00414FFD" w:rsidRDefault="00546598">
            <w:pPr>
              <w:pStyle w:val="pAi2TableBody1"/>
            </w:pPr>
            <w:r>
              <w:rPr>
                <w:color w:val="000000"/>
              </w:rPr>
              <w:t>Spreek Volgende Paragraaf 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58D48B" w14:textId="77777777" w:rsidR="00414FFD" w:rsidRDefault="00546598">
            <w:pPr>
              <w:pStyle w:val="pAi2TableBody1"/>
            </w:pPr>
            <w:r>
              <w:rPr>
                <w:color w:val="000000"/>
              </w:rPr>
              <w:t>Naar beneden swipen met twee vingers</w:t>
            </w:r>
          </w:p>
        </w:tc>
      </w:tr>
      <w:tr w:rsidR="00414FFD" w14:paraId="3D4E7F8A" w14:textId="77777777" w:rsidTr="00B24CF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38F844" w14:textId="77777777" w:rsidR="00414FFD" w:rsidRDefault="00546598">
            <w:pPr>
              <w:pStyle w:val="pAi2TableBody1"/>
            </w:pPr>
            <w:r>
              <w:rPr>
                <w:color w:val="000000"/>
              </w:rPr>
              <w:t>Spreek Vorige Paragraaf 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98FDD4" w14:textId="77777777" w:rsidR="00414FFD" w:rsidRDefault="00546598">
            <w:pPr>
              <w:pStyle w:val="pAi2TableBody1"/>
            </w:pPr>
            <w:r>
              <w:rPr>
                <w:color w:val="000000"/>
              </w:rPr>
              <w:t>Naar boven swipen met twee vingers</w:t>
            </w:r>
          </w:p>
        </w:tc>
      </w:tr>
      <w:tr w:rsidR="00414FFD" w14:paraId="3243345F" w14:textId="77777777" w:rsidTr="00B24CF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7F9C97" w14:textId="77777777" w:rsidR="00414FFD" w:rsidRDefault="00546598">
            <w:pPr>
              <w:pStyle w:val="pAi2TableBody1"/>
            </w:pPr>
            <w:r>
              <w:rPr>
                <w:color w:val="000000"/>
              </w:rPr>
              <w:t>Einde van het Document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A6FCF6" w14:textId="77777777" w:rsidR="00414FFD" w:rsidRDefault="00546598">
            <w:pPr>
              <w:pStyle w:val="pAi2TableBody1"/>
            </w:pPr>
            <w:r>
              <w:rPr>
                <w:color w:val="000000"/>
              </w:rPr>
              <w:t>Naar beneden swipen met vier vingers</w:t>
            </w:r>
          </w:p>
        </w:tc>
      </w:tr>
      <w:tr w:rsidR="00414FFD" w14:paraId="31A7EB7D" w14:textId="77777777" w:rsidTr="00B24CFF">
        <w:trPr>
          <w:cantSplit/>
        </w:trPr>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73CF388" w14:textId="77777777" w:rsidR="00414FFD" w:rsidRDefault="00546598">
            <w:pPr>
              <w:pStyle w:val="pAi2TableBody1"/>
            </w:pPr>
            <w:r>
              <w:rPr>
                <w:color w:val="000000"/>
              </w:rPr>
              <w:t>Begin van het Document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8578C22" w14:textId="77777777" w:rsidR="00414FFD" w:rsidRDefault="00546598">
            <w:pPr>
              <w:pStyle w:val="pAi2TableBody1"/>
            </w:pPr>
            <w:r>
              <w:rPr>
                <w:color w:val="000000"/>
              </w:rPr>
              <w:t>Naar boven swipen met vier vingers</w:t>
            </w:r>
          </w:p>
        </w:tc>
      </w:tr>
    </w:tbl>
    <w:p w14:paraId="1201ECE9" w14:textId="77777777" w:rsidR="00414FFD" w:rsidRDefault="00414FFD">
      <w:pPr>
        <w:sectPr w:rsidR="00414FFD">
          <w:headerReference w:type="even" r:id="rId54"/>
          <w:headerReference w:type="default" r:id="rId55"/>
          <w:footerReference w:type="even" r:id="rId56"/>
          <w:footerReference w:type="default" r:id="rId57"/>
          <w:headerReference w:type="first" r:id="rId58"/>
          <w:footerReference w:type="first" r:id="rId59"/>
          <w:pgSz w:w="12240" w:h="15840"/>
          <w:pgMar w:top="1440" w:right="1080" w:bottom="720" w:left="1440" w:header="510" w:footer="720" w:gutter="0"/>
          <w:cols w:space="720"/>
          <w:titlePg/>
        </w:sectPr>
      </w:pPr>
    </w:p>
    <w:p w14:paraId="6EEA5998" w14:textId="77777777" w:rsidR="00414FFD" w:rsidRDefault="00546598">
      <w:pPr>
        <w:pStyle w:val="h6"/>
      </w:pPr>
      <w:bookmarkStart w:id="74" w:name="_Ref-1166952676"/>
      <w:r>
        <w:rPr>
          <w:color w:val="000000"/>
        </w:rPr>
        <w:lastRenderedPageBreak/>
        <w:t>Hoofdstuk 5</w:t>
      </w:r>
    </w:p>
    <w:bookmarkEnd w:id="74"/>
    <w:p w14:paraId="2F7C09D7" w14:textId="77777777" w:rsidR="00414FFD" w:rsidRDefault="00D82679">
      <w:pPr>
        <w:pStyle w:val="h1"/>
      </w:pPr>
      <w:r>
        <w:fldChar w:fldCharType="begin"/>
      </w:r>
      <w:r w:rsidR="00546598">
        <w:instrText xml:space="preserve"> XE "Magnifier features (about)" </w:instrText>
      </w:r>
      <w:r>
        <w:fldChar w:fldCharType="end"/>
      </w:r>
      <w:bookmarkStart w:id="75" w:name="_Toc192863098"/>
      <w:r w:rsidR="00546598">
        <w:rPr>
          <w:color w:val="000000"/>
        </w:rPr>
        <w:t>Vergrotingsfuncties</w:t>
      </w:r>
      <w:bookmarkEnd w:id="75"/>
    </w:p>
    <w:p w14:paraId="44924D0E" w14:textId="77777777" w:rsidR="00414FFD" w:rsidRDefault="00546598">
      <w:pPr>
        <w:pStyle w:val="p"/>
      </w:pPr>
      <w:r>
        <w:rPr>
          <w:color w:val="000000"/>
        </w:rPr>
        <w:t>Vergrotingsfuncties vertegenwoordigen alle visuele verbeteringen die beschikbaar zijn in ZoomText Vergroter en ZoomText Vergroter/Lezer. Deze functies omvatten de selectie van het zoomniveau, zoomvenstertypes, schermverbeteringen en navigatieopties.</w:t>
      </w:r>
    </w:p>
    <w:p w14:paraId="3BA2E4A8" w14:textId="3783CC04" w:rsidR="00414FFD" w:rsidRDefault="00546598">
      <w:pPr>
        <w:pStyle w:val="liAi2Bullet1"/>
        <w:numPr>
          <w:ilvl w:val="0"/>
          <w:numId w:val="155"/>
        </w:numPr>
        <w:spacing w:before="240"/>
      </w:pPr>
      <w:hyperlink w:anchor="_Ref1257577670" w:tooltip="Link naar het onderwerp over de ZoomText werkbalk." w:history="1">
        <w:r>
          <w:rPr>
            <w:color w:val="0000FF"/>
            <w:u w:val="single"/>
          </w:rPr>
          <w:t>De ZoomText werkbalk</w:t>
        </w:r>
      </w:hyperlink>
    </w:p>
    <w:p w14:paraId="732AE150" w14:textId="04B9D238" w:rsidR="00414FFD" w:rsidRDefault="00546598">
      <w:pPr>
        <w:pStyle w:val="liAi2Bullet1"/>
        <w:numPr>
          <w:ilvl w:val="0"/>
          <w:numId w:val="155"/>
        </w:numPr>
      </w:pPr>
      <w:hyperlink w:anchor="_Ref-1197236558" w:tooltip="Link naar het onderwerp in- en uitzoomen." w:history="1">
        <w:r>
          <w:rPr>
            <w:color w:val="0000FF"/>
            <w:u w:val="single"/>
          </w:rPr>
          <w:t>In- en uitzoomen</w:t>
        </w:r>
      </w:hyperlink>
    </w:p>
    <w:p w14:paraId="4F12A390" w14:textId="24722685" w:rsidR="00414FFD" w:rsidRDefault="00546598">
      <w:pPr>
        <w:pStyle w:val="liAi2Bullet1"/>
        <w:numPr>
          <w:ilvl w:val="0"/>
          <w:numId w:val="155"/>
        </w:numPr>
      </w:pPr>
      <w:hyperlink w:anchor="_Ref1613918911" w:tooltip="Link naar het onderwerp Vergroting met 1x gebruiken." w:history="1">
        <w:r>
          <w:rPr>
            <w:color w:val="0000FF"/>
            <w:u w:val="single"/>
          </w:rPr>
          <w:t>Vergroting met 1x gebruiken</w:t>
        </w:r>
      </w:hyperlink>
    </w:p>
    <w:p w14:paraId="19199B90" w14:textId="0CBEC33B" w:rsidR="00414FFD" w:rsidRDefault="00546598">
      <w:pPr>
        <w:pStyle w:val="liAi2Bullet1"/>
        <w:numPr>
          <w:ilvl w:val="0"/>
          <w:numId w:val="155"/>
        </w:numPr>
      </w:pPr>
      <w:hyperlink w:anchor="_Ref439739275" w:tooltip="Link naar het onderwerp Schuiven van de vergrote weergave." w:history="1">
        <w:r>
          <w:rPr>
            <w:color w:val="0000FF"/>
            <w:u w:val="single"/>
          </w:rPr>
          <w:t>Schuiven van de vergrote weergave</w:t>
        </w:r>
      </w:hyperlink>
    </w:p>
    <w:p w14:paraId="0671AB66" w14:textId="796AF73E" w:rsidR="00414FFD" w:rsidRDefault="00546598">
      <w:pPr>
        <w:pStyle w:val="liAi2Bullet1"/>
        <w:numPr>
          <w:ilvl w:val="0"/>
          <w:numId w:val="155"/>
        </w:numPr>
      </w:pPr>
      <w:hyperlink w:anchor="_Ref-831427059" w:tooltip="Link naar het onderwerp Zoomvensters." w:history="1">
        <w:r>
          <w:rPr>
            <w:color w:val="0000FF"/>
            <w:u w:val="single"/>
          </w:rPr>
          <w:t>Zoomvensters</w:t>
        </w:r>
      </w:hyperlink>
    </w:p>
    <w:p w14:paraId="51C9117D" w14:textId="59213078" w:rsidR="00414FFD" w:rsidRDefault="00546598">
      <w:pPr>
        <w:pStyle w:val="liAi2Bullet1"/>
        <w:numPr>
          <w:ilvl w:val="0"/>
          <w:numId w:val="155"/>
        </w:numPr>
      </w:pPr>
      <w:hyperlink w:anchor="_Ref1037169065" w:tooltip="Link naar het onderwerp Schermverbeteringen." w:history="1">
        <w:r>
          <w:rPr>
            <w:color w:val="0000FF"/>
            <w:u w:val="single"/>
          </w:rPr>
          <w:t>Schermverbeteringen</w:t>
        </w:r>
      </w:hyperlink>
    </w:p>
    <w:p w14:paraId="29B0D369" w14:textId="566A4E1B" w:rsidR="00414FFD" w:rsidRDefault="00546598">
      <w:pPr>
        <w:pStyle w:val="liAi2Bullet1"/>
        <w:numPr>
          <w:ilvl w:val="0"/>
          <w:numId w:val="155"/>
        </w:numPr>
      </w:pPr>
      <w:hyperlink w:anchor="_Ref-1930360550" w:history="1">
        <w:r>
          <w:rPr>
            <w:color w:val="0000FF"/>
            <w:u w:val="single"/>
          </w:rPr>
          <w:t>Live-tekstweergave</w:t>
        </w:r>
      </w:hyperlink>
    </w:p>
    <w:p w14:paraId="7FAB254D" w14:textId="792EC2A8" w:rsidR="00414FFD" w:rsidRDefault="00546598">
      <w:pPr>
        <w:pStyle w:val="liAi2Bullet1"/>
        <w:numPr>
          <w:ilvl w:val="0"/>
          <w:numId w:val="155"/>
        </w:numPr>
        <w:spacing w:after="240"/>
      </w:pPr>
      <w:hyperlink w:anchor="_Ref-1212062739" w:tooltip="Link naar het onderwerp Navigatie instellingen." w:history="1">
        <w:r>
          <w:rPr>
            <w:color w:val="0000FF"/>
            <w:u w:val="single"/>
          </w:rPr>
          <w:t>Navigatie instellingen</w:t>
        </w:r>
      </w:hyperlink>
    </w:p>
    <w:p w14:paraId="63C30A15" w14:textId="77777777" w:rsidR="00414FFD" w:rsidRDefault="00546598">
      <w:pPr>
        <w:pStyle w:val="p"/>
      </w:pPr>
      <w:r>
        <w:rPr>
          <w:color w:val="000000"/>
        </w:rPr>
        <w:t> </w:t>
      </w:r>
    </w:p>
    <w:bookmarkStart w:id="76" w:name="_Ref1257577670"/>
    <w:p w14:paraId="4C66C56F" w14:textId="77777777" w:rsidR="00414FFD" w:rsidRDefault="00D82679">
      <w:pPr>
        <w:pStyle w:val="h2"/>
      </w:pPr>
      <w:r>
        <w:lastRenderedPageBreak/>
        <w:fldChar w:fldCharType="begin"/>
      </w:r>
      <w:r w:rsidR="00546598">
        <w:instrText xml:space="preserve"> XE "Vergrotings werkbalk tabblad" </w:instrText>
      </w:r>
      <w:r>
        <w:fldChar w:fldCharType="end"/>
      </w:r>
      <w:r>
        <w:fldChar w:fldCharType="begin"/>
      </w:r>
      <w:r w:rsidR="00546598">
        <w:instrText xml:space="preserve"> XE "taakbalk:Vergroting tabblad" </w:instrText>
      </w:r>
      <w:r>
        <w:fldChar w:fldCharType="end"/>
      </w:r>
      <w:bookmarkStart w:id="77" w:name="_Toc192863099"/>
      <w:r w:rsidR="00546598">
        <w:rPr>
          <w:color w:val="000000"/>
        </w:rPr>
        <w:t>In de werkbalk de tab Vergroter</w:t>
      </w:r>
      <w:bookmarkEnd w:id="77"/>
    </w:p>
    <w:bookmarkEnd w:id="76"/>
    <w:p w14:paraId="1DB10C31" w14:textId="77777777" w:rsidR="00414FFD" w:rsidRDefault="00546598">
      <w:pPr>
        <w:pStyle w:val="p"/>
      </w:pPr>
      <w:r>
        <w:rPr>
          <w:color w:val="000000"/>
        </w:rPr>
        <w:t>De Vergroter werkbalk-tab bevatten knoppen waarmee snel een instelling kan worden gemaakt of gewijzigd. Veel van deze toetsen zorgen ervoor dat u de functie kunt aan- en uitzetten en het juiste menu kunt openen om instellingen aan te passen. De toetsen zijn ingedeeld in categorieën en hebben intuïtieve iconen en labels zodat u het makkelijk kunt herkennen.</w:t>
      </w:r>
    </w:p>
    <w:p w14:paraId="2C2D779D" w14:textId="6B975307" w:rsidR="00414FFD" w:rsidRDefault="00DE6D5C">
      <w:pPr>
        <w:pStyle w:val="pAi2Image"/>
      </w:pPr>
      <w:r>
        <w:rPr>
          <w:noProof/>
        </w:rPr>
        <w:drawing>
          <wp:inline distT="0" distB="0" distL="0" distR="0" wp14:anchorId="08BDB155" wp14:editId="6A196728">
            <wp:extent cx="5115560" cy="1475105"/>
            <wp:effectExtent l="0" t="0" r="0" b="0"/>
            <wp:docPr id="24" name="Picture 113" descr="Afbeelding Vergroter op de ZoomText werkbal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Afbeelding Vergroter op de ZoomText werkbalk."/>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15560" cy="1475105"/>
                    </a:xfrm>
                    <a:prstGeom prst="rect">
                      <a:avLst/>
                    </a:prstGeom>
                    <a:noFill/>
                    <a:ln>
                      <a:noFill/>
                    </a:ln>
                  </pic:spPr>
                </pic:pic>
              </a:graphicData>
            </a:graphic>
          </wp:inline>
        </w:drawing>
      </w:r>
    </w:p>
    <w:p w14:paraId="67528445" w14:textId="77777777" w:rsidR="00414FFD" w:rsidRDefault="00546598">
      <w:pPr>
        <w:pStyle w:val="pAi2ImageCaption"/>
      </w:pPr>
      <w:r>
        <w:rPr>
          <w:color w:val="000000"/>
        </w:rPr>
        <w:t>The Magnifier toolbar tab</w:t>
      </w:r>
    </w:p>
    <w:p w14:paraId="63A93AC8" w14:textId="77777777" w:rsidR="00414FFD" w:rsidRDefault="00546598">
      <w:pPr>
        <w:pStyle w:val="liAi2Bullet1"/>
        <w:numPr>
          <w:ilvl w:val="0"/>
          <w:numId w:val="156"/>
        </w:numPr>
        <w:spacing w:before="240"/>
      </w:pPr>
      <w:r>
        <w:rPr>
          <w:rStyle w:val="b1"/>
        </w:rPr>
        <w:t>Vergrotingsniveau.</w:t>
      </w:r>
      <w:r>
        <w:rPr>
          <w:color w:val="000000"/>
        </w:rPr>
        <w:t xml:space="preserve"> Stelt de vergrotingsniveau in van 1x tot en met 60x.</w:t>
      </w:r>
    </w:p>
    <w:p w14:paraId="6E410430" w14:textId="77777777" w:rsidR="00414FFD" w:rsidRDefault="00546598">
      <w:pPr>
        <w:pStyle w:val="liAi2Bullet1"/>
        <w:numPr>
          <w:ilvl w:val="0"/>
          <w:numId w:val="156"/>
        </w:numPr>
      </w:pPr>
      <w:r>
        <w:rPr>
          <w:rStyle w:val="b1"/>
        </w:rPr>
        <w:t>Venster.</w:t>
      </w:r>
      <w:r>
        <w:rPr>
          <w:color w:val="000000"/>
        </w:rPr>
        <w:t xml:space="preserve"> Selecteert een zoomvenster soort voor de vergrotingsweergave. Welk zoomvenster soort beschikbaar is, is afhankelijk of u een of meer monitors met de instellingen "Extend displays" gebruikt.</w:t>
      </w:r>
    </w:p>
    <w:p w14:paraId="4F4A971A" w14:textId="77777777" w:rsidR="00414FFD" w:rsidRDefault="00546598">
      <w:pPr>
        <w:pStyle w:val="liAi2Bullet1"/>
        <w:numPr>
          <w:ilvl w:val="0"/>
          <w:numId w:val="156"/>
        </w:numPr>
      </w:pPr>
      <w:r>
        <w:rPr>
          <w:rStyle w:val="b1"/>
        </w:rPr>
        <w:t>Kleur.</w:t>
      </w:r>
      <w:r>
        <w:rPr>
          <w:color w:val="000000"/>
        </w:rPr>
        <w:t xml:space="preserve"> Schakelt de kleuraccentuering aan en uit en opent het menu om kleuraccentuering in te stellen. Kleuraccentuering verbetert de schermhelderheid, waardoor deze beter te zien is en het de ogen minder moeite kost. U kunt kiezen uit verschillende voorgeselecteerde kleurenschema's of u kunt uw eigen kleuren instellen.</w:t>
      </w:r>
    </w:p>
    <w:p w14:paraId="7B93AF69" w14:textId="77777777" w:rsidR="00414FFD" w:rsidRDefault="00546598">
      <w:pPr>
        <w:pStyle w:val="liAi2Bullet1"/>
        <w:numPr>
          <w:ilvl w:val="0"/>
          <w:numId w:val="156"/>
        </w:numPr>
      </w:pPr>
      <w:r>
        <w:rPr>
          <w:rStyle w:val="b1"/>
        </w:rPr>
        <w:lastRenderedPageBreak/>
        <w:t>Muisaanwijzer.</w:t>
      </w:r>
      <w:r>
        <w:rPr>
          <w:color w:val="000000"/>
        </w:rPr>
        <w:t xml:space="preserve"> Schakelt de muisaanwijzer accentuering aan en uit en selecteert de bijbehorende instellingen. Muisaanwijzer accentuering maakt het makkelijk om de muisaanwijzer te vinden en volgen. U kunt kiezen uit verschillende voorgeselecteerde muisaanwijzers of u kunt uw eigen aanwijzer instellen.</w:t>
      </w:r>
    </w:p>
    <w:p w14:paraId="6BBD4FB8" w14:textId="77777777" w:rsidR="00414FFD" w:rsidRDefault="00546598">
      <w:pPr>
        <w:pStyle w:val="liAi2Bullet1"/>
        <w:numPr>
          <w:ilvl w:val="0"/>
          <w:numId w:val="156"/>
        </w:numPr>
      </w:pPr>
      <w:r>
        <w:rPr>
          <w:rStyle w:val="b1"/>
        </w:rPr>
        <w:t>Cursor.</w:t>
      </w:r>
      <w:r>
        <w:rPr>
          <w:color w:val="000000"/>
        </w:rPr>
        <w:t xml:space="preserve"> Schakelt de cursoraccentuering aan en uit en selecteert de bijbehorende instellingen. Cursoraccentuering maakt het makkelijk om de tekstcursor te vinden en te volgen. U kunt kiezen uit verschillende voorgeselecteerde cursors of u kunt uw eigen cursor instellen.</w:t>
      </w:r>
    </w:p>
    <w:p w14:paraId="58A83A5B" w14:textId="77777777" w:rsidR="00414FFD" w:rsidRDefault="00546598">
      <w:pPr>
        <w:pStyle w:val="liAi2Bullet1"/>
        <w:numPr>
          <w:ilvl w:val="0"/>
          <w:numId w:val="156"/>
        </w:numPr>
      </w:pPr>
      <w:r>
        <w:rPr>
          <w:rStyle w:val="b1"/>
        </w:rPr>
        <w:t>Focus.</w:t>
      </w:r>
      <w:r>
        <w:rPr>
          <w:color w:val="000000"/>
        </w:rPr>
        <w:t xml:space="preserve"> Schakelt de focusaccentuering aan en uit en selecteert de bijbehorende instellingen. Focusaccentuering maakt het makkelijk om te zien en volgen waar u bent wanneer u met de tab en pijltjestoetsen door menu's, dialoogvensters en andere vensters gaat. U kunt kiezen uit verschillende voorgeselecteerde focusaccentuering of u kunt uw eigen accentuering instellen.</w:t>
      </w:r>
    </w:p>
    <w:p w14:paraId="48D3A048" w14:textId="77777777" w:rsidR="00414FFD" w:rsidRDefault="00546598">
      <w:pPr>
        <w:pStyle w:val="liAi2Bullet1"/>
        <w:numPr>
          <w:ilvl w:val="0"/>
          <w:numId w:val="156"/>
        </w:numPr>
        <w:spacing w:after="240"/>
      </w:pPr>
      <w:r>
        <w:rPr>
          <w:rStyle w:val="b1"/>
        </w:rPr>
        <w:t>Navigatie.</w:t>
      </w:r>
      <w:r>
        <w:rPr>
          <w:color w:val="000000"/>
        </w:rPr>
        <w:t xml:space="preserve"> Dit is het menu waar u het dialoogvenster van Navigatie Instellingen kunt openen. In dit menu kunt aanpassen hoe ZoomText het vergrotingsvenster gaat schuiven om bewegende objecten in beeld te houden, zoals de muisaanwijzer, tekstcursor, toetsenbordfocus en andere objecten welke op het scherm verschijnen en bewegen.</w:t>
      </w:r>
    </w:p>
    <w:bookmarkStart w:id="78" w:name="_Ref-1197236558"/>
    <w:p w14:paraId="79B8C138" w14:textId="77777777" w:rsidR="00414FFD" w:rsidRDefault="00D82679">
      <w:pPr>
        <w:pStyle w:val="h2"/>
      </w:pPr>
      <w:r>
        <w:lastRenderedPageBreak/>
        <w:fldChar w:fldCharType="begin"/>
      </w:r>
      <w:r w:rsidR="00546598">
        <w:instrText xml:space="preserve"> XE "vergrotingsniveau:Vergroten en Verkleinen" </w:instrText>
      </w:r>
      <w:r>
        <w:fldChar w:fldCharType="end"/>
      </w:r>
      <w:r>
        <w:fldChar w:fldCharType="begin"/>
      </w:r>
      <w:r w:rsidR="00546598">
        <w:instrText xml:space="preserve"> XE "vergroten en verkleinen" </w:instrText>
      </w:r>
      <w:r>
        <w:fldChar w:fldCharType="end"/>
      </w:r>
      <w:r>
        <w:fldChar w:fldCharType="begin"/>
      </w:r>
      <w:r w:rsidR="00546598">
        <w:instrText xml:space="preserve"> XE "vergrotingsniveau:muiswiel vergroting" </w:instrText>
      </w:r>
      <w:r>
        <w:fldChar w:fldCharType="end"/>
      </w:r>
      <w:bookmarkStart w:id="79" w:name="_Toc192863100"/>
      <w:r w:rsidR="00546598">
        <w:rPr>
          <w:color w:val="000000"/>
        </w:rPr>
        <w:t>Vergroten en Verkleinen</w:t>
      </w:r>
      <w:bookmarkEnd w:id="79"/>
    </w:p>
    <w:bookmarkEnd w:id="78"/>
    <w:p w14:paraId="3FD98418" w14:textId="77777777" w:rsidR="00414FFD" w:rsidRDefault="00546598">
      <w:pPr>
        <w:pStyle w:val="p"/>
      </w:pPr>
      <w:r>
        <w:rPr>
          <w:color w:val="000000"/>
        </w:rPr>
        <w:t>ZoomText biedt een groot bereik van vergrotingsniveaus zodat u de vergrotingsweergave volledig naar uw wensen kunt aanpassen. Vergrotingsniveau van:</w:t>
      </w:r>
    </w:p>
    <w:p w14:paraId="16AD6536" w14:textId="77777777" w:rsidR="00414FFD" w:rsidRDefault="00546598">
      <w:pPr>
        <w:pStyle w:val="liAi2Bullet1"/>
        <w:numPr>
          <w:ilvl w:val="0"/>
          <w:numId w:val="157"/>
        </w:numPr>
        <w:spacing w:before="240"/>
      </w:pPr>
      <w:r>
        <w:rPr>
          <w:color w:val="000000"/>
        </w:rPr>
        <w:t>1x tot 8x in stappen van 1</w:t>
      </w:r>
    </w:p>
    <w:p w14:paraId="15108FF4" w14:textId="77777777" w:rsidR="00414FFD" w:rsidRDefault="00546598">
      <w:pPr>
        <w:pStyle w:val="liAi2Bullet1"/>
        <w:numPr>
          <w:ilvl w:val="0"/>
          <w:numId w:val="157"/>
        </w:numPr>
      </w:pPr>
      <w:r>
        <w:rPr>
          <w:color w:val="000000"/>
        </w:rPr>
        <w:t>10x tot 16x in stappen van 2</w:t>
      </w:r>
    </w:p>
    <w:p w14:paraId="376F341F" w14:textId="77777777" w:rsidR="00414FFD" w:rsidRDefault="00546598">
      <w:pPr>
        <w:pStyle w:val="liAi2Bullet1"/>
        <w:numPr>
          <w:ilvl w:val="0"/>
          <w:numId w:val="157"/>
        </w:numPr>
      </w:pPr>
      <w:r>
        <w:rPr>
          <w:color w:val="000000"/>
        </w:rPr>
        <w:t>20x tot 36x in stappen van 4</w:t>
      </w:r>
    </w:p>
    <w:p w14:paraId="402F50BE" w14:textId="77777777" w:rsidR="00414FFD" w:rsidRDefault="00546598">
      <w:pPr>
        <w:pStyle w:val="liAi2Bullet1"/>
        <w:numPr>
          <w:ilvl w:val="0"/>
          <w:numId w:val="157"/>
        </w:numPr>
      </w:pPr>
      <w:r>
        <w:rPr>
          <w:color w:val="000000"/>
        </w:rPr>
        <w:t>42x tot 60x in stappen van 6</w:t>
      </w:r>
    </w:p>
    <w:p w14:paraId="72396DCD" w14:textId="77777777" w:rsidR="00414FFD" w:rsidRDefault="00546598">
      <w:pPr>
        <w:pStyle w:val="liAi2Bullet1"/>
        <w:numPr>
          <w:ilvl w:val="0"/>
          <w:numId w:val="157"/>
        </w:numPr>
        <w:spacing w:after="240"/>
      </w:pPr>
      <w:r>
        <w:rPr>
          <w:color w:val="000000"/>
        </w:rPr>
        <w:t>Deelvergrotingen 1,2x, 1,4x, 1,6x, 1,8x, 2,5x, 3,5x en 4,5x.</w:t>
      </w:r>
    </w:p>
    <w:p w14:paraId="20363714" w14:textId="77777777" w:rsidR="00414FFD" w:rsidRDefault="00546598">
      <w:pPr>
        <w:pStyle w:val="p"/>
      </w:pPr>
      <w:r>
        <w:rPr>
          <w:color w:val="000000"/>
        </w:rPr>
        <w:t>U kunt te allen tijde de vergroting verhogen of verlagen met de Vergroting sneltoetsen, de Zoomfunctie met het muiswiel of in het kringveld op de Vergrotertab.</w:t>
      </w:r>
    </w:p>
    <w:p w14:paraId="5AEBB96E" w14:textId="77777777" w:rsidR="00414FFD" w:rsidRDefault="00546598">
      <w:pPr>
        <w:pStyle w:val="pAi2Note"/>
      </w:pPr>
      <w:r>
        <w:rPr>
          <w:rStyle w:val="b2"/>
        </w:rPr>
        <w:t>Opmerking:</w:t>
      </w:r>
      <w:r>
        <w:rPr>
          <w:color w:val="000000"/>
        </w:rPr>
        <w:t xml:space="preserve"> Wanneer u meerdere monitoren met de Vergrotingsvenster instellingen MultiView Local of MultiView Global gebruikt, heeft elke weergave (op elke monitor) een eigen vergrotingsniveau. De Vergrotingsniveau sneltoetsen en toetsen tonen altijd het vergrotingsniveau van de actieve weergave. U kunt de actieve en inactieve weergaven forceren om te vergroten en te verkleinen door het inschakelen van </w:t>
      </w:r>
      <w:r>
        <w:rPr>
          <w:rStyle w:val="b1"/>
        </w:rPr>
        <w:t>Hou weergaven op hetzelfde vergrotingsniveau</w:t>
      </w:r>
      <w:r>
        <w:rPr>
          <w:color w:val="000000"/>
        </w:rPr>
        <w:t xml:space="preserve"> in het Multiple Monitor Opties dialoogvenster.</w:t>
      </w:r>
    </w:p>
    <w:p w14:paraId="20358F86" w14:textId="77777777" w:rsidR="00414FFD" w:rsidRDefault="00546598">
      <w:pPr>
        <w:pStyle w:val="liAi2StepHeader"/>
        <w:numPr>
          <w:ilvl w:val="0"/>
          <w:numId w:val="158"/>
        </w:numPr>
        <w:spacing w:before="240" w:after="240"/>
      </w:pPr>
      <w:r>
        <w:rPr>
          <w:color w:val="000000"/>
        </w:rPr>
        <w:t>Om de vergroting aan te passen met sneltoetsen</w:t>
      </w:r>
    </w:p>
    <w:p w14:paraId="41CFC3FF" w14:textId="77777777" w:rsidR="00414FFD" w:rsidRDefault="00546598">
      <w:pPr>
        <w:pStyle w:val="liAi2StepBullet1"/>
        <w:numPr>
          <w:ilvl w:val="0"/>
          <w:numId w:val="159"/>
        </w:numPr>
        <w:spacing w:before="240"/>
      </w:pPr>
      <w:r>
        <w:rPr>
          <w:color w:val="000000"/>
        </w:rPr>
        <w:t>Druk op de Vergroten en Verkleinen sneltoetsen:</w:t>
      </w:r>
    </w:p>
    <w:p w14:paraId="5A9EEFF1" w14:textId="77777777" w:rsidR="00414FFD" w:rsidRDefault="00546598">
      <w:pPr>
        <w:pStyle w:val="liAi2StepBullet2"/>
        <w:numPr>
          <w:ilvl w:val="0"/>
          <w:numId w:val="160"/>
        </w:numPr>
        <w:ind w:left="2304"/>
      </w:pPr>
      <w:r>
        <w:rPr>
          <w:color w:val="000000"/>
        </w:rPr>
        <w:t xml:space="preserve">Om te vergroten, druk op </w:t>
      </w:r>
      <w:r>
        <w:rPr>
          <w:rStyle w:val="b1"/>
        </w:rPr>
        <w:t>Caps Lock + Omhoog</w:t>
      </w:r>
    </w:p>
    <w:p w14:paraId="1E67D661" w14:textId="77777777" w:rsidR="00414FFD" w:rsidRDefault="00546598">
      <w:pPr>
        <w:pStyle w:val="liAi2StepBullet2"/>
        <w:numPr>
          <w:ilvl w:val="0"/>
          <w:numId w:val="160"/>
        </w:numPr>
        <w:spacing w:after="240"/>
        <w:ind w:left="2304"/>
      </w:pPr>
      <w:r>
        <w:rPr>
          <w:color w:val="000000"/>
        </w:rPr>
        <w:t xml:space="preserve">Om te verkleinen, druk op </w:t>
      </w:r>
      <w:r>
        <w:rPr>
          <w:rStyle w:val="b1"/>
        </w:rPr>
        <w:t>Caps Lock + Omlaag</w:t>
      </w:r>
    </w:p>
    <w:p w14:paraId="10981B50" w14:textId="77777777" w:rsidR="00414FFD" w:rsidRDefault="00546598">
      <w:pPr>
        <w:pStyle w:val="liAi2StepHeader"/>
        <w:numPr>
          <w:ilvl w:val="0"/>
          <w:numId w:val="161"/>
        </w:numPr>
        <w:spacing w:before="240" w:after="240"/>
      </w:pPr>
      <w:r>
        <w:rPr>
          <w:color w:val="000000"/>
        </w:rPr>
        <w:t>Om de vergroting aan te passen met Muiswiel Vergroting</w:t>
      </w:r>
    </w:p>
    <w:p w14:paraId="365C77E5" w14:textId="77777777" w:rsidR="00414FFD" w:rsidRDefault="00546598">
      <w:pPr>
        <w:pStyle w:val="liAi2StepBullet1"/>
        <w:numPr>
          <w:ilvl w:val="0"/>
          <w:numId w:val="162"/>
        </w:numPr>
        <w:spacing w:before="240" w:after="240"/>
      </w:pPr>
      <w:r>
        <w:rPr>
          <w:color w:val="000000"/>
        </w:rPr>
        <w:t xml:space="preserve">Hou de </w:t>
      </w:r>
      <w:r>
        <w:rPr>
          <w:rStyle w:val="b1"/>
        </w:rPr>
        <w:t>Caps Lock + Shift</w:t>
      </w:r>
      <w:r>
        <w:rPr>
          <w:color w:val="000000"/>
        </w:rPr>
        <w:t xml:space="preserve"> ingedrukt en draai het muiswiel om te vergroten en te verkleinen.</w:t>
      </w:r>
    </w:p>
    <w:p w14:paraId="14707000" w14:textId="77777777" w:rsidR="00414FFD" w:rsidRDefault="00546598">
      <w:pPr>
        <w:pStyle w:val="liAi2StepHeader"/>
        <w:numPr>
          <w:ilvl w:val="0"/>
          <w:numId w:val="163"/>
        </w:numPr>
        <w:spacing w:before="240" w:after="240"/>
      </w:pPr>
      <w:r>
        <w:rPr>
          <w:color w:val="000000"/>
        </w:rPr>
        <w:lastRenderedPageBreak/>
        <w:t>Om de vergroting aan te passen in het Vergrotingsniveau kringveld</w:t>
      </w:r>
    </w:p>
    <w:p w14:paraId="38856161" w14:textId="77777777" w:rsidR="00414FFD" w:rsidRDefault="00546598">
      <w:pPr>
        <w:pStyle w:val="liAi2StepBullet1"/>
        <w:numPr>
          <w:ilvl w:val="0"/>
          <w:numId w:val="164"/>
        </w:numPr>
        <w:spacing w:before="240" w:after="240"/>
      </w:pPr>
      <w:r>
        <w:rPr>
          <w:color w:val="000000"/>
        </w:rPr>
        <w:t xml:space="preserve">In de </w:t>
      </w:r>
      <w:r>
        <w:rPr>
          <w:rStyle w:val="b1"/>
        </w:rPr>
        <w:t>Vergroter</w:t>
      </w:r>
      <w:r>
        <w:rPr>
          <w:color w:val="000000"/>
        </w:rPr>
        <w:t xml:space="preserve"> werkbalk kunt u de </w:t>
      </w:r>
      <w:r>
        <w:rPr>
          <w:rStyle w:val="b1"/>
        </w:rPr>
        <w:t xml:space="preserve">vergrotingsfactor </w:t>
      </w:r>
      <w:r>
        <w:rPr>
          <w:color w:val="000000"/>
        </w:rPr>
        <w:t>wijzigen door op de pijltjes - rechts naast de factor [in het kringveld, klikken of met de pijltoetsen op het toetsenbord, mits het kringveld focus heeft.</w:t>
      </w:r>
    </w:p>
    <w:p w14:paraId="6FF5949C" w14:textId="77777777" w:rsidR="00414FFD" w:rsidRDefault="00D82679">
      <w:pPr>
        <w:pStyle w:val="h3"/>
      </w:pPr>
      <w:r>
        <w:fldChar w:fldCharType="begin"/>
      </w:r>
      <w:r w:rsidR="00546598">
        <w:instrText xml:space="preserve"> XE "vergrotingsniveau:Kies een set Vergrotingsniveau’s" </w:instrText>
      </w:r>
      <w:r>
        <w:fldChar w:fldCharType="end"/>
      </w:r>
      <w:r>
        <w:fldChar w:fldCharType="begin"/>
      </w:r>
      <w:r w:rsidR="00546598">
        <w:instrText xml:space="preserve"> XE "vergrotingsniveau:Kies een set Vergrotingsniveau’s:Alle Vergrotingsniveau’s" </w:instrText>
      </w:r>
      <w:r>
        <w:fldChar w:fldCharType="end"/>
      </w:r>
      <w:r>
        <w:fldChar w:fldCharType="begin"/>
      </w:r>
      <w:r w:rsidR="00546598">
        <w:instrText xml:space="preserve"> XE "vergrotingsniveau:Kies een set Vergrotingsniveau’s:Favoriete Vergrotingsniveau’s" </w:instrText>
      </w:r>
      <w:r>
        <w:fldChar w:fldCharType="end"/>
      </w:r>
      <w:r>
        <w:fldChar w:fldCharType="begin"/>
      </w:r>
      <w:r w:rsidR="00546598">
        <w:instrText xml:space="preserve"> XE "vergrotingsniveau:Kies een set Vergrotingsniveau’s:Gehele vergrotingsfactoren" </w:instrText>
      </w:r>
      <w:r>
        <w:fldChar w:fldCharType="end"/>
      </w:r>
      <w:r w:rsidR="00546598">
        <w:rPr>
          <w:color w:val="000000"/>
        </w:rPr>
        <w:t>Kies een set Vergrotingsniveau’s</w:t>
      </w:r>
    </w:p>
    <w:p w14:paraId="3B5324BA" w14:textId="77777777" w:rsidR="00414FFD" w:rsidRDefault="00546598">
      <w:pPr>
        <w:pStyle w:val="p"/>
      </w:pPr>
      <w:r>
        <w:rPr>
          <w:color w:val="000000"/>
        </w:rPr>
        <w:t>ZoomText bevat drie sets vergrtingsniveau’s voor het vergroten en verkleinen van het beeld. U kunt gebruik maken van alle beschikbare vergrotingsniveau’s, Favoriete niveau’s of Gehele vergrotingsfactoren.</w:t>
      </w:r>
    </w:p>
    <w:p w14:paraId="7FB4B760" w14:textId="77777777" w:rsidR="00414FFD" w:rsidRDefault="00546598">
      <w:pPr>
        <w:pStyle w:val="liAi2Bullet1"/>
        <w:numPr>
          <w:ilvl w:val="0"/>
          <w:numId w:val="165"/>
        </w:numPr>
        <w:spacing w:before="240"/>
      </w:pPr>
      <w:r>
        <w:rPr>
          <w:rStyle w:val="b1"/>
        </w:rPr>
        <w:t>Alle Vergrotingsniveau’s:</w:t>
      </w:r>
      <w:r>
        <w:rPr>
          <w:color w:val="000000"/>
        </w:rPr>
        <w:t xml:space="preserve"> Hierbij kunt u kiezen voor alle beschikbare vergrotingsniveau’s. Dit staat standard ingesteld.</w:t>
      </w:r>
    </w:p>
    <w:p w14:paraId="52EBECD6" w14:textId="77777777" w:rsidR="00414FFD" w:rsidRDefault="00546598">
      <w:pPr>
        <w:pStyle w:val="liAi2Bullet1"/>
        <w:numPr>
          <w:ilvl w:val="0"/>
          <w:numId w:val="165"/>
        </w:numPr>
      </w:pPr>
      <w:r>
        <w:rPr>
          <w:rStyle w:val="b1"/>
        </w:rPr>
        <w:t>Favoriete Vergrotingsniveau’s</w:t>
      </w:r>
      <w:r>
        <w:rPr>
          <w:color w:val="000000"/>
        </w:rPr>
        <w:t>: Bij deze keuze maakt u gebruik van de – door u zelf meest gebrukte – set van –niveau’s. U kunt zelf bepalen welke u wilt gebruiken en het aantal niveau’s is eveneens zelf te bepalen.</w:t>
      </w:r>
    </w:p>
    <w:p w14:paraId="3FE9BD76" w14:textId="77777777" w:rsidR="00414FFD" w:rsidRDefault="00546598">
      <w:pPr>
        <w:pStyle w:val="liAi2Bullet1"/>
        <w:numPr>
          <w:ilvl w:val="0"/>
          <w:numId w:val="165"/>
        </w:numPr>
      </w:pPr>
      <w:r>
        <w:rPr>
          <w:rStyle w:val="b1"/>
        </w:rPr>
        <w:t>Gehele vergrotingsfactoren</w:t>
      </w:r>
      <w:r>
        <w:rPr>
          <w:color w:val="000000"/>
        </w:rPr>
        <w:t>: Hierbij worden alleen de gehele vergrotingsniveau’s gekozen. Deelvergrotingen worden niet gekozen.</w:t>
      </w:r>
    </w:p>
    <w:p w14:paraId="05162B0B" w14:textId="77777777" w:rsidR="00414FFD" w:rsidRDefault="00546598">
      <w:pPr>
        <w:pStyle w:val="liAi2StepHeader"/>
        <w:numPr>
          <w:ilvl w:val="0"/>
          <w:numId w:val="166"/>
        </w:numPr>
        <w:spacing w:after="240"/>
      </w:pPr>
      <w:r>
        <w:rPr>
          <w:color w:val="000000"/>
        </w:rPr>
        <w:t>To choose a set of zoom levels and customize the Favorite Zoom Levels</w:t>
      </w:r>
    </w:p>
    <w:p w14:paraId="3E7DE9F0" w14:textId="77777777" w:rsidR="00414FFD" w:rsidRDefault="00546598">
      <w:pPr>
        <w:pStyle w:val="liAi2StepNumber1"/>
        <w:numPr>
          <w:ilvl w:val="0"/>
          <w:numId w:val="167"/>
        </w:numPr>
      </w:pPr>
      <w:r>
        <w:rPr>
          <w:color w:val="000000"/>
        </w:rPr>
        <w:t xml:space="preserve">Open het ZoomText instellengenscherm en kies voor het tabblad </w:t>
      </w:r>
      <w:r>
        <w:rPr>
          <w:rStyle w:val="b1"/>
        </w:rPr>
        <w:t>Vergroter</w:t>
      </w:r>
      <w:r>
        <w:rPr>
          <w:color w:val="000000"/>
        </w:rPr>
        <w:t xml:space="preserve">. Klik op </w:t>
      </w:r>
      <w:r>
        <w:rPr>
          <w:rStyle w:val="b1"/>
        </w:rPr>
        <w:t>Vergroot Schermen</w:t>
      </w:r>
      <w:r>
        <w:rPr>
          <w:color w:val="000000"/>
        </w:rPr>
        <w:t>–knop. Deze vindt u rechtsonder in het venster.</w:t>
      </w:r>
    </w:p>
    <w:p w14:paraId="7F8464B7" w14:textId="77777777" w:rsidR="00414FFD" w:rsidRDefault="00546598">
      <w:pPr>
        <w:pStyle w:val="pAi2StepComment"/>
      </w:pPr>
      <w:r>
        <w:rPr>
          <w:color w:val="000000"/>
        </w:rPr>
        <w:t>Het Vergrotingsvenster-instellingen venster wordt geopend.</w:t>
      </w:r>
    </w:p>
    <w:p w14:paraId="1518BA18" w14:textId="77777777" w:rsidR="00414FFD" w:rsidRDefault="00546598">
      <w:pPr>
        <w:pStyle w:val="liAi2StepNumber1"/>
        <w:numPr>
          <w:ilvl w:val="0"/>
          <w:numId w:val="168"/>
        </w:numPr>
      </w:pPr>
      <w:r>
        <w:rPr>
          <w:color w:val="000000"/>
        </w:rPr>
        <w:t xml:space="preserve">Selecteer het </w:t>
      </w:r>
      <w:r>
        <w:rPr>
          <w:rStyle w:val="b1"/>
        </w:rPr>
        <w:t>Vergroting</w:t>
      </w:r>
      <w:r>
        <w:rPr>
          <w:color w:val="000000"/>
        </w:rPr>
        <w:t xml:space="preserve"> Tabblad.</w:t>
      </w:r>
    </w:p>
    <w:p w14:paraId="70A7D6B3" w14:textId="77777777" w:rsidR="00414FFD" w:rsidRDefault="00546598">
      <w:pPr>
        <w:pStyle w:val="liAi2StepNumber1"/>
        <w:numPr>
          <w:ilvl w:val="0"/>
          <w:numId w:val="168"/>
        </w:numPr>
      </w:pPr>
      <w:r>
        <w:rPr>
          <w:color w:val="000000"/>
        </w:rPr>
        <w:t xml:space="preserve">In de combobox </w:t>
      </w:r>
      <w:r>
        <w:rPr>
          <w:rStyle w:val="b1"/>
        </w:rPr>
        <w:t xml:space="preserve">Gebruik deze Vergrotingsniveau’s </w:t>
      </w:r>
      <w:r>
        <w:rPr>
          <w:color w:val="000000"/>
        </w:rPr>
        <w:t>en kies de set –niveau’s die u wilt gaan gebruiken.</w:t>
      </w:r>
    </w:p>
    <w:p w14:paraId="71E482C4" w14:textId="77777777" w:rsidR="00414FFD" w:rsidRDefault="00546598">
      <w:pPr>
        <w:pStyle w:val="liAi2StepNumber1"/>
        <w:numPr>
          <w:ilvl w:val="0"/>
          <w:numId w:val="168"/>
        </w:numPr>
      </w:pPr>
      <w:r>
        <w:rPr>
          <w:color w:val="000000"/>
        </w:rPr>
        <w:lastRenderedPageBreak/>
        <w:t xml:space="preserve">Als u de </w:t>
      </w:r>
      <w:r>
        <w:rPr>
          <w:rStyle w:val="b1"/>
        </w:rPr>
        <w:t xml:space="preserve">Alleen Favoriete Vergrotingsniveau’s </w:t>
      </w:r>
      <w:r>
        <w:rPr>
          <w:color w:val="000000"/>
        </w:rPr>
        <w:t xml:space="preserve">wilt gaan gebruiken, kunt u in de lijst met </w:t>
      </w:r>
      <w:r>
        <w:rPr>
          <w:rStyle w:val="b1"/>
        </w:rPr>
        <w:t>Favoriete Vergrotingsniveau’s</w:t>
      </w:r>
      <w:r>
        <w:rPr>
          <w:color w:val="000000"/>
        </w:rPr>
        <w:t xml:space="preserve">, bij de nivea’s – die u wilt gaan gebruiken – een vinkje plaatsen. U kunt bij de niveau’s die u niet wilt gebruiken, het aankruisvinkje weghalen. </w:t>
      </w:r>
    </w:p>
    <w:p w14:paraId="66798F37" w14:textId="77777777" w:rsidR="00414FFD" w:rsidRDefault="00546598">
      <w:pPr>
        <w:pStyle w:val="liAi2StepNumber1"/>
        <w:numPr>
          <w:ilvl w:val="0"/>
          <w:numId w:val="168"/>
        </w:numPr>
      </w:pPr>
      <w:r>
        <w:rPr>
          <w:color w:val="000000"/>
        </w:rPr>
        <w:t xml:space="preserve">Klik </w:t>
      </w:r>
      <w:r>
        <w:rPr>
          <w:rStyle w:val="b1"/>
        </w:rPr>
        <w:t>OK</w:t>
      </w:r>
      <w:r>
        <w:rPr>
          <w:color w:val="000000"/>
        </w:rPr>
        <w:t>.</w:t>
      </w:r>
    </w:p>
    <w:p w14:paraId="60780E1D" w14:textId="7A31AB07" w:rsidR="00414FFD" w:rsidRDefault="00DE6D5C">
      <w:pPr>
        <w:pStyle w:val="pAi2Image"/>
      </w:pPr>
      <w:r>
        <w:rPr>
          <w:noProof/>
        </w:rPr>
        <w:drawing>
          <wp:inline distT="0" distB="0" distL="0" distR="0" wp14:anchorId="7048C140" wp14:editId="441524CD">
            <wp:extent cx="4779010" cy="5012055"/>
            <wp:effectExtent l="0" t="0" r="0" b="0"/>
            <wp:docPr id="25" name="Picture 112" descr="Afbeelding Vergroter op het dialoogvenster van de Zoom Instelli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Afbeelding Vergroter op het dialoogvenster van de Zoom Instellingen."/>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79010" cy="5012055"/>
                    </a:xfrm>
                    <a:prstGeom prst="rect">
                      <a:avLst/>
                    </a:prstGeom>
                    <a:noFill/>
                    <a:ln>
                      <a:noFill/>
                    </a:ln>
                  </pic:spPr>
                </pic:pic>
              </a:graphicData>
            </a:graphic>
          </wp:inline>
        </w:drawing>
      </w:r>
    </w:p>
    <w:p w14:paraId="78C26644" w14:textId="77777777" w:rsidR="00414FFD" w:rsidRDefault="00546598">
      <w:pPr>
        <w:pStyle w:val="pAi2ImageCaption"/>
      </w:pPr>
      <w:r>
        <w:rPr>
          <w:color w:val="000000"/>
        </w:rPr>
        <w:t>Vergroter Tabblad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732"/>
        <w:gridCol w:w="5972"/>
      </w:tblGrid>
      <w:tr w:rsidR="00414FFD" w14:paraId="45978640" w14:textId="77777777" w:rsidTr="00B24CFF">
        <w:trPr>
          <w:tblHeader/>
        </w:trPr>
        <w:tc>
          <w:tcPr>
            <w:tcW w:w="3450" w:type="dxa"/>
            <w:tcBorders>
              <w:bottom w:val="single" w:sz="6" w:space="0" w:color="000000"/>
              <w:right w:val="single" w:sz="6" w:space="0" w:color="000000"/>
            </w:tcBorders>
            <w:shd w:val="clear" w:color="auto" w:fill="4A442A"/>
            <w:tcMar>
              <w:top w:w="60" w:type="dxa"/>
              <w:left w:w="160" w:type="dxa"/>
              <w:bottom w:w="60" w:type="dxa"/>
              <w:right w:w="160" w:type="dxa"/>
            </w:tcMar>
          </w:tcPr>
          <w:p w14:paraId="54DA48F2" w14:textId="77777777" w:rsidR="00414FFD" w:rsidRDefault="00546598" w:rsidP="00B24CFF">
            <w:pPr>
              <w:pStyle w:val="tdAi2TableColumnHeader"/>
              <w:keepNext/>
            </w:pPr>
            <w:r>
              <w:lastRenderedPageBreak/>
              <w:t>Instelling</w:t>
            </w:r>
          </w:p>
        </w:tc>
        <w:tc>
          <w:tcPr>
            <w:tcW w:w="5520" w:type="dxa"/>
            <w:tcBorders>
              <w:left w:val="single" w:sz="6" w:space="0" w:color="000000"/>
              <w:bottom w:val="single" w:sz="6" w:space="0" w:color="000000"/>
            </w:tcBorders>
            <w:shd w:val="clear" w:color="auto" w:fill="4A442A"/>
            <w:tcMar>
              <w:top w:w="60" w:type="dxa"/>
              <w:left w:w="160" w:type="dxa"/>
              <w:bottom w:w="60" w:type="dxa"/>
              <w:right w:w="160" w:type="dxa"/>
            </w:tcMar>
          </w:tcPr>
          <w:p w14:paraId="552D4AB3" w14:textId="77777777" w:rsidR="00414FFD" w:rsidRDefault="00546598" w:rsidP="00B24CFF">
            <w:pPr>
              <w:pStyle w:val="tdAi2TableColumnHeader"/>
              <w:keepNext/>
            </w:pPr>
            <w:r>
              <w:t>Beschrijving</w:t>
            </w:r>
          </w:p>
        </w:tc>
      </w:tr>
      <w:tr w:rsidR="001B61D9" w14:paraId="424E0DC1" w14:textId="77777777" w:rsidTr="001B61D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1061B31" w14:textId="77777777" w:rsidR="00414FFD" w:rsidRDefault="00546598" w:rsidP="00B24CFF">
            <w:pPr>
              <w:pStyle w:val="tdAi2TableSection1"/>
              <w:keepNext/>
            </w:pPr>
            <w:r>
              <w:rPr>
                <w:color w:val="000000"/>
              </w:rPr>
              <w:t>Vergrotings niveau's</w:t>
            </w:r>
          </w:p>
        </w:tc>
      </w:tr>
      <w:tr w:rsidR="00414FFD" w14:paraId="0A8A324A" w14:textId="77777777">
        <w:tc>
          <w:tcPr>
            <w:tcW w:w="345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7726E9E" w14:textId="77777777" w:rsidR="00414FFD" w:rsidRDefault="00546598">
            <w:pPr>
              <w:pStyle w:val="pAi2TableBody1"/>
            </w:pPr>
            <w:r>
              <w:rPr>
                <w:color w:val="000000"/>
              </w:rPr>
              <w:t>Huidige Vergroginsniveau</w:t>
            </w:r>
          </w:p>
        </w:tc>
        <w:tc>
          <w:tcPr>
            <w:tcW w:w="55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0A8482" w14:textId="77777777" w:rsidR="00414FFD" w:rsidRDefault="00546598">
            <w:pPr>
              <w:pStyle w:val="pAi2TableBody1"/>
            </w:pPr>
            <w:r>
              <w:rPr>
                <w:color w:val="000000"/>
              </w:rPr>
              <w:t>Stelt het vergrotingsniveau in. Vergrotingsniveaus bevatten: 1x tot 8x in stappen van 1, 10x tot 16x in stappen van 2, 20x tot 36x in stappen van 4, 42x tot 60x in stappen van 6, en deelvergrotingen 1,2x, 1,4x, 1,6x, 1,8x, 2,5x, 3,5x en 4,5x.</w:t>
            </w:r>
          </w:p>
        </w:tc>
      </w:tr>
      <w:tr w:rsidR="00414FFD" w14:paraId="2E59B35E" w14:textId="77777777">
        <w:tc>
          <w:tcPr>
            <w:tcW w:w="345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2B80A29" w14:textId="77777777" w:rsidR="00414FFD" w:rsidRDefault="00546598">
            <w:pPr>
              <w:pStyle w:val="pAi2TableBody1"/>
            </w:pPr>
            <w:r>
              <w:rPr>
                <w:color w:val="000000"/>
              </w:rPr>
              <w:t>Gebruik de volgende vergrotingsniveau’s</w:t>
            </w:r>
          </w:p>
        </w:tc>
        <w:tc>
          <w:tcPr>
            <w:tcW w:w="55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6AB976" w14:textId="77777777" w:rsidR="00414FFD" w:rsidRDefault="00546598">
            <w:pPr>
              <w:pStyle w:val="pAi2TableBody1"/>
            </w:pPr>
            <w:r>
              <w:rPr>
                <w:color w:val="000000"/>
              </w:rPr>
              <w:t>Selecteer de set van vergrotingsniveau’s die u kunt kiezen voor het vergroten en verkleinen.</w:t>
            </w:r>
          </w:p>
        </w:tc>
      </w:tr>
      <w:tr w:rsidR="00414FFD" w14:paraId="6B2F1C27" w14:textId="77777777">
        <w:tc>
          <w:tcPr>
            <w:tcW w:w="3450" w:type="dxa"/>
            <w:tcBorders>
              <w:top w:val="single" w:sz="6" w:space="0" w:color="000000"/>
              <w:right w:val="single" w:sz="6" w:space="0" w:color="000000"/>
            </w:tcBorders>
            <w:shd w:val="clear" w:color="auto" w:fill="FFFFFF"/>
            <w:tcMar>
              <w:top w:w="60" w:type="dxa"/>
              <w:left w:w="480" w:type="dxa"/>
              <w:bottom w:w="60" w:type="dxa"/>
              <w:right w:w="160" w:type="dxa"/>
            </w:tcMar>
          </w:tcPr>
          <w:p w14:paraId="4242EC46" w14:textId="77777777" w:rsidR="00414FFD" w:rsidRDefault="00546598">
            <w:pPr>
              <w:pStyle w:val="pAi2TableBody1"/>
            </w:pPr>
            <w:r>
              <w:rPr>
                <w:color w:val="000000"/>
              </w:rPr>
              <w:t>Favoriete Vergrotingsniveau’s</w:t>
            </w:r>
          </w:p>
        </w:tc>
        <w:tc>
          <w:tcPr>
            <w:tcW w:w="5520" w:type="dxa"/>
            <w:tcBorders>
              <w:top w:val="single" w:sz="6" w:space="0" w:color="000000"/>
              <w:left w:val="single" w:sz="6" w:space="0" w:color="000000"/>
            </w:tcBorders>
            <w:shd w:val="clear" w:color="auto" w:fill="FFFFFF"/>
            <w:tcMar>
              <w:top w:w="60" w:type="dxa"/>
              <w:left w:w="120" w:type="dxa"/>
              <w:bottom w:w="60" w:type="dxa"/>
              <w:right w:w="120" w:type="dxa"/>
            </w:tcMar>
          </w:tcPr>
          <w:p w14:paraId="1C6F0C14" w14:textId="77777777" w:rsidR="00414FFD" w:rsidRDefault="00546598">
            <w:pPr>
              <w:pStyle w:val="pAi2TableBody1"/>
            </w:pPr>
            <w:r>
              <w:rPr>
                <w:color w:val="000000"/>
              </w:rPr>
              <w:t xml:space="preserve">Een lijst van aankruisvakjes voor het kiezen van de favoriete vergrotingsniveau’s. Om de gewenste niveau’s in te stellen, kiest u </w:t>
            </w:r>
            <w:r>
              <w:rPr>
                <w:rStyle w:val="b1"/>
              </w:rPr>
              <w:t>Alleen Favoriete Vergrotingsniveau’s</w:t>
            </w:r>
            <w:r>
              <w:rPr>
                <w:color w:val="000000"/>
              </w:rPr>
              <w:t xml:space="preserve"> in de combobox </w:t>
            </w:r>
            <w:r>
              <w:rPr>
                <w:rStyle w:val="b1"/>
              </w:rPr>
              <w:t>Gebruik deze vergrotingsniveau’s</w:t>
            </w:r>
            <w:r>
              <w:rPr>
                <w:color w:val="000000"/>
              </w:rPr>
              <w:t xml:space="preserve">. </w:t>
            </w:r>
          </w:p>
        </w:tc>
      </w:tr>
    </w:tbl>
    <w:p w14:paraId="0957E98D" w14:textId="77777777" w:rsidR="00414FFD" w:rsidRDefault="00546598">
      <w:pPr>
        <w:pStyle w:val="p"/>
      </w:pPr>
      <w:r>
        <w:rPr>
          <w:color w:val="000000"/>
        </w:rPr>
        <w:t> </w:t>
      </w:r>
    </w:p>
    <w:p w14:paraId="0CA77090" w14:textId="77777777" w:rsidR="00414FFD" w:rsidRDefault="00D82679">
      <w:pPr>
        <w:pStyle w:val="h3"/>
      </w:pPr>
      <w:r>
        <w:fldChar w:fldCharType="begin"/>
      </w:r>
      <w:r w:rsidR="00546598">
        <w:instrText xml:space="preserve"> XE "vergrotingsniveau:Muiswiel Vergroting personaliseren" </w:instrText>
      </w:r>
      <w:r>
        <w:fldChar w:fldCharType="end"/>
      </w:r>
      <w:r w:rsidR="00546598">
        <w:rPr>
          <w:color w:val="000000"/>
        </w:rPr>
        <w:t>Muiswiel Vergroting personaliseren</w:t>
      </w:r>
    </w:p>
    <w:p w14:paraId="0E95E97B" w14:textId="77777777" w:rsidR="00414FFD" w:rsidRDefault="00546598">
      <w:pPr>
        <w:pStyle w:val="p"/>
      </w:pPr>
      <w:r>
        <w:rPr>
          <w:color w:val="000000"/>
        </w:rPr>
        <w:t>Veel programma's gebruiken het muiswiel om te scrollen binnen documenten en om andere taken uit te voeren. ZoomText combineert Verander toetsen met het muiswiel om conflicten met andere programma's te voorkomen. Standaard gebruikt de Muiswiel Vergroting van ZoomText Caps Lock + Shift voor de Verander toetsen. Wanneer het noodzakelijk is, kunt u verschillende combinaties van Verander Toetsen selecteren of de Muiswiel Vergroting uitschakelen.</w:t>
      </w:r>
    </w:p>
    <w:p w14:paraId="282ACAC2" w14:textId="77777777" w:rsidR="00414FFD" w:rsidRDefault="00546598" w:rsidP="00B24CFF">
      <w:pPr>
        <w:pStyle w:val="liAi2StepHeader"/>
        <w:keepNext/>
        <w:numPr>
          <w:ilvl w:val="0"/>
          <w:numId w:val="169"/>
        </w:numPr>
        <w:spacing w:before="240" w:after="240"/>
        <w:ind w:hanging="216"/>
      </w:pPr>
      <w:r>
        <w:rPr>
          <w:color w:val="000000"/>
        </w:rPr>
        <w:lastRenderedPageBreak/>
        <w:t>Om de Muiswiel Vergroting te configureren</w:t>
      </w:r>
    </w:p>
    <w:p w14:paraId="0CB13B5D" w14:textId="77777777" w:rsidR="00414FFD" w:rsidRDefault="00546598" w:rsidP="00B24CFF">
      <w:pPr>
        <w:pStyle w:val="liAi2StepNumber1"/>
        <w:keepNext/>
        <w:numPr>
          <w:ilvl w:val="0"/>
          <w:numId w:val="170"/>
        </w:numPr>
        <w:ind w:hanging="216"/>
      </w:pPr>
      <w:r>
        <w:rPr>
          <w:color w:val="000000"/>
        </w:rPr>
        <w:t xml:space="preserve">Open het ZoomText instellengenscherm en kies voor het tabblad </w:t>
      </w:r>
      <w:r>
        <w:rPr>
          <w:rStyle w:val="b1"/>
        </w:rPr>
        <w:t>Vergroter</w:t>
      </w:r>
      <w:r>
        <w:rPr>
          <w:color w:val="000000"/>
        </w:rPr>
        <w:t xml:space="preserve">. Klik op </w:t>
      </w:r>
      <w:r>
        <w:rPr>
          <w:rStyle w:val="b1"/>
        </w:rPr>
        <w:t>Vergroot Schermen</w:t>
      </w:r>
      <w:r>
        <w:rPr>
          <w:color w:val="000000"/>
        </w:rPr>
        <w:t>–knop. Deze vindt u rechtsonder in het venster.</w:t>
      </w:r>
    </w:p>
    <w:p w14:paraId="063F0BD2" w14:textId="77777777" w:rsidR="00414FFD" w:rsidRDefault="00546598">
      <w:pPr>
        <w:pStyle w:val="pAi2StepComment"/>
      </w:pPr>
      <w:r>
        <w:rPr>
          <w:color w:val="000000"/>
        </w:rPr>
        <w:t>Het Vergrotingsvenster-instellingen venster wordt geopend.</w:t>
      </w:r>
    </w:p>
    <w:p w14:paraId="3BB53122" w14:textId="77777777" w:rsidR="00414FFD" w:rsidRDefault="00546598">
      <w:pPr>
        <w:pStyle w:val="liAi2StepNumber1"/>
        <w:numPr>
          <w:ilvl w:val="0"/>
          <w:numId w:val="171"/>
        </w:numPr>
      </w:pPr>
      <w:r>
        <w:rPr>
          <w:color w:val="000000"/>
        </w:rPr>
        <w:t xml:space="preserve">Selecteer het </w:t>
      </w:r>
      <w:r>
        <w:rPr>
          <w:rStyle w:val="b1"/>
        </w:rPr>
        <w:t>Vergroting</w:t>
      </w:r>
      <w:r>
        <w:rPr>
          <w:color w:val="000000"/>
        </w:rPr>
        <w:t xml:space="preserve"> Tabblad.</w:t>
      </w:r>
    </w:p>
    <w:p w14:paraId="312AC7E2" w14:textId="77777777" w:rsidR="00414FFD" w:rsidRDefault="00546598">
      <w:pPr>
        <w:pStyle w:val="liAi2StepNumber1"/>
        <w:numPr>
          <w:ilvl w:val="0"/>
          <w:numId w:val="172"/>
        </w:numPr>
      </w:pPr>
      <w:r>
        <w:rPr>
          <w:color w:val="000000"/>
        </w:rPr>
        <w:t xml:space="preserve">Zorg ervoor dat het </w:t>
      </w:r>
      <w:r>
        <w:rPr>
          <w:rStyle w:val="b1"/>
        </w:rPr>
        <w:t>Instellen Muiswiel Vergroting</w:t>
      </w:r>
      <w:r>
        <w:rPr>
          <w:color w:val="000000"/>
        </w:rPr>
        <w:t xml:space="preserve"> selectievakje is aangevinkt.</w:t>
      </w:r>
    </w:p>
    <w:p w14:paraId="5142FD78" w14:textId="77777777" w:rsidR="00414FFD" w:rsidRDefault="00546598">
      <w:pPr>
        <w:pStyle w:val="liAi2StepNumber1"/>
        <w:numPr>
          <w:ilvl w:val="0"/>
          <w:numId w:val="172"/>
        </w:numPr>
      </w:pPr>
      <w:r>
        <w:rPr>
          <w:color w:val="000000"/>
        </w:rPr>
        <w:t>Selecteer de Verander Toets (of Toetsen) welke u wilt indrukken om de Muiswiel Vergroting te gebruiken.</w:t>
      </w:r>
    </w:p>
    <w:p w14:paraId="1202D2AB" w14:textId="77777777" w:rsidR="00414FFD" w:rsidRDefault="00546598">
      <w:pPr>
        <w:pStyle w:val="liAi2StepNumber1"/>
        <w:numPr>
          <w:ilvl w:val="0"/>
          <w:numId w:val="172"/>
        </w:numPr>
      </w:pPr>
      <w:r>
        <w:rPr>
          <w:color w:val="000000"/>
        </w:rPr>
        <w:t xml:space="preserve">Klik </w:t>
      </w:r>
      <w:r>
        <w:rPr>
          <w:rStyle w:val="b1"/>
        </w:rPr>
        <w:t>OK</w:t>
      </w:r>
      <w:r>
        <w:rPr>
          <w:color w:val="000000"/>
        </w:rPr>
        <w:t>.</w:t>
      </w:r>
    </w:p>
    <w:p w14:paraId="11589715" w14:textId="49356A8A" w:rsidR="00414FFD" w:rsidRDefault="00DE6D5C">
      <w:pPr>
        <w:pStyle w:val="pAi2Image"/>
      </w:pPr>
      <w:r>
        <w:rPr>
          <w:noProof/>
        </w:rPr>
        <w:lastRenderedPageBreak/>
        <w:drawing>
          <wp:inline distT="0" distB="0" distL="0" distR="0" wp14:anchorId="322A9702" wp14:editId="7B961F23">
            <wp:extent cx="4779010" cy="5012055"/>
            <wp:effectExtent l="0" t="0" r="0" b="0"/>
            <wp:docPr id="26" name="Picture 111" descr="Afbeelding Vergroter op het dialoogvenster van de Zoom Instelli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Afbeelding Vergroter op het dialoogvenster van de Zoom Instellingen."/>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79010" cy="5012055"/>
                    </a:xfrm>
                    <a:prstGeom prst="rect">
                      <a:avLst/>
                    </a:prstGeom>
                    <a:noFill/>
                    <a:ln>
                      <a:noFill/>
                    </a:ln>
                  </pic:spPr>
                </pic:pic>
              </a:graphicData>
            </a:graphic>
          </wp:inline>
        </w:drawing>
      </w:r>
    </w:p>
    <w:p w14:paraId="0EA8B382" w14:textId="77777777" w:rsidR="00414FFD" w:rsidRDefault="00546598">
      <w:pPr>
        <w:pStyle w:val="pAi2ImageCaption"/>
      </w:pPr>
      <w:r>
        <w:rPr>
          <w:color w:val="000000"/>
        </w:rPr>
        <w:t>Vergroter Tabblad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080C5696" w14:textId="77777777" w:rsidTr="00B24CF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8FB4283"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A3395F2" w14:textId="77777777" w:rsidR="00414FFD" w:rsidRDefault="00546598">
            <w:pPr>
              <w:pStyle w:val="tdAi2TableColumnHeader"/>
            </w:pPr>
            <w:r>
              <w:t>Beschrijving</w:t>
            </w:r>
          </w:p>
        </w:tc>
      </w:tr>
      <w:tr w:rsidR="001B61D9" w14:paraId="443CD8A4" w14:textId="77777777" w:rsidTr="001B61D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C625AA8" w14:textId="77777777" w:rsidR="00414FFD" w:rsidRDefault="00546598">
            <w:pPr>
              <w:pStyle w:val="tdAi2TableSection1"/>
            </w:pPr>
            <w:r>
              <w:rPr>
                <w:color w:val="000000"/>
              </w:rPr>
              <w:t>Muiswiel Vergroting</w:t>
            </w:r>
          </w:p>
        </w:tc>
      </w:tr>
      <w:tr w:rsidR="00414FFD" w14:paraId="65FCE60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D4FDDD9" w14:textId="77777777" w:rsidR="00414FFD" w:rsidRDefault="00546598">
            <w:pPr>
              <w:pStyle w:val="pAi2TableBody1"/>
            </w:pPr>
            <w:r>
              <w:rPr>
                <w:color w:val="000000"/>
              </w:rPr>
              <w:t>Instellen Muiswiel Vergroting</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BFEB89B" w14:textId="77777777" w:rsidR="00414FFD" w:rsidRDefault="00546598">
            <w:pPr>
              <w:pStyle w:val="pAi2TableBody1"/>
            </w:pPr>
            <w:r>
              <w:rPr>
                <w:color w:val="000000"/>
              </w:rPr>
              <w:t>Schakelt in om het vergrotingsniveau te veranderen door het muiswiel.</w:t>
            </w:r>
          </w:p>
        </w:tc>
      </w:tr>
      <w:tr w:rsidR="00414FFD" w14:paraId="497BD7B7"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2108A15" w14:textId="77777777" w:rsidR="00414FFD" w:rsidRDefault="00546598">
            <w:pPr>
              <w:pStyle w:val="pAi2TableBody1"/>
            </w:pPr>
            <w:r>
              <w:rPr>
                <w:color w:val="000000"/>
              </w:rPr>
              <w:t>Verander Toetsen</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3F8E19AD" w14:textId="77777777" w:rsidR="00414FFD" w:rsidRDefault="00546598">
            <w:pPr>
              <w:pStyle w:val="pAi2TableBody1"/>
            </w:pPr>
            <w:r>
              <w:rPr>
                <w:color w:val="000000"/>
              </w:rPr>
              <w:t>Selecteert de toetsencombinatie om de Muiswiel Vergroting te gebruiken. De geselecteerde toetsen moet u ingedrukt houden terwijl u het muiswiel draait om het vergrotingsniveau te veranderen.</w:t>
            </w:r>
          </w:p>
        </w:tc>
      </w:tr>
    </w:tbl>
    <w:bookmarkStart w:id="80" w:name="_Ref1613918911"/>
    <w:p w14:paraId="2F0F6777" w14:textId="77777777" w:rsidR="00414FFD" w:rsidRDefault="00D82679">
      <w:pPr>
        <w:pStyle w:val="h2"/>
      </w:pPr>
      <w:r>
        <w:lastRenderedPageBreak/>
        <w:fldChar w:fldCharType="begin"/>
      </w:r>
      <w:r w:rsidR="00546598">
        <w:instrText xml:space="preserve"> XE "1x Vergroting" </w:instrText>
      </w:r>
      <w:r>
        <w:fldChar w:fldCharType="end"/>
      </w:r>
      <w:r>
        <w:fldChar w:fldCharType="begin"/>
      </w:r>
      <w:r w:rsidR="00546598">
        <w:instrText xml:space="preserve"> XE "vergroting vensters:1x Vergroting" </w:instrText>
      </w:r>
      <w:r>
        <w:fldChar w:fldCharType="end"/>
      </w:r>
      <w:r>
        <w:fldChar w:fldCharType="begin"/>
      </w:r>
      <w:r w:rsidR="00546598">
        <w:instrText xml:space="preserve"> XE "vergrotingsniveau:1x Vergroting" </w:instrText>
      </w:r>
      <w:r>
        <w:fldChar w:fldCharType="end"/>
      </w:r>
      <w:bookmarkStart w:id="81" w:name="_Toc192863101"/>
      <w:r w:rsidR="00546598">
        <w:rPr>
          <w:color w:val="000000"/>
        </w:rPr>
        <w:t>1x Vergroting</w:t>
      </w:r>
      <w:bookmarkEnd w:id="81"/>
    </w:p>
    <w:bookmarkEnd w:id="80"/>
    <w:p w14:paraId="7D010DDA" w14:textId="77777777" w:rsidR="00414FFD" w:rsidRDefault="00546598">
      <w:pPr>
        <w:pStyle w:val="p"/>
      </w:pPr>
      <w:r>
        <w:rPr>
          <w:color w:val="000000"/>
        </w:rPr>
        <w:t>De functie 1x Vergroting laat u direct wisselen tussen uw vergroting en de 1x weergave, zonder dat u hoeft in en uit te zoomen. Wanneer u 1x Vergroting gebruikt, blijven alle functies van de ZoomText Vergroter en Lezer actief, zodat u de ZoomText functies kunt gebruiken ondanks de normale schermweergave.</w:t>
      </w:r>
    </w:p>
    <w:p w14:paraId="2C7D6B4B" w14:textId="77777777" w:rsidR="00414FFD" w:rsidRDefault="00546598">
      <w:pPr>
        <w:pStyle w:val="liAi2StepHeader"/>
        <w:numPr>
          <w:ilvl w:val="0"/>
          <w:numId w:val="173"/>
        </w:numPr>
        <w:spacing w:before="240" w:after="240"/>
      </w:pPr>
      <w:r>
        <w:rPr>
          <w:color w:val="000000"/>
        </w:rPr>
        <w:t>Om 1x Vergroting te gebruiken</w:t>
      </w:r>
    </w:p>
    <w:p w14:paraId="6289E2E7" w14:textId="77777777" w:rsidR="00414FFD" w:rsidRDefault="00546598">
      <w:pPr>
        <w:pStyle w:val="pAi2StepParagraph"/>
      </w:pPr>
      <w:r>
        <w:rPr>
          <w:color w:val="000000"/>
        </w:rPr>
        <w:t>Doe één van de volgende dingen:</w:t>
      </w:r>
    </w:p>
    <w:p w14:paraId="5ED29CC5" w14:textId="77777777" w:rsidR="00414FFD" w:rsidRDefault="00546598">
      <w:pPr>
        <w:pStyle w:val="liAi2StepBullet1"/>
        <w:numPr>
          <w:ilvl w:val="0"/>
          <w:numId w:val="174"/>
        </w:numPr>
        <w:spacing w:before="240"/>
      </w:pPr>
      <w:r>
        <w:rPr>
          <w:color w:val="000000"/>
        </w:rPr>
        <w:t xml:space="preserve">Gebruik de sneltoets 1x Vergroting: </w:t>
      </w:r>
      <w:r>
        <w:rPr>
          <w:rStyle w:val="b1"/>
        </w:rPr>
        <w:t>Caps Lock + Enter</w:t>
      </w:r>
    </w:p>
    <w:p w14:paraId="50D51E23" w14:textId="77777777" w:rsidR="00414FFD" w:rsidRDefault="00546598">
      <w:pPr>
        <w:pStyle w:val="liAi2StepBullet1"/>
        <w:numPr>
          <w:ilvl w:val="0"/>
          <w:numId w:val="174"/>
        </w:numPr>
        <w:spacing w:after="240"/>
      </w:pPr>
      <w:r>
        <w:rPr>
          <w:color w:val="000000"/>
        </w:rPr>
        <w:t>Klik in</w:t>
      </w:r>
      <w:r>
        <w:rPr>
          <w:rStyle w:val="b1"/>
        </w:rPr>
        <w:t xml:space="preserve"> het Verg</w:t>
      </w:r>
      <w:r>
        <w:rPr>
          <w:color w:val="000000"/>
        </w:rPr>
        <w:t>roter-tabblad, op de knop Vergrtingsfactor of navigeer</w:t>
      </w:r>
      <w:r>
        <w:rPr>
          <w:rStyle w:val="b1"/>
        </w:rPr>
        <w:t xml:space="preserve"> naar de k</w:t>
      </w:r>
      <w:r>
        <w:rPr>
          <w:color w:val="000000"/>
        </w:rPr>
        <w:t>nop en druk op Enter.</w:t>
      </w:r>
    </w:p>
    <w:p w14:paraId="1AF20620" w14:textId="77777777" w:rsidR="00414FFD" w:rsidRDefault="00546598">
      <w:pPr>
        <w:pStyle w:val="pAi2StepComment"/>
      </w:pPr>
      <w:r>
        <w:rPr>
          <w:color w:val="000000"/>
        </w:rPr>
        <w:t>Met elke druk op de toets schakelt u tussen uw huidige vergrotingsniveau en 1x Vergroting.</w:t>
      </w:r>
    </w:p>
    <w:p w14:paraId="51E1B232" w14:textId="00910562" w:rsidR="00414FFD" w:rsidRDefault="00DE6D5C">
      <w:pPr>
        <w:pStyle w:val="pAi2Image"/>
      </w:pPr>
      <w:r>
        <w:rPr>
          <w:noProof/>
        </w:rPr>
        <w:drawing>
          <wp:inline distT="0" distB="0" distL="0" distR="0" wp14:anchorId="26EFEACA" wp14:editId="0DF163DE">
            <wp:extent cx="664210" cy="336550"/>
            <wp:effectExtent l="0" t="0" r="0" b="0"/>
            <wp:docPr id="27"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210" cy="336550"/>
                    </a:xfrm>
                    <a:prstGeom prst="rect">
                      <a:avLst/>
                    </a:prstGeom>
                    <a:noFill/>
                    <a:ln>
                      <a:noFill/>
                    </a:ln>
                  </pic:spPr>
                </pic:pic>
              </a:graphicData>
            </a:graphic>
          </wp:inline>
        </w:drawing>
      </w:r>
    </w:p>
    <w:p w14:paraId="5A7E0752" w14:textId="77777777" w:rsidR="00414FFD" w:rsidRDefault="00546598">
      <w:pPr>
        <w:pStyle w:val="pAi2ImageCaption"/>
      </w:pPr>
      <w:r>
        <w:rPr>
          <w:color w:val="000000"/>
        </w:rPr>
        <w:t>1x Vergroting toets</w:t>
      </w:r>
    </w:p>
    <w:p w14:paraId="2FEBC8DB" w14:textId="77777777" w:rsidR="00414FFD" w:rsidRDefault="00546598">
      <w:pPr>
        <w:pStyle w:val="pAi2Note2"/>
      </w:pPr>
      <w:r>
        <w:rPr>
          <w:rStyle w:val="b2"/>
        </w:rPr>
        <w:t>|Opmerking:</w:t>
      </w:r>
      <w:r>
        <w:rPr>
          <w:color w:val="000000"/>
        </w:rPr>
        <w:t xml:space="preserve"> Wanneer u 1x Vergroting gebruikt, kunt u de Vergroten sneltoetsen en toetsen gebruiken om weer in te zoomen.</w:t>
      </w:r>
    </w:p>
    <w:bookmarkStart w:id="82" w:name="_Ref439739275"/>
    <w:p w14:paraId="03853AE6" w14:textId="77777777" w:rsidR="00414FFD" w:rsidRDefault="00D82679">
      <w:pPr>
        <w:pStyle w:val="h2"/>
      </w:pPr>
      <w:r>
        <w:lastRenderedPageBreak/>
        <w:fldChar w:fldCharType="begin"/>
      </w:r>
      <w:r w:rsidR="00546598">
        <w:instrText xml:space="preserve"> XE "de vergrotingsweergave verschuiven" </w:instrText>
      </w:r>
      <w:r>
        <w:fldChar w:fldCharType="end"/>
      </w:r>
      <w:r>
        <w:fldChar w:fldCharType="begin"/>
      </w:r>
      <w:r w:rsidR="00546598">
        <w:instrText xml:space="preserve"> XE "vergroting vensters:de vergrotingsweergave verschuiven" </w:instrText>
      </w:r>
      <w:r>
        <w:fldChar w:fldCharType="end"/>
      </w:r>
      <w:bookmarkStart w:id="83" w:name="_Toc192863102"/>
      <w:r w:rsidR="00546598">
        <w:rPr>
          <w:color w:val="000000"/>
        </w:rPr>
        <w:t>De Vergrotingsweergave schuiven</w:t>
      </w:r>
      <w:bookmarkEnd w:id="83"/>
    </w:p>
    <w:bookmarkEnd w:id="82"/>
    <w:p w14:paraId="29314C05" w14:textId="77777777" w:rsidR="00414FFD" w:rsidRDefault="00546598">
      <w:pPr>
        <w:pStyle w:val="p"/>
      </w:pPr>
      <w:r>
        <w:rPr>
          <w:color w:val="000000"/>
        </w:rPr>
        <w:t>De vergrotingsweergaven in ZoomText schuiven automatisch mee met de muis, tekstcursor en programmafocus. U kunt ook de Schuif Sneltoetsen gebruiken om het beeld te schuiven. Het geleidelijke beeldverschuiving van de Schuif Sneltoetsen is vooral praktisch wanneer u het beeld tegelijkertijd wilt schuiven en lezen. De Schuif Sneltoetsen helpen u om direct naar een hoek of naar het midden van het scherm te gaan en om een weergave op te slaan en te heropenen.</w:t>
      </w:r>
    </w:p>
    <w:p w14:paraId="633E13B6" w14:textId="77777777" w:rsidR="00414FFD" w:rsidRDefault="00546598">
      <w:pPr>
        <w:pStyle w:val="liAi2StepHeader"/>
        <w:numPr>
          <w:ilvl w:val="0"/>
          <w:numId w:val="175"/>
        </w:numPr>
        <w:spacing w:before="240" w:after="240"/>
      </w:pPr>
      <w:r>
        <w:rPr>
          <w:color w:val="000000"/>
        </w:rPr>
        <w:t>Om het zoomvenster te schuiven</w:t>
      </w:r>
    </w:p>
    <w:p w14:paraId="5F871A49" w14:textId="77777777" w:rsidR="00414FFD" w:rsidRDefault="00546598">
      <w:pPr>
        <w:pStyle w:val="pAi2StepParagraph"/>
      </w:pPr>
      <w:r>
        <w:rPr>
          <w:color w:val="000000"/>
        </w:rPr>
        <w:t xml:space="preserve">Terwijl u de </w:t>
      </w:r>
      <w:r>
        <w:rPr>
          <w:rStyle w:val="b1"/>
        </w:rPr>
        <w:t>Caps Lock + Shift</w:t>
      </w:r>
      <w:r>
        <w:rPr>
          <w:color w:val="000000"/>
        </w:rPr>
        <w:t xml:space="preserve"> toetsen indrukt:</w:t>
      </w:r>
    </w:p>
    <w:p w14:paraId="5D08554F" w14:textId="77777777" w:rsidR="00414FFD" w:rsidRDefault="00546598">
      <w:pPr>
        <w:pStyle w:val="liAi2StepNumber1"/>
        <w:numPr>
          <w:ilvl w:val="0"/>
          <w:numId w:val="176"/>
        </w:numPr>
      </w:pPr>
      <w:r>
        <w:rPr>
          <w:color w:val="000000"/>
        </w:rPr>
        <w:t xml:space="preserve">Druk op de pijltoets waar u naartoe wilt: </w:t>
      </w:r>
      <w:r>
        <w:rPr>
          <w:rStyle w:val="b1"/>
        </w:rPr>
        <w:t>Links</w:t>
      </w:r>
      <w:r>
        <w:rPr>
          <w:color w:val="000000"/>
        </w:rPr>
        <w:t xml:space="preserve">, </w:t>
      </w:r>
      <w:r>
        <w:rPr>
          <w:rStyle w:val="b1"/>
        </w:rPr>
        <w:t>Rechts</w:t>
      </w:r>
      <w:r>
        <w:rPr>
          <w:color w:val="000000"/>
        </w:rPr>
        <w:t xml:space="preserve">. </w:t>
      </w:r>
      <w:r>
        <w:rPr>
          <w:rStyle w:val="b1"/>
        </w:rPr>
        <w:t>Omhoog</w:t>
      </w:r>
      <w:r>
        <w:rPr>
          <w:color w:val="000000"/>
        </w:rPr>
        <w:t xml:space="preserve"> of </w:t>
      </w:r>
      <w:r>
        <w:rPr>
          <w:rStyle w:val="b1"/>
        </w:rPr>
        <w:t>Omlaag</w:t>
      </w:r>
      <w:r>
        <w:rPr>
          <w:color w:val="000000"/>
        </w:rPr>
        <w:t>.</w:t>
      </w:r>
    </w:p>
    <w:p w14:paraId="23BD9C08" w14:textId="77777777" w:rsidR="00414FFD" w:rsidRDefault="00546598">
      <w:pPr>
        <w:pStyle w:val="liAi2StepNumber1"/>
        <w:numPr>
          <w:ilvl w:val="0"/>
          <w:numId w:val="176"/>
        </w:numPr>
      </w:pPr>
      <w:r>
        <w:rPr>
          <w:color w:val="000000"/>
        </w:rPr>
        <w:t>Om sneller te schuiven, druk nog een keer op dezelfde pijltoets. Elke druk op de toets gaat de snelheid verhogen.</w:t>
      </w:r>
    </w:p>
    <w:p w14:paraId="3C179AB3" w14:textId="77777777" w:rsidR="00414FFD" w:rsidRDefault="00546598">
      <w:pPr>
        <w:pStyle w:val="liAi2StepNumber1"/>
        <w:numPr>
          <w:ilvl w:val="0"/>
          <w:numId w:val="176"/>
        </w:numPr>
      </w:pPr>
      <w:r>
        <w:rPr>
          <w:color w:val="000000"/>
        </w:rPr>
        <w:t>Om langzamer te schuiven, druk op de tegengestelde pijltoets. Elke druk op de toets gaat de snelheid verlagen totdat het schuiven stopt.</w:t>
      </w:r>
    </w:p>
    <w:p w14:paraId="70969CEA" w14:textId="77777777" w:rsidR="00414FFD" w:rsidRDefault="00546598">
      <w:pPr>
        <w:pStyle w:val="liAi2StepNumber1"/>
        <w:numPr>
          <w:ilvl w:val="0"/>
          <w:numId w:val="176"/>
        </w:numPr>
      </w:pPr>
      <w:r>
        <w:rPr>
          <w:color w:val="000000"/>
        </w:rPr>
        <w:t>Om in een andere richting te schuiven, druk op de pijltoets waar u naartoe wilt.</w:t>
      </w:r>
    </w:p>
    <w:p w14:paraId="5D0EBFAE" w14:textId="77777777" w:rsidR="00414FFD" w:rsidRDefault="00546598">
      <w:pPr>
        <w:pStyle w:val="liAi2StepNumber1"/>
        <w:numPr>
          <w:ilvl w:val="0"/>
          <w:numId w:val="176"/>
        </w:numPr>
      </w:pPr>
      <w:r>
        <w:rPr>
          <w:color w:val="000000"/>
        </w:rPr>
        <w:t xml:space="preserve">Om het schuiven te stoppen, druk op </w:t>
      </w:r>
      <w:r>
        <w:rPr>
          <w:rStyle w:val="b1"/>
        </w:rPr>
        <w:t>Enter</w:t>
      </w:r>
      <w:r>
        <w:rPr>
          <w:color w:val="000000"/>
        </w:rPr>
        <w:t xml:space="preserve"> of laat de </w:t>
      </w:r>
      <w:r>
        <w:rPr>
          <w:rStyle w:val="b1"/>
        </w:rPr>
        <w:t>Caps Lock + Shift</w:t>
      </w:r>
      <w:r>
        <w:rPr>
          <w:color w:val="000000"/>
        </w:rPr>
        <w:t xml:space="preserve"> toetsen.</w:t>
      </w:r>
    </w:p>
    <w:p w14:paraId="19DC6E06" w14:textId="77777777" w:rsidR="00414FFD" w:rsidRDefault="00546598">
      <w:pPr>
        <w:pStyle w:val="liAi2StepHeader"/>
        <w:numPr>
          <w:ilvl w:val="0"/>
          <w:numId w:val="177"/>
        </w:numPr>
        <w:spacing w:before="240" w:after="240"/>
      </w:pPr>
      <w:r>
        <w:rPr>
          <w:color w:val="000000"/>
        </w:rPr>
        <w:t>Om naar een hoek of naar het midden van het scherm te gaan.</w:t>
      </w:r>
    </w:p>
    <w:p w14:paraId="3875A0AA" w14:textId="77777777" w:rsidR="00414FFD" w:rsidRDefault="00546598">
      <w:pPr>
        <w:pStyle w:val="pAi2StepParagraph"/>
      </w:pPr>
      <w:r>
        <w:rPr>
          <w:color w:val="000000"/>
        </w:rPr>
        <w:t xml:space="preserve">Terwijl u de </w:t>
      </w:r>
      <w:r>
        <w:rPr>
          <w:rStyle w:val="b1"/>
        </w:rPr>
        <w:t>Caps Lock</w:t>
      </w:r>
      <w:r>
        <w:rPr>
          <w:color w:val="000000"/>
        </w:rPr>
        <w:t xml:space="preserve"> + </w:t>
      </w:r>
      <w:r>
        <w:rPr>
          <w:rStyle w:val="b1"/>
        </w:rPr>
        <w:t>Ctrl</w:t>
      </w:r>
      <w:r>
        <w:rPr>
          <w:color w:val="000000"/>
        </w:rPr>
        <w:t xml:space="preserve"> toetsen indrukt:</w:t>
      </w:r>
    </w:p>
    <w:p w14:paraId="13A17459" w14:textId="77777777" w:rsidR="00414FFD" w:rsidRDefault="00546598">
      <w:pPr>
        <w:pStyle w:val="liAi2StepBullet1"/>
        <w:numPr>
          <w:ilvl w:val="0"/>
          <w:numId w:val="178"/>
        </w:numPr>
        <w:spacing w:before="240"/>
      </w:pPr>
      <w:r>
        <w:rPr>
          <w:color w:val="000000"/>
        </w:rPr>
        <w:t xml:space="preserve">Druk op de pijltoets naar welke hoek u wilt gaan: </w:t>
      </w:r>
      <w:r>
        <w:rPr>
          <w:rStyle w:val="b1"/>
        </w:rPr>
        <w:t>Links</w:t>
      </w:r>
      <w:r>
        <w:rPr>
          <w:color w:val="000000"/>
        </w:rPr>
        <w:t xml:space="preserve">, </w:t>
      </w:r>
      <w:r>
        <w:rPr>
          <w:rStyle w:val="b1"/>
        </w:rPr>
        <w:t>Rechts</w:t>
      </w:r>
      <w:r>
        <w:rPr>
          <w:color w:val="000000"/>
        </w:rPr>
        <w:t xml:space="preserve">. </w:t>
      </w:r>
      <w:r>
        <w:rPr>
          <w:rStyle w:val="b1"/>
        </w:rPr>
        <w:t>Omhoog</w:t>
      </w:r>
      <w:r>
        <w:rPr>
          <w:color w:val="000000"/>
        </w:rPr>
        <w:t xml:space="preserve"> of </w:t>
      </w:r>
      <w:r>
        <w:rPr>
          <w:rStyle w:val="b1"/>
        </w:rPr>
        <w:t>Omlaag</w:t>
      </w:r>
      <w:r>
        <w:rPr>
          <w:color w:val="000000"/>
        </w:rPr>
        <w:t>.</w:t>
      </w:r>
    </w:p>
    <w:p w14:paraId="33F944F6" w14:textId="77777777" w:rsidR="00414FFD" w:rsidRDefault="00546598">
      <w:pPr>
        <w:pStyle w:val="liAi2StepBullet1"/>
        <w:numPr>
          <w:ilvl w:val="0"/>
          <w:numId w:val="178"/>
        </w:numPr>
      </w:pPr>
      <w:r>
        <w:rPr>
          <w:color w:val="000000"/>
        </w:rPr>
        <w:t xml:space="preserve">Druk op </w:t>
      </w:r>
      <w:r>
        <w:rPr>
          <w:rStyle w:val="b1"/>
        </w:rPr>
        <w:t>Home</w:t>
      </w:r>
      <w:r>
        <w:rPr>
          <w:color w:val="000000"/>
        </w:rPr>
        <w:t xml:space="preserve"> om naar het midden van het scherm te gaan.</w:t>
      </w:r>
    </w:p>
    <w:p w14:paraId="7CD767E8" w14:textId="77777777" w:rsidR="00414FFD" w:rsidRDefault="00546598" w:rsidP="00B24CFF">
      <w:pPr>
        <w:pStyle w:val="liAi2StepHeader"/>
        <w:keepNext/>
        <w:numPr>
          <w:ilvl w:val="0"/>
          <w:numId w:val="179"/>
        </w:numPr>
        <w:spacing w:after="240"/>
        <w:ind w:hanging="216"/>
      </w:pPr>
      <w:r>
        <w:rPr>
          <w:color w:val="000000"/>
        </w:rPr>
        <w:lastRenderedPageBreak/>
        <w:t>Om een weergave op te slaan of te heropenen</w:t>
      </w:r>
    </w:p>
    <w:p w14:paraId="6EBA279D" w14:textId="77777777" w:rsidR="00414FFD" w:rsidRDefault="00546598">
      <w:pPr>
        <w:pStyle w:val="pAi2StepParagraph"/>
      </w:pPr>
      <w:r>
        <w:rPr>
          <w:color w:val="000000"/>
        </w:rPr>
        <w:t>De huidige weergave kunt u opslaan en op een later moment heropenen door op de volgende toetsen te drukken:</w:t>
      </w:r>
    </w:p>
    <w:p w14:paraId="768EA772" w14:textId="77777777" w:rsidR="00414FFD" w:rsidRDefault="00546598">
      <w:pPr>
        <w:pStyle w:val="liAi2StepBullet1"/>
        <w:numPr>
          <w:ilvl w:val="0"/>
          <w:numId w:val="180"/>
        </w:numPr>
        <w:spacing w:before="240"/>
      </w:pPr>
      <w:r>
        <w:rPr>
          <w:color w:val="000000"/>
        </w:rPr>
        <w:t xml:space="preserve">Om de weergave op te slaan, druk op </w:t>
      </w:r>
      <w:r>
        <w:rPr>
          <w:rStyle w:val="b1"/>
        </w:rPr>
        <w:t>Caps Lock + Ctrl + Page Down</w:t>
      </w:r>
    </w:p>
    <w:p w14:paraId="59BAB287" w14:textId="77777777" w:rsidR="00414FFD" w:rsidRDefault="00546598">
      <w:pPr>
        <w:pStyle w:val="liAi2StepBullet1"/>
        <w:numPr>
          <w:ilvl w:val="0"/>
          <w:numId w:val="180"/>
        </w:numPr>
        <w:spacing w:after="240"/>
      </w:pPr>
      <w:r>
        <w:rPr>
          <w:color w:val="000000"/>
        </w:rPr>
        <w:t xml:space="preserve">Om de weergave te heropenen, druk op </w:t>
      </w:r>
      <w:r>
        <w:rPr>
          <w:rStyle w:val="b1"/>
        </w:rPr>
        <w:t>Caps Lock + Ctrl + Page Up</w:t>
      </w:r>
    </w:p>
    <w:bookmarkStart w:id="84" w:name="_Ref-831427059"/>
    <w:p w14:paraId="6A5FD775" w14:textId="77777777" w:rsidR="00414FFD" w:rsidRDefault="00D82679">
      <w:pPr>
        <w:pStyle w:val="h2"/>
      </w:pPr>
      <w:r>
        <w:lastRenderedPageBreak/>
        <w:fldChar w:fldCharType="begin"/>
      </w:r>
      <w:r w:rsidR="00546598">
        <w:instrText xml:space="preserve"> XE "vergroting vensters:over" </w:instrText>
      </w:r>
      <w:r>
        <w:fldChar w:fldCharType="end"/>
      </w:r>
      <w:r>
        <w:fldChar w:fldCharType="begin"/>
      </w:r>
      <w:r w:rsidR="00546598">
        <w:instrText xml:space="preserve"> XE "vergroting vensters:als u één scherm gebruik" </w:instrText>
      </w:r>
      <w:r>
        <w:fldChar w:fldCharType="end"/>
      </w:r>
      <w:r>
        <w:fldChar w:fldCharType="begin"/>
      </w:r>
      <w:r w:rsidR="00546598">
        <w:instrText xml:space="preserve"> XE "vergroting vensters:als u meerdere schermen gebruikt" </w:instrText>
      </w:r>
      <w:r>
        <w:fldChar w:fldCharType="end"/>
      </w:r>
      <w:bookmarkStart w:id="85" w:name="_Toc192863103"/>
      <w:r w:rsidR="00546598">
        <w:rPr>
          <w:color w:val="000000"/>
        </w:rPr>
        <w:t>Vergroting Venster</w:t>
      </w:r>
      <w:bookmarkEnd w:id="85"/>
    </w:p>
    <w:bookmarkEnd w:id="84"/>
    <w:p w14:paraId="79D98B5A" w14:textId="77777777" w:rsidR="00414FFD" w:rsidRDefault="00546598">
      <w:pPr>
        <w:pStyle w:val="p"/>
      </w:pPr>
      <w:r>
        <w:rPr>
          <w:color w:val="000000"/>
        </w:rPr>
        <w:t>Het vergrote venster geeft een vergrote weergave van het computerscherm. U kunt het zich voorstellen alsof u een vergrootglas voor het beeldscherm houdt. Bij vergrote weergave kunt u maar een gedeelte van de beeldscherminformatie waarnemen. Door het schuiven kunt u de rest van het scherm bekijken. Het vergrote scherm volgt de cursor, muis en alle activiteit op het scherm.</w:t>
      </w:r>
    </w:p>
    <w:p w14:paraId="29C3F275" w14:textId="08090336" w:rsidR="00414FFD" w:rsidRDefault="00546598">
      <w:pPr>
        <w:pStyle w:val="liAi2Bullet1"/>
        <w:numPr>
          <w:ilvl w:val="0"/>
          <w:numId w:val="181"/>
        </w:numPr>
        <w:spacing w:before="240"/>
      </w:pPr>
      <w:hyperlink w:anchor="_Ref-1807825690" w:tooltip="Link naar het hoofdstuk: Uitvoeren met één of Meerdere Monitoren." w:history="1">
        <w:r>
          <w:rPr>
            <w:color w:val="0000FF"/>
            <w:u w:val="single"/>
          </w:rPr>
          <w:t>Werken met Eén of Meerdere Monitoren</w:t>
        </w:r>
      </w:hyperlink>
    </w:p>
    <w:p w14:paraId="5D394898" w14:textId="3A0AAFE7" w:rsidR="00414FFD" w:rsidRDefault="00546598">
      <w:pPr>
        <w:pStyle w:val="liAi2Bullet1"/>
        <w:numPr>
          <w:ilvl w:val="0"/>
          <w:numId w:val="181"/>
        </w:numPr>
      </w:pPr>
      <w:hyperlink w:anchor="_Ref-2080020154" w:tooltip="Link naar het hoofdstuk: selecteren van de." w:history="1">
        <w:r>
          <w:rPr>
            <w:color w:val="0000FF"/>
            <w:u w:val="single"/>
          </w:rPr>
          <w:t>Zoek een Vergroot Venster</w:t>
        </w:r>
      </w:hyperlink>
    </w:p>
    <w:p w14:paraId="79A2E41B" w14:textId="0B108407" w:rsidR="00414FFD" w:rsidRDefault="00546598">
      <w:pPr>
        <w:pStyle w:val="liAi2Bullet1"/>
        <w:numPr>
          <w:ilvl w:val="0"/>
          <w:numId w:val="181"/>
        </w:numPr>
      </w:pPr>
      <w:hyperlink w:anchor="_Ref1031414446" w:tooltip="Link naar het hoofdstuk Vergroting Venster Aanpassen" w:history="1">
        <w:r>
          <w:rPr>
            <w:color w:val="0000FF"/>
            <w:u w:val="single"/>
          </w:rPr>
          <w:t>Aanpassen van het Vergroting Venster</w:t>
        </w:r>
      </w:hyperlink>
    </w:p>
    <w:p w14:paraId="7915C76E" w14:textId="55D5A28D" w:rsidR="00414FFD" w:rsidRDefault="00546598">
      <w:pPr>
        <w:pStyle w:val="liAi2Bullet1"/>
        <w:numPr>
          <w:ilvl w:val="0"/>
          <w:numId w:val="181"/>
        </w:numPr>
      </w:pPr>
      <w:hyperlink w:anchor="_Ref-1741234602" w:tooltip="Link naar het hoofdstuk Contextuele Weergave" w:history="1">
        <w:r>
          <w:rPr>
            <w:color w:val="0000FF"/>
            <w:u w:val="single"/>
          </w:rPr>
          <w:t>Contextuele Weergave</w:t>
        </w:r>
      </w:hyperlink>
    </w:p>
    <w:p w14:paraId="5390CF41" w14:textId="7C110337" w:rsidR="00414FFD" w:rsidRDefault="00546598">
      <w:pPr>
        <w:pStyle w:val="liAi2Bullet1"/>
        <w:numPr>
          <w:ilvl w:val="0"/>
          <w:numId w:val="181"/>
        </w:numPr>
      </w:pPr>
      <w:hyperlink w:anchor="_Ref-1658062138" w:tooltip="Link naar het hoofdstuk: Vastzet Venster." w:history="1">
        <w:r>
          <w:rPr>
            <w:color w:val="0000FF"/>
            <w:u w:val="single"/>
          </w:rPr>
          <w:t>Vastzet Venster</w:t>
        </w:r>
      </w:hyperlink>
    </w:p>
    <w:p w14:paraId="756BDA09" w14:textId="4E07C407" w:rsidR="00414FFD" w:rsidRDefault="00546598">
      <w:pPr>
        <w:pStyle w:val="liAi2Bullet1"/>
        <w:numPr>
          <w:ilvl w:val="0"/>
          <w:numId w:val="181"/>
        </w:numPr>
      </w:pPr>
      <w:hyperlink w:anchor="_Ref-16144003" w:tooltip="Link naar het hoofdstuk Overzichtsmode." w:history="1">
        <w:r>
          <w:rPr>
            <w:color w:val="0000FF"/>
            <w:u w:val="single"/>
          </w:rPr>
          <w:t>Overzichtsmode</w:t>
        </w:r>
      </w:hyperlink>
    </w:p>
    <w:p w14:paraId="45987AEA" w14:textId="3CF8FDAD" w:rsidR="00414FFD" w:rsidRDefault="00546598">
      <w:pPr>
        <w:pStyle w:val="liAi2Bullet1"/>
        <w:numPr>
          <w:ilvl w:val="0"/>
          <w:numId w:val="181"/>
        </w:numPr>
        <w:spacing w:after="240"/>
      </w:pPr>
      <w:hyperlink w:anchor="_Ref2087964880" w:tooltip="Link naar het hoofdstuk: Beheren Meerdere Monitoren." w:history="1">
        <w:r>
          <w:rPr>
            <w:color w:val="0000FF"/>
            <w:u w:val="single"/>
          </w:rPr>
          <w:t>Beheren Meerdere Monitoren</w:t>
        </w:r>
      </w:hyperlink>
    </w:p>
    <w:bookmarkStart w:id="86" w:name="_Ref-1807825690"/>
    <w:p w14:paraId="05B02F5D" w14:textId="77777777" w:rsidR="00414FFD" w:rsidRDefault="00D82679">
      <w:pPr>
        <w:pStyle w:val="h2"/>
      </w:pPr>
      <w:r>
        <w:lastRenderedPageBreak/>
        <w:fldChar w:fldCharType="begin"/>
      </w:r>
      <w:r w:rsidR="00546598">
        <w:instrText xml:space="preserve"> XE "vergroting vensters:werken met één of meerdere monitoren" </w:instrText>
      </w:r>
      <w:r>
        <w:fldChar w:fldCharType="end"/>
      </w:r>
      <w:r>
        <w:fldChar w:fldCharType="begin"/>
      </w:r>
      <w:r w:rsidR="00546598">
        <w:instrText xml:space="preserve"> XE "werken met één of meerdere monitoren" </w:instrText>
      </w:r>
      <w:r>
        <w:fldChar w:fldCharType="end"/>
      </w:r>
      <w:bookmarkStart w:id="87" w:name="_Toc192863104"/>
      <w:r w:rsidR="00546598">
        <w:rPr>
          <w:color w:val="000000"/>
        </w:rPr>
        <w:t>Uitvoeren met één Monitor of Meerdere Monitoren</w:t>
      </w:r>
      <w:bookmarkEnd w:id="87"/>
    </w:p>
    <w:bookmarkEnd w:id="86"/>
    <w:p w14:paraId="5315B9C8" w14:textId="77777777" w:rsidR="00414FFD" w:rsidRDefault="00546598">
      <w:pPr>
        <w:pStyle w:val="p"/>
      </w:pPr>
      <w:r>
        <w:rPr>
          <w:color w:val="000000"/>
        </w:rPr>
        <w:t>Wanneer uw systeem werkt met één monitor, of met twee monitoren ingesteld op "kloon het scherm", dan kunt u kiezen uit de volgende vergrotingsvormen: Volledig, Overlay, Lens, Regelen vier 'Vastgezet'-posities, namelijk Boven, Onder, Links en Rechts.</w:t>
      </w:r>
    </w:p>
    <w:p w14:paraId="038513F0" w14:textId="77777777" w:rsidR="00414FFD" w:rsidRDefault="00546598">
      <w:pPr>
        <w:pStyle w:val="p"/>
      </w:pPr>
      <w:r>
        <w:rPr>
          <w:color w:val="000000"/>
        </w:rPr>
        <w:t>Als uw systeem werkt met Meerdere Monitoren - ingesteld op "Uitgebreid bureaublad", dan kunt u de vergroting instellen op: Breedte, Klonen, Vergroting 1x, MultiView Local en MultiView Global.</w:t>
      </w:r>
    </w:p>
    <w:bookmarkStart w:id="88" w:name="_Ref-2080020154"/>
    <w:p w14:paraId="235A8F58" w14:textId="77777777" w:rsidR="00414FFD" w:rsidRDefault="00D82679">
      <w:pPr>
        <w:pStyle w:val="h2"/>
      </w:pPr>
      <w:r>
        <w:lastRenderedPageBreak/>
        <w:fldChar w:fldCharType="begin"/>
      </w:r>
      <w:r w:rsidR="00546598">
        <w:instrText xml:space="preserve"> XE "zoom windows:selecting" </w:instrText>
      </w:r>
      <w:r>
        <w:fldChar w:fldCharType="end"/>
      </w:r>
      <w:r>
        <w:fldChar w:fldCharType="begin"/>
      </w:r>
      <w:r w:rsidR="00546598">
        <w:instrText xml:space="preserve"> XE "zoom windows:when using one monitor" </w:instrText>
      </w:r>
      <w:r>
        <w:fldChar w:fldCharType="end"/>
      </w:r>
      <w:r>
        <w:fldChar w:fldCharType="begin"/>
      </w:r>
      <w:r w:rsidR="00546598">
        <w:instrText xml:space="preserve"> XE "zoom windows:when using multiple monitors" </w:instrText>
      </w:r>
      <w:r>
        <w:fldChar w:fldCharType="end"/>
      </w:r>
      <w:bookmarkStart w:id="89" w:name="_Toc192863105"/>
      <w:r w:rsidR="00546598">
        <w:rPr>
          <w:color w:val="000000"/>
        </w:rPr>
        <w:t>Zoomvensters selecteren</w:t>
      </w:r>
      <w:bookmarkEnd w:id="89"/>
    </w:p>
    <w:bookmarkEnd w:id="88"/>
    <w:p w14:paraId="6439DC70" w14:textId="77777777" w:rsidR="00414FFD" w:rsidRDefault="00546598">
      <w:pPr>
        <w:pStyle w:val="p"/>
      </w:pPr>
      <w:r>
        <w:rPr>
          <w:color w:val="000000"/>
        </w:rPr>
        <w:t>U kunt op elk moment een ander zoomvenster selecteren terwijl ZoomText actief is. De soorten zoomvensters die beschikbaar zijn, hangen af van het feit of uw systeem is geconfigureerd met één beeldscherm of meerdere beeldschermen die zijn geconfigureerd met uitgebreide bureaubladen.</w:t>
      </w:r>
    </w:p>
    <w:p w14:paraId="1ACA9ABE" w14:textId="2F30A161" w:rsidR="00414FFD" w:rsidRDefault="00546598">
      <w:pPr>
        <w:pStyle w:val="p"/>
      </w:pPr>
      <w:r>
        <w:rPr>
          <w:rStyle w:val="b2"/>
        </w:rPr>
        <w:t>Opmerking:</w:t>
      </w:r>
      <w:r>
        <w:rPr>
          <w:color w:val="000000"/>
        </w:rPr>
        <w:t xml:space="preserve"> In dit gedeelte vindt u beschrijvingen en instructies voor het gebruik van de soorten zoomvensters en de opties voor meerdere beeldschermen. Voor meer informatie over het gebruik van ZoomText's ondersteuning voor meerdere beeldschermen, inclusief ondersteunde hardware, aanbevolen configuraties en probleemoplossing, zie </w:t>
      </w:r>
      <w:hyperlink w:anchor="_Ref2087964880" w:history="1">
        <w:r>
          <w:rPr>
            <w:color w:val="0000FF"/>
            <w:u w:val="single"/>
          </w:rPr>
          <w:t>Meerdere beeldschermen beheren</w:t>
        </w:r>
      </w:hyperlink>
      <w:r>
        <w:rPr>
          <w:color w:val="000000"/>
        </w:rPr>
        <w:t>.</w:t>
      </w:r>
    </w:p>
    <w:p w14:paraId="699F2DA2" w14:textId="77777777" w:rsidR="00414FFD" w:rsidRDefault="00546598">
      <w:pPr>
        <w:pStyle w:val="liAi2StepHeader"/>
        <w:numPr>
          <w:ilvl w:val="0"/>
          <w:numId w:val="182"/>
        </w:numPr>
        <w:spacing w:before="240" w:after="240"/>
      </w:pPr>
      <w:r>
        <w:rPr>
          <w:color w:val="000000"/>
        </w:rPr>
        <w:t>Om een zoomvenster te selecteren</w:t>
      </w:r>
    </w:p>
    <w:p w14:paraId="1AA68C0D" w14:textId="77777777" w:rsidR="00414FFD" w:rsidRDefault="00546598">
      <w:pPr>
        <w:pStyle w:val="liAi2StepNumber1"/>
        <w:numPr>
          <w:ilvl w:val="0"/>
          <w:numId w:val="183"/>
        </w:numPr>
      </w:pPr>
      <w:r>
        <w:rPr>
          <w:color w:val="000000"/>
        </w:rPr>
        <w:t xml:space="preserve">Op het tabblad </w:t>
      </w:r>
      <w:r>
        <w:rPr>
          <w:rStyle w:val="b1"/>
        </w:rPr>
        <w:t>Vergroter</w:t>
      </w:r>
      <w:r>
        <w:rPr>
          <w:color w:val="000000"/>
        </w:rPr>
        <w:t xml:space="preserve">, selecteer de knop </w:t>
      </w:r>
      <w:r>
        <w:rPr>
          <w:rStyle w:val="b1"/>
        </w:rPr>
        <w:t>Venster</w:t>
      </w:r>
      <w:r>
        <w:rPr>
          <w:color w:val="000000"/>
        </w:rPr>
        <w:t>.</w:t>
      </w:r>
    </w:p>
    <w:p w14:paraId="02578D4B" w14:textId="77777777" w:rsidR="00414FFD" w:rsidRDefault="00546598">
      <w:pPr>
        <w:pStyle w:val="liAi2StepNumber1"/>
        <w:numPr>
          <w:ilvl w:val="0"/>
          <w:numId w:val="183"/>
        </w:numPr>
      </w:pPr>
      <w:r>
        <w:rPr>
          <w:color w:val="000000"/>
        </w:rPr>
        <w:t xml:space="preserve">Selecteer </w:t>
      </w:r>
      <w:r>
        <w:rPr>
          <w:rStyle w:val="b1"/>
        </w:rPr>
        <w:t>één beeldscherm</w:t>
      </w:r>
      <w:r>
        <w:rPr>
          <w:color w:val="000000"/>
        </w:rPr>
        <w:t xml:space="preserve"> of </w:t>
      </w:r>
      <w:r>
        <w:rPr>
          <w:rStyle w:val="b1"/>
        </w:rPr>
        <w:t>Meerdere beeldschermen</w:t>
      </w:r>
      <w:r>
        <w:rPr>
          <w:color w:val="000000"/>
        </w:rPr>
        <w:t xml:space="preserve"> overeenkomstig uw huidige beeldschermconfiguratie.</w:t>
      </w:r>
    </w:p>
    <w:p w14:paraId="73D41D0E" w14:textId="77777777" w:rsidR="00414FFD" w:rsidRDefault="00546598">
      <w:pPr>
        <w:pStyle w:val="liAi2StepNumber1"/>
        <w:numPr>
          <w:ilvl w:val="0"/>
          <w:numId w:val="183"/>
        </w:numPr>
      </w:pPr>
      <w:r>
        <w:rPr>
          <w:color w:val="000000"/>
        </w:rPr>
        <w:t>Selecteer het gewenste type zoomvenster.</w:t>
      </w:r>
    </w:p>
    <w:p w14:paraId="2B6BA5BD" w14:textId="77777777" w:rsidR="00414FFD" w:rsidRDefault="00546598">
      <w:pPr>
        <w:pStyle w:val="pAi2StepComment"/>
      </w:pPr>
      <w:r>
        <w:rPr>
          <w:color w:val="000000"/>
        </w:rPr>
        <w:t xml:space="preserve">De vergrote weergave op uw beeldschermen zal veranderen volgens het geselecteerde type zoomvenster. </w:t>
      </w:r>
    </w:p>
    <w:p w14:paraId="5BC2139B" w14:textId="77777777" w:rsidR="00414FFD" w:rsidRDefault="00546598">
      <w:pPr>
        <w:pStyle w:val="pAi2StepParagraph"/>
      </w:pPr>
      <w:r>
        <w:rPr>
          <w:rStyle w:val="b2"/>
        </w:rPr>
        <w:t>Tip!</w:t>
      </w:r>
      <w:r>
        <w:rPr>
          <w:color w:val="000000"/>
        </w:rPr>
        <w:t xml:space="preserve"> U kunt ook door de beschikbare soorten zoomvensters bladeren door op de sneltoets Type zoomvenster te drukken: </w:t>
      </w:r>
      <w:r>
        <w:rPr>
          <w:rStyle w:val="b1"/>
        </w:rPr>
        <w:t>Caps Lock + Z</w:t>
      </w:r>
    </w:p>
    <w:p w14:paraId="3F771A3E" w14:textId="77777777" w:rsidR="00414FFD" w:rsidRDefault="00546598">
      <w:pPr>
        <w:pStyle w:val="p"/>
      </w:pPr>
      <w:r>
        <w:rPr>
          <w:color w:val="000000"/>
        </w:rPr>
        <w:t>Een zoomvenstertype kan ook worden geselecteerd in het dialoogvenster Zoomvenster instellingen:</w:t>
      </w:r>
    </w:p>
    <w:p w14:paraId="57369CCE" w14:textId="77777777" w:rsidR="00414FFD" w:rsidRDefault="00546598">
      <w:pPr>
        <w:pStyle w:val="liAi2StepNumber1"/>
        <w:numPr>
          <w:ilvl w:val="0"/>
          <w:numId w:val="184"/>
        </w:numPr>
      </w:pPr>
      <w:r>
        <w:rPr>
          <w:color w:val="000000"/>
        </w:rPr>
        <w:t xml:space="preserve">Op het tabblad </w:t>
      </w:r>
      <w:r>
        <w:rPr>
          <w:rStyle w:val="b1"/>
        </w:rPr>
        <w:t>Vergroter</w:t>
      </w:r>
      <w:r>
        <w:rPr>
          <w:color w:val="000000"/>
        </w:rPr>
        <w:t xml:space="preserve">, selecteer de knop </w:t>
      </w:r>
      <w:r>
        <w:rPr>
          <w:rStyle w:val="b1"/>
        </w:rPr>
        <w:t>Venster &gt; Instellingen</w:t>
      </w:r>
      <w:r>
        <w:rPr>
          <w:color w:val="000000"/>
        </w:rPr>
        <w:t>.</w:t>
      </w:r>
    </w:p>
    <w:p w14:paraId="652A7455" w14:textId="77777777" w:rsidR="00414FFD" w:rsidRDefault="00546598">
      <w:pPr>
        <w:pStyle w:val="pAi2StepComment"/>
      </w:pPr>
      <w:r>
        <w:rPr>
          <w:color w:val="000000"/>
        </w:rPr>
        <w:t>Het Zoomvenster instellingen dialoogvenster verschijnt met het Venster tabblad geopend.</w:t>
      </w:r>
    </w:p>
    <w:p w14:paraId="28BDD77E" w14:textId="77777777" w:rsidR="00414FFD" w:rsidRDefault="00546598" w:rsidP="00024813">
      <w:pPr>
        <w:pStyle w:val="liAi2StepNumber1"/>
        <w:keepNext/>
        <w:numPr>
          <w:ilvl w:val="0"/>
          <w:numId w:val="185"/>
        </w:numPr>
        <w:ind w:hanging="216"/>
      </w:pPr>
      <w:r>
        <w:rPr>
          <w:color w:val="000000"/>
        </w:rPr>
        <w:lastRenderedPageBreak/>
        <w:t>Selecteer het gewenste venstertype.</w:t>
      </w:r>
    </w:p>
    <w:p w14:paraId="1600C4DB" w14:textId="77777777" w:rsidR="00414FFD" w:rsidRDefault="00546598">
      <w:pPr>
        <w:pStyle w:val="liAi2StepNumber1"/>
        <w:numPr>
          <w:ilvl w:val="0"/>
          <w:numId w:val="185"/>
        </w:numPr>
      </w:pPr>
      <w:r>
        <w:rPr>
          <w:color w:val="000000"/>
        </w:rPr>
        <w:t xml:space="preserve">Klik </w:t>
      </w:r>
      <w:r>
        <w:rPr>
          <w:rStyle w:val="b1"/>
        </w:rPr>
        <w:t>OK</w:t>
      </w:r>
      <w:r>
        <w:rPr>
          <w:color w:val="000000"/>
        </w:rPr>
        <w:t>.</w:t>
      </w:r>
    </w:p>
    <w:p w14:paraId="368CD55C" w14:textId="053F590C" w:rsidR="00414FFD" w:rsidRDefault="00DE6D5C">
      <w:pPr>
        <w:pStyle w:val="pAi2Image"/>
      </w:pPr>
      <w:r>
        <w:rPr>
          <w:noProof/>
        </w:rPr>
        <w:drawing>
          <wp:inline distT="0" distB="0" distL="0" distR="0" wp14:anchorId="5D0F10A9" wp14:editId="5A2980CF">
            <wp:extent cx="4822190" cy="5391785"/>
            <wp:effectExtent l="0" t="0" r="0" b="0"/>
            <wp:docPr id="28" name="Picture 109" descr="Afbeelding van het Venster tabblad in het Zoomvenster instellingen dialoogvenster, bij het gebruik van één beeldsche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Afbeelding van het Venster tabblad in het Zoomvenster instellingen dialoogvenster, bij het gebruik van één beeldscherm."/>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22190" cy="5391785"/>
                    </a:xfrm>
                    <a:prstGeom prst="rect">
                      <a:avLst/>
                    </a:prstGeom>
                    <a:noFill/>
                    <a:ln>
                      <a:noFill/>
                    </a:ln>
                  </pic:spPr>
                </pic:pic>
              </a:graphicData>
            </a:graphic>
          </wp:inline>
        </w:drawing>
      </w:r>
    </w:p>
    <w:p w14:paraId="53E1EF0E" w14:textId="77777777" w:rsidR="00414FFD" w:rsidRDefault="00546598">
      <w:pPr>
        <w:pStyle w:val="pAi2ImageCaption"/>
      </w:pPr>
      <w:r>
        <w:rPr>
          <w:color w:val="000000"/>
        </w:rPr>
        <w:t>Het Venster tabblad (bij het gebruik van één beeldscherm)</w:t>
      </w:r>
    </w:p>
    <w:p w14:paraId="1D9CD49D" w14:textId="1C9ACA9A" w:rsidR="00414FFD" w:rsidRDefault="00DE6D5C">
      <w:pPr>
        <w:pStyle w:val="pAi2Image"/>
      </w:pPr>
      <w:r>
        <w:rPr>
          <w:noProof/>
        </w:rPr>
        <w:lastRenderedPageBreak/>
        <w:drawing>
          <wp:inline distT="0" distB="0" distL="0" distR="0" wp14:anchorId="25FF15F6" wp14:editId="2A9E7928">
            <wp:extent cx="4822190" cy="5391785"/>
            <wp:effectExtent l="0" t="0" r="0" b="0"/>
            <wp:docPr id="29" name="Picture 108" descr="Afbeelding van het Venster tabblad in het Zoomvenster instellingen dialoogvenster, bij het gebruik van meerdere beeldscherm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Afbeelding van het Venster tabblad in het Zoomvenster instellingen dialoogvenster, bij het gebruik van meerdere beeldschermen."/>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22190" cy="5391785"/>
                    </a:xfrm>
                    <a:prstGeom prst="rect">
                      <a:avLst/>
                    </a:prstGeom>
                    <a:noFill/>
                    <a:ln>
                      <a:noFill/>
                    </a:ln>
                  </pic:spPr>
                </pic:pic>
              </a:graphicData>
            </a:graphic>
          </wp:inline>
        </w:drawing>
      </w:r>
    </w:p>
    <w:p w14:paraId="24954D6C" w14:textId="77777777" w:rsidR="00414FFD" w:rsidRDefault="00546598">
      <w:pPr>
        <w:pStyle w:val="pAi2ImageCaption"/>
      </w:pPr>
      <w:r>
        <w:rPr>
          <w:color w:val="000000"/>
        </w:rPr>
        <w:t>Het Venster tabblad (bij het gebruik van meerdere beeldschermen)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4349"/>
        <w:gridCol w:w="5355"/>
      </w:tblGrid>
      <w:tr w:rsidR="00414FFD" w14:paraId="60392482" w14:textId="77777777" w:rsidTr="00024813">
        <w:trPr>
          <w:tblHeader/>
        </w:trPr>
        <w:tc>
          <w:tcPr>
            <w:tcW w:w="4020" w:type="dxa"/>
            <w:tcBorders>
              <w:bottom w:val="single" w:sz="6" w:space="0" w:color="000000"/>
              <w:right w:val="single" w:sz="6" w:space="0" w:color="000000"/>
            </w:tcBorders>
            <w:shd w:val="clear" w:color="auto" w:fill="4A442A"/>
            <w:tcMar>
              <w:top w:w="60" w:type="dxa"/>
              <w:left w:w="160" w:type="dxa"/>
              <w:bottom w:w="60" w:type="dxa"/>
              <w:right w:w="160" w:type="dxa"/>
            </w:tcMar>
          </w:tcPr>
          <w:p w14:paraId="0EC7FF87" w14:textId="77777777" w:rsidR="00414FFD" w:rsidRDefault="00546598">
            <w:pPr>
              <w:pStyle w:val="tdAi2TableColumnHeader"/>
            </w:pPr>
            <w:r>
              <w:t>Instelling</w:t>
            </w:r>
          </w:p>
        </w:tc>
        <w:tc>
          <w:tcPr>
            <w:tcW w:w="4950" w:type="dxa"/>
            <w:tcBorders>
              <w:left w:val="single" w:sz="6" w:space="0" w:color="000000"/>
              <w:bottom w:val="single" w:sz="6" w:space="0" w:color="000000"/>
            </w:tcBorders>
            <w:shd w:val="clear" w:color="auto" w:fill="4A442A"/>
            <w:tcMar>
              <w:top w:w="60" w:type="dxa"/>
              <w:left w:w="160" w:type="dxa"/>
              <w:bottom w:w="60" w:type="dxa"/>
              <w:right w:w="160" w:type="dxa"/>
            </w:tcMar>
          </w:tcPr>
          <w:p w14:paraId="29A2A8F9" w14:textId="77777777" w:rsidR="00414FFD" w:rsidRDefault="00546598">
            <w:pPr>
              <w:pStyle w:val="tdAi2TableColumnHeader"/>
            </w:pPr>
            <w:r>
              <w:t>Beschrijving</w:t>
            </w:r>
          </w:p>
        </w:tc>
      </w:tr>
      <w:tr w:rsidR="001B61D9" w14:paraId="5CF70AAA" w14:textId="77777777" w:rsidTr="001B61D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B3A7715" w14:textId="77777777" w:rsidR="00414FFD" w:rsidRDefault="00546598">
            <w:pPr>
              <w:pStyle w:val="tdAi2TableSection1"/>
            </w:pPr>
            <w:r>
              <w:rPr>
                <w:color w:val="000000"/>
              </w:rPr>
              <w:t>Instellingen voor één beeldscherm (of één actief bureaublad)</w:t>
            </w:r>
          </w:p>
        </w:tc>
      </w:tr>
      <w:tr w:rsidR="00414FFD" w14:paraId="25BA0FC6" w14:textId="77777777">
        <w:tc>
          <w:tcPr>
            <w:tcW w:w="40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C60F1C7" w14:textId="77777777" w:rsidR="00414FFD" w:rsidRDefault="00546598">
            <w:pPr>
              <w:pStyle w:val="pAi2TableBody1"/>
            </w:pPr>
            <w:r>
              <w:rPr>
                <w:color w:val="000000"/>
              </w:rPr>
              <w:t>Venstertype</w:t>
            </w:r>
          </w:p>
        </w:tc>
        <w:tc>
          <w:tcPr>
            <w:tcW w:w="49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2826D9" w14:textId="77777777" w:rsidR="00414FFD" w:rsidRDefault="00546598">
            <w:pPr>
              <w:pStyle w:val="pAi2TableBody1"/>
            </w:pPr>
            <w:r>
              <w:rPr>
                <w:color w:val="000000"/>
              </w:rPr>
              <w:t>Selecteert het type zoomvenster bij gebruik van één beeldscherm of een enkel bureaublad dat over meerdere beeldschermen wordt gedupliceerd.</w:t>
            </w:r>
          </w:p>
          <w:p w14:paraId="65673E94" w14:textId="77777777" w:rsidR="00414FFD" w:rsidRDefault="00546598">
            <w:pPr>
              <w:pStyle w:val="pAi2TableBody1"/>
            </w:pPr>
            <w:r>
              <w:rPr>
                <w:rStyle w:val="b1"/>
              </w:rPr>
              <w:t>Volledig</w:t>
            </w:r>
            <w:r>
              <w:rPr>
                <w:color w:val="000000"/>
              </w:rPr>
              <w:t>. Geeft een zoomvenster weer dat het hele scherm beslaat.</w:t>
            </w:r>
          </w:p>
          <w:p w14:paraId="44D89566" w14:textId="77777777" w:rsidR="00414FFD" w:rsidRDefault="00546598">
            <w:pPr>
              <w:pStyle w:val="pAi2TableBody1"/>
            </w:pPr>
            <w:r>
              <w:rPr>
                <w:rStyle w:val="b1"/>
              </w:rPr>
              <w:lastRenderedPageBreak/>
              <w:t>Overlapping</w:t>
            </w:r>
            <w:r>
              <w:rPr>
                <w:color w:val="000000"/>
              </w:rPr>
              <w:t>. Toont een zoomvenster dat boven het normale scherm ligt en kan worden vergroot en verkleind zodat het een willekeurig gebied beslaat.</w:t>
            </w:r>
          </w:p>
          <w:p w14:paraId="43E83788" w14:textId="77777777" w:rsidR="00414FFD" w:rsidRDefault="00546598">
            <w:pPr>
              <w:pStyle w:val="pAi2TableBody1"/>
            </w:pPr>
            <w:r>
              <w:rPr>
                <w:rStyle w:val="b1"/>
              </w:rPr>
              <w:t>Lens</w:t>
            </w:r>
            <w:r>
              <w:rPr>
                <w:color w:val="000000"/>
              </w:rPr>
              <w:t>. Geeft een zoomvenster weer dat als een vergrootglas over het normale scherm beweegt en weergeeft wat er direct onder ligt. De lens volgt automatisch wanneer u de muisaanwijzer beweegt, tekst typt en door uw programma's navigeert.</w:t>
            </w:r>
          </w:p>
          <w:p w14:paraId="3EA72F34" w14:textId="77777777" w:rsidR="00414FFD" w:rsidRDefault="00546598">
            <w:pPr>
              <w:pStyle w:val="pAi2TableBody1"/>
            </w:pPr>
            <w:r>
              <w:rPr>
                <w:rStyle w:val="b1"/>
              </w:rPr>
              <w:t>Regel</w:t>
            </w:r>
            <w:r>
              <w:rPr>
                <w:color w:val="000000"/>
              </w:rPr>
              <w:t>. Toont een zoomvenster dat op en neer beweegt op het scherm als een vergroot liniaal en weergeeft wat er direct onder staat. De regel volgt automatisch wanneer u de muisaanwijzer beweegt, tekst typt en door uw programma's navigeert.</w:t>
            </w:r>
          </w:p>
          <w:p w14:paraId="2ECAACB7" w14:textId="77777777" w:rsidR="00414FFD" w:rsidRDefault="00546598">
            <w:pPr>
              <w:pStyle w:val="pAi2TableBody1"/>
            </w:pPr>
            <w:r>
              <w:rPr>
                <w:rStyle w:val="b1"/>
              </w:rPr>
              <w:t>Vastgezet</w:t>
            </w:r>
            <w:r>
              <w:rPr>
                <w:color w:val="000000"/>
              </w:rPr>
              <w:t>. Splits het scherm in twee, waarbij aan de ene kant een vergrote 'gedockte' weergave wordt getoond en aan de andere kant een normale (niet-vergrote) weergave. De vergrote weergave kan tegen elke rand van het scherm worden geplaatst: Boven, onder, links of rechts.</w:t>
            </w:r>
          </w:p>
          <w:p w14:paraId="3050C59E" w14:textId="13BDFF1C" w:rsidR="00414FFD" w:rsidRDefault="00546598">
            <w:pPr>
              <w:pStyle w:val="pAi2TableBody1"/>
            </w:pPr>
            <w:r>
              <w:rPr>
                <w:color w:val="000000"/>
              </w:rPr>
              <w:t xml:space="preserve">Voor informatie over het aanpassen van zoomvensters, zie </w:t>
            </w:r>
            <w:hyperlink w:anchor="_Ref-1197236558" w:history="1">
              <w:r>
                <w:rPr>
                  <w:color w:val="0000FF"/>
                  <w:u w:val="single"/>
                </w:rPr>
                <w:t>Aanpassen van een Zoomvenster</w:t>
              </w:r>
            </w:hyperlink>
            <w:r>
              <w:rPr>
                <w:color w:val="000000"/>
              </w:rPr>
              <w:t>.</w:t>
            </w:r>
          </w:p>
        </w:tc>
      </w:tr>
      <w:tr w:rsidR="00414FFD" w14:paraId="5756F5E1" w14:textId="77777777">
        <w:tc>
          <w:tcPr>
            <w:tcW w:w="40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DFBDC71" w14:textId="77777777" w:rsidR="00414FFD" w:rsidRDefault="00546598">
            <w:pPr>
              <w:pStyle w:val="pAi2TableBody1"/>
            </w:pPr>
            <w:r>
              <w:rPr>
                <w:color w:val="000000"/>
              </w:rPr>
              <w:lastRenderedPageBreak/>
              <w:t>Vensterhoogte instellen op cursorhoogte</w:t>
            </w:r>
          </w:p>
        </w:tc>
        <w:tc>
          <w:tcPr>
            <w:tcW w:w="49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44E01F" w14:textId="77777777" w:rsidR="00414FFD" w:rsidRDefault="00546598">
            <w:pPr>
              <w:pStyle w:val="pAi2TableBody1"/>
            </w:pPr>
            <w:r>
              <w:rPr>
                <w:color w:val="000000"/>
              </w:rPr>
              <w:t xml:space="preserve">Als de tekstcursor door grotere of kleinere tekst beweegt, wordt de hoogte van het venstertype Regel groter of </w:t>
            </w:r>
            <w:r>
              <w:rPr>
                <w:color w:val="000000"/>
              </w:rPr>
              <w:lastRenderedPageBreak/>
              <w:t>kleiner, zodat alleen de huidige regel tekst wordt weergegeven.</w:t>
            </w:r>
          </w:p>
        </w:tc>
      </w:tr>
      <w:tr w:rsidR="001B61D9" w14:paraId="75C688EB" w14:textId="77777777" w:rsidTr="001B61D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E2392E1" w14:textId="77777777" w:rsidR="00414FFD" w:rsidRDefault="00546598">
            <w:pPr>
              <w:pStyle w:val="tdAi2TableSection1"/>
            </w:pPr>
            <w:r>
              <w:rPr>
                <w:color w:val="000000"/>
              </w:rPr>
              <w:lastRenderedPageBreak/>
              <w:t>Instellingen voor meerdere beeldschermen (met uitgebreid bureaublad)</w:t>
            </w:r>
          </w:p>
        </w:tc>
      </w:tr>
      <w:tr w:rsidR="00414FFD" w14:paraId="1DF66A9C" w14:textId="77777777">
        <w:tc>
          <w:tcPr>
            <w:tcW w:w="40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C7F8EA3" w14:textId="77777777" w:rsidR="00414FFD" w:rsidRDefault="00546598">
            <w:pPr>
              <w:pStyle w:val="pAi2TableBody1"/>
            </w:pPr>
            <w:r>
              <w:rPr>
                <w:color w:val="000000"/>
              </w:rPr>
              <w:t>Toon Windows bureaublad als</w:t>
            </w:r>
          </w:p>
        </w:tc>
        <w:tc>
          <w:tcPr>
            <w:tcW w:w="49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8FF961" w14:textId="77777777" w:rsidR="00414FFD" w:rsidRDefault="00546598">
            <w:pPr>
              <w:pStyle w:val="pAi2TableBody1"/>
            </w:pPr>
            <w:r>
              <w:rPr>
                <w:color w:val="000000"/>
              </w:rPr>
              <w:t>Selecteert de modus voor het Windows bureaublad bij gebruik van meerdere beeldschermen die zijn geconfigureerd met uitgebreid bureaublad.</w:t>
            </w:r>
          </w:p>
          <w:p w14:paraId="425EC2DF" w14:textId="77777777" w:rsidR="00414FFD" w:rsidRDefault="00546598">
            <w:pPr>
              <w:pStyle w:val="pAi2TableBody1"/>
            </w:pPr>
            <w:r>
              <w:rPr>
                <w:rStyle w:val="b1"/>
              </w:rPr>
              <w:t>Uitgebreid bureaublad</w:t>
            </w:r>
            <w:r>
              <w:rPr>
                <w:color w:val="000000"/>
              </w:rPr>
              <w:t xml:space="preserve">. Met deze modus kunt u uw Windows-bureaublad uitbreiden over meerdere beeldschermen. Dit biedt een grotere werkruimte zodat u pictogrammen en toepassingen op verschillende schermen kunt organiseren. Dit is handig wanneer u met meerdere applicaties tegelijk werkt. </w:t>
            </w:r>
          </w:p>
          <w:p w14:paraId="4866CD89" w14:textId="77777777" w:rsidR="00414FFD" w:rsidRDefault="00546598">
            <w:pPr>
              <w:pStyle w:val="pAi2TableBody1"/>
            </w:pPr>
            <w:r>
              <w:rPr>
                <w:rStyle w:val="b1"/>
              </w:rPr>
              <w:t>Enkel bureaublad</w:t>
            </w:r>
            <w:r>
              <w:rPr>
                <w:color w:val="000000"/>
              </w:rPr>
              <w:t>. In deze modus wordt het Windows-bureaublad geconsolideerd op het vergrote hoofdscherm, terwijl het secundaire scherm een niet-vergrote weergave biedt. Alle bureaubladpictogrammen en taakbalkelementen worden verplaatst naar het hoofdscherm. Deze configuratie is handig als u liever op een vergroot beeldscherm werkt en het andere beeldscherm gebruikt voor een normale (vogelvlucht) weergave van uw Windows bureaublad.</w:t>
            </w:r>
          </w:p>
          <w:p w14:paraId="2AE7E985" w14:textId="77777777" w:rsidR="00414FFD" w:rsidRDefault="00546598">
            <w:pPr>
              <w:pStyle w:val="pAi2TableBody1"/>
            </w:pPr>
            <w:r>
              <w:rPr>
                <w:rStyle w:val="b2"/>
              </w:rPr>
              <w:t>Opmerking:</w:t>
            </w:r>
            <w:r>
              <w:rPr>
                <w:color w:val="000000"/>
              </w:rPr>
              <w:t xml:space="preserve"> Wanneer u in de modus Enkel bureaublad terugschakelt naar de modus Uitgebreid bureaublad, worden </w:t>
            </w:r>
            <w:r>
              <w:rPr>
                <w:color w:val="000000"/>
              </w:rPr>
              <w:lastRenderedPageBreak/>
              <w:t>de pictogrammen en elementen die eerder op het secundaire beeldscherm stonden niet automatisch teruggeschakeld. U moet ze handmatig naar het andere scherm verplaatsen.</w:t>
            </w:r>
          </w:p>
        </w:tc>
      </w:tr>
      <w:tr w:rsidR="00414FFD" w14:paraId="4A2B0D5B" w14:textId="77777777">
        <w:tc>
          <w:tcPr>
            <w:tcW w:w="40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164AD9A" w14:textId="77777777" w:rsidR="00414FFD" w:rsidRDefault="00546598">
            <w:pPr>
              <w:pStyle w:val="pAi2TableBody1"/>
            </w:pPr>
            <w:r>
              <w:rPr>
                <w:color w:val="000000"/>
              </w:rPr>
              <w:lastRenderedPageBreak/>
              <w:t>Venstertype</w:t>
            </w:r>
          </w:p>
        </w:tc>
        <w:tc>
          <w:tcPr>
            <w:tcW w:w="49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64B8FF" w14:textId="77777777" w:rsidR="00414FFD" w:rsidRDefault="00546598">
            <w:pPr>
              <w:pStyle w:val="pAi2TableBody1"/>
            </w:pPr>
            <w:r>
              <w:rPr>
                <w:color w:val="000000"/>
              </w:rPr>
              <w:t>Selecteert het type zoomvenster bij gebruik van meerdere beeldschermen die zijn geconfigureerd met uitgebreid bureaublad.</w:t>
            </w:r>
          </w:p>
          <w:p w14:paraId="5919F67C" w14:textId="77777777" w:rsidR="00414FFD" w:rsidRDefault="00546598">
            <w:pPr>
              <w:pStyle w:val="pAi2TableBody1"/>
            </w:pPr>
            <w:r>
              <w:rPr>
                <w:rStyle w:val="b1"/>
              </w:rPr>
              <w:t>Span</w:t>
            </w:r>
            <w:r>
              <w:rPr>
                <w:color w:val="000000"/>
              </w:rPr>
              <w:t>. Toont een enkele aaneengesloten vergrote weergave die zich uitstrekt over al uw beeldschermen. De vergrote weergave volgt en scrollt om de activiteit over het hele uitgebreide bureaublad te volgen.</w:t>
            </w:r>
          </w:p>
          <w:p w14:paraId="5411E9CF" w14:textId="77777777" w:rsidR="00414FFD" w:rsidRDefault="00546598">
            <w:pPr>
              <w:pStyle w:val="pAi2TableBody1"/>
            </w:pPr>
            <w:r>
              <w:rPr>
                <w:rStyle w:val="i"/>
              </w:rPr>
              <w:t>De Span-weergave is ontworpen voor gebruikers die twee beeldschermen willen gebruiken om één groter vergroot beeld te creëren.</w:t>
            </w:r>
          </w:p>
          <w:p w14:paraId="4E438037" w14:textId="77777777" w:rsidR="00414FFD" w:rsidRDefault="00546598">
            <w:pPr>
              <w:pStyle w:val="pAi2TableBody1"/>
            </w:pPr>
            <w:r>
              <w:rPr>
                <w:rStyle w:val="b1"/>
              </w:rPr>
              <w:t>Kloon</w:t>
            </w:r>
            <w:r>
              <w:rPr>
                <w:color w:val="000000"/>
              </w:rPr>
              <w:t>. Toont dezelfde vergrote weergave op twee of meer beeldschermen. De vergrote weergave volgt en scrollt om de activiteit over het hele uitgebreide bureaublad te volgen. Opmerking: De kloon-weergave is alleen beschikbaar als de beeldschermen zijn ingesteld op dezelfde schermresolutie en dezelfde oriëntatie: Staand of Liggend.</w:t>
            </w:r>
          </w:p>
          <w:p w14:paraId="0E9AABE7" w14:textId="77777777" w:rsidR="00414FFD" w:rsidRDefault="00546598">
            <w:pPr>
              <w:pStyle w:val="pAi2TableBody1"/>
            </w:pPr>
            <w:r>
              <w:rPr>
                <w:rStyle w:val="i"/>
              </w:rPr>
              <w:t xml:space="preserve">Kloon-weergave is ontworpen voor situaties waarin twee of meer gebruikers dezelfde </w:t>
            </w:r>
            <w:r>
              <w:rPr>
                <w:rStyle w:val="i"/>
              </w:rPr>
              <w:lastRenderedPageBreak/>
              <w:t>vergrote weergave op verschillende beeldschermen moeten zien.</w:t>
            </w:r>
          </w:p>
          <w:p w14:paraId="5EC1824D" w14:textId="77777777" w:rsidR="00414FFD" w:rsidRDefault="00546598">
            <w:pPr>
              <w:pStyle w:val="pAi2TableBody1"/>
            </w:pPr>
            <w:r>
              <w:rPr>
                <w:rStyle w:val="b1"/>
              </w:rPr>
              <w:t>Zoom met 1x</w:t>
            </w:r>
            <w:r>
              <w:rPr>
                <w:color w:val="000000"/>
              </w:rPr>
              <w:t>. Toont een vergrote weergave op uw hoofdscherm en een niet-vergrote (1x) weergave op uw secundaire scherm. Beide weergaven (vergroot en 1x) volgen en scrollen om de activiteit over het hele uitgebreide bureaublad te volgen.</w:t>
            </w:r>
          </w:p>
          <w:p w14:paraId="40B0A574" w14:textId="77777777" w:rsidR="00414FFD" w:rsidRDefault="00546598">
            <w:pPr>
              <w:pStyle w:val="pAi2TableBody1"/>
            </w:pPr>
            <w:r>
              <w:rPr>
                <w:rStyle w:val="b2"/>
              </w:rPr>
              <w:t>Opmerking:</w:t>
            </w:r>
            <w:r>
              <w:rPr>
                <w:color w:val="000000"/>
              </w:rPr>
              <w:t xml:space="preserve"> Wanneer u meerdere beeldschermen gebruikt die zijn geconfigureerd met uitgebreid bureaublad, wijst Windows een van de beeldschermen aan als het "hoofdscherm", waarop de bureaubladpictogrammen, de taakbalk met het Windows-menu en de Taakschakelaar verschijnen. U kunt kiezen welk beeldscherm uw hoofdscherm is in het dialoogvenster Schermresolutie, dat u kunt openen door met de rechtermuisknop te klikken op een leeg gebied van uw bureaublad en dan te klikken op </w:t>
            </w:r>
            <w:r>
              <w:rPr>
                <w:rStyle w:val="b1"/>
              </w:rPr>
              <w:t>Schermresolutie</w:t>
            </w:r>
            <w:r>
              <w:rPr>
                <w:color w:val="000000"/>
              </w:rPr>
              <w:t>.</w:t>
            </w:r>
          </w:p>
          <w:p w14:paraId="53C8390B" w14:textId="77777777" w:rsidR="00414FFD" w:rsidRDefault="00546598">
            <w:pPr>
              <w:pStyle w:val="pAi2TableBody1"/>
            </w:pPr>
            <w:r>
              <w:rPr>
                <w:i/>
                <w:iCs/>
                <w:color w:val="000000"/>
              </w:rPr>
              <w:t xml:space="preserve">De Zoom met 1x weergave is ontworpen voor gebruikers die zowel een vergrote weergave als een normale (vogelvlucht) weergave van hun werkruimte willen zien. Zoom met 1x is ook ideaal voor situaties waarin een slechtziende gebruiker en een goed ziende gebruiker samenwerken aan hetzelfde systeem. De slechtziende gebruiker ziet de vergrote weergave, terwijl de goed </w:t>
            </w:r>
            <w:r>
              <w:rPr>
                <w:i/>
                <w:iCs/>
                <w:color w:val="000000"/>
              </w:rPr>
              <w:lastRenderedPageBreak/>
              <w:t>ziende gebruiker de niet-vergrote weergave ziet.</w:t>
            </w:r>
          </w:p>
          <w:p w14:paraId="43413609" w14:textId="77777777" w:rsidR="00414FFD" w:rsidRDefault="00546598">
            <w:pPr>
              <w:pStyle w:val="pAi2TableBody1"/>
            </w:pPr>
            <w:r>
              <w:rPr>
                <w:rStyle w:val="b1"/>
              </w:rPr>
              <w:t>Meervoudige weergave Lokaal</w:t>
            </w:r>
            <w:r>
              <w:rPr>
                <w:color w:val="000000"/>
              </w:rPr>
              <w:t>. Geeft afzonderlijke vergrote weergaven weer op elk beeldscherm, waarbij de weergave van elk beeldscherm beperkt blijft tot het eigen bureaubladgebied. Met andere woorden, beeldscherm 1 toont alleen bureaublad 1 en beeldscherm 2 toont alleen bureaublad 2, enzovoort.</w:t>
            </w:r>
          </w:p>
          <w:p w14:paraId="37C2C558" w14:textId="77777777" w:rsidR="00414FFD" w:rsidRDefault="00546598">
            <w:pPr>
              <w:pStyle w:val="pAi2TableBody1"/>
            </w:pPr>
            <w:r>
              <w:rPr>
                <w:color w:val="000000"/>
              </w:rPr>
              <w:t>Bij gebruik van Meervoudige weergave Lokaal:</w:t>
            </w:r>
          </w:p>
          <w:p w14:paraId="4619A526" w14:textId="77777777" w:rsidR="00414FFD" w:rsidRDefault="00546598">
            <w:pPr>
              <w:pStyle w:val="liAi2TableBullet1"/>
              <w:numPr>
                <w:ilvl w:val="0"/>
                <w:numId w:val="186"/>
              </w:numPr>
            </w:pPr>
            <w:r>
              <w:rPr>
                <w:color w:val="000000"/>
              </w:rPr>
              <w:t>Er is maar één vergrote weergave tegelijk actief en bewegend.</w:t>
            </w:r>
          </w:p>
          <w:p w14:paraId="60E17706" w14:textId="77777777" w:rsidR="00414FFD" w:rsidRDefault="00546598">
            <w:pPr>
              <w:pStyle w:val="liAi2TableBullet1"/>
              <w:numPr>
                <w:ilvl w:val="0"/>
                <w:numId w:val="186"/>
              </w:numPr>
            </w:pPr>
            <w:r>
              <w:rPr>
                <w:color w:val="000000"/>
              </w:rPr>
              <w:t xml:space="preserve">Wanneer de muisaanwijzer of de focus van de toepassing van het ene bureaublad naar het andere gaat, verandert de actieve weergave automatisch van beeldscherm om mee te gaan. U kunt de actieve weergave op elk moment wijzigen door op de sneltoets Actieve weergave te drukken: </w:t>
            </w:r>
            <w:r>
              <w:rPr>
                <w:rStyle w:val="b1"/>
              </w:rPr>
              <w:t>Caps Lock + V</w:t>
            </w:r>
            <w:r>
              <w:rPr>
                <w:color w:val="000000"/>
              </w:rPr>
              <w:t xml:space="preserve">. Als u de sneltoets voor actieve weergave ingedrukt houdt, worden de vergrote weergaven vergrendeld. In deze vergrendelde toestand kunt u de muisaanwijzer en alle objecten die u met de muis sleept, verplaatsen van de vergrote weergave op het ene beeldscherm rechtstreeks naar de vergrote </w:t>
            </w:r>
            <w:r>
              <w:rPr>
                <w:color w:val="000000"/>
              </w:rPr>
              <w:lastRenderedPageBreak/>
              <w:t>weergave op een ander beeldscherm.</w:t>
            </w:r>
          </w:p>
          <w:p w14:paraId="44A00150" w14:textId="77777777" w:rsidR="00414FFD" w:rsidRDefault="00546598">
            <w:pPr>
              <w:pStyle w:val="liAi2TableBullet1"/>
              <w:numPr>
                <w:ilvl w:val="0"/>
                <w:numId w:val="186"/>
              </w:numPr>
              <w:spacing w:after="240"/>
            </w:pPr>
            <w:r>
              <w:rPr>
                <w:color w:val="000000"/>
              </w:rPr>
              <w:t>Standaard heeft elke weergave zijn eigen vergrotingsniveau, dat alleen kan worden aangepast als de weergave actief is. De sneltoetsen Inzoomen en Uitzoomen, het zoomen met het muiswiel en de bedieningselementen geven altijd het vergrotingsniveau in de actieve weergave weer en passen dit aan. U kunt de actieve en inactieve weergaven dwingen om samen in en uit te zoomen door "Houd weergaven op hetzelfde vergrotingsniveau" in te schakelen in het dialoogvenster Instellingen voor meerdere beeldschermen.</w:t>
            </w:r>
          </w:p>
          <w:p w14:paraId="495F35A0" w14:textId="77777777" w:rsidR="00414FFD" w:rsidRDefault="00546598">
            <w:pPr>
              <w:pStyle w:val="pAi2TableBody1"/>
            </w:pPr>
            <w:r>
              <w:rPr>
                <w:i/>
                <w:iCs/>
                <w:color w:val="000000"/>
              </w:rPr>
              <w:t>Meerdere weergaven Lokaal is ontworpen voor gebruikers die afzonderlijke vergrote weergaven van elk bureaublad willen, waarbij elke weergave wordt beperkt zodat deze nooit buiten het eigen bureaublad scrolt.</w:t>
            </w:r>
          </w:p>
          <w:p w14:paraId="6499139D" w14:textId="77777777" w:rsidR="00414FFD" w:rsidRDefault="00546598">
            <w:pPr>
              <w:pStyle w:val="pAi2TableBody1"/>
            </w:pPr>
            <w:r>
              <w:rPr>
                <w:rStyle w:val="b1"/>
              </w:rPr>
              <w:t>Meervoudige weergave Globaal</w:t>
            </w:r>
            <w:r>
              <w:rPr>
                <w:color w:val="000000"/>
              </w:rPr>
              <w:t xml:space="preserve">. Toont afzonderlijke vergrote weergaven op elk beeldscherm, waarbij de weergave van elk beeldscherm kan scrollen en activiteiten kan volgen in alle delen van het bureaublad. Met andere woorden, de vergrote weergave van elk beeldscherm kan zowel het eigen </w:t>
            </w:r>
            <w:r>
              <w:rPr>
                <w:color w:val="000000"/>
              </w:rPr>
              <w:lastRenderedPageBreak/>
              <w:t>bureaublad als het bureaublad van het andere beeldscherm tonen.</w:t>
            </w:r>
          </w:p>
          <w:p w14:paraId="5F925BBB" w14:textId="77777777" w:rsidR="00414FFD" w:rsidRDefault="00546598">
            <w:pPr>
              <w:pStyle w:val="pAi2TableBody1"/>
            </w:pPr>
            <w:r>
              <w:rPr>
                <w:color w:val="000000"/>
              </w:rPr>
              <w:t>Bij gebruik van Meervoudige weergave Globaal:</w:t>
            </w:r>
          </w:p>
          <w:p w14:paraId="0CD5EBC7" w14:textId="77777777" w:rsidR="00414FFD" w:rsidRDefault="00546598">
            <w:pPr>
              <w:pStyle w:val="liAi2TableBullet1"/>
              <w:numPr>
                <w:ilvl w:val="0"/>
                <w:numId w:val="187"/>
              </w:numPr>
            </w:pPr>
            <w:r>
              <w:rPr>
                <w:color w:val="000000"/>
              </w:rPr>
              <w:t xml:space="preserve">Er is maar één vergrote weergave tegelijk actief en bewegend en die actieve weergave scrolt van het ene bureaublad naar het andere om de muisaanwijzer en de focus van de toepassing te volgen. Om de actieve weergave te wijzigen, drukt u op de sneltoets Actieve weergave: </w:t>
            </w:r>
            <w:r>
              <w:rPr>
                <w:rStyle w:val="b1"/>
              </w:rPr>
              <w:t>Caps Lock + V</w:t>
            </w:r>
            <w:r>
              <w:rPr>
                <w:color w:val="000000"/>
              </w:rPr>
              <w:t>. Als u de sneltoets voor actieve weergave ingedrukt houdt, worden de vergrote weergaven vergrendeld. In deze vergrendelde toestand kunt u de muisaanwijzer en alle objecten die u met de muis sleept, verplaatsen van de vergrote weergave op het ene beeldscherm rechtstreeks naar de vergrote weergave op een ander beeldscherm.</w:t>
            </w:r>
          </w:p>
          <w:p w14:paraId="05C2F8C7" w14:textId="77777777" w:rsidR="00414FFD" w:rsidRDefault="00546598">
            <w:pPr>
              <w:pStyle w:val="liAi2TableBullet1"/>
              <w:numPr>
                <w:ilvl w:val="0"/>
                <w:numId w:val="187"/>
              </w:numPr>
              <w:spacing w:after="240"/>
            </w:pPr>
            <w:r>
              <w:rPr>
                <w:color w:val="000000"/>
              </w:rPr>
              <w:t xml:space="preserve">Standaard heeft elke weergave zijn eigen vergrotingsniveau, dat alleen kan worden aangepast als de weergave actief is. De sneltoetsen Inzoomen en Uitzoomen, het zoomen met het muiswiel en de bedieningselementen geven altijd het vergrotingsniveau in de actieve weergave weer en passen dit aan. U kunt de actieve en inactieve </w:t>
            </w:r>
            <w:r>
              <w:rPr>
                <w:color w:val="000000"/>
              </w:rPr>
              <w:lastRenderedPageBreak/>
              <w:t>weergaven dwingen om samen in en uit te zoomen door "Houd weergaven op hetzelfde vergrotingsniveau" in te schakelen in het dialoogvenster Instellingen voor meerdere beeldschermen.</w:t>
            </w:r>
          </w:p>
          <w:p w14:paraId="23CEA8B6" w14:textId="77777777" w:rsidR="00414FFD" w:rsidRDefault="00546598">
            <w:pPr>
              <w:pStyle w:val="pAi2TableBody1"/>
            </w:pPr>
            <w:r>
              <w:rPr>
                <w:rStyle w:val="i"/>
              </w:rPr>
              <w:t>Meerdere weergaven Globaal is ontworpen voor gebruikers die twee locaties binnen hetzelfde toepassingsvenster of bureaublad willen bekijken.</w:t>
            </w:r>
          </w:p>
        </w:tc>
      </w:tr>
      <w:tr w:rsidR="00414FFD" w14:paraId="5858338D" w14:textId="77777777">
        <w:tc>
          <w:tcPr>
            <w:tcW w:w="40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0AC4195" w14:textId="77777777" w:rsidR="00414FFD" w:rsidRDefault="00546598">
            <w:pPr>
              <w:pStyle w:val="pAi2TableBody1"/>
            </w:pPr>
            <w:r>
              <w:rPr>
                <w:color w:val="000000"/>
              </w:rPr>
              <w:lastRenderedPageBreak/>
              <w:t>Opties Meerdere beeldschermen</w:t>
            </w:r>
          </w:p>
        </w:tc>
        <w:tc>
          <w:tcPr>
            <w:tcW w:w="49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5CF60E" w14:textId="77777777" w:rsidR="00414FFD" w:rsidRDefault="00546598">
            <w:pPr>
              <w:pStyle w:val="pAi2TableBody1"/>
            </w:pPr>
            <w:r>
              <w:rPr>
                <w:color w:val="000000"/>
              </w:rPr>
              <w:t>Opent het dialoogvenster Opties Meerdere beeldschermen, waarin u opties kunt selecteren en configureren voor de ZoomText weergaven voor meerdere beeldschermen.</w:t>
            </w:r>
          </w:p>
        </w:tc>
      </w:tr>
      <w:tr w:rsidR="00414FFD" w14:paraId="519C28BE" w14:textId="77777777">
        <w:tc>
          <w:tcPr>
            <w:tcW w:w="4020" w:type="dxa"/>
            <w:tcBorders>
              <w:top w:val="single" w:sz="6" w:space="0" w:color="000000"/>
              <w:right w:val="single" w:sz="6" w:space="0" w:color="000000"/>
            </w:tcBorders>
            <w:shd w:val="clear" w:color="auto" w:fill="FFFFFF"/>
            <w:tcMar>
              <w:top w:w="60" w:type="dxa"/>
              <w:left w:w="480" w:type="dxa"/>
              <w:bottom w:w="60" w:type="dxa"/>
              <w:right w:w="160" w:type="dxa"/>
            </w:tcMar>
          </w:tcPr>
          <w:p w14:paraId="4ABE9877" w14:textId="77777777" w:rsidR="00414FFD" w:rsidRDefault="00546598">
            <w:pPr>
              <w:pStyle w:val="pAi2TableBody1"/>
            </w:pPr>
            <w:r>
              <w:rPr>
                <w:color w:val="000000"/>
              </w:rPr>
              <w:t>Windows beeldscherminstellingen</w:t>
            </w:r>
          </w:p>
        </w:tc>
        <w:tc>
          <w:tcPr>
            <w:tcW w:w="4950" w:type="dxa"/>
            <w:tcBorders>
              <w:top w:val="single" w:sz="6" w:space="0" w:color="000000"/>
              <w:left w:val="single" w:sz="6" w:space="0" w:color="000000"/>
            </w:tcBorders>
            <w:shd w:val="clear" w:color="auto" w:fill="FFFFFF"/>
            <w:tcMar>
              <w:top w:w="60" w:type="dxa"/>
              <w:left w:w="160" w:type="dxa"/>
              <w:bottom w:w="60" w:type="dxa"/>
              <w:right w:w="160" w:type="dxa"/>
            </w:tcMar>
          </w:tcPr>
          <w:p w14:paraId="0CEBEAD2" w14:textId="77777777" w:rsidR="00414FFD" w:rsidRDefault="00546598">
            <w:pPr>
              <w:pStyle w:val="pAi2TableBody1"/>
            </w:pPr>
            <w:r>
              <w:rPr>
                <w:color w:val="000000"/>
              </w:rPr>
              <w:t>Opent het Windows Configuratiescherm met de Beeldscherminstellingen, waar u de configuratie van uw beeldschermen kunt aanpassen.</w:t>
            </w:r>
          </w:p>
        </w:tc>
      </w:tr>
    </w:tbl>
    <w:bookmarkStart w:id="90" w:name="_Ref1031414446"/>
    <w:p w14:paraId="6ED3F28A" w14:textId="77777777" w:rsidR="00414FFD" w:rsidRDefault="00D82679">
      <w:pPr>
        <w:pStyle w:val="h2"/>
      </w:pPr>
      <w:r>
        <w:lastRenderedPageBreak/>
        <w:fldChar w:fldCharType="begin"/>
      </w:r>
      <w:r w:rsidR="00546598">
        <w:instrText xml:space="preserve"> XE "aanpassen van vergroting venster" </w:instrText>
      </w:r>
      <w:r>
        <w:fldChar w:fldCharType="end"/>
      </w:r>
      <w:r>
        <w:fldChar w:fldCharType="begin"/>
      </w:r>
      <w:r w:rsidR="00546598">
        <w:instrText xml:space="preserve"> XE "vergroting vensters:aanpassen" </w:instrText>
      </w:r>
      <w:r>
        <w:fldChar w:fldCharType="end"/>
      </w:r>
      <w:bookmarkStart w:id="91" w:name="_Toc192863106"/>
      <w:r w:rsidR="00546598">
        <w:rPr>
          <w:color w:val="000000"/>
        </w:rPr>
        <w:t>Aanpassen van het Vergroting Venster</w:t>
      </w:r>
      <w:bookmarkEnd w:id="91"/>
    </w:p>
    <w:bookmarkEnd w:id="90"/>
    <w:p w14:paraId="540C7917" w14:textId="77777777" w:rsidR="00414FFD" w:rsidRDefault="00546598">
      <w:pPr>
        <w:pStyle w:val="p"/>
      </w:pPr>
      <w:r>
        <w:rPr>
          <w:color w:val="000000"/>
        </w:rPr>
        <w:t>ZoomText biedt verschillende manieren van presenteren van de vergroting, bijvoorbeeld: Het volledige scherm vergroot of een gedeelte ervan. Vergroting: Gedeeltelijke bedekking, Lens, Regel of Vast gedeelte. Als een gedeeltelijke vergroting wordt gekozen, is het mogelijk de afmeting van het vergrootte venster in te stellen.</w:t>
      </w:r>
    </w:p>
    <w:p w14:paraId="7D8E42FD" w14:textId="77777777" w:rsidR="00414FFD" w:rsidRDefault="00546598">
      <w:pPr>
        <w:pStyle w:val="liAi2StepHeader"/>
        <w:numPr>
          <w:ilvl w:val="0"/>
          <w:numId w:val="188"/>
        </w:numPr>
        <w:spacing w:before="240" w:after="240"/>
      </w:pPr>
      <w:r>
        <w:rPr>
          <w:color w:val="000000"/>
        </w:rPr>
        <w:t>Om de grootte en positie in te stellen van een Vergrotingsvenster</w:t>
      </w:r>
    </w:p>
    <w:p w14:paraId="55ACE9BB" w14:textId="77777777" w:rsidR="00414FFD" w:rsidRDefault="00546598">
      <w:pPr>
        <w:pStyle w:val="liAi2StepNumber1"/>
        <w:numPr>
          <w:ilvl w:val="0"/>
          <w:numId w:val="189"/>
        </w:numPr>
      </w:pPr>
      <w:r>
        <w:rPr>
          <w:color w:val="000000"/>
        </w:rPr>
        <w:t xml:space="preserve">In de Vergroter werkbalk, klik op het pijltje naast </w:t>
      </w:r>
      <w:r>
        <w:rPr>
          <w:rStyle w:val="b1"/>
        </w:rPr>
        <w:t>sch</w:t>
      </w:r>
      <w:r>
        <w:rPr>
          <w:color w:val="000000"/>
        </w:rPr>
        <w:t>erm of</w:t>
      </w:r>
      <w:r>
        <w:rPr>
          <w:rStyle w:val="b1"/>
        </w:rPr>
        <w:t xml:space="preserve"> navigeer naar d</w:t>
      </w:r>
      <w:r>
        <w:rPr>
          <w:color w:val="000000"/>
        </w:rPr>
        <w:t>eze kn</w:t>
      </w:r>
      <w:r>
        <w:rPr>
          <w:rStyle w:val="b1"/>
        </w:rPr>
        <w:t>op, en druk op de Pijl Omlaag.</w:t>
      </w:r>
    </w:p>
    <w:p w14:paraId="658F94A8" w14:textId="77777777" w:rsidR="00414FFD" w:rsidRDefault="00546598">
      <w:pPr>
        <w:pStyle w:val="liAi2StepNumber1"/>
        <w:numPr>
          <w:ilvl w:val="0"/>
          <w:numId w:val="189"/>
        </w:numPr>
      </w:pPr>
      <w:r>
        <w:rPr>
          <w:color w:val="000000"/>
        </w:rPr>
        <w:t xml:space="preserve">In het menu </w:t>
      </w:r>
      <w:r>
        <w:rPr>
          <w:rStyle w:val="b1"/>
        </w:rPr>
        <w:t>Venster</w:t>
      </w:r>
      <w:r>
        <w:rPr>
          <w:color w:val="000000"/>
        </w:rPr>
        <w:t xml:space="preserve">, kies </w:t>
      </w:r>
      <w:r>
        <w:rPr>
          <w:rStyle w:val="b1"/>
        </w:rPr>
        <w:t xml:space="preserve">Vergroting Venster &gt; Aanpassen </w:t>
      </w:r>
      <w:r>
        <w:rPr>
          <w:color w:val="000000"/>
        </w:rPr>
        <w:t>functie.</w:t>
      </w:r>
    </w:p>
    <w:p w14:paraId="5046D62F" w14:textId="77777777" w:rsidR="00414FFD" w:rsidRDefault="00546598">
      <w:pPr>
        <w:pStyle w:val="pAi2StepComment"/>
      </w:pPr>
      <w:r>
        <w:rPr>
          <w:color w:val="000000"/>
        </w:rPr>
        <w:t>De Aanpassen-functie wordt actief en de verstelblokjes worden zichtbaar.</w:t>
      </w:r>
    </w:p>
    <w:p w14:paraId="4893AB28" w14:textId="77777777" w:rsidR="00414FFD" w:rsidRDefault="00546598">
      <w:pPr>
        <w:pStyle w:val="liAi2StepNumber1"/>
        <w:numPr>
          <w:ilvl w:val="0"/>
          <w:numId w:val="190"/>
        </w:numPr>
      </w:pPr>
      <w:r>
        <w:rPr>
          <w:color w:val="000000"/>
        </w:rPr>
        <w:t>Om het beeld op de juiste maat de krijgen kunt u de blokjes verslepen met ingedrukte linker muisknop.</w:t>
      </w:r>
    </w:p>
    <w:p w14:paraId="6419EE74" w14:textId="77777777" w:rsidR="00414FFD" w:rsidRDefault="00546598">
      <w:pPr>
        <w:pStyle w:val="liAi2StepNumber1"/>
        <w:numPr>
          <w:ilvl w:val="0"/>
          <w:numId w:val="190"/>
        </w:numPr>
      </w:pPr>
      <w:r>
        <w:rPr>
          <w:color w:val="000000"/>
        </w:rPr>
        <w:t>Om het venster te verplaatsen, sleep met de linker muisknop ingedrukt, in het venster.</w:t>
      </w:r>
    </w:p>
    <w:p w14:paraId="51DDB893" w14:textId="77777777" w:rsidR="00414FFD" w:rsidRDefault="00546598">
      <w:pPr>
        <w:pStyle w:val="liAi2StepNumber1"/>
        <w:numPr>
          <w:ilvl w:val="0"/>
          <w:numId w:val="190"/>
        </w:numPr>
      </w:pPr>
      <w:r>
        <w:rPr>
          <w:color w:val="000000"/>
        </w:rPr>
        <w:t xml:space="preserve">Om het venster te schuiven, houdt </w:t>
      </w:r>
      <w:r>
        <w:rPr>
          <w:rStyle w:val="b1"/>
        </w:rPr>
        <w:t>Ctrl</w:t>
      </w:r>
      <w:r>
        <w:rPr>
          <w:color w:val="000000"/>
        </w:rPr>
        <w:t xml:space="preserve"> ingedrukt sleep met de muis, met ingedrukte linker muisknop, in het venster.</w:t>
      </w:r>
    </w:p>
    <w:p w14:paraId="41FEB07A" w14:textId="77777777" w:rsidR="00414FFD" w:rsidRDefault="00546598">
      <w:pPr>
        <w:pStyle w:val="liAi2StepNumber1"/>
        <w:numPr>
          <w:ilvl w:val="0"/>
          <w:numId w:val="190"/>
        </w:numPr>
      </w:pPr>
      <w:r>
        <w:rPr>
          <w:color w:val="000000"/>
        </w:rPr>
        <w:t xml:space="preserve">Om de Aanpassen-functie te stoppen, druk op </w:t>
      </w:r>
      <w:r>
        <w:rPr>
          <w:rStyle w:val="b1"/>
        </w:rPr>
        <w:t>Esc</w:t>
      </w:r>
      <w:r>
        <w:rPr>
          <w:color w:val="000000"/>
        </w:rPr>
        <w:t xml:space="preserve"> of druk op de rechter muisknop.</w:t>
      </w:r>
    </w:p>
    <w:p w14:paraId="62C50053" w14:textId="77777777" w:rsidR="00414FFD" w:rsidRDefault="00546598">
      <w:pPr>
        <w:pStyle w:val="pAi2Note"/>
      </w:pPr>
      <w:r>
        <w:rPr>
          <w:rStyle w:val="b2"/>
        </w:rPr>
        <w:t>Let op:</w:t>
      </w:r>
      <w:r>
        <w:rPr>
          <w:color w:val="000000"/>
        </w:rPr>
        <w:t xml:space="preserve"> U kunt de Aanpassen-functie ook starten met de ZoomText Sneltoets: </w:t>
      </w:r>
      <w:r>
        <w:rPr>
          <w:rStyle w:val="b1"/>
        </w:rPr>
        <w:t>Caps Lock + A</w:t>
      </w:r>
    </w:p>
    <w:bookmarkStart w:id="92" w:name="_Ref-1741234602"/>
    <w:p w14:paraId="3AAA5F59" w14:textId="77777777" w:rsidR="00414FFD" w:rsidRDefault="00D82679">
      <w:pPr>
        <w:pStyle w:val="h2"/>
      </w:pPr>
      <w:r>
        <w:lastRenderedPageBreak/>
        <w:fldChar w:fldCharType="begin"/>
      </w:r>
      <w:r w:rsidR="00546598">
        <w:instrText xml:space="preserve"> XE "zoom windows:Tethered View" </w:instrText>
      </w:r>
      <w:r>
        <w:fldChar w:fldCharType="end"/>
      </w:r>
      <w:r>
        <w:fldChar w:fldCharType="begin"/>
      </w:r>
      <w:r w:rsidR="00546598">
        <w:instrText xml:space="preserve"> XE "Tethered View" </w:instrText>
      </w:r>
      <w:r>
        <w:fldChar w:fldCharType="end"/>
      </w:r>
      <w:bookmarkStart w:id="93" w:name="_Toc192863107"/>
      <w:r w:rsidR="00546598">
        <w:rPr>
          <w:color w:val="000000"/>
        </w:rPr>
        <w:t>Contextuele Weergave</w:t>
      </w:r>
      <w:bookmarkEnd w:id="93"/>
    </w:p>
    <w:bookmarkEnd w:id="92"/>
    <w:p w14:paraId="3518A217" w14:textId="77777777" w:rsidR="00414FFD" w:rsidRDefault="00546598">
      <w:pPr>
        <w:pStyle w:val="p"/>
      </w:pPr>
      <w:r>
        <w:rPr>
          <w:color w:val="000000"/>
        </w:rPr>
        <w:t xml:space="preserve">Bij gebruik van hogere zoomniveaus is er vaak een activiteit op het scherm die zich buiten het vergrote weergavegebied bevindt. Als u de zoekopdracht in het Windows Startmenu als voorbeeld neemt, kunt u de tekst die u in het zoekvak invoert wel zien in uw vergrote weergave, maar niet de resultaten die elders op het scherm zichtbaar zijn. Om ze te bekijken, moet u naar de resultaten scrollen, wat tijd kan kosten en onhandig kan zijn. </w:t>
      </w:r>
    </w:p>
    <w:p w14:paraId="0D0F0E25" w14:textId="77777777" w:rsidR="00414FFD" w:rsidRDefault="00546598">
      <w:pPr>
        <w:pStyle w:val="p"/>
      </w:pPr>
      <w:r>
        <w:rPr>
          <w:color w:val="000000"/>
        </w:rPr>
        <w:t xml:space="preserve"> Dit is waar Contextuele Weergave nuttig is. Het opent een nieuw venster in het vergrote gebied en toont de uitvoer, resultaten of selectie naast de actie die u uitvoert. In het voorbeeld van de zoekopdracht in het menu Start verschijnt het eerste resultaat bovenaan de lijst in het venster Contextuele Weergave naast het zoekvak. Het venster Contextuele Weergave volgt en toont andere resultaten terwijl u met de pijlen omhoog en omlaag door de lijst navigeert. </w:t>
      </w:r>
    </w:p>
    <w:p w14:paraId="159E675A" w14:textId="7AAB4378" w:rsidR="00414FFD" w:rsidRDefault="00546598">
      <w:pPr>
        <w:pStyle w:val="p"/>
      </w:pPr>
      <w:r>
        <w:rPr>
          <w:color w:val="000000"/>
        </w:rPr>
        <w:t xml:space="preserve">Contextuele Weergave is beschikbaar in ZoomText en Fusion. Het ondersteunt de volgende scenario's, maar in toekomstige updates zullen er meer beschikbaar zijn: Het Windows Startmenu zoekvak, de Excel formulebalk, het Word Opmerkingenvenster, en de linklijst op een webpagina (alleen Fusion). Deze scenario's zijn standaard ingeschakeld. Zie </w:t>
      </w:r>
      <w:hyperlink w:anchor="-372557268" w:history="1">
        <w:r>
          <w:rPr>
            <w:color w:val="0000FF"/>
            <w:u w:val="single"/>
          </w:rPr>
          <w:t>Scenario's voor Contextuele Weergave</w:t>
        </w:r>
      </w:hyperlink>
      <w:r>
        <w:rPr>
          <w:color w:val="000000"/>
        </w:rPr>
        <w:t xml:space="preserve"> voor meer informatie.</w:t>
      </w:r>
    </w:p>
    <w:p w14:paraId="78EFAD3A" w14:textId="77777777" w:rsidR="00414FFD" w:rsidRDefault="00546598">
      <w:pPr>
        <w:pStyle w:val="pAi2Note"/>
      </w:pPr>
      <w:r>
        <w:rPr>
          <w:rStyle w:val="b2"/>
        </w:rPr>
        <w:t>Let op:</w:t>
      </w:r>
      <w:r>
        <w:rPr>
          <w:color w:val="000000"/>
        </w:rPr>
        <w:t xml:space="preserve"> Contextuele Weergave kan worden gebruikt met de volgende typen zoomvensters: </w:t>
      </w:r>
      <w:r>
        <w:rPr>
          <w:rStyle w:val="b1"/>
        </w:rPr>
        <w:t>Volledig</w:t>
      </w:r>
      <w:r>
        <w:rPr>
          <w:color w:val="000000"/>
        </w:rPr>
        <w:t xml:space="preserve">, </w:t>
      </w:r>
      <w:r>
        <w:rPr>
          <w:rStyle w:val="b1"/>
        </w:rPr>
        <w:t>Vastgezet</w:t>
      </w:r>
      <w:r>
        <w:rPr>
          <w:color w:val="000000"/>
        </w:rPr>
        <w:t xml:space="preserve">, </w:t>
      </w:r>
      <w:r>
        <w:rPr>
          <w:rStyle w:val="b1"/>
        </w:rPr>
        <w:t>MultiView Lokaal</w:t>
      </w:r>
      <w:r>
        <w:rPr>
          <w:color w:val="000000"/>
        </w:rPr>
        <w:t xml:space="preserve">, </w:t>
      </w:r>
      <w:r>
        <w:rPr>
          <w:rStyle w:val="b1"/>
        </w:rPr>
        <w:t>Kloon</w:t>
      </w:r>
      <w:r>
        <w:rPr>
          <w:color w:val="000000"/>
        </w:rPr>
        <w:t xml:space="preserve">, </w:t>
      </w:r>
      <w:r>
        <w:rPr>
          <w:rStyle w:val="b1"/>
        </w:rPr>
        <w:t>Breedte</w:t>
      </w:r>
      <w:r>
        <w:rPr>
          <w:color w:val="000000"/>
        </w:rPr>
        <w:t xml:space="preserve">, en </w:t>
      </w:r>
      <w:r>
        <w:rPr>
          <w:rStyle w:val="b1"/>
        </w:rPr>
        <w:t>Vergroting 1x</w:t>
      </w:r>
      <w:r>
        <w:rPr>
          <w:color w:val="000000"/>
        </w:rPr>
        <w:t xml:space="preserve">. </w:t>
      </w:r>
    </w:p>
    <w:p w14:paraId="1DD5797E" w14:textId="77777777" w:rsidR="00414FFD" w:rsidRDefault="00546598">
      <w:pPr>
        <w:pStyle w:val="liAi2StepHeader"/>
        <w:numPr>
          <w:ilvl w:val="0"/>
          <w:numId w:val="191"/>
        </w:numPr>
        <w:spacing w:before="240" w:after="240"/>
      </w:pPr>
      <w:r>
        <w:rPr>
          <w:color w:val="000000"/>
        </w:rPr>
        <w:t>Contextuele Weergave in- en uitschakelen</w:t>
      </w:r>
    </w:p>
    <w:p w14:paraId="21A28E26" w14:textId="77777777" w:rsidR="00414FFD" w:rsidRDefault="00546598">
      <w:pPr>
        <w:pStyle w:val="liAi2StepNumber1"/>
        <w:numPr>
          <w:ilvl w:val="0"/>
          <w:numId w:val="192"/>
        </w:numPr>
      </w:pPr>
      <w:r>
        <w:rPr>
          <w:color w:val="000000"/>
        </w:rPr>
        <w:t xml:space="preserve">Op het ZoomText of Fusion tabblad </w:t>
      </w:r>
      <w:r>
        <w:rPr>
          <w:rStyle w:val="b1"/>
        </w:rPr>
        <w:t>Vergroter</w:t>
      </w:r>
      <w:r>
        <w:rPr>
          <w:color w:val="000000"/>
        </w:rPr>
        <w:t xml:space="preserve">, selecteer de knop </w:t>
      </w:r>
      <w:r>
        <w:rPr>
          <w:rStyle w:val="b1"/>
        </w:rPr>
        <w:t>Venster</w:t>
      </w:r>
      <w:r>
        <w:rPr>
          <w:color w:val="000000"/>
        </w:rPr>
        <w:t>.</w:t>
      </w:r>
    </w:p>
    <w:p w14:paraId="74340432" w14:textId="77777777" w:rsidR="00414FFD" w:rsidRDefault="00546598">
      <w:pPr>
        <w:pStyle w:val="liAi2StepNumber1"/>
        <w:numPr>
          <w:ilvl w:val="0"/>
          <w:numId w:val="192"/>
        </w:numPr>
      </w:pPr>
      <w:r>
        <w:rPr>
          <w:color w:val="000000"/>
        </w:rPr>
        <w:t xml:space="preserve">Kies </w:t>
      </w:r>
      <w:r>
        <w:rPr>
          <w:rStyle w:val="b1"/>
        </w:rPr>
        <w:t>Contextuele Weergave</w:t>
      </w:r>
      <w:r>
        <w:rPr>
          <w:color w:val="000000"/>
        </w:rPr>
        <w:t>.</w:t>
      </w:r>
    </w:p>
    <w:p w14:paraId="0A91DB71" w14:textId="77777777" w:rsidR="00414FFD" w:rsidRDefault="00546598">
      <w:pPr>
        <w:pStyle w:val="liAi2StepNumber1"/>
        <w:numPr>
          <w:ilvl w:val="0"/>
          <w:numId w:val="192"/>
        </w:numPr>
      </w:pPr>
      <w:r>
        <w:rPr>
          <w:color w:val="000000"/>
        </w:rPr>
        <w:t xml:space="preserve">Kies </w:t>
      </w:r>
      <w:r>
        <w:rPr>
          <w:rStyle w:val="b1"/>
        </w:rPr>
        <w:t>Inschakelen</w:t>
      </w:r>
      <w:r>
        <w:rPr>
          <w:color w:val="000000"/>
        </w:rPr>
        <w:t xml:space="preserve"> of </w:t>
      </w:r>
      <w:r>
        <w:rPr>
          <w:rStyle w:val="b1"/>
        </w:rPr>
        <w:t>Uitschakelen</w:t>
      </w:r>
      <w:r>
        <w:rPr>
          <w:color w:val="000000"/>
        </w:rPr>
        <w:t>.</w:t>
      </w:r>
    </w:p>
    <w:p w14:paraId="189C3979" w14:textId="77777777" w:rsidR="00414FFD" w:rsidRDefault="00546598" w:rsidP="00024813">
      <w:pPr>
        <w:pStyle w:val="liAi2StepHeader"/>
        <w:keepNext/>
        <w:numPr>
          <w:ilvl w:val="0"/>
          <w:numId w:val="193"/>
        </w:numPr>
        <w:spacing w:before="240" w:after="240"/>
        <w:ind w:hanging="216"/>
      </w:pPr>
      <w:r>
        <w:rPr>
          <w:color w:val="000000"/>
        </w:rPr>
        <w:lastRenderedPageBreak/>
        <w:t>Om de instellingen voor Contextuele Weergave te wijzigen</w:t>
      </w:r>
    </w:p>
    <w:p w14:paraId="3C558C02" w14:textId="77777777" w:rsidR="00414FFD" w:rsidRDefault="00546598">
      <w:pPr>
        <w:pStyle w:val="liAi2StepNumber1"/>
        <w:numPr>
          <w:ilvl w:val="0"/>
          <w:numId w:val="194"/>
        </w:numPr>
      </w:pPr>
      <w:r>
        <w:rPr>
          <w:color w:val="000000"/>
        </w:rPr>
        <w:t xml:space="preserve">Op het ZoomText of Fusion tabblad </w:t>
      </w:r>
      <w:r>
        <w:rPr>
          <w:rStyle w:val="b1"/>
        </w:rPr>
        <w:t>Vergroter</w:t>
      </w:r>
      <w:r>
        <w:rPr>
          <w:color w:val="000000"/>
        </w:rPr>
        <w:t xml:space="preserve">, selecteer de knop </w:t>
      </w:r>
      <w:r>
        <w:rPr>
          <w:rStyle w:val="b1"/>
        </w:rPr>
        <w:t>Venster</w:t>
      </w:r>
      <w:r>
        <w:rPr>
          <w:color w:val="000000"/>
        </w:rPr>
        <w:t>.</w:t>
      </w:r>
    </w:p>
    <w:p w14:paraId="38E8F348" w14:textId="77777777" w:rsidR="00414FFD" w:rsidRDefault="00546598">
      <w:pPr>
        <w:pStyle w:val="liAi2StepNumber1"/>
        <w:numPr>
          <w:ilvl w:val="0"/>
          <w:numId w:val="194"/>
        </w:numPr>
      </w:pPr>
      <w:r>
        <w:rPr>
          <w:color w:val="000000"/>
        </w:rPr>
        <w:t xml:space="preserve">Kies </w:t>
      </w:r>
      <w:r>
        <w:rPr>
          <w:rStyle w:val="b1"/>
        </w:rPr>
        <w:t>Contextuele Weergave</w:t>
      </w:r>
      <w:r>
        <w:rPr>
          <w:color w:val="000000"/>
        </w:rPr>
        <w:t>.</w:t>
      </w:r>
    </w:p>
    <w:p w14:paraId="5BC9E0BB" w14:textId="77777777" w:rsidR="00414FFD" w:rsidRDefault="00546598">
      <w:pPr>
        <w:pStyle w:val="liAi2StepNumber1"/>
        <w:numPr>
          <w:ilvl w:val="0"/>
          <w:numId w:val="194"/>
        </w:numPr>
      </w:pPr>
      <w:r>
        <w:rPr>
          <w:color w:val="000000"/>
        </w:rPr>
        <w:t xml:space="preserve">Kies </w:t>
      </w:r>
      <w:r>
        <w:rPr>
          <w:rStyle w:val="b1"/>
        </w:rPr>
        <w:t>Instellingen</w:t>
      </w:r>
      <w:r>
        <w:rPr>
          <w:color w:val="000000"/>
        </w:rPr>
        <w:t>.</w:t>
      </w:r>
    </w:p>
    <w:p w14:paraId="6ABF3C06" w14:textId="77777777" w:rsidR="00414FFD" w:rsidRDefault="00546598">
      <w:pPr>
        <w:pStyle w:val="pAi2StepComment"/>
      </w:pPr>
      <w:r>
        <w:rPr>
          <w:color w:val="000000"/>
        </w:rPr>
        <w:t>Het dialoogvenster Zoomvenster Instellingen wordt weergegeven met het tabblad Contextuele Weergave weergegeven.</w:t>
      </w:r>
    </w:p>
    <w:p w14:paraId="456EA711" w14:textId="77777777" w:rsidR="00414FFD" w:rsidRDefault="00546598">
      <w:pPr>
        <w:pStyle w:val="liAi2StepNumber1"/>
        <w:numPr>
          <w:ilvl w:val="0"/>
          <w:numId w:val="195"/>
        </w:numPr>
      </w:pPr>
      <w:r>
        <w:rPr>
          <w:color w:val="000000"/>
        </w:rPr>
        <w:t>Wijzig de instellingen voor Contextuele Weergave naar wens.</w:t>
      </w:r>
    </w:p>
    <w:p w14:paraId="410C1ECD" w14:textId="77777777" w:rsidR="00414FFD" w:rsidRDefault="00546598">
      <w:pPr>
        <w:pStyle w:val="liAi2StepNumber1"/>
        <w:numPr>
          <w:ilvl w:val="0"/>
          <w:numId w:val="195"/>
        </w:numPr>
      </w:pPr>
      <w:r>
        <w:rPr>
          <w:color w:val="000000"/>
        </w:rPr>
        <w:t xml:space="preserve">Klik </w:t>
      </w:r>
      <w:r>
        <w:rPr>
          <w:rStyle w:val="b1"/>
        </w:rPr>
        <w:t>Ok</w:t>
      </w:r>
      <w:r>
        <w:rPr>
          <w:color w:val="000000"/>
        </w:rPr>
        <w:t>.</w:t>
      </w:r>
    </w:p>
    <w:p w14:paraId="09068055" w14:textId="167D3697" w:rsidR="00414FFD" w:rsidRDefault="00DE6D5C">
      <w:pPr>
        <w:pStyle w:val="pAi2Image"/>
      </w:pPr>
      <w:r>
        <w:rPr>
          <w:noProof/>
        </w:rPr>
        <w:drawing>
          <wp:inline distT="0" distB="0" distL="0" distR="0" wp14:anchorId="45FA4DCB" wp14:editId="6BE049D4">
            <wp:extent cx="4779010" cy="5012055"/>
            <wp:effectExtent l="0" t="0" r="0" b="0"/>
            <wp:docPr id="30" name="Picture 107" descr="Afbeelding van het tabblad Contextuele Weergave in het Zoomvenster Instellingen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Afbeelding van het tabblad Contextuele Weergave in het Zoomvenster Instellingen dialoogvenster."/>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79010" cy="5012055"/>
                    </a:xfrm>
                    <a:prstGeom prst="rect">
                      <a:avLst/>
                    </a:prstGeom>
                    <a:noFill/>
                    <a:ln>
                      <a:noFill/>
                    </a:ln>
                  </pic:spPr>
                </pic:pic>
              </a:graphicData>
            </a:graphic>
          </wp:inline>
        </w:drawing>
      </w:r>
    </w:p>
    <w:p w14:paraId="5975F8E5" w14:textId="77777777" w:rsidR="00414FFD" w:rsidRDefault="00546598">
      <w:pPr>
        <w:pStyle w:val="pAi2ImageCaption"/>
      </w:pPr>
      <w:r>
        <w:rPr>
          <w:color w:val="000000"/>
        </w:rPr>
        <w:t>Het tabblad Contextuele Weergave</w:t>
      </w:r>
    </w:p>
    <w:p w14:paraId="1DDA55FD" w14:textId="77777777" w:rsidR="00414FFD" w:rsidRDefault="00546598">
      <w:pPr>
        <w:pStyle w:val="h3"/>
      </w:pPr>
      <w:bookmarkStart w:id="94" w:name="-372557268"/>
      <w:r>
        <w:rPr>
          <w:color w:val="000000"/>
        </w:rPr>
        <w:lastRenderedPageBreak/>
        <w:t xml:space="preserve"> Scenario's voor Contextuele Weergave </w:t>
      </w:r>
    </w:p>
    <w:bookmarkEnd w:id="94"/>
    <w:p w14:paraId="5C219ADB" w14:textId="77777777" w:rsidR="00414FFD" w:rsidRDefault="00546598">
      <w:pPr>
        <w:pStyle w:val="p"/>
      </w:pPr>
      <w:r>
        <w:rPr>
          <w:color w:val="000000"/>
        </w:rPr>
        <w:t xml:space="preserve">Scenario's voor Contextuele Weergave zijn vooraf ingestelde acties die u kunt uitvoeren met ZoomText en Fusion. U kunt scenario's in- en uitschakelen via de instellingen van Contextuele Weergave. </w:t>
      </w:r>
    </w:p>
    <w:p w14:paraId="103EBC7F" w14:textId="77777777" w:rsidR="00414FFD" w:rsidRDefault="00546598">
      <w:pPr>
        <w:pStyle w:val="p"/>
      </w:pPr>
      <w:r>
        <w:rPr>
          <w:color w:val="000000"/>
        </w:rPr>
        <w:t>Contextuele Weergave ondersteunt momenteel het Windows Startmenu zoekvak, de Excel formulebalk, het Word Opmerkingenvenster, en de linklijst op een webpagina (alleen Fusion). Het is standaard ingeschakeld voor deze items.</w:t>
      </w:r>
    </w:p>
    <w:p w14:paraId="51D20E0E" w14:textId="77777777" w:rsidR="00414FFD" w:rsidRDefault="00546598">
      <w:pPr>
        <w:pStyle w:val="liAi2StepHeader"/>
        <w:numPr>
          <w:ilvl w:val="0"/>
          <w:numId w:val="196"/>
        </w:numPr>
        <w:spacing w:before="240" w:after="240"/>
      </w:pPr>
      <w:r>
        <w:rPr>
          <w:color w:val="000000"/>
        </w:rPr>
        <w:t>Scenario's in- en uitschakelen</w:t>
      </w:r>
    </w:p>
    <w:p w14:paraId="02721897" w14:textId="77777777" w:rsidR="00414FFD" w:rsidRDefault="00546598">
      <w:pPr>
        <w:pStyle w:val="liAi2StepNumber1"/>
        <w:numPr>
          <w:ilvl w:val="0"/>
          <w:numId w:val="197"/>
        </w:numPr>
      </w:pPr>
      <w:r>
        <w:rPr>
          <w:color w:val="000000"/>
        </w:rPr>
        <w:t xml:space="preserve">Op het ZoomText of Fusion tabblad </w:t>
      </w:r>
      <w:r>
        <w:rPr>
          <w:rStyle w:val="b1"/>
        </w:rPr>
        <w:t>Vergroter</w:t>
      </w:r>
      <w:r>
        <w:rPr>
          <w:color w:val="000000"/>
        </w:rPr>
        <w:t xml:space="preserve">, selecteer de knop </w:t>
      </w:r>
      <w:r>
        <w:rPr>
          <w:rStyle w:val="b1"/>
        </w:rPr>
        <w:t>Venster</w:t>
      </w:r>
      <w:r>
        <w:rPr>
          <w:color w:val="000000"/>
        </w:rPr>
        <w:t>.</w:t>
      </w:r>
    </w:p>
    <w:p w14:paraId="6E2602BD" w14:textId="77777777" w:rsidR="00414FFD" w:rsidRDefault="00546598">
      <w:pPr>
        <w:pStyle w:val="liAi2StepNumber1"/>
        <w:numPr>
          <w:ilvl w:val="0"/>
          <w:numId w:val="197"/>
        </w:numPr>
      </w:pPr>
      <w:r>
        <w:rPr>
          <w:color w:val="000000"/>
        </w:rPr>
        <w:t xml:space="preserve">Kies </w:t>
      </w:r>
      <w:r>
        <w:rPr>
          <w:rStyle w:val="b1"/>
        </w:rPr>
        <w:t>Contextuele Weergave</w:t>
      </w:r>
      <w:r>
        <w:rPr>
          <w:color w:val="000000"/>
        </w:rPr>
        <w:t>.</w:t>
      </w:r>
    </w:p>
    <w:p w14:paraId="4343FB1B" w14:textId="77777777" w:rsidR="00414FFD" w:rsidRDefault="00546598">
      <w:pPr>
        <w:pStyle w:val="liAi2StepNumber1"/>
        <w:numPr>
          <w:ilvl w:val="0"/>
          <w:numId w:val="197"/>
        </w:numPr>
      </w:pPr>
      <w:r>
        <w:rPr>
          <w:color w:val="000000"/>
        </w:rPr>
        <w:t xml:space="preserve">Kies </w:t>
      </w:r>
      <w:r>
        <w:rPr>
          <w:rStyle w:val="b1"/>
        </w:rPr>
        <w:t>Instellingen</w:t>
      </w:r>
      <w:r>
        <w:rPr>
          <w:color w:val="000000"/>
        </w:rPr>
        <w:t>.</w:t>
      </w:r>
    </w:p>
    <w:p w14:paraId="220521B0" w14:textId="77777777" w:rsidR="00414FFD" w:rsidRDefault="00546598">
      <w:pPr>
        <w:pStyle w:val="pAi2StepComment"/>
      </w:pPr>
      <w:r>
        <w:rPr>
          <w:color w:val="000000"/>
        </w:rPr>
        <w:t>Het dialoogvenster Zoomvenster Instellingen wordt weergegeven met het tabblad Contextuele Weergave weergegeven.</w:t>
      </w:r>
    </w:p>
    <w:p w14:paraId="39EA1F79" w14:textId="77777777" w:rsidR="00414FFD" w:rsidRDefault="00546598">
      <w:pPr>
        <w:pStyle w:val="liAi2StepNumber1"/>
        <w:numPr>
          <w:ilvl w:val="0"/>
          <w:numId w:val="198"/>
        </w:numPr>
      </w:pPr>
      <w:r>
        <w:rPr>
          <w:color w:val="000000"/>
        </w:rPr>
        <w:t>Selecteer of wis items in de lijst Scenario's voor Contextuele Weergave.</w:t>
      </w:r>
    </w:p>
    <w:p w14:paraId="65C64A2F" w14:textId="77777777" w:rsidR="00414FFD" w:rsidRDefault="00546598">
      <w:pPr>
        <w:pStyle w:val="liAi2StepNumber1"/>
        <w:numPr>
          <w:ilvl w:val="0"/>
          <w:numId w:val="198"/>
        </w:numPr>
      </w:pPr>
      <w:r>
        <w:rPr>
          <w:color w:val="000000"/>
        </w:rPr>
        <w:t xml:space="preserve">Klik </w:t>
      </w:r>
      <w:r>
        <w:rPr>
          <w:rStyle w:val="b1"/>
        </w:rPr>
        <w:t>Ok</w:t>
      </w:r>
      <w:r>
        <w:rPr>
          <w:color w:val="000000"/>
        </w:rPr>
        <w:t>.</w:t>
      </w:r>
    </w:p>
    <w:p w14:paraId="0318D621" w14:textId="77777777" w:rsidR="00414FFD" w:rsidRDefault="00546598">
      <w:pPr>
        <w:pStyle w:val="p"/>
      </w:pPr>
      <w:r>
        <w:rPr>
          <w:color w:val="000000"/>
        </w:rPr>
        <w:t xml:space="preserve">Hieronder volgen voorbeelden van het gebruik van Contextuele Weergave. </w:t>
      </w:r>
    </w:p>
    <w:p w14:paraId="6ADB566D" w14:textId="77777777" w:rsidR="00414FFD" w:rsidRDefault="00546598">
      <w:pPr>
        <w:pStyle w:val="h3"/>
      </w:pPr>
      <w:r>
        <w:rPr>
          <w:color w:val="000000"/>
        </w:rPr>
        <w:t xml:space="preserve">Windows Startmenu zoekvak </w:t>
      </w:r>
    </w:p>
    <w:p w14:paraId="7B8F7467" w14:textId="77777777" w:rsidR="00414FFD" w:rsidRDefault="00546598">
      <w:pPr>
        <w:pStyle w:val="p"/>
      </w:pPr>
      <w:r>
        <w:rPr>
          <w:color w:val="000000"/>
        </w:rPr>
        <w:t xml:space="preserve">Wanneer u het zoekvak in het Windows Startmenu gebruikt, kan het zijn dat u het bovenste zoekresultaat niet kunt zien in de vergrote weergave. Als Contextuele Weergave is ingeschakeld, verschijnt de beste overeenkomst in een venster naast het zoekvak. U kunt op het resultaat klikken of met de pijlen omhoog en omlaag door de lijst navigeren om andere items te zien. </w:t>
      </w:r>
    </w:p>
    <w:p w14:paraId="49719E69" w14:textId="77777777" w:rsidR="00414FFD" w:rsidRDefault="00546598">
      <w:pPr>
        <w:pStyle w:val="p"/>
      </w:pPr>
      <w:r>
        <w:rPr>
          <w:color w:val="000000"/>
        </w:rPr>
        <w:t>De volgende Contextuele Weergave-toetsen zijn beschikbaar wanneer u het Windows Startmenu gebruikt:</w:t>
      </w:r>
    </w:p>
    <w:p w14:paraId="26D6F9E3" w14:textId="77777777" w:rsidR="00414FFD" w:rsidRDefault="00546598">
      <w:pPr>
        <w:pStyle w:val="liAi2StepBullet1"/>
        <w:numPr>
          <w:ilvl w:val="0"/>
          <w:numId w:val="199"/>
        </w:numPr>
        <w:spacing w:before="240"/>
      </w:pPr>
      <w:r>
        <w:rPr>
          <w:color w:val="000000"/>
        </w:rPr>
        <w:lastRenderedPageBreak/>
        <w:t xml:space="preserve">Om het venster Contextuele Weergave in of uit te klappen, drukt u op </w:t>
      </w:r>
      <w:r>
        <w:rPr>
          <w:rStyle w:val="b1"/>
        </w:rPr>
        <w:t>CAPS LOCK+T</w:t>
      </w:r>
      <w:r>
        <w:rPr>
          <w:color w:val="000000"/>
        </w:rPr>
        <w:t>.</w:t>
      </w:r>
    </w:p>
    <w:p w14:paraId="203D47D8" w14:textId="77777777" w:rsidR="00414FFD" w:rsidRDefault="00546598">
      <w:pPr>
        <w:pStyle w:val="liAi2StepBullet1"/>
        <w:numPr>
          <w:ilvl w:val="0"/>
          <w:numId w:val="199"/>
        </w:numPr>
        <w:spacing w:after="240"/>
      </w:pPr>
      <w:r>
        <w:rPr>
          <w:color w:val="000000"/>
        </w:rPr>
        <w:t xml:space="preserve">Om het resultaat bovenaan de zoeklijst te zien, drukt u op </w:t>
      </w:r>
      <w:r>
        <w:rPr>
          <w:rStyle w:val="b1"/>
        </w:rPr>
        <w:t>CAPS LOCK+SHIFT+T</w:t>
      </w:r>
      <w:r>
        <w:rPr>
          <w:color w:val="000000"/>
        </w:rPr>
        <w:t>.</w:t>
      </w:r>
    </w:p>
    <w:p w14:paraId="69F9DCCB" w14:textId="77777777" w:rsidR="00414FFD" w:rsidRDefault="00546598">
      <w:pPr>
        <w:pStyle w:val="h3"/>
      </w:pPr>
      <w:r>
        <w:rPr>
          <w:color w:val="000000"/>
        </w:rPr>
        <w:t>Excel Formulebalk</w:t>
      </w:r>
    </w:p>
    <w:p w14:paraId="319841D9" w14:textId="77777777" w:rsidR="00414FFD" w:rsidRDefault="00546598">
      <w:pPr>
        <w:pStyle w:val="p"/>
      </w:pPr>
      <w:r>
        <w:rPr>
          <w:color w:val="000000"/>
        </w:rPr>
        <w:t xml:space="preserve">Contextuele Weergave is beschikbaar bij het werken met formules in een Excel-werkblad. Excel geeft de formule met betrekking tot een cel weer in de formulebalk bovenaan het werkblad. Deze positie is ver weg van de eigenlijke cel. De Contextuele Weergave brengt de formule naar u toe en toont deze naast de cel die de focus heeft. Als u naar het formuleveld wilt overschakelen, kunt u erop klikken of de sneltoets </w:t>
      </w:r>
      <w:r>
        <w:rPr>
          <w:rStyle w:val="b1"/>
        </w:rPr>
        <w:t>CAPS LOCK+SHIFT+T</w:t>
      </w:r>
      <w:r>
        <w:rPr>
          <w:color w:val="000000"/>
        </w:rPr>
        <w:t xml:space="preserve"> gebruiken.</w:t>
      </w:r>
    </w:p>
    <w:p w14:paraId="3922DD1A" w14:textId="77777777" w:rsidR="00414FFD" w:rsidRDefault="00546598">
      <w:pPr>
        <w:pStyle w:val="p"/>
      </w:pPr>
      <w:r>
        <w:rPr>
          <w:color w:val="000000"/>
        </w:rPr>
        <w:t xml:space="preserve">Misschien wilt u soms ook de Excel-spreadsheet lezen zonder dat de formule wordt weergegeven. In dit geval kunt u de Contextuele Weergave omschakelen met </w:t>
      </w:r>
      <w:r>
        <w:rPr>
          <w:rStyle w:val="b1"/>
        </w:rPr>
        <w:t>CAPS LOCK+T</w:t>
      </w:r>
      <w:r>
        <w:rPr>
          <w:color w:val="000000"/>
        </w:rPr>
        <w:t>. In Excel is het venster Contextuele Weergave standaard ingeklapt.</w:t>
      </w:r>
    </w:p>
    <w:p w14:paraId="0988FBED" w14:textId="77777777" w:rsidR="00414FFD" w:rsidRDefault="00546598">
      <w:pPr>
        <w:pStyle w:val="p"/>
      </w:pPr>
      <w:r>
        <w:rPr>
          <w:color w:val="000000"/>
        </w:rPr>
        <w:t>De volgende Contextuele Weergave-sneltoetsen zijn beschikbaar bij gebruik van Excel:</w:t>
      </w:r>
    </w:p>
    <w:p w14:paraId="67355F87" w14:textId="77777777" w:rsidR="00414FFD" w:rsidRDefault="00546598">
      <w:pPr>
        <w:pStyle w:val="liAi2StepBullet1"/>
        <w:numPr>
          <w:ilvl w:val="0"/>
          <w:numId w:val="200"/>
        </w:numPr>
        <w:spacing w:before="240"/>
      </w:pPr>
      <w:r>
        <w:rPr>
          <w:color w:val="000000"/>
        </w:rPr>
        <w:t xml:space="preserve">Het venster Contextuele Weergave in- of uitklappen: </w:t>
      </w:r>
      <w:r>
        <w:rPr>
          <w:rStyle w:val="b1"/>
        </w:rPr>
        <w:t>CAPS LOCK+T</w:t>
      </w:r>
    </w:p>
    <w:p w14:paraId="059EB33C" w14:textId="77777777" w:rsidR="00414FFD" w:rsidRDefault="00546598">
      <w:pPr>
        <w:pStyle w:val="liAi2StepBullet1"/>
        <w:numPr>
          <w:ilvl w:val="0"/>
          <w:numId w:val="200"/>
        </w:numPr>
        <w:spacing w:after="240"/>
      </w:pPr>
      <w:r>
        <w:rPr>
          <w:color w:val="000000"/>
        </w:rPr>
        <w:t xml:space="preserve">Toon de formulebalk: </w:t>
      </w:r>
      <w:r>
        <w:rPr>
          <w:rStyle w:val="b1"/>
        </w:rPr>
        <w:t>CAPS LOCK+SHIFT+T</w:t>
      </w:r>
    </w:p>
    <w:p w14:paraId="344EBB92" w14:textId="77777777" w:rsidR="00414FFD" w:rsidRDefault="00546598">
      <w:pPr>
        <w:pStyle w:val="h3"/>
      </w:pPr>
      <w:r>
        <w:rPr>
          <w:color w:val="000000"/>
        </w:rPr>
        <w:t>Microsoft Word opmerkingen</w:t>
      </w:r>
    </w:p>
    <w:p w14:paraId="4B7EA169" w14:textId="77777777" w:rsidR="00414FFD" w:rsidRDefault="00546598">
      <w:pPr>
        <w:pStyle w:val="p"/>
      </w:pPr>
      <w:r>
        <w:rPr>
          <w:color w:val="000000"/>
        </w:rPr>
        <w:t>Als u een Word-document ter beoordeling verspreidt, kunnen anderen opmerkingen aan het document toevoegen. Het deelvenster of de lijst met opmerkingen staat helemaal rechts op het scherm. In Contextuele Weergave wordt elke opmerking naast de tekst geplaatst waar het wordt ingevoegd. Hierdoor hoeft u niet over het scherm te scrollen, de opmerking te vinden en te lezen, en vervolgens te scrollen en terug te keren naar de tekst.</w:t>
      </w:r>
    </w:p>
    <w:p w14:paraId="54031D06" w14:textId="77777777" w:rsidR="00414FFD" w:rsidRDefault="00546598">
      <w:pPr>
        <w:pStyle w:val="p"/>
      </w:pPr>
      <w:r>
        <w:rPr>
          <w:color w:val="000000"/>
        </w:rPr>
        <w:lastRenderedPageBreak/>
        <w:t>De volgende Contextuele Weergave-sneltoetsen zijn beschikbaar bij gebruik van Word:</w:t>
      </w:r>
    </w:p>
    <w:p w14:paraId="167D4DE4" w14:textId="77777777" w:rsidR="00414FFD" w:rsidRDefault="00546598">
      <w:pPr>
        <w:pStyle w:val="liAi2StepBullet1"/>
        <w:numPr>
          <w:ilvl w:val="0"/>
          <w:numId w:val="201"/>
        </w:numPr>
        <w:spacing w:before="240"/>
      </w:pPr>
      <w:r>
        <w:rPr>
          <w:color w:val="000000"/>
        </w:rPr>
        <w:t xml:space="preserve">Het venster Contextuele Weergave in- of uitklappen: </w:t>
      </w:r>
      <w:r>
        <w:rPr>
          <w:rStyle w:val="b1"/>
        </w:rPr>
        <w:t>CAPS LOCK+T</w:t>
      </w:r>
    </w:p>
    <w:p w14:paraId="6021EE15" w14:textId="77777777" w:rsidR="00414FFD" w:rsidRDefault="00546598">
      <w:pPr>
        <w:pStyle w:val="liAi2StepBullet1"/>
        <w:numPr>
          <w:ilvl w:val="0"/>
          <w:numId w:val="201"/>
        </w:numPr>
      </w:pPr>
      <w:r>
        <w:rPr>
          <w:color w:val="000000"/>
        </w:rPr>
        <w:t xml:space="preserve">De opmerking bekijken: </w:t>
      </w:r>
      <w:r>
        <w:rPr>
          <w:rStyle w:val="b1"/>
        </w:rPr>
        <w:t>CAPS LOCK+SHIFT+T</w:t>
      </w:r>
    </w:p>
    <w:p w14:paraId="10B775B2" w14:textId="77777777" w:rsidR="00414FFD" w:rsidRDefault="00546598">
      <w:pPr>
        <w:pStyle w:val="liAi2StepBullet1"/>
        <w:numPr>
          <w:ilvl w:val="0"/>
          <w:numId w:val="201"/>
        </w:numPr>
        <w:spacing w:after="240"/>
      </w:pPr>
      <w:r>
        <w:rPr>
          <w:color w:val="000000"/>
        </w:rPr>
        <w:t xml:space="preserve">Keer terug naar de tekst op het invoegpunt: </w:t>
      </w:r>
      <w:r>
        <w:rPr>
          <w:rStyle w:val="b1"/>
        </w:rPr>
        <w:t>ESC</w:t>
      </w:r>
    </w:p>
    <w:p w14:paraId="692AEDE0" w14:textId="77777777" w:rsidR="00414FFD" w:rsidRDefault="00546598">
      <w:pPr>
        <w:pStyle w:val="h3"/>
      </w:pPr>
      <w:r>
        <w:rPr>
          <w:color w:val="000000"/>
        </w:rPr>
        <w:t>Fusion linklijst (alleen Fusion)</w:t>
      </w:r>
    </w:p>
    <w:p w14:paraId="2EF49DC4" w14:textId="77777777" w:rsidR="00414FFD" w:rsidRDefault="00546598">
      <w:pPr>
        <w:pStyle w:val="p"/>
      </w:pPr>
      <w:r>
        <w:rPr>
          <w:color w:val="000000"/>
        </w:rPr>
        <w:t xml:space="preserve">Wanneer u een webpagina leest terwijl Fusion actief is, kunt u op </w:t>
      </w:r>
      <w:r>
        <w:rPr>
          <w:rStyle w:val="b1"/>
        </w:rPr>
        <w:t>INSERT+F7</w:t>
      </w:r>
      <w:r>
        <w:rPr>
          <w:color w:val="000000"/>
        </w:rPr>
        <w:t xml:space="preserve"> drukken om een lijst van links op de pagina weer te geven. Als u door de lijst navigeert, verschijnt de URL van de huidige link naast het item in de lijst. U kunt klikken of op </w:t>
      </w:r>
      <w:r>
        <w:rPr>
          <w:rStyle w:val="b1"/>
        </w:rPr>
        <w:t>ENTER</w:t>
      </w:r>
      <w:r>
        <w:rPr>
          <w:color w:val="000000"/>
        </w:rPr>
        <w:t xml:space="preserve"> drukken om de link te selecteren.</w:t>
      </w:r>
    </w:p>
    <w:p w14:paraId="7955378D" w14:textId="77777777" w:rsidR="00414FFD" w:rsidRDefault="00546598">
      <w:pPr>
        <w:pStyle w:val="p"/>
      </w:pPr>
      <w:r>
        <w:rPr>
          <w:color w:val="000000"/>
        </w:rPr>
        <w:t>De volgende Contextuele Weergave-toetsen zijn beschikbaar wanneer u de Fusion linklijst gebruikt:</w:t>
      </w:r>
    </w:p>
    <w:p w14:paraId="554103C6" w14:textId="77777777" w:rsidR="00414FFD" w:rsidRDefault="00546598">
      <w:pPr>
        <w:pStyle w:val="liAi2StepBullet1"/>
        <w:numPr>
          <w:ilvl w:val="0"/>
          <w:numId w:val="202"/>
        </w:numPr>
        <w:spacing w:before="240"/>
      </w:pPr>
      <w:r>
        <w:rPr>
          <w:color w:val="000000"/>
        </w:rPr>
        <w:t xml:space="preserve">Het venster Contextuele Weergave in- of uitklappen: </w:t>
      </w:r>
      <w:r>
        <w:rPr>
          <w:rStyle w:val="b1"/>
        </w:rPr>
        <w:t>CAPS LOCK+T</w:t>
      </w:r>
    </w:p>
    <w:p w14:paraId="3A3A9DF8" w14:textId="77777777" w:rsidR="00414FFD" w:rsidRDefault="00546598">
      <w:pPr>
        <w:pStyle w:val="liAi2StepBullet1"/>
        <w:numPr>
          <w:ilvl w:val="0"/>
          <w:numId w:val="202"/>
        </w:numPr>
      </w:pPr>
      <w:r>
        <w:rPr>
          <w:color w:val="000000"/>
        </w:rPr>
        <w:t xml:space="preserve">Bekijk de URL voor de link: </w:t>
      </w:r>
      <w:r>
        <w:rPr>
          <w:rStyle w:val="b1"/>
        </w:rPr>
        <w:t>CAPS LOCK+SHIFT+T</w:t>
      </w:r>
    </w:p>
    <w:p w14:paraId="75CB012B" w14:textId="77777777" w:rsidR="00414FFD" w:rsidRDefault="00546598">
      <w:pPr>
        <w:pStyle w:val="liAi2StepBullet1"/>
        <w:numPr>
          <w:ilvl w:val="0"/>
          <w:numId w:val="202"/>
        </w:numPr>
        <w:spacing w:after="240"/>
      </w:pPr>
      <w:r>
        <w:rPr>
          <w:color w:val="000000"/>
        </w:rPr>
        <w:t xml:space="preserve">Open de linklijst: </w:t>
      </w:r>
      <w:r>
        <w:rPr>
          <w:rStyle w:val="b1"/>
        </w:rPr>
        <w:t>INSERT+F7</w:t>
      </w:r>
    </w:p>
    <w:p w14:paraId="07F8B2CE" w14:textId="77777777" w:rsidR="00414FFD" w:rsidRDefault="00546598">
      <w:pPr>
        <w:pStyle w:val="p"/>
      </w:pPr>
      <w:r>
        <w:rPr>
          <w:color w:val="000000"/>
        </w:rPr>
        <w:t xml:space="preserve">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58505BC7" w14:textId="77777777" w:rsidTr="00024813">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AF036C4"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C71E44F" w14:textId="77777777" w:rsidR="00414FFD" w:rsidRDefault="00546598">
            <w:pPr>
              <w:pStyle w:val="tdAi2TableColumnHeader"/>
            </w:pPr>
            <w:r>
              <w:t>Beschrijving</w:t>
            </w:r>
          </w:p>
        </w:tc>
      </w:tr>
      <w:tr w:rsidR="00DE6D5C" w14:paraId="2ADF33FE"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DDDBA29" w14:textId="77777777" w:rsidR="00414FFD" w:rsidRDefault="00546598">
            <w:pPr>
              <w:pStyle w:val="tdAi2TableSection1"/>
            </w:pPr>
            <w:r>
              <w:rPr>
                <w:color w:val="000000"/>
              </w:rPr>
              <w:t>Instellingen Contextuele Weergave</w:t>
            </w:r>
          </w:p>
        </w:tc>
      </w:tr>
      <w:tr w:rsidR="00414FFD" w14:paraId="7EF9C5B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FDA60A1" w14:textId="77777777" w:rsidR="00414FFD" w:rsidRDefault="00546598">
            <w:pPr>
              <w:pStyle w:val="pAi2TableBody1"/>
            </w:pPr>
            <w:r>
              <w:rPr>
                <w:color w:val="000000"/>
              </w:rPr>
              <w:t>Contextuele Weergave inschakelen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B9D3AA" w14:textId="77777777" w:rsidR="00414FFD" w:rsidRDefault="00546598">
            <w:pPr>
              <w:pStyle w:val="pAi2TableBody1"/>
            </w:pPr>
            <w:r>
              <w:rPr>
                <w:color w:val="000000"/>
              </w:rPr>
              <w:t>Schakelt de functie Contextuele Weergave in en uit.</w:t>
            </w:r>
          </w:p>
        </w:tc>
      </w:tr>
      <w:tr w:rsidR="00414FFD" w14:paraId="3C7C797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F222C8F" w14:textId="77777777" w:rsidR="00414FFD" w:rsidRDefault="00546598">
            <w:pPr>
              <w:pStyle w:val="pAi2TableBody1"/>
            </w:pPr>
            <w:r>
              <w:rPr>
                <w:color w:val="000000"/>
              </w:rPr>
              <w:t>Randkleur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143D31" w14:textId="77777777" w:rsidR="00414FFD" w:rsidRDefault="00546598">
            <w:pPr>
              <w:pStyle w:val="pAi2TableBody1"/>
            </w:pPr>
            <w:r>
              <w:rPr>
                <w:color w:val="000000"/>
              </w:rPr>
              <w:t>Stelt de kleur in voor de rand van het venster Contextuele Weergave.</w:t>
            </w:r>
          </w:p>
        </w:tc>
      </w:tr>
      <w:tr w:rsidR="00414FFD" w14:paraId="38A8B7EC"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E4B8240" w14:textId="77777777" w:rsidR="00414FFD" w:rsidRDefault="00546598">
            <w:pPr>
              <w:pStyle w:val="pAi2TableBody1"/>
            </w:pPr>
            <w:r>
              <w:rPr>
                <w:color w:val="000000"/>
              </w:rPr>
              <w:t>Scenario's voor Contextuele Weergave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1D08C73" w14:textId="77777777" w:rsidR="00414FFD" w:rsidRDefault="00546598">
            <w:pPr>
              <w:pStyle w:val="pAi2TableBody1"/>
            </w:pPr>
            <w:r>
              <w:rPr>
                <w:color w:val="000000"/>
              </w:rPr>
              <w:t>Activeert en deactiveert acties die door Contextuele Weergave worden ondersteund.</w:t>
            </w:r>
          </w:p>
        </w:tc>
      </w:tr>
    </w:tbl>
    <w:bookmarkStart w:id="95" w:name="_Ref-1658062138"/>
    <w:p w14:paraId="3BA4AFA7" w14:textId="77777777" w:rsidR="00414FFD" w:rsidRDefault="00D82679">
      <w:pPr>
        <w:pStyle w:val="h2"/>
      </w:pPr>
      <w:r>
        <w:lastRenderedPageBreak/>
        <w:fldChar w:fldCharType="begin"/>
      </w:r>
      <w:r w:rsidR="00546598">
        <w:instrText xml:space="preserve"> XE "zoom windows:Freeze View" </w:instrText>
      </w:r>
      <w:r>
        <w:fldChar w:fldCharType="end"/>
      </w:r>
      <w:r>
        <w:fldChar w:fldCharType="begin"/>
      </w:r>
      <w:r w:rsidR="00546598">
        <w:instrText xml:space="preserve"> XE "Freeze View" </w:instrText>
      </w:r>
      <w:r>
        <w:fldChar w:fldCharType="end"/>
      </w:r>
      <w:bookmarkStart w:id="96" w:name="_Toc192863108"/>
      <w:r w:rsidR="00546598">
        <w:rPr>
          <w:color w:val="000000"/>
        </w:rPr>
        <w:t>Bevroren beeld - Early Adopter Programma</w:t>
      </w:r>
      <w:bookmarkEnd w:id="96"/>
    </w:p>
    <w:bookmarkEnd w:id="95"/>
    <w:p w14:paraId="37F37F1F" w14:textId="4E521A33" w:rsidR="00414FFD" w:rsidRDefault="00546598">
      <w:pPr>
        <w:pStyle w:val="p"/>
      </w:pPr>
      <w:r>
        <w:rPr>
          <w:color w:val="000000"/>
        </w:rPr>
        <w:t xml:space="preserve">Met het </w:t>
      </w:r>
      <w:hyperlink w:anchor="_Ref-1029141979" w:history="1">
        <w:r>
          <w:rPr>
            <w:color w:val="0000FF"/>
            <w:u w:val="single"/>
          </w:rPr>
          <w:t>Early Adopter Programma</w:t>
        </w:r>
      </w:hyperlink>
      <w:r>
        <w:rPr>
          <w:color w:val="000000"/>
        </w:rPr>
        <w:t xml:space="preserve"> kunt u nieuwe en bijgewerkte productfuncties bekijken die in ontwikkeling zijn. Als onderdeel van dit programma kunt u de nieuwe functionaliteit evalueren die wordt toegevoegd aan de functie Bevroren beeld. Voor meer informatie over deze wijzigingen kunt u onderstaande informatie en procedures raadplegen.</w:t>
      </w:r>
    </w:p>
    <w:p w14:paraId="13609FDB" w14:textId="7D00424B" w:rsidR="00414FFD" w:rsidRDefault="00546598">
      <w:pPr>
        <w:pStyle w:val="p"/>
      </w:pPr>
      <w:r>
        <w:rPr>
          <w:color w:val="000000"/>
        </w:rPr>
        <w:t xml:space="preserve">Als u </w:t>
      </w:r>
      <w:hyperlink w:anchor="1993074020" w:history="1">
        <w:r>
          <w:rPr>
            <w:color w:val="0000FF"/>
            <w:u w:val="single"/>
          </w:rPr>
          <w:t>ZoomText 2023.2210.28 of eerder</w:t>
        </w:r>
      </w:hyperlink>
      <w:r>
        <w:rPr>
          <w:color w:val="000000"/>
        </w:rPr>
        <w:t>, gebruikt, is de informatie die verderop in dit onderwerp wordt beschreven van toepassing op uw ZoomText-versie.</w:t>
      </w:r>
    </w:p>
    <w:p w14:paraId="7CE154FE" w14:textId="77777777" w:rsidR="00414FFD" w:rsidRDefault="00546598">
      <w:pPr>
        <w:pStyle w:val="h3"/>
      </w:pPr>
      <w:r>
        <w:rPr>
          <w:color w:val="000000"/>
        </w:rPr>
        <w:t>Werking Early Adopter Bevroren beeld en huidig Bevroren beeld</w:t>
      </w:r>
    </w:p>
    <w:p w14:paraId="6B869C91" w14:textId="77777777" w:rsidR="00414FFD" w:rsidRDefault="00546598">
      <w:pPr>
        <w:pStyle w:val="p"/>
      </w:pPr>
      <w:r>
        <w:rPr>
          <w:color w:val="000000"/>
        </w:rPr>
        <w:t>In onderstaande tabel worden de verschillen beschreven tussen de werking van de functie Bevroren beeld van het Early Adopter Programma en de huidige versie van Bevroren beeld.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4041"/>
        <w:gridCol w:w="5663"/>
      </w:tblGrid>
      <w:tr w:rsidR="00414FFD" w14:paraId="7ED691A4" w14:textId="77777777" w:rsidTr="00BE1316">
        <w:trPr>
          <w:cantSplit/>
          <w:tblHeader/>
        </w:trPr>
        <w:tc>
          <w:tcPr>
            <w:tcW w:w="3735" w:type="dxa"/>
            <w:tcBorders>
              <w:bottom w:val="single" w:sz="6" w:space="0" w:color="000000"/>
              <w:right w:val="single" w:sz="6" w:space="0" w:color="000000"/>
            </w:tcBorders>
            <w:shd w:val="clear" w:color="auto" w:fill="4A442A"/>
            <w:tcMar>
              <w:top w:w="60" w:type="dxa"/>
              <w:left w:w="160" w:type="dxa"/>
              <w:bottom w:w="60" w:type="dxa"/>
              <w:right w:w="160" w:type="dxa"/>
            </w:tcMar>
          </w:tcPr>
          <w:p w14:paraId="2631501A" w14:textId="77777777" w:rsidR="00414FFD" w:rsidRDefault="00546598">
            <w:pPr>
              <w:pStyle w:val="tdAi2TableColumnHeader"/>
            </w:pPr>
            <w:r>
              <w:t>Bevroren beeld - Early Adopter Programma</w:t>
            </w:r>
          </w:p>
        </w:tc>
        <w:tc>
          <w:tcPr>
            <w:tcW w:w="5235" w:type="dxa"/>
            <w:tcBorders>
              <w:left w:val="single" w:sz="6" w:space="0" w:color="000000"/>
              <w:bottom w:val="single" w:sz="6" w:space="0" w:color="000000"/>
            </w:tcBorders>
            <w:shd w:val="clear" w:color="auto" w:fill="4A442A"/>
            <w:tcMar>
              <w:top w:w="60" w:type="dxa"/>
              <w:left w:w="160" w:type="dxa"/>
              <w:bottom w:w="60" w:type="dxa"/>
              <w:right w:w="160" w:type="dxa"/>
            </w:tcMar>
          </w:tcPr>
          <w:p w14:paraId="4CDABECD" w14:textId="77777777" w:rsidR="00414FFD" w:rsidRDefault="00546598">
            <w:pPr>
              <w:pStyle w:val="tdAi2TableColumnHeader"/>
            </w:pPr>
            <w:r>
              <w:t>Bevroren beeld</w:t>
            </w:r>
          </w:p>
        </w:tc>
      </w:tr>
      <w:tr w:rsidR="00414FFD" w14:paraId="1BC7B2FD" w14:textId="77777777" w:rsidTr="00BE1316">
        <w:trPr>
          <w:cantSplit/>
        </w:trPr>
        <w:tc>
          <w:tcPr>
            <w:tcW w:w="373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89E3240" w14:textId="77777777" w:rsidR="00414FFD" w:rsidRDefault="00546598">
            <w:pPr>
              <w:pStyle w:val="pAi2TableBody1"/>
            </w:pPr>
            <w:r>
              <w:rPr>
                <w:color w:val="000000"/>
              </w:rPr>
              <w:t xml:space="preserve">Tot vier bevroren beelden kunnen tegelijkertijd op het scherm worden weergegeven </w:t>
            </w:r>
          </w:p>
        </w:tc>
        <w:tc>
          <w:tcPr>
            <w:tcW w:w="523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FA637E" w14:textId="77777777" w:rsidR="00414FFD" w:rsidRDefault="00546598">
            <w:pPr>
              <w:pStyle w:val="pAi2TableBody1"/>
            </w:pPr>
            <w:r>
              <w:rPr>
                <w:color w:val="000000"/>
              </w:rPr>
              <w:t>éen Bevroren beeld</w:t>
            </w:r>
          </w:p>
        </w:tc>
      </w:tr>
      <w:tr w:rsidR="00414FFD" w14:paraId="0882F1AF" w14:textId="77777777" w:rsidTr="00BE1316">
        <w:trPr>
          <w:cantSplit/>
        </w:trPr>
        <w:tc>
          <w:tcPr>
            <w:tcW w:w="373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2A620F" w14:textId="77777777" w:rsidR="00414FFD" w:rsidRDefault="00546598">
            <w:pPr>
              <w:pStyle w:val="pAi2TableBody1"/>
            </w:pPr>
            <w:r>
              <w:rPr>
                <w:color w:val="000000"/>
              </w:rPr>
              <w:t>Een naam toekennen aan elk bevroren beeld</w:t>
            </w:r>
          </w:p>
        </w:tc>
        <w:tc>
          <w:tcPr>
            <w:tcW w:w="523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00C49A" w14:textId="77777777" w:rsidR="00414FFD" w:rsidRDefault="00546598">
            <w:pPr>
              <w:pStyle w:val="pAi2TableBody1"/>
            </w:pPr>
            <w:r>
              <w:rPr>
                <w:color w:val="000000"/>
              </w:rPr>
              <w:t>Niet beschikbaar</w:t>
            </w:r>
          </w:p>
        </w:tc>
      </w:tr>
      <w:tr w:rsidR="00414FFD" w14:paraId="726BCA59" w14:textId="77777777" w:rsidTr="00BE1316">
        <w:trPr>
          <w:cantSplit/>
        </w:trPr>
        <w:tc>
          <w:tcPr>
            <w:tcW w:w="373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7E80B9" w14:textId="77777777" w:rsidR="00414FFD" w:rsidRDefault="00546598">
            <w:pPr>
              <w:pStyle w:val="pAi2TableBody1"/>
            </w:pPr>
            <w:r>
              <w:rPr>
                <w:color w:val="000000"/>
              </w:rPr>
              <w:lastRenderedPageBreak/>
              <w:t>Optie om de muisaanwijzer voor of achter het bevroren beeld te houden. Wanneer u er voor staat, kunt u in het Bevroren beeld klikken en werken met items die zichtbaar zijn in het Bevroren beeld. Als u er achter staat, kunt u alleen zien wat er in het bevroren beeld staat.</w:t>
            </w:r>
          </w:p>
        </w:tc>
        <w:tc>
          <w:tcPr>
            <w:tcW w:w="523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1CEAE2" w14:textId="77777777" w:rsidR="00414FFD" w:rsidRDefault="00546598">
            <w:pPr>
              <w:pStyle w:val="pAi2TableBody1"/>
            </w:pPr>
            <w:r>
              <w:rPr>
                <w:color w:val="000000"/>
              </w:rPr>
              <w:t>Altijd achter</w:t>
            </w:r>
          </w:p>
        </w:tc>
      </w:tr>
      <w:tr w:rsidR="00414FFD" w14:paraId="1B7AA196" w14:textId="77777777" w:rsidTr="00BE1316">
        <w:trPr>
          <w:cantSplit/>
        </w:trPr>
        <w:tc>
          <w:tcPr>
            <w:tcW w:w="373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3EA7E7" w14:textId="77777777" w:rsidR="00414FFD" w:rsidRDefault="00546598">
            <w:pPr>
              <w:pStyle w:val="pAi2TableBody1"/>
            </w:pPr>
            <w:r>
              <w:rPr>
                <w:color w:val="000000"/>
              </w:rPr>
              <w:t xml:space="preserve">Schakel bevroren beelden 1...4 aan en uit: </w:t>
            </w:r>
            <w:r>
              <w:br/>
            </w:r>
            <w:r>
              <w:rPr>
                <w:rStyle w:val="b1"/>
              </w:rPr>
              <w:t>CAPS LOCK+CTRL+[1...4]</w:t>
            </w:r>
          </w:p>
        </w:tc>
        <w:tc>
          <w:tcPr>
            <w:tcW w:w="523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BC0E39" w14:textId="77777777" w:rsidR="00414FFD" w:rsidRDefault="00546598">
            <w:pPr>
              <w:pStyle w:val="pAi2TableBody1"/>
            </w:pPr>
            <w:r>
              <w:rPr>
                <w:color w:val="000000"/>
              </w:rPr>
              <w:t xml:space="preserve">Schakel bevroren beeld aan of uit: </w:t>
            </w:r>
            <w:r>
              <w:rPr>
                <w:rStyle w:val="b1"/>
              </w:rPr>
              <w:t>CAPS LOCK+E</w:t>
            </w:r>
          </w:p>
        </w:tc>
      </w:tr>
      <w:tr w:rsidR="00414FFD" w14:paraId="570239FA" w14:textId="77777777" w:rsidTr="00BE1316">
        <w:trPr>
          <w:cantSplit/>
        </w:trPr>
        <w:tc>
          <w:tcPr>
            <w:tcW w:w="373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95BB27" w14:textId="1E1EFD04" w:rsidR="00414FFD" w:rsidRDefault="00546598">
            <w:pPr>
              <w:pStyle w:val="tdAi2TableBody1"/>
            </w:pPr>
            <w:r>
              <w:rPr>
                <w:color w:val="000000"/>
              </w:rPr>
              <w:t xml:space="preserve">Maak een specifiek bevroren beeld: </w:t>
            </w:r>
            <w:r>
              <w:br/>
            </w:r>
            <w:r>
              <w:rPr>
                <w:rStyle w:val="b1"/>
              </w:rPr>
              <w:t>CTRL+ALT+SHIFT+1...4</w:t>
            </w:r>
            <w:r>
              <w:br/>
            </w:r>
            <w:r>
              <w:rPr>
                <w:color w:val="000000"/>
              </w:rPr>
              <w:t xml:space="preserve">(deze sneltoetsen zijn standaard uitgeschakeld. U kunt ze inschakelen via het dialoogvenster </w:t>
            </w:r>
            <w:hyperlink w:anchor="_Ref-721989546" w:history="1">
              <w:r>
                <w:rPr>
                  <w:color w:val="0000FF"/>
                  <w:u w:val="single"/>
                </w:rPr>
                <w:t>ZoomText Sneltoetsen</w:t>
              </w:r>
            </w:hyperlink>
            <w:r>
              <w:rPr>
                <w:color w:val="000000"/>
              </w:rPr>
              <w:t>.)</w:t>
            </w:r>
          </w:p>
        </w:tc>
        <w:tc>
          <w:tcPr>
            <w:tcW w:w="523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39A1D4" w14:textId="77777777" w:rsidR="00414FFD" w:rsidRDefault="00546598">
            <w:pPr>
              <w:pStyle w:val="pAi2TableBody1"/>
            </w:pPr>
            <w:r>
              <w:rPr>
                <w:color w:val="000000"/>
              </w:rPr>
              <w:t>Niet beschikbaar</w:t>
            </w:r>
          </w:p>
        </w:tc>
      </w:tr>
      <w:tr w:rsidR="00414FFD" w14:paraId="04983A49" w14:textId="77777777" w:rsidTr="00BE1316">
        <w:trPr>
          <w:cantSplit/>
        </w:trPr>
        <w:tc>
          <w:tcPr>
            <w:tcW w:w="373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B76FE52" w14:textId="77777777" w:rsidR="00414FFD" w:rsidRDefault="00546598">
            <w:pPr>
              <w:pStyle w:val="pAi2TableBody1"/>
            </w:pPr>
            <w:r>
              <w:rPr>
                <w:color w:val="000000"/>
              </w:rPr>
              <w:t xml:space="preserve">Grootte aanpassen en bevroren beeld verplaatsen: </w:t>
            </w:r>
            <w:r>
              <w:rPr>
                <w:rStyle w:val="b1"/>
              </w:rPr>
              <w:t>CAPS LOCK+A</w:t>
            </w:r>
          </w:p>
        </w:tc>
        <w:tc>
          <w:tcPr>
            <w:tcW w:w="523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0742BD" w14:textId="77777777" w:rsidR="00414FFD" w:rsidRDefault="00546598">
            <w:pPr>
              <w:pStyle w:val="pAi2TableBody1"/>
            </w:pPr>
            <w:r>
              <w:rPr>
                <w:color w:val="000000"/>
              </w:rPr>
              <w:t>Niet beschikbaar</w:t>
            </w:r>
          </w:p>
        </w:tc>
      </w:tr>
      <w:tr w:rsidR="00414FFD" w14:paraId="0133A6D2" w14:textId="77777777" w:rsidTr="00BE1316">
        <w:trPr>
          <w:cantSplit/>
        </w:trPr>
        <w:tc>
          <w:tcPr>
            <w:tcW w:w="373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00AC1A" w14:textId="77777777" w:rsidR="00414FFD" w:rsidRDefault="00546598">
            <w:pPr>
              <w:pStyle w:val="pAi2TableBody1"/>
            </w:pPr>
            <w:r>
              <w:rPr>
                <w:color w:val="000000"/>
              </w:rPr>
              <w:lastRenderedPageBreak/>
              <w:t>Ondersteuning van meerdere beeldschermen met venstertype ingesteld op Breedte, Kloon, Vergroting 1x, of MultiView Globaal.</w:t>
            </w:r>
          </w:p>
          <w:p w14:paraId="37D75A61" w14:textId="77777777" w:rsidR="00414FFD" w:rsidRDefault="00546598">
            <w:pPr>
              <w:pStyle w:val="pAi2TableBody1"/>
            </w:pPr>
            <w:r>
              <w:rPr>
                <w:color w:val="000000"/>
              </w:rPr>
              <w:t>één beeldscherm met venstertype ingesteld op Volledig.</w:t>
            </w:r>
          </w:p>
        </w:tc>
        <w:tc>
          <w:tcPr>
            <w:tcW w:w="523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B31B85" w14:textId="77777777" w:rsidR="00414FFD" w:rsidRDefault="00546598">
            <w:pPr>
              <w:pStyle w:val="pAi2TableBody1"/>
            </w:pPr>
            <w:r>
              <w:rPr>
                <w:color w:val="000000"/>
              </w:rPr>
              <w:t>één beeldscherm met venstertype ingesteld op Volledig.</w:t>
            </w:r>
          </w:p>
        </w:tc>
      </w:tr>
      <w:tr w:rsidR="00414FFD" w14:paraId="518BF539" w14:textId="77777777" w:rsidTr="00BE1316">
        <w:trPr>
          <w:cantSplit/>
        </w:trPr>
        <w:tc>
          <w:tcPr>
            <w:tcW w:w="3735" w:type="dxa"/>
            <w:tcBorders>
              <w:top w:val="single" w:sz="6" w:space="0" w:color="000000"/>
              <w:right w:val="single" w:sz="6" w:space="0" w:color="000000"/>
            </w:tcBorders>
            <w:shd w:val="clear" w:color="auto" w:fill="FFFFFF"/>
            <w:tcMar>
              <w:top w:w="60" w:type="dxa"/>
              <w:left w:w="160" w:type="dxa"/>
              <w:bottom w:w="60" w:type="dxa"/>
              <w:right w:w="160" w:type="dxa"/>
            </w:tcMar>
          </w:tcPr>
          <w:p w14:paraId="3593702D" w14:textId="77777777" w:rsidR="00414FFD" w:rsidRDefault="00546598">
            <w:pPr>
              <w:pStyle w:val="p"/>
            </w:pPr>
            <w:r>
              <w:rPr>
                <w:color w:val="000000"/>
              </w:rPr>
              <w:t>Bevroren beelden kunnen worden verplaatst tussen meerdere beeldschermen wanneer het venstertype is ingesteld op Breedte.</w:t>
            </w:r>
          </w:p>
        </w:tc>
        <w:tc>
          <w:tcPr>
            <w:tcW w:w="5235" w:type="dxa"/>
            <w:tcBorders>
              <w:top w:val="single" w:sz="6" w:space="0" w:color="000000"/>
              <w:left w:val="single" w:sz="6" w:space="0" w:color="000000"/>
            </w:tcBorders>
            <w:shd w:val="clear" w:color="auto" w:fill="FFFFFF"/>
            <w:tcMar>
              <w:top w:w="60" w:type="dxa"/>
              <w:left w:w="160" w:type="dxa"/>
              <w:bottom w:w="60" w:type="dxa"/>
              <w:right w:w="160" w:type="dxa"/>
            </w:tcMar>
          </w:tcPr>
          <w:p w14:paraId="7443366D" w14:textId="77777777" w:rsidR="00414FFD" w:rsidRDefault="00546598">
            <w:pPr>
              <w:pStyle w:val="p"/>
            </w:pPr>
            <w:r>
              <w:rPr>
                <w:color w:val="000000"/>
              </w:rPr>
              <w:t>Niet beschikbaar</w:t>
            </w:r>
          </w:p>
        </w:tc>
      </w:tr>
    </w:tbl>
    <w:p w14:paraId="014B6ED7" w14:textId="77777777" w:rsidR="00414FFD" w:rsidRDefault="00546598">
      <w:pPr>
        <w:pStyle w:val="h3"/>
      </w:pPr>
      <w:r>
        <w:rPr>
          <w:color w:val="000000"/>
        </w:rPr>
        <w:t>Bevroren beeld gebruiken</w:t>
      </w:r>
    </w:p>
    <w:p w14:paraId="45E7ED7F" w14:textId="77777777" w:rsidR="00414FFD" w:rsidRDefault="00546598">
      <w:pPr>
        <w:pStyle w:val="pAi2Note2"/>
      </w:pPr>
      <w:r>
        <w:rPr>
          <w:rStyle w:val="b2"/>
        </w:rPr>
        <w:t>Let op:</w:t>
      </w:r>
      <w:r>
        <w:rPr>
          <w:color w:val="000000"/>
        </w:rPr>
        <w:t xml:space="preserve"> Hieronder wordt beschreven hoe u de functie bevroren beeld gebruikt wanneer het is geactiveerd via het Early Adopter Programma. </w:t>
      </w:r>
    </w:p>
    <w:p w14:paraId="6D8EEE3D" w14:textId="77777777" w:rsidR="00414FFD" w:rsidRDefault="00546598">
      <w:pPr>
        <w:pStyle w:val="p"/>
      </w:pPr>
      <w:r>
        <w:rPr>
          <w:color w:val="000000"/>
        </w:rPr>
        <w:t xml:space="preserve">In een vergrote weergave is het onmogelijk om het hele scherm in één keer te zien. Het gevolg is dat belangrijke items, zoals de klok en het Startmenu, niet tegelijkertijd kunnen worden gezien, omdat ze zich aan weerszijden van het scherm bevinden. Bevroren beeld lost dit probleem op door u een venster te laten tekenen rond een deel van het scherm dat u wilt controleren. Wanneer u uw selectie hebt voltooid, verschijnt het bevroren beeld automatisch bovenop het Volledig vergrote venster dat het geselecteerde gebied weergeeft. Het volledig vergrote venster blijft </w:t>
      </w:r>
      <w:r>
        <w:rPr>
          <w:color w:val="000000"/>
        </w:rPr>
        <w:lastRenderedPageBreak/>
        <w:t>normaal werken, volgt alle activiteiten op het scherm en stelt u in staat te navigeren en te werken in alle delen van het scherm.</w:t>
      </w:r>
    </w:p>
    <w:p w14:paraId="1F567BF2" w14:textId="77777777" w:rsidR="00414FFD" w:rsidRDefault="00546598">
      <w:pPr>
        <w:pStyle w:val="p"/>
      </w:pPr>
      <w:r>
        <w:rPr>
          <w:color w:val="000000"/>
        </w:rPr>
        <w:t>U kunt maximaal vier bevroren beelden maken en ze overal op uw scherm plaatsen. Er kunnen meerdere beelden tegelijk worden weergegeven. U kunt bijvoorbeeld een bevroren beeld maken van het pictogram van de ZoomTekst-app in het systeemvak en het slepen naar een gebied op het scherm waar u gemakkelijk bij kunt. Hiermee kunt u de werkbalk van ZoomText snel in beeld brengen in plaats van met de muisaanwijzer naar het systeemvak te scrollen en vervolgens op het pictogram van de toepassing te klikken. Een ander voorbeeld is het maken van een bevroren beeld van de klok, die zich in het meldingsgebied bevindt. Ook hier kunt u het ergens op het scherm plaatsen zodat het altijd in beeld is. Beide beelden kunnen tegelijkertijd worden weergegeven.</w:t>
      </w:r>
    </w:p>
    <w:p w14:paraId="53DDA80A" w14:textId="77777777" w:rsidR="00414FFD" w:rsidRDefault="00546598">
      <w:pPr>
        <w:pStyle w:val="liAi2StepHeader"/>
        <w:numPr>
          <w:ilvl w:val="0"/>
          <w:numId w:val="203"/>
        </w:numPr>
        <w:spacing w:before="240" w:after="240"/>
      </w:pPr>
      <w:r>
        <w:rPr>
          <w:color w:val="000000"/>
        </w:rPr>
        <w:t>Een bevroren beeld maken</w:t>
      </w:r>
    </w:p>
    <w:p w14:paraId="79845927" w14:textId="77777777" w:rsidR="00414FFD" w:rsidRDefault="00546598">
      <w:pPr>
        <w:pStyle w:val="liAi2StepNumber1"/>
        <w:numPr>
          <w:ilvl w:val="0"/>
          <w:numId w:val="204"/>
        </w:numPr>
      </w:pPr>
      <w:r>
        <w:rPr>
          <w:color w:val="000000"/>
        </w:rPr>
        <w:t>Voer een van de volgende handelingen uit:</w:t>
      </w:r>
    </w:p>
    <w:p w14:paraId="655D1EFB" w14:textId="77777777" w:rsidR="00414FFD" w:rsidRDefault="00546598">
      <w:pPr>
        <w:pStyle w:val="liAi2StepNumber1Bullet1"/>
        <w:numPr>
          <w:ilvl w:val="0"/>
          <w:numId w:val="205"/>
        </w:numPr>
        <w:spacing w:before="240"/>
        <w:ind w:left="2015"/>
      </w:pPr>
      <w:r>
        <w:rPr>
          <w:color w:val="000000"/>
        </w:rPr>
        <w:t xml:space="preserve">Voor één beeldscherm stelt u het type zoomvenster in op </w:t>
      </w:r>
      <w:r>
        <w:rPr>
          <w:rStyle w:val="b1"/>
        </w:rPr>
        <w:t>Volledig</w:t>
      </w:r>
      <w:r>
        <w:rPr>
          <w:color w:val="000000"/>
        </w:rPr>
        <w:t>.</w:t>
      </w:r>
    </w:p>
    <w:p w14:paraId="407A8017" w14:textId="77777777" w:rsidR="00414FFD" w:rsidRDefault="00546598">
      <w:pPr>
        <w:pStyle w:val="liAi2StepNumber1Bullet1"/>
        <w:numPr>
          <w:ilvl w:val="0"/>
          <w:numId w:val="205"/>
        </w:numPr>
        <w:spacing w:after="240"/>
        <w:ind w:left="2015"/>
      </w:pPr>
      <w:r>
        <w:rPr>
          <w:color w:val="000000"/>
        </w:rPr>
        <w:t xml:space="preserve">Voor meerdere beeldschermen, stelt u het type zzomvenster in op </w:t>
      </w:r>
      <w:r>
        <w:rPr>
          <w:rStyle w:val="b1"/>
        </w:rPr>
        <w:t>Breedte</w:t>
      </w:r>
      <w:r>
        <w:rPr>
          <w:color w:val="000000"/>
        </w:rPr>
        <w:t xml:space="preserve">, </w:t>
      </w:r>
      <w:r>
        <w:rPr>
          <w:rStyle w:val="b1"/>
        </w:rPr>
        <w:t>Kloon</w:t>
      </w:r>
      <w:r>
        <w:rPr>
          <w:color w:val="000000"/>
        </w:rPr>
        <w:t xml:space="preserve">, </w:t>
      </w:r>
      <w:r>
        <w:rPr>
          <w:rStyle w:val="b1"/>
        </w:rPr>
        <w:t>Vergroting 1x</w:t>
      </w:r>
      <w:r>
        <w:rPr>
          <w:color w:val="000000"/>
        </w:rPr>
        <w:t xml:space="preserve">, of </w:t>
      </w:r>
      <w:r>
        <w:rPr>
          <w:rStyle w:val="b1"/>
        </w:rPr>
        <w:t>MultiView Globaal</w:t>
      </w:r>
      <w:r>
        <w:rPr>
          <w:color w:val="000000"/>
        </w:rPr>
        <w:t xml:space="preserve">. </w:t>
      </w:r>
    </w:p>
    <w:p w14:paraId="3690C454" w14:textId="77777777" w:rsidR="00414FFD" w:rsidRDefault="00546598">
      <w:pPr>
        <w:pStyle w:val="liAi2StepNumber1"/>
        <w:numPr>
          <w:ilvl w:val="0"/>
          <w:numId w:val="206"/>
        </w:numPr>
      </w:pPr>
      <w:r>
        <w:rPr>
          <w:color w:val="000000"/>
        </w:rPr>
        <w:t xml:space="preserve">Op de </w:t>
      </w:r>
      <w:r>
        <w:rPr>
          <w:rStyle w:val="b1"/>
        </w:rPr>
        <w:t>Vergroter</w:t>
      </w:r>
      <w:r>
        <w:rPr>
          <w:color w:val="000000"/>
        </w:rPr>
        <w:t xml:space="preserve"> werkbalk tab, klik de pijl naast </w:t>
      </w:r>
      <w:r>
        <w:rPr>
          <w:rStyle w:val="b1"/>
        </w:rPr>
        <w:t>Venster</w:t>
      </w:r>
      <w:r>
        <w:rPr>
          <w:color w:val="000000"/>
        </w:rPr>
        <w:t xml:space="preserve"> of navigeer naar </w:t>
      </w:r>
      <w:r>
        <w:rPr>
          <w:rStyle w:val="b1"/>
        </w:rPr>
        <w:t>Venster</w:t>
      </w:r>
      <w:r>
        <w:rPr>
          <w:color w:val="000000"/>
        </w:rPr>
        <w:t xml:space="preserve"> en druk op de Pijl Omlaag toets.</w:t>
      </w:r>
    </w:p>
    <w:p w14:paraId="6AC8996A" w14:textId="77777777" w:rsidR="00414FFD" w:rsidRDefault="00546598">
      <w:pPr>
        <w:pStyle w:val="liAi2StepNumber1"/>
        <w:numPr>
          <w:ilvl w:val="0"/>
          <w:numId w:val="206"/>
        </w:numPr>
      </w:pPr>
      <w:r>
        <w:rPr>
          <w:color w:val="000000"/>
        </w:rPr>
        <w:t xml:space="preserve">In het venster menu, kies </w:t>
      </w:r>
      <w:r>
        <w:rPr>
          <w:rStyle w:val="b1"/>
        </w:rPr>
        <w:t>Bevroren beeld &gt; Nieuw bevroren beeld</w:t>
      </w:r>
      <w:r>
        <w:rPr>
          <w:color w:val="000000"/>
        </w:rPr>
        <w:t>.</w:t>
      </w:r>
    </w:p>
    <w:p w14:paraId="2CB25B9D" w14:textId="77777777" w:rsidR="00414FFD" w:rsidRDefault="00546598">
      <w:pPr>
        <w:pStyle w:val="pAi2StepComment"/>
      </w:pPr>
      <w:r>
        <w:rPr>
          <w:color w:val="000000"/>
        </w:rPr>
        <w:t>Het hulpprogramma Bevriezen wordt actief.</w:t>
      </w:r>
    </w:p>
    <w:p w14:paraId="51716349" w14:textId="505BF946" w:rsidR="00414FFD" w:rsidRDefault="00DE6D5C">
      <w:pPr>
        <w:pStyle w:val="pAi2Image"/>
      </w:pPr>
      <w:r>
        <w:rPr>
          <w:noProof/>
        </w:rPr>
        <w:drawing>
          <wp:inline distT="0" distB="0" distL="0" distR="0" wp14:anchorId="2E872CE7" wp14:editId="2F6AC7FF">
            <wp:extent cx="504307" cy="640080"/>
            <wp:effectExtent l="0" t="0" r="0" b="7620"/>
            <wp:docPr id="31" name="Picture 106" descr="Afbeelding van het hulpprogramma Bevri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 van het hulpprogramma Bevriezen"/>
                    <pic:cNvPicPr preferRelativeResize="0">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4307" cy="640080"/>
                    </a:xfrm>
                    <a:prstGeom prst="rect">
                      <a:avLst/>
                    </a:prstGeom>
                    <a:noFill/>
                    <a:ln>
                      <a:noFill/>
                    </a:ln>
                  </pic:spPr>
                </pic:pic>
              </a:graphicData>
            </a:graphic>
          </wp:inline>
        </w:drawing>
      </w:r>
    </w:p>
    <w:p w14:paraId="05FACBC7" w14:textId="77777777" w:rsidR="00414FFD" w:rsidRDefault="00546598">
      <w:pPr>
        <w:pStyle w:val="pAi2ImageCaption"/>
      </w:pPr>
      <w:r>
        <w:rPr>
          <w:color w:val="000000"/>
        </w:rPr>
        <w:t>Hulpprogramma Bevriezen</w:t>
      </w:r>
    </w:p>
    <w:p w14:paraId="0168461F" w14:textId="77777777" w:rsidR="00414FFD" w:rsidRDefault="00546598">
      <w:pPr>
        <w:pStyle w:val="pAi2Note2"/>
      </w:pPr>
      <w:r>
        <w:rPr>
          <w:rStyle w:val="b2"/>
        </w:rPr>
        <w:lastRenderedPageBreak/>
        <w:t>Let op:</w:t>
      </w:r>
      <w:r>
        <w:rPr>
          <w:color w:val="000000"/>
        </w:rPr>
        <w:t xml:space="preserve"> U kunt maximaal vier bevroren beelden hebben. Als u probeert een vijfde bevroren beeld te maken, moet u eerst een bestaande Bevroren beeld verwijderen.</w:t>
      </w:r>
    </w:p>
    <w:p w14:paraId="1856C8EA" w14:textId="77777777" w:rsidR="00414FFD" w:rsidRDefault="00546598">
      <w:pPr>
        <w:pStyle w:val="liAi2StepNumber1"/>
        <w:numPr>
          <w:ilvl w:val="0"/>
          <w:numId w:val="207"/>
        </w:numPr>
      </w:pPr>
      <w:r>
        <w:rPr>
          <w:color w:val="000000"/>
        </w:rPr>
        <w:t>Beweeg de muisaanwijzer totdat het gebied dat u wilt bevriezen in beeld komt.</w:t>
      </w:r>
    </w:p>
    <w:p w14:paraId="54666E95" w14:textId="77777777" w:rsidR="00414FFD" w:rsidRDefault="00546598">
      <w:pPr>
        <w:pStyle w:val="liAi2StepNumber1"/>
        <w:numPr>
          <w:ilvl w:val="0"/>
          <w:numId w:val="207"/>
        </w:numPr>
      </w:pPr>
      <w:r>
        <w:rPr>
          <w:color w:val="000000"/>
        </w:rPr>
        <w:t>Houd de linkerknop ingedrukt en sleep een selectierechthoek rond het gewenste gebied dat u wilt bevriezen en laat de knop los.</w:t>
      </w:r>
    </w:p>
    <w:p w14:paraId="78AD2A99" w14:textId="64F020A6" w:rsidR="00414FFD" w:rsidRDefault="00DE6D5C">
      <w:pPr>
        <w:pStyle w:val="pAi2Image"/>
      </w:pPr>
      <w:r>
        <w:rPr>
          <w:noProof/>
        </w:rPr>
        <w:drawing>
          <wp:inline distT="0" distB="0" distL="0" distR="0" wp14:anchorId="12D270B0" wp14:editId="5B89CE9F">
            <wp:extent cx="562493" cy="640080"/>
            <wp:effectExtent l="0" t="0" r="9525" b="7620"/>
            <wp:docPr id="32" name="Picture 105" descr="Afbeelding van het hulpprogramma Selectie Bevri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fbeelding van het hulpprogramma Selectie Bevriezen"/>
                    <pic:cNvPicPr preferRelativeResize="0">
                      <a:picLocks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2493" cy="640080"/>
                    </a:xfrm>
                    <a:prstGeom prst="rect">
                      <a:avLst/>
                    </a:prstGeom>
                    <a:noFill/>
                    <a:ln>
                      <a:noFill/>
                    </a:ln>
                  </pic:spPr>
                </pic:pic>
              </a:graphicData>
            </a:graphic>
          </wp:inline>
        </w:drawing>
      </w:r>
    </w:p>
    <w:p w14:paraId="26481749" w14:textId="77777777" w:rsidR="00414FFD" w:rsidRDefault="00546598">
      <w:pPr>
        <w:pStyle w:val="pAi2ImageCaption"/>
      </w:pPr>
      <w:r>
        <w:rPr>
          <w:color w:val="000000"/>
        </w:rPr>
        <w:t>Hulpprogramma Selectie Bevriezen</w:t>
      </w:r>
    </w:p>
    <w:p w14:paraId="36B20DFB" w14:textId="77777777" w:rsidR="00414FFD" w:rsidRDefault="00546598">
      <w:pPr>
        <w:pStyle w:val="pAi2StepComment"/>
      </w:pPr>
      <w:r>
        <w:rPr>
          <w:color w:val="000000"/>
        </w:rPr>
        <w:t>Wanneer u klaar bent met slepen, verschijnt het bevroren beeld met vergrotings handgrepen op het frame.</w:t>
      </w:r>
    </w:p>
    <w:p w14:paraId="67CF3471" w14:textId="49160E5F" w:rsidR="00414FFD" w:rsidRDefault="00DE6D5C">
      <w:pPr>
        <w:pStyle w:val="pAi2Image"/>
      </w:pPr>
      <w:r>
        <w:rPr>
          <w:noProof/>
        </w:rPr>
        <w:drawing>
          <wp:inline distT="0" distB="0" distL="0" distR="0" wp14:anchorId="2E39D074" wp14:editId="0740D4A6">
            <wp:extent cx="670560" cy="548640"/>
            <wp:effectExtent l="0" t="0" r="0" b="3810"/>
            <wp:docPr id="33" name="Picture 104" descr="Afbeelding van het aanpassings kader van het Bevroren 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fbeelding van het aanpassings kader van het Bevroren beeld"/>
                    <pic:cNvPicPr preferRelativeResize="0">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0560" cy="548640"/>
                    </a:xfrm>
                    <a:prstGeom prst="rect">
                      <a:avLst/>
                    </a:prstGeom>
                    <a:noFill/>
                    <a:ln>
                      <a:noFill/>
                    </a:ln>
                  </pic:spPr>
                </pic:pic>
              </a:graphicData>
            </a:graphic>
          </wp:inline>
        </w:drawing>
      </w:r>
    </w:p>
    <w:p w14:paraId="131BC039" w14:textId="77777777" w:rsidR="00414FFD" w:rsidRDefault="00546598">
      <w:pPr>
        <w:pStyle w:val="pAi2ImageCaption"/>
      </w:pPr>
      <w:r>
        <w:rPr>
          <w:color w:val="000000"/>
        </w:rPr>
        <w:t>Aanpassings kader van het bevroren beeld</w:t>
      </w:r>
    </w:p>
    <w:p w14:paraId="2AAA1723" w14:textId="77777777" w:rsidR="00414FFD" w:rsidRDefault="00546598">
      <w:pPr>
        <w:pStyle w:val="liAi2StepNumber1"/>
        <w:numPr>
          <w:ilvl w:val="0"/>
          <w:numId w:val="208"/>
        </w:numPr>
      </w:pPr>
      <w:r>
        <w:rPr>
          <w:color w:val="000000"/>
        </w:rPr>
        <w:t xml:space="preserve">Sleep een handgreep om het venster te vergroten. Om het venster te verplaatsen, sleep je binnen het vensterkader. Om de inhoud van het venster te verschuiven, houdt u </w:t>
      </w:r>
      <w:r>
        <w:rPr>
          <w:rStyle w:val="b1"/>
        </w:rPr>
        <w:t>CTRL</w:t>
      </w:r>
      <w:r>
        <w:rPr>
          <w:color w:val="000000"/>
        </w:rPr>
        <w:t xml:space="preserve"> ingedrukt en sleept u binnen het vensterkader.</w:t>
      </w:r>
    </w:p>
    <w:p w14:paraId="5A4657AE" w14:textId="77777777" w:rsidR="00414FFD" w:rsidRDefault="00546598">
      <w:pPr>
        <w:pStyle w:val="liAi2StepNumber1"/>
        <w:numPr>
          <w:ilvl w:val="0"/>
          <w:numId w:val="208"/>
        </w:numPr>
      </w:pPr>
      <w:r>
        <w:rPr>
          <w:color w:val="000000"/>
        </w:rPr>
        <w:t xml:space="preserve">Om het hulpprogramma Bevriezen te verlaten, klik rechts of druk </w:t>
      </w:r>
      <w:r>
        <w:rPr>
          <w:rStyle w:val="b1"/>
        </w:rPr>
        <w:t>ESC</w:t>
      </w:r>
      <w:r>
        <w:rPr>
          <w:color w:val="000000"/>
        </w:rPr>
        <w:t>.</w:t>
      </w:r>
    </w:p>
    <w:p w14:paraId="579E905E" w14:textId="32CF589C" w:rsidR="00414FFD" w:rsidRDefault="00546598">
      <w:pPr>
        <w:pStyle w:val="pAi2Note2"/>
      </w:pPr>
      <w:r>
        <w:rPr>
          <w:rStyle w:val="b2"/>
        </w:rPr>
        <w:t>Let op:</w:t>
      </w:r>
      <w:r>
        <w:rPr>
          <w:color w:val="000000"/>
        </w:rPr>
        <w:t xml:space="preserve"> Het bevroren beeld kan worden aangepast of verplaatst met behulp van </w:t>
      </w:r>
      <w:hyperlink w:anchor="_Ref1031414446" w:tooltip="Link naar Het zoomvenster aanpassen." w:history="1">
        <w:r>
          <w:rPr>
            <w:color w:val="0000FF"/>
            <w:u w:val="single"/>
          </w:rPr>
          <w:t>Hulpprogramma Aanpassen</w:t>
        </w:r>
      </w:hyperlink>
      <w:r>
        <w:rPr>
          <w:color w:val="000000"/>
        </w:rPr>
        <w:t>.</w:t>
      </w:r>
    </w:p>
    <w:p w14:paraId="79153E09" w14:textId="77777777" w:rsidR="00414FFD" w:rsidRDefault="00546598">
      <w:pPr>
        <w:pStyle w:val="liAi2StepNumber1"/>
        <w:numPr>
          <w:ilvl w:val="0"/>
          <w:numId w:val="209"/>
        </w:numPr>
      </w:pPr>
      <w:r>
        <w:rPr>
          <w:color w:val="000000"/>
        </w:rPr>
        <w:t xml:space="preserve">Om meer bevroren beelden te maken, herhaalt u de stappen 1-7. U kunt in totaal vier bevroren beelden hebben. </w:t>
      </w:r>
    </w:p>
    <w:p w14:paraId="3EF9E1F2" w14:textId="77777777" w:rsidR="00414FFD" w:rsidRDefault="00546598">
      <w:pPr>
        <w:pStyle w:val="pAi2Note2"/>
      </w:pPr>
      <w:r>
        <w:rPr>
          <w:rStyle w:val="b2"/>
        </w:rPr>
        <w:lastRenderedPageBreak/>
        <w:t>Let op:</w:t>
      </w:r>
      <w:r>
        <w:rPr>
          <w:color w:val="000000"/>
        </w:rPr>
        <w:t xml:space="preserve"> Als u probeert een vijfde bevroren beeld toe te voegen, wordt het dialoogvenster Bevroren beeld instellingen geopend. U moet ten minste één bevroren beeld uit de lijst verwijderen voordat u een andere toevoegt.</w:t>
      </w:r>
    </w:p>
    <w:p w14:paraId="135DD25D" w14:textId="77777777" w:rsidR="00414FFD" w:rsidRDefault="00546598">
      <w:pPr>
        <w:pStyle w:val="liAi2StepNumber1"/>
        <w:numPr>
          <w:ilvl w:val="0"/>
          <w:numId w:val="210"/>
        </w:numPr>
      </w:pPr>
      <w:r>
        <w:rPr>
          <w:color w:val="000000"/>
        </w:rPr>
        <w:t xml:space="preserve">Om wijzigingen in bevroren beelden op te slaan, kiest u in het </w:t>
      </w:r>
      <w:r>
        <w:rPr>
          <w:rStyle w:val="b1"/>
        </w:rPr>
        <w:t>ZoomText</w:t>
      </w:r>
      <w:r>
        <w:rPr>
          <w:color w:val="000000"/>
        </w:rPr>
        <w:t xml:space="preserve"> menu, </w:t>
      </w:r>
      <w:r>
        <w:rPr>
          <w:rStyle w:val="b1"/>
        </w:rPr>
        <w:t>Configuraties</w:t>
      </w:r>
      <w:r>
        <w:rPr>
          <w:color w:val="000000"/>
        </w:rPr>
        <w:t xml:space="preserve"> &gt; </w:t>
      </w:r>
      <w:r>
        <w:rPr>
          <w:rStyle w:val="b1"/>
        </w:rPr>
        <w:t>Als standaard opslaan</w:t>
      </w:r>
      <w:r>
        <w:rPr>
          <w:color w:val="000000"/>
        </w:rPr>
        <w:t>.</w:t>
      </w:r>
    </w:p>
    <w:p w14:paraId="115BFE46" w14:textId="77777777" w:rsidR="00414FFD" w:rsidRDefault="00546598">
      <w:pPr>
        <w:pStyle w:val="liAi2StepHeader"/>
        <w:numPr>
          <w:ilvl w:val="0"/>
          <w:numId w:val="211"/>
        </w:numPr>
        <w:spacing w:before="240" w:after="240"/>
      </w:pPr>
      <w:r>
        <w:rPr>
          <w:color w:val="000000"/>
        </w:rPr>
        <w:t>Het bevroren beeld in- en uitschakelen</w:t>
      </w:r>
    </w:p>
    <w:p w14:paraId="113677A8" w14:textId="77777777" w:rsidR="00414FFD" w:rsidRDefault="00546598">
      <w:pPr>
        <w:pStyle w:val="pAi2StepParagraph"/>
      </w:pPr>
      <w:r>
        <w:rPr>
          <w:color w:val="000000"/>
        </w:rPr>
        <w:t>Voer een van de volgende handelingen uit:</w:t>
      </w:r>
    </w:p>
    <w:p w14:paraId="719932A8" w14:textId="77777777" w:rsidR="00414FFD" w:rsidRDefault="00546598">
      <w:pPr>
        <w:pStyle w:val="liAi2StepBullet1"/>
        <w:numPr>
          <w:ilvl w:val="0"/>
          <w:numId w:val="212"/>
        </w:numPr>
        <w:spacing w:before="240"/>
      </w:pPr>
      <w:r>
        <w:rPr>
          <w:color w:val="000000"/>
        </w:rPr>
        <w:t xml:space="preserve">Druk op de sneltoets Bevroren beeld aan/uit: </w:t>
      </w:r>
    </w:p>
    <w:p w14:paraId="1D3953F0" w14:textId="77777777" w:rsidR="00414FFD" w:rsidRDefault="00546598">
      <w:pPr>
        <w:pStyle w:val="liAi2StepBullet2"/>
        <w:numPr>
          <w:ilvl w:val="0"/>
          <w:numId w:val="213"/>
        </w:numPr>
        <w:ind w:left="2304"/>
      </w:pPr>
      <w:r>
        <w:rPr>
          <w:rStyle w:val="b1"/>
        </w:rPr>
        <w:t>CAPS LOCK+CTRL+1</w:t>
      </w:r>
      <w:r>
        <w:rPr>
          <w:color w:val="000000"/>
        </w:rPr>
        <w:t xml:space="preserve"> voor bevroren beeld 1</w:t>
      </w:r>
    </w:p>
    <w:p w14:paraId="3B55F03C" w14:textId="77777777" w:rsidR="00414FFD" w:rsidRDefault="00546598">
      <w:pPr>
        <w:pStyle w:val="liAi2StepBullet2"/>
        <w:numPr>
          <w:ilvl w:val="0"/>
          <w:numId w:val="213"/>
        </w:numPr>
        <w:ind w:left="2304"/>
      </w:pPr>
      <w:r>
        <w:rPr>
          <w:rStyle w:val="b1"/>
        </w:rPr>
        <w:t>CAPS LOCK+CTRL+2</w:t>
      </w:r>
      <w:r>
        <w:rPr>
          <w:color w:val="000000"/>
        </w:rPr>
        <w:t xml:space="preserve"> voor bevroren beeld 2</w:t>
      </w:r>
    </w:p>
    <w:p w14:paraId="6AEE03AA" w14:textId="77777777" w:rsidR="00414FFD" w:rsidRDefault="00546598">
      <w:pPr>
        <w:pStyle w:val="liAi2StepBullet2"/>
        <w:numPr>
          <w:ilvl w:val="0"/>
          <w:numId w:val="213"/>
        </w:numPr>
        <w:ind w:left="2304"/>
      </w:pPr>
      <w:r>
        <w:rPr>
          <w:rStyle w:val="b1"/>
        </w:rPr>
        <w:t>CAPS LOCK+CTRL+3</w:t>
      </w:r>
      <w:r>
        <w:rPr>
          <w:color w:val="000000"/>
        </w:rPr>
        <w:t xml:space="preserve"> voor bevroren beeld 3</w:t>
      </w:r>
    </w:p>
    <w:p w14:paraId="480F70BE" w14:textId="77777777" w:rsidR="00414FFD" w:rsidRDefault="00546598">
      <w:pPr>
        <w:pStyle w:val="liAi2StepBullet2"/>
        <w:numPr>
          <w:ilvl w:val="0"/>
          <w:numId w:val="213"/>
        </w:numPr>
        <w:ind w:left="2304"/>
      </w:pPr>
      <w:r>
        <w:rPr>
          <w:rStyle w:val="b1"/>
        </w:rPr>
        <w:t>CAPS LOCK+CTRL+4</w:t>
      </w:r>
      <w:r>
        <w:rPr>
          <w:color w:val="000000"/>
        </w:rPr>
        <w:t xml:space="preserve"> voor bevroren beeld 4</w:t>
      </w:r>
    </w:p>
    <w:p w14:paraId="1364F6BA" w14:textId="77777777" w:rsidR="00414FFD" w:rsidRDefault="00546598">
      <w:pPr>
        <w:pStyle w:val="liAi2StepBullet1"/>
        <w:numPr>
          <w:ilvl w:val="0"/>
          <w:numId w:val="214"/>
        </w:numPr>
      </w:pPr>
      <w:r>
        <w:rPr>
          <w:color w:val="000000"/>
        </w:rPr>
        <w:t xml:space="preserve">Op het tabblad </w:t>
      </w:r>
      <w:r>
        <w:rPr>
          <w:rStyle w:val="b1"/>
        </w:rPr>
        <w:t>Vergroter</w:t>
      </w:r>
      <w:r>
        <w:rPr>
          <w:color w:val="000000"/>
        </w:rPr>
        <w:t xml:space="preserve">, kies </w:t>
      </w:r>
      <w:r>
        <w:rPr>
          <w:rStyle w:val="b1"/>
        </w:rPr>
        <w:t>Venster &gt; Bevroren beeld &gt; Inschakelen</w:t>
      </w:r>
      <w:r>
        <w:rPr>
          <w:color w:val="000000"/>
        </w:rPr>
        <w:t xml:space="preserve"> (of </w:t>
      </w:r>
      <w:r>
        <w:rPr>
          <w:rStyle w:val="b1"/>
        </w:rPr>
        <w:t>Uitschakelen</w:t>
      </w:r>
      <w:r>
        <w:rPr>
          <w:color w:val="000000"/>
        </w:rPr>
        <w:t>).</w:t>
      </w:r>
    </w:p>
    <w:p w14:paraId="2359FEE9" w14:textId="77777777" w:rsidR="00414FFD" w:rsidRDefault="00546598">
      <w:pPr>
        <w:pStyle w:val="pAi2Note1"/>
      </w:pPr>
      <w:r>
        <w:rPr>
          <w:rStyle w:val="b2"/>
        </w:rPr>
        <w:t>Let op:</w:t>
      </w:r>
      <w:r>
        <w:rPr>
          <w:color w:val="000000"/>
        </w:rPr>
        <w:t xml:space="preserve"> Hiermee wordt alleen het eerste bevroren beeld in- en uitgeschakeld dat in de lijst op het tabblad Bevriezen in het dialoogvenster Zoomvenster instellingen staat.</w:t>
      </w:r>
    </w:p>
    <w:p w14:paraId="4E94F31B" w14:textId="77777777" w:rsidR="00414FFD" w:rsidRDefault="00546598">
      <w:pPr>
        <w:pStyle w:val="liAi2StepHeader"/>
        <w:numPr>
          <w:ilvl w:val="0"/>
          <w:numId w:val="215"/>
        </w:numPr>
        <w:spacing w:before="240" w:after="240"/>
      </w:pPr>
      <w:r>
        <w:rPr>
          <w:color w:val="000000"/>
        </w:rPr>
        <w:t>Een bevroren beeld verwijderen met sneltoetsen</w:t>
      </w:r>
    </w:p>
    <w:p w14:paraId="433F3112" w14:textId="77777777" w:rsidR="00414FFD" w:rsidRDefault="00546598">
      <w:pPr>
        <w:pStyle w:val="liAi2StepNumber1"/>
        <w:numPr>
          <w:ilvl w:val="0"/>
          <w:numId w:val="216"/>
        </w:numPr>
      </w:pPr>
      <w:r>
        <w:rPr>
          <w:color w:val="000000"/>
        </w:rPr>
        <w:t xml:space="preserve">Druk </w:t>
      </w:r>
      <w:r>
        <w:rPr>
          <w:rStyle w:val="b1"/>
        </w:rPr>
        <w:t>CAPS LOCK+A</w:t>
      </w:r>
      <w:r>
        <w:rPr>
          <w:color w:val="000000"/>
        </w:rPr>
        <w:t xml:space="preserve"> totdat het bevroren beeld dat u wilt verwijderen is geselecteerd.</w:t>
      </w:r>
    </w:p>
    <w:p w14:paraId="6A4A4658" w14:textId="77777777" w:rsidR="00414FFD" w:rsidRDefault="00546598">
      <w:pPr>
        <w:pStyle w:val="liAi2StepNumber1"/>
        <w:numPr>
          <w:ilvl w:val="0"/>
          <w:numId w:val="216"/>
        </w:numPr>
      </w:pPr>
      <w:r>
        <w:rPr>
          <w:color w:val="000000"/>
        </w:rPr>
        <w:t xml:space="preserve">Druk </w:t>
      </w:r>
      <w:r>
        <w:rPr>
          <w:rStyle w:val="b1"/>
        </w:rPr>
        <w:t>DELETE</w:t>
      </w:r>
      <w:r>
        <w:rPr>
          <w:color w:val="000000"/>
        </w:rPr>
        <w:t>.</w:t>
      </w:r>
    </w:p>
    <w:p w14:paraId="3E7990C2" w14:textId="77777777" w:rsidR="00414FFD" w:rsidRDefault="00546598">
      <w:pPr>
        <w:pStyle w:val="pAi2StepComment"/>
      </w:pPr>
      <w:r>
        <w:rPr>
          <w:color w:val="000000"/>
        </w:rPr>
        <w:t>Het hulpprogramma Bevriezen verschijnt.</w:t>
      </w:r>
    </w:p>
    <w:p w14:paraId="58B346CE" w14:textId="77777777" w:rsidR="00414FFD" w:rsidRDefault="00546598">
      <w:pPr>
        <w:pStyle w:val="liAi2StepNumber1"/>
        <w:numPr>
          <w:ilvl w:val="0"/>
          <w:numId w:val="217"/>
        </w:numPr>
      </w:pPr>
      <w:r>
        <w:rPr>
          <w:color w:val="000000"/>
        </w:rPr>
        <w:t xml:space="preserve">Druk </w:t>
      </w:r>
      <w:r>
        <w:rPr>
          <w:rStyle w:val="b1"/>
        </w:rPr>
        <w:t>ESC</w:t>
      </w:r>
      <w:r>
        <w:rPr>
          <w:color w:val="000000"/>
        </w:rPr>
        <w:t>.</w:t>
      </w:r>
    </w:p>
    <w:p w14:paraId="70B02EFD" w14:textId="77777777" w:rsidR="00414FFD" w:rsidRDefault="00546598">
      <w:pPr>
        <w:pStyle w:val="liAi2StepNumber1"/>
        <w:numPr>
          <w:ilvl w:val="0"/>
          <w:numId w:val="217"/>
        </w:numPr>
      </w:pPr>
      <w:r>
        <w:rPr>
          <w:color w:val="000000"/>
        </w:rPr>
        <w:t>Herhaal stappen 1-3 om andere bevroren beelden te verwijderen.</w:t>
      </w:r>
    </w:p>
    <w:p w14:paraId="32079E2A" w14:textId="77777777" w:rsidR="00414FFD" w:rsidRDefault="00546598" w:rsidP="00BE1316">
      <w:pPr>
        <w:pStyle w:val="liAi2StepHeader"/>
        <w:keepNext/>
        <w:numPr>
          <w:ilvl w:val="0"/>
          <w:numId w:val="218"/>
        </w:numPr>
        <w:spacing w:before="240" w:after="240"/>
        <w:ind w:hanging="216"/>
      </w:pPr>
      <w:r>
        <w:rPr>
          <w:color w:val="000000"/>
        </w:rPr>
        <w:lastRenderedPageBreak/>
        <w:t>Om een bevroren beeld te verwijderen met behulp van de bevroren beeld-instellingen</w:t>
      </w:r>
    </w:p>
    <w:p w14:paraId="694B8DA4" w14:textId="77777777" w:rsidR="00414FFD" w:rsidRDefault="00546598">
      <w:pPr>
        <w:pStyle w:val="liAi2StepNumber1"/>
        <w:numPr>
          <w:ilvl w:val="0"/>
          <w:numId w:val="219"/>
        </w:numPr>
      </w:pPr>
      <w:r>
        <w:rPr>
          <w:color w:val="000000"/>
        </w:rPr>
        <w:t xml:space="preserve">Op het tabblad </w:t>
      </w:r>
      <w:r>
        <w:rPr>
          <w:rStyle w:val="b1"/>
        </w:rPr>
        <w:t>Vergroter</w:t>
      </w:r>
      <w:r>
        <w:rPr>
          <w:color w:val="000000"/>
        </w:rPr>
        <w:t xml:space="preserve">, selecteer de knop </w:t>
      </w:r>
      <w:r>
        <w:rPr>
          <w:rStyle w:val="b1"/>
        </w:rPr>
        <w:t>Zoomvenster instellingen</w:t>
      </w:r>
      <w:r>
        <w:rPr>
          <w:color w:val="000000"/>
        </w:rPr>
        <w:t xml:space="preserve">, die rechtsonder in de groep </w:t>
      </w:r>
      <w:r>
        <w:rPr>
          <w:rStyle w:val="b1"/>
        </w:rPr>
        <w:t>Zoomvenster</w:t>
      </w:r>
      <w:r>
        <w:rPr>
          <w:color w:val="000000"/>
        </w:rPr>
        <w:t xml:space="preserve"> verschijnt.</w:t>
      </w:r>
    </w:p>
    <w:p w14:paraId="1285CB5C" w14:textId="77777777" w:rsidR="00414FFD" w:rsidRDefault="00546598">
      <w:pPr>
        <w:pStyle w:val="pAi2StepComment"/>
      </w:pPr>
      <w:r>
        <w:rPr>
          <w:color w:val="000000"/>
        </w:rPr>
        <w:t>Het dialoogvenster Zoomvenster instellingen verschijnt.</w:t>
      </w:r>
    </w:p>
    <w:p w14:paraId="31D748C9" w14:textId="77777777" w:rsidR="00414FFD" w:rsidRDefault="00546598">
      <w:pPr>
        <w:pStyle w:val="liAi2StepNumber1"/>
        <w:numPr>
          <w:ilvl w:val="0"/>
          <w:numId w:val="220"/>
        </w:numPr>
      </w:pPr>
      <w:r>
        <w:rPr>
          <w:color w:val="000000"/>
        </w:rPr>
        <w:t xml:space="preserve">Selecteer het tabblad </w:t>
      </w:r>
      <w:r>
        <w:rPr>
          <w:rStyle w:val="b1"/>
        </w:rPr>
        <w:t>Bevriezen</w:t>
      </w:r>
      <w:r>
        <w:rPr>
          <w:color w:val="000000"/>
        </w:rPr>
        <w:t>.</w:t>
      </w:r>
    </w:p>
    <w:p w14:paraId="2B1021FC" w14:textId="77777777" w:rsidR="00414FFD" w:rsidRDefault="00546598">
      <w:pPr>
        <w:pStyle w:val="liAi2StepNumber1"/>
        <w:numPr>
          <w:ilvl w:val="0"/>
          <w:numId w:val="220"/>
        </w:numPr>
      </w:pPr>
      <w:r>
        <w:rPr>
          <w:color w:val="000000"/>
        </w:rPr>
        <w:t xml:space="preserve">Kies een bevroren beeld uit de lijst en klik op de knop </w:t>
      </w:r>
      <w:r>
        <w:rPr>
          <w:rStyle w:val="b1"/>
        </w:rPr>
        <w:t>Verwijderen</w:t>
      </w:r>
      <w:r>
        <w:rPr>
          <w:color w:val="000000"/>
        </w:rPr>
        <w:t>.</w:t>
      </w:r>
    </w:p>
    <w:p w14:paraId="24F487A8" w14:textId="77777777" w:rsidR="00414FFD" w:rsidRDefault="00546598">
      <w:pPr>
        <w:pStyle w:val="liAi2StepNumber1"/>
        <w:numPr>
          <w:ilvl w:val="0"/>
          <w:numId w:val="220"/>
        </w:numPr>
      </w:pPr>
      <w:r>
        <w:rPr>
          <w:color w:val="000000"/>
        </w:rPr>
        <w:t>Herhaal stappen 1-3 om andere bevroren beelden te verwijderen.</w:t>
      </w:r>
    </w:p>
    <w:p w14:paraId="5404F9F8" w14:textId="77777777" w:rsidR="00414FFD" w:rsidRDefault="00546598">
      <w:pPr>
        <w:pStyle w:val="liAi2StepHeader"/>
        <w:numPr>
          <w:ilvl w:val="0"/>
          <w:numId w:val="221"/>
        </w:numPr>
        <w:spacing w:before="240" w:after="240"/>
      </w:pPr>
      <w:r>
        <w:rPr>
          <w:color w:val="000000"/>
        </w:rPr>
        <w:t>Een bevroren beeld verplaatsen tussen meerdere beeldschermen</w:t>
      </w:r>
    </w:p>
    <w:p w14:paraId="5DF672F0" w14:textId="77777777" w:rsidR="00414FFD" w:rsidRDefault="00546598">
      <w:pPr>
        <w:pStyle w:val="pAi2Note1"/>
      </w:pPr>
      <w:r>
        <w:rPr>
          <w:rStyle w:val="b2"/>
        </w:rPr>
        <w:t>Let op:</w:t>
      </w:r>
      <w:r>
        <w:rPr>
          <w:color w:val="000000"/>
        </w:rPr>
        <w:t xml:space="preserve"> Bevroren beelden kunnen alleen worden verplaatst tussen meerdere beeldschermen wanneer het venstertype is ingesteld op Breedte.</w:t>
      </w:r>
    </w:p>
    <w:p w14:paraId="52A444D7" w14:textId="77777777" w:rsidR="00414FFD" w:rsidRDefault="00546598">
      <w:pPr>
        <w:pStyle w:val="liAi2StepNumber1"/>
        <w:numPr>
          <w:ilvl w:val="0"/>
          <w:numId w:val="222"/>
        </w:numPr>
      </w:pPr>
      <w:r>
        <w:rPr>
          <w:color w:val="000000"/>
        </w:rPr>
        <w:t xml:space="preserve">Druk </w:t>
      </w:r>
      <w:r>
        <w:rPr>
          <w:rStyle w:val="b1"/>
        </w:rPr>
        <w:t>CAPS LOCK+A</w:t>
      </w:r>
      <w:r>
        <w:rPr>
          <w:color w:val="000000"/>
        </w:rPr>
        <w:t xml:space="preserve"> totdat het bevroren beeld dat u wilt verwijderen is geselecteerd.</w:t>
      </w:r>
    </w:p>
    <w:p w14:paraId="02F1DC47" w14:textId="77777777" w:rsidR="00414FFD" w:rsidRDefault="00546598">
      <w:pPr>
        <w:pStyle w:val="pAi2StepComment"/>
      </w:pPr>
      <w:r>
        <w:rPr>
          <w:color w:val="000000"/>
        </w:rPr>
        <w:t>Het hulpprogramma Bevriezen wordt actief.</w:t>
      </w:r>
    </w:p>
    <w:p w14:paraId="139C400D" w14:textId="77777777" w:rsidR="00414FFD" w:rsidRDefault="00546598">
      <w:pPr>
        <w:pStyle w:val="liAi2StepNumber1"/>
        <w:numPr>
          <w:ilvl w:val="0"/>
          <w:numId w:val="223"/>
        </w:numPr>
      </w:pPr>
      <w:r>
        <w:rPr>
          <w:color w:val="000000"/>
        </w:rPr>
        <w:t>Plaats het hulpprogramma Bevries selectie in het bevroren beeld en sleep het naar het andere beeldscherm.</w:t>
      </w:r>
    </w:p>
    <w:p w14:paraId="6C51E54D" w14:textId="77777777" w:rsidR="00414FFD" w:rsidRDefault="00546598">
      <w:pPr>
        <w:pStyle w:val="liAi2StepNumber1"/>
        <w:numPr>
          <w:ilvl w:val="0"/>
          <w:numId w:val="223"/>
        </w:numPr>
      </w:pPr>
      <w:r>
        <w:rPr>
          <w:color w:val="000000"/>
        </w:rPr>
        <w:t xml:space="preserve">Om het hulpprogramma te verlaten, klik rechts of druk </w:t>
      </w:r>
      <w:r>
        <w:rPr>
          <w:rStyle w:val="b1"/>
        </w:rPr>
        <w:t>ESC</w:t>
      </w:r>
      <w:r>
        <w:rPr>
          <w:color w:val="000000"/>
        </w:rPr>
        <w:t>.</w:t>
      </w:r>
    </w:p>
    <w:p w14:paraId="1CD69CC2" w14:textId="77777777" w:rsidR="00414FFD" w:rsidRDefault="00546598">
      <w:pPr>
        <w:pStyle w:val="liAi2StepNumber1"/>
        <w:numPr>
          <w:ilvl w:val="0"/>
          <w:numId w:val="223"/>
        </w:numPr>
      </w:pPr>
      <w:r>
        <w:rPr>
          <w:color w:val="000000"/>
        </w:rPr>
        <w:t xml:space="preserve">Om de nieuwe positie van het bevroren beeld op te slaan, kiest u in het </w:t>
      </w:r>
      <w:r>
        <w:rPr>
          <w:rStyle w:val="b1"/>
        </w:rPr>
        <w:t>ZoomText</w:t>
      </w:r>
      <w:r>
        <w:rPr>
          <w:color w:val="000000"/>
        </w:rPr>
        <w:t xml:space="preserve"> menu, </w:t>
      </w:r>
      <w:r>
        <w:rPr>
          <w:rStyle w:val="b1"/>
        </w:rPr>
        <w:t>Configuraties</w:t>
      </w:r>
      <w:r>
        <w:rPr>
          <w:color w:val="000000"/>
        </w:rPr>
        <w:t xml:space="preserve"> &gt; </w:t>
      </w:r>
      <w:r>
        <w:rPr>
          <w:rStyle w:val="b1"/>
        </w:rPr>
        <w:t>Als standaard opslaan</w:t>
      </w:r>
      <w:r>
        <w:rPr>
          <w:color w:val="000000"/>
        </w:rPr>
        <w:t>.</w:t>
      </w:r>
    </w:p>
    <w:p w14:paraId="70487399" w14:textId="77777777" w:rsidR="00414FFD" w:rsidRDefault="00546598">
      <w:pPr>
        <w:pStyle w:val="liAi2StepHeader"/>
        <w:numPr>
          <w:ilvl w:val="0"/>
          <w:numId w:val="224"/>
        </w:numPr>
        <w:spacing w:before="240" w:after="240"/>
      </w:pPr>
      <w:r>
        <w:rPr>
          <w:color w:val="000000"/>
        </w:rPr>
        <w:t>Om een bevroren beeld aan te passen</w:t>
      </w:r>
    </w:p>
    <w:p w14:paraId="2687AC78" w14:textId="77777777" w:rsidR="00414FFD" w:rsidRDefault="00546598">
      <w:pPr>
        <w:pStyle w:val="liAi2StepNumber1"/>
        <w:numPr>
          <w:ilvl w:val="0"/>
          <w:numId w:val="225"/>
        </w:numPr>
      </w:pPr>
      <w:r>
        <w:rPr>
          <w:color w:val="000000"/>
        </w:rPr>
        <w:t xml:space="preserve">Op het tabblad </w:t>
      </w:r>
      <w:r>
        <w:rPr>
          <w:rStyle w:val="b1"/>
        </w:rPr>
        <w:t>Vergroter</w:t>
      </w:r>
      <w:r>
        <w:rPr>
          <w:color w:val="000000"/>
        </w:rPr>
        <w:t xml:space="preserve">, selecteer de knop </w:t>
      </w:r>
      <w:r>
        <w:rPr>
          <w:rStyle w:val="b1"/>
        </w:rPr>
        <w:t>Zoomvenster instellingen</w:t>
      </w:r>
      <w:r>
        <w:rPr>
          <w:color w:val="000000"/>
        </w:rPr>
        <w:t xml:space="preserve">, die rechtsonder in de groep </w:t>
      </w:r>
      <w:r>
        <w:rPr>
          <w:rStyle w:val="b1"/>
        </w:rPr>
        <w:t>Zoomvenster</w:t>
      </w:r>
      <w:r>
        <w:rPr>
          <w:color w:val="000000"/>
        </w:rPr>
        <w:t xml:space="preserve"> verschijnt.</w:t>
      </w:r>
    </w:p>
    <w:p w14:paraId="3DF0430C" w14:textId="77777777" w:rsidR="00414FFD" w:rsidRDefault="00546598">
      <w:pPr>
        <w:pStyle w:val="pAi2StepComment"/>
      </w:pPr>
      <w:r>
        <w:rPr>
          <w:color w:val="000000"/>
        </w:rPr>
        <w:t>Het dialoogvenster Zoomvenster instellingen verschijnt.</w:t>
      </w:r>
    </w:p>
    <w:p w14:paraId="4548F9D4" w14:textId="77777777" w:rsidR="00414FFD" w:rsidRDefault="00546598">
      <w:pPr>
        <w:pStyle w:val="liAi2StepNumber1"/>
        <w:numPr>
          <w:ilvl w:val="0"/>
          <w:numId w:val="226"/>
        </w:numPr>
      </w:pPr>
      <w:r>
        <w:rPr>
          <w:color w:val="000000"/>
        </w:rPr>
        <w:t xml:space="preserve">Selecteer het tabblad </w:t>
      </w:r>
      <w:r>
        <w:rPr>
          <w:rStyle w:val="b1"/>
        </w:rPr>
        <w:t>Bevriezen</w:t>
      </w:r>
      <w:r>
        <w:rPr>
          <w:color w:val="000000"/>
        </w:rPr>
        <w:t>.</w:t>
      </w:r>
    </w:p>
    <w:p w14:paraId="1BA50505" w14:textId="77777777" w:rsidR="00414FFD" w:rsidRDefault="00546598">
      <w:pPr>
        <w:pStyle w:val="liAi2StepNumber1"/>
        <w:numPr>
          <w:ilvl w:val="0"/>
          <w:numId w:val="226"/>
        </w:numPr>
      </w:pPr>
      <w:r>
        <w:rPr>
          <w:color w:val="000000"/>
        </w:rPr>
        <w:lastRenderedPageBreak/>
        <w:t xml:space="preserve">Kies een bevroren beeld uit de lijst en doe een van de volgende dingen: </w:t>
      </w:r>
    </w:p>
    <w:p w14:paraId="24BE63D7" w14:textId="77777777" w:rsidR="00414FFD" w:rsidRDefault="00546598">
      <w:pPr>
        <w:pStyle w:val="liAi2StepBullet2"/>
        <w:numPr>
          <w:ilvl w:val="0"/>
          <w:numId w:val="227"/>
        </w:numPr>
        <w:spacing w:before="240"/>
        <w:ind w:left="2304"/>
      </w:pPr>
      <w:r>
        <w:rPr>
          <w:color w:val="000000"/>
        </w:rPr>
        <w:t>Een naam toekennen</w:t>
      </w:r>
    </w:p>
    <w:p w14:paraId="3708EC79" w14:textId="77777777" w:rsidR="00414FFD" w:rsidRDefault="00546598">
      <w:pPr>
        <w:pStyle w:val="liAi2StepBullet2"/>
        <w:numPr>
          <w:ilvl w:val="0"/>
          <w:numId w:val="227"/>
        </w:numPr>
        <w:ind w:left="2304"/>
      </w:pPr>
      <w:r>
        <w:rPr>
          <w:color w:val="000000"/>
        </w:rPr>
        <w:t>Kies een vergrotingsniveau</w:t>
      </w:r>
    </w:p>
    <w:p w14:paraId="6C64AEBA" w14:textId="77777777" w:rsidR="00414FFD" w:rsidRDefault="00546598">
      <w:pPr>
        <w:pStyle w:val="liAi2StepBullet2"/>
        <w:numPr>
          <w:ilvl w:val="0"/>
          <w:numId w:val="227"/>
        </w:numPr>
        <w:spacing w:after="240"/>
        <w:ind w:left="2304"/>
      </w:pPr>
      <w:r>
        <w:rPr>
          <w:color w:val="000000"/>
        </w:rPr>
        <w:t xml:space="preserve">Bepaal of de muisaanwijzer voor of achter het bevroren beeld moet verschijnen. Wanneer u er voor staat, kunt u de items in het bevroren beeld aanklikken en gebruiken. Als u er achter staat, kunt u alleen zien wat er in het bevroren beeld staat. </w:t>
      </w:r>
    </w:p>
    <w:p w14:paraId="6D900E6D" w14:textId="77777777" w:rsidR="00414FFD" w:rsidRDefault="00546598">
      <w:pPr>
        <w:pStyle w:val="liAi2StepNumber1"/>
        <w:numPr>
          <w:ilvl w:val="0"/>
          <w:numId w:val="228"/>
        </w:numPr>
      </w:pPr>
      <w:r>
        <w:rPr>
          <w:color w:val="000000"/>
        </w:rPr>
        <w:t>Herhaal stappen 1-3 om andere bevroren beelden aan te passen.</w:t>
      </w:r>
    </w:p>
    <w:p w14:paraId="4A866B5A" w14:textId="77777777" w:rsidR="00414FFD" w:rsidRDefault="00546598">
      <w:pPr>
        <w:pStyle w:val="liAi2StepNumber1"/>
        <w:numPr>
          <w:ilvl w:val="0"/>
          <w:numId w:val="228"/>
        </w:numPr>
      </w:pPr>
      <w:r>
        <w:rPr>
          <w:color w:val="000000"/>
        </w:rPr>
        <w:t xml:space="preserve">Klik </w:t>
      </w:r>
      <w:r>
        <w:rPr>
          <w:rStyle w:val="b1"/>
        </w:rPr>
        <w:t>Ok</w:t>
      </w:r>
      <w:r>
        <w:rPr>
          <w:color w:val="000000"/>
        </w:rPr>
        <w:t>.</w:t>
      </w:r>
    </w:p>
    <w:p w14:paraId="21D129FF" w14:textId="77777777" w:rsidR="00414FFD" w:rsidRDefault="00546598">
      <w:pPr>
        <w:pStyle w:val="liAi2StepNumber1"/>
        <w:numPr>
          <w:ilvl w:val="0"/>
          <w:numId w:val="228"/>
        </w:numPr>
      </w:pPr>
      <w:r>
        <w:rPr>
          <w:color w:val="000000"/>
        </w:rPr>
        <w:t xml:space="preserve">Om wijzigingen in bevroren beelden op te slaan, kiest u in het </w:t>
      </w:r>
      <w:r>
        <w:rPr>
          <w:rStyle w:val="b1"/>
        </w:rPr>
        <w:t>ZoomText</w:t>
      </w:r>
      <w:r>
        <w:rPr>
          <w:color w:val="000000"/>
        </w:rPr>
        <w:t xml:space="preserve"> menu, </w:t>
      </w:r>
      <w:r>
        <w:rPr>
          <w:rStyle w:val="b1"/>
        </w:rPr>
        <w:t>Configuraties</w:t>
      </w:r>
      <w:r>
        <w:rPr>
          <w:color w:val="000000"/>
        </w:rPr>
        <w:t xml:space="preserve"> &gt; </w:t>
      </w:r>
      <w:r>
        <w:rPr>
          <w:rStyle w:val="b1"/>
        </w:rPr>
        <w:t>Als standaard opslaan</w:t>
      </w:r>
      <w:r>
        <w:rPr>
          <w:color w:val="000000"/>
        </w:rPr>
        <w:t>.</w:t>
      </w:r>
    </w:p>
    <w:p w14:paraId="7044EE5B" w14:textId="479DBE99" w:rsidR="00414FFD" w:rsidRDefault="00DE6D5C">
      <w:pPr>
        <w:pStyle w:val="pAi2Image"/>
      </w:pPr>
      <w:r>
        <w:rPr>
          <w:noProof/>
        </w:rPr>
        <w:lastRenderedPageBreak/>
        <w:drawing>
          <wp:inline distT="0" distB="0" distL="0" distR="0" wp14:anchorId="7AFEB4AC" wp14:editId="48859479">
            <wp:extent cx="4796155" cy="5365750"/>
            <wp:effectExtent l="0" t="0" r="0" b="0"/>
            <wp:docPr id="34" name="Picture 103" descr="Afbeelding van het tabblad Bevriezen in het Zoomvenster Instellingen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Afbeelding van het tabblad Bevriezen in het Zoomvenster Instellingen dialoogvenster."/>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96155" cy="5365750"/>
                    </a:xfrm>
                    <a:prstGeom prst="rect">
                      <a:avLst/>
                    </a:prstGeom>
                    <a:noFill/>
                    <a:ln>
                      <a:noFill/>
                    </a:ln>
                  </pic:spPr>
                </pic:pic>
              </a:graphicData>
            </a:graphic>
          </wp:inline>
        </w:drawing>
      </w:r>
    </w:p>
    <w:p w14:paraId="1F790748" w14:textId="77777777" w:rsidR="00414FFD" w:rsidRDefault="00546598">
      <w:pPr>
        <w:pStyle w:val="pAi2ImageCaption"/>
      </w:pPr>
      <w:r>
        <w:rPr>
          <w:color w:val="000000"/>
        </w:rPr>
        <w:t>Het tabblad Bevriezen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5C3B4B23" w14:textId="77777777" w:rsidTr="00BE131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1191021"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98C7397" w14:textId="77777777" w:rsidR="00414FFD" w:rsidRDefault="00546598">
            <w:pPr>
              <w:pStyle w:val="tdAi2TableColumnHeader"/>
            </w:pPr>
            <w:r>
              <w:t>Beschrijving</w:t>
            </w:r>
          </w:p>
        </w:tc>
      </w:tr>
      <w:tr w:rsidR="00DE6D5C" w14:paraId="740356E5"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9BE5681" w14:textId="77777777" w:rsidR="00414FFD" w:rsidRDefault="00546598">
            <w:pPr>
              <w:pStyle w:val="tdAi2TableSection1"/>
            </w:pPr>
            <w:r>
              <w:rPr>
                <w:color w:val="000000"/>
              </w:rPr>
              <w:t>Bevroren beeld instellingen</w:t>
            </w:r>
          </w:p>
        </w:tc>
      </w:tr>
      <w:tr w:rsidR="00414FFD" w14:paraId="25D1628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F297E89" w14:textId="77777777" w:rsidR="00414FFD" w:rsidRDefault="00546598">
            <w:pPr>
              <w:pStyle w:val="pAi2TableBody1"/>
            </w:pPr>
            <w:r>
              <w:rPr>
                <w:color w:val="000000"/>
              </w:rPr>
              <w:t>Beelden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E8249D" w14:textId="77777777" w:rsidR="00414FFD" w:rsidRDefault="00546598">
            <w:pPr>
              <w:pStyle w:val="pAi2TableBody1"/>
            </w:pPr>
            <w:r>
              <w:rPr>
                <w:color w:val="000000"/>
              </w:rPr>
              <w:t>Toont een lijst met alle bevroren beelden. Selecteer een selectievakje om een bevroren beeld in te schakelen. Wis een selectievakje om een bevroren beeld uit te schakelen.</w:t>
            </w:r>
          </w:p>
        </w:tc>
      </w:tr>
      <w:tr w:rsidR="00414FFD" w14:paraId="632AC24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CBD46BB" w14:textId="77777777" w:rsidR="00414FFD" w:rsidRDefault="00546598">
            <w:pPr>
              <w:pStyle w:val="pAi2TableBody1"/>
            </w:pPr>
            <w:r>
              <w:rPr>
                <w:color w:val="000000"/>
              </w:rPr>
              <w:t>Aanpassen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4F598A" w14:textId="77777777" w:rsidR="00414FFD" w:rsidRDefault="00546598">
            <w:pPr>
              <w:pStyle w:val="pAi2TableBody1"/>
            </w:pPr>
            <w:r>
              <w:rPr>
                <w:color w:val="000000"/>
              </w:rPr>
              <w:t>Past de grootte aan en verplaatst het geselecteerde bevroren beeld.</w:t>
            </w:r>
          </w:p>
        </w:tc>
      </w:tr>
      <w:tr w:rsidR="00414FFD" w14:paraId="79C18C5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A6CBC2A" w14:textId="77777777" w:rsidR="00414FFD" w:rsidRDefault="00546598">
            <w:pPr>
              <w:pStyle w:val="pAi2TableBody1"/>
            </w:pPr>
            <w:r>
              <w:rPr>
                <w:color w:val="000000"/>
              </w:rPr>
              <w:lastRenderedPageBreak/>
              <w:t>Verwijderen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7BA04D" w14:textId="77777777" w:rsidR="00414FFD" w:rsidRDefault="00546598">
            <w:pPr>
              <w:pStyle w:val="pAi2TableBody1"/>
            </w:pPr>
            <w:r>
              <w:rPr>
                <w:color w:val="000000"/>
              </w:rPr>
              <w:t>Verwidjerd het geselecteerd bevroren beeld.</w:t>
            </w:r>
          </w:p>
        </w:tc>
      </w:tr>
      <w:tr w:rsidR="00414FFD" w14:paraId="425B05C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132457F" w14:textId="77777777" w:rsidR="00414FFD" w:rsidRDefault="00546598">
            <w:pPr>
              <w:pStyle w:val="pAi2TableBody1"/>
            </w:pPr>
            <w:r>
              <w:rPr>
                <w:color w:val="000000"/>
              </w:rPr>
              <w:t>Nieuw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A0C2B9" w14:textId="77777777" w:rsidR="00414FFD" w:rsidRDefault="00546598">
            <w:pPr>
              <w:pStyle w:val="pAi2TableBody1"/>
            </w:pPr>
            <w:r>
              <w:rPr>
                <w:color w:val="000000"/>
              </w:rPr>
              <w:t>Activeert het hulpprogramma Bevriezen.</w:t>
            </w:r>
          </w:p>
        </w:tc>
      </w:tr>
      <w:tr w:rsidR="00414FFD" w14:paraId="551F792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8F98394" w14:textId="77777777" w:rsidR="00414FFD" w:rsidRDefault="00546598">
            <w:pPr>
              <w:pStyle w:val="pAi2TableBody1"/>
            </w:pPr>
            <w:r>
              <w:rPr>
                <w:color w:val="000000"/>
              </w:rPr>
              <w:t>Naam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3987E6" w14:textId="77777777" w:rsidR="00414FFD" w:rsidRDefault="00546598">
            <w:pPr>
              <w:pStyle w:val="pAi2TableBody1"/>
            </w:pPr>
            <w:r>
              <w:rPr>
                <w:color w:val="000000"/>
              </w:rPr>
              <w:t>Hernoemt het geselecteerd bevroren beeld.</w:t>
            </w:r>
          </w:p>
        </w:tc>
      </w:tr>
      <w:tr w:rsidR="00414FFD" w14:paraId="3E49069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3782EB4" w14:textId="77777777" w:rsidR="00414FFD" w:rsidRDefault="00546598">
            <w:pPr>
              <w:pStyle w:val="pAi2TableBody1"/>
            </w:pPr>
            <w:r>
              <w:rPr>
                <w:color w:val="000000"/>
              </w:rPr>
              <w:t>Zoomniveau</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A47F31" w14:textId="77777777" w:rsidR="00414FFD" w:rsidRDefault="00546598">
            <w:pPr>
              <w:pStyle w:val="pAi2TableBody1"/>
            </w:pPr>
            <w:r>
              <w:rPr>
                <w:color w:val="000000"/>
              </w:rPr>
              <w:t>Stelt het vergrotingsniveau in voor het geselecteerde bevroren beeld.</w:t>
            </w:r>
          </w:p>
          <w:p w14:paraId="55B03F6F" w14:textId="77777777" w:rsidR="00414FFD" w:rsidRDefault="00546598">
            <w:pPr>
              <w:pStyle w:val="pAi2TableBody1"/>
            </w:pPr>
            <w:r>
              <w:rPr>
                <w:rStyle w:val="b1"/>
              </w:rPr>
              <w:t>Automatisch met vaste grootte:</w:t>
            </w:r>
            <w:r>
              <w:rPr>
                <w:color w:val="000000"/>
              </w:rPr>
              <w:t xml:space="preserve"> Stelt in dat het bevroren beeld hetzelfde vergrotingsniveau gebruikt als ZoomText.</w:t>
            </w:r>
          </w:p>
          <w:p w14:paraId="657E6DD9" w14:textId="77777777" w:rsidR="00414FFD" w:rsidRDefault="00546598">
            <w:pPr>
              <w:pStyle w:val="pAi2TableBody1"/>
            </w:pPr>
            <w:r>
              <w:rPr>
                <w:rStyle w:val="b1"/>
              </w:rPr>
              <w:t>Andere vergrotingsniveaus zijn:</w:t>
            </w:r>
            <w:r>
              <w:rPr>
                <w:color w:val="000000"/>
              </w:rPr>
              <w:t xml:space="preserve"> 1x tot 8x in stappen van 1, 10x tot 16x in stappen van 2, 20x tot 36x in stappen van 4x, 42x tot 60x in stappen van 6, en tussenliggende stappen van 1,2x, 1,4x, 1,6x, 1,8x, 2,25x, 2,5x, 2,75x, 3,5x en 4,5x.</w:t>
            </w:r>
          </w:p>
        </w:tc>
      </w:tr>
      <w:tr w:rsidR="00414FFD" w14:paraId="522ECA4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8E596C" w14:textId="77777777" w:rsidR="00414FFD" w:rsidRDefault="00546598">
            <w:pPr>
              <w:pStyle w:val="pAi2TableBody1"/>
            </w:pPr>
            <w:r>
              <w:rPr>
                <w:color w:val="000000"/>
              </w:rPr>
              <w:t>Muisaanwijzer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094F29" w14:textId="77777777" w:rsidR="00414FFD" w:rsidRDefault="00546598">
            <w:pPr>
              <w:pStyle w:val="pAi2TableBody1"/>
            </w:pPr>
            <w:r>
              <w:rPr>
                <w:color w:val="000000"/>
              </w:rPr>
              <w:t xml:space="preserve">Stelt in dat de muisaanwijzer voor of achter het geselecteerde bevroren beeld verschijnt. Wanneer u er voor staat, kunt u de items in het bevroren beeld aanklikken en gebruiken. Als u er achter staat, kunt u alleen zien wat er in het bevroren beeld staat. </w:t>
            </w:r>
          </w:p>
        </w:tc>
      </w:tr>
      <w:tr w:rsidR="00414FFD" w14:paraId="61F2C0AB"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814209F" w14:textId="77777777" w:rsidR="00414FFD" w:rsidRDefault="00546598">
            <w:pPr>
              <w:pStyle w:val="pAi2TableBody1"/>
            </w:pPr>
            <w:r>
              <w:rPr>
                <w:color w:val="000000"/>
              </w:rPr>
              <w:t>Sneltoets schakelaar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734717D" w14:textId="743A3058" w:rsidR="00414FFD" w:rsidRDefault="00546598">
            <w:pPr>
              <w:pStyle w:val="pAi2TableBody1"/>
            </w:pPr>
            <w:r>
              <w:rPr>
                <w:color w:val="000000"/>
              </w:rPr>
              <w:t xml:space="preserve">Toont de sneltoets die is toegewezen aan het geselecteerde bevroren beeld. Om een nieuwe sneltoets toe te wijzen, zie het dialoogvenster </w:t>
            </w:r>
            <w:hyperlink w:anchor="_Ref-721989546" w:history="1">
              <w:r>
                <w:rPr>
                  <w:color w:val="0000FF"/>
                  <w:u w:val="single"/>
                </w:rPr>
                <w:t>ZoomText sneltoetsen</w:t>
              </w:r>
            </w:hyperlink>
            <w:r>
              <w:rPr>
                <w:color w:val="000000"/>
              </w:rPr>
              <w:t>.</w:t>
            </w:r>
          </w:p>
        </w:tc>
      </w:tr>
    </w:tbl>
    <w:p w14:paraId="38D64E6B" w14:textId="77777777" w:rsidR="00414FFD" w:rsidRDefault="00546598" w:rsidP="00BE1316">
      <w:pPr>
        <w:pStyle w:val="h3"/>
      </w:pPr>
      <w:r>
        <w:rPr>
          <w:color w:val="000000"/>
        </w:rPr>
        <w:lastRenderedPageBreak/>
        <w:t>Bevroren beeld commando's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21C814C3" w14:textId="77777777" w:rsidTr="00BE131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08B20BC" w14:textId="77777777" w:rsidR="00414FFD" w:rsidRDefault="00546598" w:rsidP="00BE1316">
            <w:pPr>
              <w:pStyle w:val="tdAi2TableColumnHeader"/>
              <w:keepNext/>
            </w:pPr>
            <w:r>
              <w:t>Commando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473992C" w14:textId="77777777" w:rsidR="00414FFD" w:rsidRDefault="00546598" w:rsidP="00BE1316">
            <w:pPr>
              <w:pStyle w:val="tdAi2TableColumnHeader"/>
              <w:keepNext/>
            </w:pPr>
            <w:r>
              <w:t>Sneltoetsen</w:t>
            </w:r>
          </w:p>
        </w:tc>
      </w:tr>
      <w:tr w:rsidR="00414FFD" w14:paraId="2DC57B7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D14646" w14:textId="77777777" w:rsidR="00414FFD" w:rsidRDefault="00546598" w:rsidP="00BE1316">
            <w:pPr>
              <w:pStyle w:val="pAi2TableBody1"/>
              <w:keepNext/>
            </w:pPr>
            <w:r>
              <w:rPr>
                <w:color w:val="000000"/>
              </w:rPr>
              <w:t>Maak een nieuw bevroren beeld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819F34" w14:textId="77777777" w:rsidR="00414FFD" w:rsidRDefault="00546598" w:rsidP="00BE1316">
            <w:pPr>
              <w:pStyle w:val="pAi2TableBody1"/>
              <w:keepNext/>
            </w:pPr>
            <w:r>
              <w:rPr>
                <w:rStyle w:val="b1"/>
              </w:rPr>
              <w:t>CAPS LOCK+N</w:t>
            </w:r>
          </w:p>
        </w:tc>
      </w:tr>
      <w:tr w:rsidR="00414FFD" w14:paraId="1A99BF9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C1D4099" w14:textId="77777777" w:rsidR="00414FFD" w:rsidRDefault="00546598">
            <w:pPr>
              <w:pStyle w:val="pAi2TableBody1"/>
            </w:pPr>
            <w:r>
              <w:rPr>
                <w:color w:val="000000"/>
              </w:rPr>
              <w:t>Grootte en positie van bevroren beeld aanpassen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43D6F1" w14:textId="77777777" w:rsidR="00414FFD" w:rsidRDefault="00546598">
            <w:pPr>
              <w:pStyle w:val="pAi2TableBody1"/>
            </w:pPr>
            <w:r>
              <w:rPr>
                <w:rStyle w:val="b1"/>
              </w:rPr>
              <w:t>CAPS LOCK+A</w:t>
            </w:r>
          </w:p>
        </w:tc>
      </w:tr>
      <w:tr w:rsidR="00414FFD" w14:paraId="62DA822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577D6A" w14:textId="77777777" w:rsidR="00414FFD" w:rsidRDefault="00546598">
            <w:pPr>
              <w:pStyle w:val="pAi2TableBody1"/>
            </w:pPr>
            <w:r>
              <w:rPr>
                <w:color w:val="000000"/>
              </w:rPr>
              <w:t>Bevroren beeld verwijderen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730D86" w14:textId="77777777" w:rsidR="00414FFD" w:rsidRDefault="00546598">
            <w:pPr>
              <w:pStyle w:val="pAi2TableBody1"/>
            </w:pPr>
            <w:r>
              <w:rPr>
                <w:rStyle w:val="b1"/>
              </w:rPr>
              <w:t>CAPS LOCK+A</w:t>
            </w:r>
            <w:r>
              <w:rPr>
                <w:color w:val="000000"/>
              </w:rPr>
              <w:t xml:space="preserve"> (om een bevroren beeld te selecteren) en druk dan </w:t>
            </w:r>
            <w:r>
              <w:rPr>
                <w:rStyle w:val="b1"/>
              </w:rPr>
              <w:t>DELETE</w:t>
            </w:r>
          </w:p>
        </w:tc>
      </w:tr>
      <w:tr w:rsidR="00414FFD" w14:paraId="7831142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3BF0B85" w14:textId="77777777" w:rsidR="00414FFD" w:rsidRDefault="00546598">
            <w:pPr>
              <w:pStyle w:val="pAi2TableBody1"/>
            </w:pPr>
            <w:r>
              <w:rPr>
                <w:color w:val="000000"/>
              </w:rPr>
              <w:t>Schakel bevroren beelden 1...4 aan en 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29DDDD" w14:textId="77777777" w:rsidR="00414FFD" w:rsidRDefault="00546598">
            <w:pPr>
              <w:pStyle w:val="pAi2TableBody1"/>
            </w:pPr>
            <w:r>
              <w:rPr>
                <w:rStyle w:val="b1"/>
              </w:rPr>
              <w:t>CAPS LOCK+CTRL+1...4</w:t>
            </w:r>
          </w:p>
        </w:tc>
      </w:tr>
      <w:tr w:rsidR="00414FFD" w14:paraId="1FFDDFB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DDF87E6" w14:textId="77777777" w:rsidR="00414FFD" w:rsidRDefault="00546598">
            <w:pPr>
              <w:pStyle w:val="tdAi2TableBody1"/>
            </w:pPr>
            <w:r>
              <w:rPr>
                <w:color w:val="000000"/>
              </w:rPr>
              <w:t>Maak een specifiek bevroren beeld</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36D37AE" w14:textId="5A80D037" w:rsidR="00414FFD" w:rsidRDefault="00546598">
            <w:pPr>
              <w:pStyle w:val="pAi2TableBody1"/>
            </w:pPr>
            <w:r>
              <w:rPr>
                <w:rStyle w:val="b1"/>
              </w:rPr>
              <w:t>CTRL+ALT+SHIFT+1...4</w:t>
            </w:r>
            <w:r>
              <w:rPr>
                <w:color w:val="000000"/>
              </w:rPr>
              <w:t xml:space="preserve"> </w:t>
            </w:r>
            <w:r>
              <w:br/>
            </w:r>
            <w:r>
              <w:rPr>
                <w:color w:val="000000"/>
              </w:rPr>
              <w:t xml:space="preserve"> </w:t>
            </w:r>
            <w:r>
              <w:br/>
            </w:r>
            <w:r>
              <w:rPr>
                <w:color w:val="000000"/>
              </w:rPr>
              <w:t xml:space="preserve">deze sneltoetsen zijn standaard uitgeschakeld. U kunt ze inschakelen via het dialoogvenster </w:t>
            </w:r>
            <w:hyperlink w:anchor="_Ref-721989546" w:history="1">
              <w:r>
                <w:rPr>
                  <w:color w:val="0000FF"/>
                  <w:u w:val="single"/>
                </w:rPr>
                <w:t>ZoomText sneltoetsen</w:t>
              </w:r>
            </w:hyperlink>
            <w:r>
              <w:rPr>
                <w:color w:val="000000"/>
              </w:rPr>
              <w:t>.)</w:t>
            </w:r>
          </w:p>
        </w:tc>
      </w:tr>
    </w:tbl>
    <w:bookmarkStart w:id="97" w:name="1993074020"/>
    <w:p w14:paraId="697CFABF" w14:textId="77777777" w:rsidR="00414FFD" w:rsidRDefault="00D82679">
      <w:pPr>
        <w:pStyle w:val="h2"/>
      </w:pPr>
      <w:r>
        <w:lastRenderedPageBreak/>
        <w:fldChar w:fldCharType="begin"/>
      </w:r>
      <w:r w:rsidR="00546598">
        <w:instrText xml:space="preserve"> XE "zoom windows:Freeze View" </w:instrText>
      </w:r>
      <w:r>
        <w:fldChar w:fldCharType="end"/>
      </w:r>
      <w:r>
        <w:fldChar w:fldCharType="begin"/>
      </w:r>
      <w:r w:rsidR="00546598">
        <w:instrText xml:space="preserve"> XE "Freeze View" </w:instrText>
      </w:r>
      <w:r>
        <w:fldChar w:fldCharType="end"/>
      </w:r>
      <w:bookmarkStart w:id="98" w:name="_Toc192863109"/>
      <w:r w:rsidR="00546598">
        <w:rPr>
          <w:color w:val="000000"/>
        </w:rPr>
        <w:t>Bevroren beeld</w:t>
      </w:r>
      <w:bookmarkEnd w:id="98"/>
    </w:p>
    <w:bookmarkEnd w:id="97"/>
    <w:p w14:paraId="7AAC6E37" w14:textId="77777777" w:rsidR="00414FFD" w:rsidRDefault="00546598">
      <w:pPr>
        <w:pStyle w:val="pAi2Note2"/>
      </w:pPr>
      <w:r>
        <w:rPr>
          <w:rStyle w:val="b2"/>
        </w:rPr>
        <w:t>Let op:</w:t>
      </w:r>
      <w:r>
        <w:rPr>
          <w:color w:val="000000"/>
        </w:rPr>
        <w:t xml:space="preserve"> Hieronder wordt beschreven hoe u de functie Bevroren beeld kunt gebruiken als u ZoomText 2023.2210.28 of eerder gebruikt.</w:t>
      </w:r>
    </w:p>
    <w:p w14:paraId="440D2559" w14:textId="77777777" w:rsidR="00414FFD" w:rsidRDefault="00546598">
      <w:pPr>
        <w:pStyle w:val="p"/>
      </w:pPr>
      <w:r>
        <w:rPr>
          <w:color w:val="000000"/>
        </w:rPr>
        <w:t>In een vergrote weergave is het onmogelijk om het hele scherm in één keer te zien. Daardoor is het mogelijk dat u niet meerdere items die belangrijk zijn tegelijk kunt bekijken, zoals informatie die zich aan tegenovergestelde randen van het scherm bevindt. Bevroren beeld lost dit probleem op doordat u een geselecteerd deel van het scherm in de gaten kunt houden, terwijl u tegelijkertijd andere delen van het scherm bekijkt en bewerkt. Hier is hoe het werk...</w:t>
      </w:r>
    </w:p>
    <w:p w14:paraId="475E9A6D" w14:textId="77777777" w:rsidR="00414FFD" w:rsidRDefault="00546598">
      <w:pPr>
        <w:pStyle w:val="p"/>
      </w:pPr>
      <w:r>
        <w:rPr>
          <w:color w:val="000000"/>
        </w:rPr>
        <w:t>Met het hulpprogramma Bevriezen selecteert u een gebied van het scherm dat u in de gaten wilt houden. Wanneer u uw selectie hebt voltooid, verschijnt het Bevroren beeld automatisch bovenop het Volledig vergrote venster dat het geselecteerde gebied weergeeft. Het volledig vergrote venster blijft normaal werken, volgt alle activiteiten op het scherm en stelt u in staat te navigeren en te werken in alle delen van het scherm.</w:t>
      </w:r>
    </w:p>
    <w:p w14:paraId="1357324C" w14:textId="77777777" w:rsidR="00414FFD" w:rsidRDefault="00546598">
      <w:pPr>
        <w:pStyle w:val="liAi2StepHeader"/>
        <w:numPr>
          <w:ilvl w:val="0"/>
          <w:numId w:val="229"/>
        </w:numPr>
        <w:spacing w:before="240" w:after="240"/>
      </w:pPr>
      <w:r>
        <w:rPr>
          <w:color w:val="000000"/>
        </w:rPr>
        <w:t>Een bevroren beeld instellen</w:t>
      </w:r>
    </w:p>
    <w:p w14:paraId="13315A44" w14:textId="77777777" w:rsidR="00414FFD" w:rsidRDefault="00546598">
      <w:pPr>
        <w:pStyle w:val="liAi2StepNumber1"/>
        <w:numPr>
          <w:ilvl w:val="0"/>
          <w:numId w:val="230"/>
        </w:numPr>
      </w:pPr>
      <w:r>
        <w:rPr>
          <w:color w:val="000000"/>
        </w:rPr>
        <w:t xml:space="preserve">Zet het zoomvenster type op </w:t>
      </w:r>
      <w:r>
        <w:rPr>
          <w:rStyle w:val="b1"/>
        </w:rPr>
        <w:t>Volledig</w:t>
      </w:r>
      <w:r>
        <w:rPr>
          <w:color w:val="000000"/>
        </w:rPr>
        <w:t>.</w:t>
      </w:r>
    </w:p>
    <w:p w14:paraId="67608F35" w14:textId="77777777" w:rsidR="00414FFD" w:rsidRDefault="00546598">
      <w:pPr>
        <w:pStyle w:val="liAi2StepNumber1"/>
        <w:numPr>
          <w:ilvl w:val="0"/>
          <w:numId w:val="230"/>
        </w:numPr>
      </w:pPr>
      <w:r>
        <w:rPr>
          <w:color w:val="000000"/>
        </w:rPr>
        <w:t xml:space="preserve">Op de </w:t>
      </w:r>
      <w:r>
        <w:rPr>
          <w:rStyle w:val="b1"/>
        </w:rPr>
        <w:t>Vergroter</w:t>
      </w:r>
      <w:r>
        <w:rPr>
          <w:color w:val="000000"/>
        </w:rPr>
        <w:t xml:space="preserve"> werkbalk tab, klik de pijl naast </w:t>
      </w:r>
      <w:r>
        <w:rPr>
          <w:rStyle w:val="b1"/>
        </w:rPr>
        <w:t>Venster</w:t>
      </w:r>
      <w:r>
        <w:rPr>
          <w:color w:val="000000"/>
        </w:rPr>
        <w:t xml:space="preserve"> of navigeer naar </w:t>
      </w:r>
      <w:r>
        <w:rPr>
          <w:rStyle w:val="b1"/>
        </w:rPr>
        <w:t>Venster</w:t>
      </w:r>
      <w:r>
        <w:rPr>
          <w:color w:val="000000"/>
        </w:rPr>
        <w:t xml:space="preserve"> en druk op de Pijl Omlaag toets.</w:t>
      </w:r>
    </w:p>
    <w:p w14:paraId="7E62E068" w14:textId="77777777" w:rsidR="00414FFD" w:rsidRDefault="00546598">
      <w:pPr>
        <w:pStyle w:val="liAi2StepNumber1"/>
        <w:numPr>
          <w:ilvl w:val="0"/>
          <w:numId w:val="230"/>
        </w:numPr>
      </w:pPr>
      <w:r>
        <w:rPr>
          <w:color w:val="000000"/>
        </w:rPr>
        <w:t xml:space="preserve">In het venster menu, kies </w:t>
      </w:r>
      <w:r>
        <w:rPr>
          <w:rStyle w:val="b1"/>
        </w:rPr>
        <w:t>Bevroren beeld &gt; Nieuw Bevroren beeld</w:t>
      </w:r>
      <w:r>
        <w:rPr>
          <w:color w:val="000000"/>
        </w:rPr>
        <w:t>.</w:t>
      </w:r>
    </w:p>
    <w:p w14:paraId="3247F529" w14:textId="77777777" w:rsidR="00414FFD" w:rsidRDefault="00546598">
      <w:pPr>
        <w:pStyle w:val="pAi2StepComment"/>
      </w:pPr>
      <w:r>
        <w:rPr>
          <w:color w:val="000000"/>
        </w:rPr>
        <w:t>Het hulpprogramma Bevriezen wordt actief.</w:t>
      </w:r>
    </w:p>
    <w:p w14:paraId="0D94F7A5" w14:textId="77777777" w:rsidR="00414FFD" w:rsidRDefault="00546598">
      <w:pPr>
        <w:pStyle w:val="liAi2StepNumber1"/>
        <w:numPr>
          <w:ilvl w:val="0"/>
          <w:numId w:val="231"/>
        </w:numPr>
      </w:pPr>
      <w:r>
        <w:rPr>
          <w:color w:val="000000"/>
        </w:rPr>
        <w:t>Beweeg de muisaanwijzer totdat het gebied dat u wilt bevriezen in beeld komt.</w:t>
      </w:r>
    </w:p>
    <w:p w14:paraId="26ED2EF0" w14:textId="77777777" w:rsidR="00414FFD" w:rsidRDefault="00546598" w:rsidP="00BE1316">
      <w:pPr>
        <w:pStyle w:val="liAi2StepNumber1"/>
        <w:keepNext/>
        <w:numPr>
          <w:ilvl w:val="0"/>
          <w:numId w:val="231"/>
        </w:numPr>
        <w:ind w:hanging="216"/>
      </w:pPr>
      <w:r>
        <w:rPr>
          <w:color w:val="000000"/>
        </w:rPr>
        <w:lastRenderedPageBreak/>
        <w:t>Houd de linkerknop ingedrukt en sleep een selectierechthoek rond het gewenste gebied dat u wilt bevriezen en laat de knop los.</w:t>
      </w:r>
    </w:p>
    <w:p w14:paraId="742E774A" w14:textId="77777777" w:rsidR="00414FFD" w:rsidRDefault="00546598">
      <w:pPr>
        <w:pStyle w:val="pAi2StepComment"/>
      </w:pPr>
      <w:r>
        <w:rPr>
          <w:color w:val="000000"/>
        </w:rPr>
        <w:t>Wanneer u klaar bent met slepen, verschijnt het Bevroren beeld met vergrotings handgrepen op het frame.</w:t>
      </w:r>
    </w:p>
    <w:p w14:paraId="35A34460" w14:textId="77777777" w:rsidR="00414FFD" w:rsidRDefault="00546598">
      <w:pPr>
        <w:pStyle w:val="liAi2StepNumber1"/>
        <w:numPr>
          <w:ilvl w:val="0"/>
          <w:numId w:val="232"/>
        </w:numPr>
      </w:pPr>
      <w:r>
        <w:rPr>
          <w:color w:val="000000"/>
        </w:rPr>
        <w:t xml:space="preserve">Sleep een handgreep om het venster te vergroten. Om het venster te verplaatsen, sleep je binnen het vensterkader. Om de inhoud van het venster te verschuiven, houdt u </w:t>
      </w:r>
      <w:r>
        <w:rPr>
          <w:rStyle w:val="b1"/>
        </w:rPr>
        <w:t>CTRL</w:t>
      </w:r>
      <w:r>
        <w:rPr>
          <w:color w:val="000000"/>
        </w:rPr>
        <w:t xml:space="preserve"> ingedrukt en sleept u binnen het vensterkader.</w:t>
      </w:r>
    </w:p>
    <w:p w14:paraId="5382DF54" w14:textId="77777777" w:rsidR="00414FFD" w:rsidRDefault="00546598">
      <w:pPr>
        <w:pStyle w:val="liAi2StepNumber1"/>
        <w:numPr>
          <w:ilvl w:val="0"/>
          <w:numId w:val="232"/>
        </w:numPr>
      </w:pPr>
      <w:r>
        <w:rPr>
          <w:color w:val="000000"/>
        </w:rPr>
        <w:t xml:space="preserve">Om het hulpprogramma Bevriezen te verlaten, klik rechts of druk </w:t>
      </w:r>
      <w:r>
        <w:rPr>
          <w:rStyle w:val="b1"/>
        </w:rPr>
        <w:t>ESC</w:t>
      </w:r>
      <w:r>
        <w:rPr>
          <w:color w:val="000000"/>
        </w:rPr>
        <w:t>.</w:t>
      </w:r>
    </w:p>
    <w:p w14:paraId="5EBE8C28" w14:textId="6D6E63E3" w:rsidR="00414FFD" w:rsidRDefault="00546598">
      <w:pPr>
        <w:pStyle w:val="pAi2Note2"/>
      </w:pPr>
      <w:r>
        <w:rPr>
          <w:rStyle w:val="b2"/>
        </w:rPr>
        <w:t>Let op:</w:t>
      </w:r>
      <w:r>
        <w:rPr>
          <w:color w:val="000000"/>
        </w:rPr>
        <w:t xml:space="preserve"> Het Bevroren beeld can worden aangepast of verplaatst met behulp van </w:t>
      </w:r>
      <w:hyperlink w:anchor="_Ref1031414446" w:tooltip="Link naar Het zoomvenster aanpassen." w:history="1">
        <w:r>
          <w:rPr>
            <w:color w:val="0000FF"/>
            <w:u w:val="single"/>
          </w:rPr>
          <w:t>Hulpprogramma Aanpassen</w:t>
        </w:r>
      </w:hyperlink>
      <w:r>
        <w:rPr>
          <w:color w:val="000000"/>
        </w:rPr>
        <w:t>.</w:t>
      </w:r>
    </w:p>
    <w:p w14:paraId="4F13B0EC" w14:textId="77777777" w:rsidR="00414FFD" w:rsidRDefault="00546598">
      <w:pPr>
        <w:pStyle w:val="liAi2StepHeader"/>
        <w:numPr>
          <w:ilvl w:val="0"/>
          <w:numId w:val="233"/>
        </w:numPr>
        <w:spacing w:before="240" w:after="240"/>
      </w:pPr>
      <w:r>
        <w:rPr>
          <w:color w:val="000000"/>
        </w:rPr>
        <w:t>Het bevroren beeld in- en uitschakelen</w:t>
      </w:r>
    </w:p>
    <w:p w14:paraId="41773822" w14:textId="77777777" w:rsidR="00414FFD" w:rsidRDefault="00546598">
      <w:pPr>
        <w:pStyle w:val="pAi2StepParagraph"/>
      </w:pPr>
      <w:r>
        <w:rPr>
          <w:color w:val="000000"/>
        </w:rPr>
        <w:t>Voer een van de volgende handelingen uit:</w:t>
      </w:r>
    </w:p>
    <w:p w14:paraId="15B1477F" w14:textId="77777777" w:rsidR="00414FFD" w:rsidRDefault="00546598">
      <w:pPr>
        <w:pStyle w:val="liAi2StepBullet1"/>
        <w:numPr>
          <w:ilvl w:val="0"/>
          <w:numId w:val="234"/>
        </w:numPr>
        <w:spacing w:before="240"/>
      </w:pPr>
      <w:r>
        <w:rPr>
          <w:color w:val="000000"/>
        </w:rPr>
        <w:t xml:space="preserve">Op het tabblad </w:t>
      </w:r>
      <w:r>
        <w:rPr>
          <w:rStyle w:val="b1"/>
        </w:rPr>
        <w:t>Vergroter</w:t>
      </w:r>
      <w:r>
        <w:rPr>
          <w:color w:val="000000"/>
        </w:rPr>
        <w:t xml:space="preserve">, kies </w:t>
      </w:r>
      <w:r>
        <w:rPr>
          <w:rStyle w:val="b1"/>
        </w:rPr>
        <w:t>Venster &gt; Bevroren beeld &gt; Inschakelen</w:t>
      </w:r>
      <w:r>
        <w:rPr>
          <w:color w:val="000000"/>
        </w:rPr>
        <w:t xml:space="preserve"> (of </w:t>
      </w:r>
      <w:r>
        <w:rPr>
          <w:rStyle w:val="b1"/>
        </w:rPr>
        <w:t>Uitschakelen</w:t>
      </w:r>
      <w:r>
        <w:rPr>
          <w:color w:val="000000"/>
        </w:rPr>
        <w:t>).</w:t>
      </w:r>
    </w:p>
    <w:p w14:paraId="4D109021" w14:textId="77777777" w:rsidR="00414FFD" w:rsidRDefault="00546598">
      <w:pPr>
        <w:pStyle w:val="liAi2StepBullet1"/>
        <w:numPr>
          <w:ilvl w:val="0"/>
          <w:numId w:val="234"/>
        </w:numPr>
      </w:pPr>
      <w:r>
        <w:rPr>
          <w:color w:val="000000"/>
        </w:rPr>
        <w:t xml:space="preserve">Druk op de sneltoets Bevroren beeld aan/uit: </w:t>
      </w:r>
      <w:r>
        <w:rPr>
          <w:rStyle w:val="b1"/>
        </w:rPr>
        <w:t>Caps Lock + E</w:t>
      </w:r>
    </w:p>
    <w:p w14:paraId="0F761649" w14:textId="77777777" w:rsidR="00414FFD" w:rsidRDefault="00546598">
      <w:pPr>
        <w:pStyle w:val="liAi2StepHeader"/>
        <w:numPr>
          <w:ilvl w:val="0"/>
          <w:numId w:val="235"/>
        </w:numPr>
        <w:spacing w:after="240"/>
      </w:pPr>
      <w:r>
        <w:rPr>
          <w:color w:val="000000"/>
        </w:rPr>
        <w:t>Om de opties van het bevroren venster aan te passen</w:t>
      </w:r>
    </w:p>
    <w:p w14:paraId="4041AF42" w14:textId="77777777" w:rsidR="00414FFD" w:rsidRDefault="00546598">
      <w:pPr>
        <w:pStyle w:val="liAi2StepNumber1"/>
        <w:numPr>
          <w:ilvl w:val="0"/>
          <w:numId w:val="236"/>
        </w:numPr>
      </w:pPr>
      <w:r>
        <w:rPr>
          <w:color w:val="000000"/>
        </w:rPr>
        <w:t xml:space="preserve">Op het tabblad </w:t>
      </w:r>
      <w:r>
        <w:rPr>
          <w:rStyle w:val="b1"/>
        </w:rPr>
        <w:t>Vergroter</w:t>
      </w:r>
      <w:r>
        <w:rPr>
          <w:color w:val="000000"/>
        </w:rPr>
        <w:t xml:space="preserve">, selecteer de knop </w:t>
      </w:r>
      <w:r>
        <w:rPr>
          <w:rStyle w:val="b1"/>
        </w:rPr>
        <w:t>Zoomvenster instellingen</w:t>
      </w:r>
      <w:r>
        <w:rPr>
          <w:color w:val="000000"/>
        </w:rPr>
        <w:t xml:space="preserve">, die rechtsonder in de groep </w:t>
      </w:r>
      <w:r>
        <w:rPr>
          <w:rStyle w:val="b1"/>
        </w:rPr>
        <w:t>Zoomvenster</w:t>
      </w:r>
      <w:r>
        <w:rPr>
          <w:color w:val="000000"/>
        </w:rPr>
        <w:t xml:space="preserve"> verschijnt.</w:t>
      </w:r>
    </w:p>
    <w:p w14:paraId="32ED4E6B" w14:textId="77777777" w:rsidR="00414FFD" w:rsidRDefault="00546598">
      <w:pPr>
        <w:pStyle w:val="pAi2StepComment"/>
      </w:pPr>
      <w:r>
        <w:rPr>
          <w:color w:val="000000"/>
        </w:rPr>
        <w:t>Het dialoogvenster Zoomvenster instellingen verschijnt.</w:t>
      </w:r>
    </w:p>
    <w:p w14:paraId="54E637BC" w14:textId="77777777" w:rsidR="00414FFD" w:rsidRDefault="00546598">
      <w:pPr>
        <w:pStyle w:val="liAi2StepNumber1"/>
        <w:numPr>
          <w:ilvl w:val="0"/>
          <w:numId w:val="237"/>
        </w:numPr>
      </w:pPr>
      <w:r>
        <w:rPr>
          <w:color w:val="000000"/>
        </w:rPr>
        <w:t xml:space="preserve">Selecteer het tabblad </w:t>
      </w:r>
      <w:r>
        <w:rPr>
          <w:rStyle w:val="b1"/>
        </w:rPr>
        <w:t>Bevriezen</w:t>
      </w:r>
      <w:r>
        <w:rPr>
          <w:color w:val="000000"/>
        </w:rPr>
        <w:t>.</w:t>
      </w:r>
    </w:p>
    <w:p w14:paraId="1EF51179" w14:textId="77777777" w:rsidR="00414FFD" w:rsidRDefault="00546598">
      <w:pPr>
        <w:pStyle w:val="liAi2StepNumber1"/>
        <w:numPr>
          <w:ilvl w:val="0"/>
          <w:numId w:val="237"/>
        </w:numPr>
      </w:pPr>
      <w:r>
        <w:rPr>
          <w:color w:val="000000"/>
        </w:rPr>
        <w:t>Pas de instellingen van het bevroren beeld naar wens aan.</w:t>
      </w:r>
    </w:p>
    <w:p w14:paraId="3AAC1132" w14:textId="77777777" w:rsidR="00414FFD" w:rsidRDefault="00546598">
      <w:pPr>
        <w:pStyle w:val="liAi2StepNumber1"/>
        <w:numPr>
          <w:ilvl w:val="0"/>
          <w:numId w:val="237"/>
        </w:numPr>
      </w:pPr>
      <w:r>
        <w:rPr>
          <w:color w:val="000000"/>
        </w:rPr>
        <w:t xml:space="preserve">Klik </w:t>
      </w:r>
      <w:r>
        <w:rPr>
          <w:rStyle w:val="b1"/>
        </w:rPr>
        <w:t>Ok</w:t>
      </w:r>
      <w:r>
        <w:rPr>
          <w:color w:val="000000"/>
        </w:rPr>
        <w:t>.</w:t>
      </w:r>
    </w:p>
    <w:p w14:paraId="761C7484" w14:textId="0B19C4B9" w:rsidR="00414FFD" w:rsidRDefault="00DE6D5C">
      <w:pPr>
        <w:pStyle w:val="pAi2Image"/>
      </w:pPr>
      <w:r>
        <w:rPr>
          <w:noProof/>
        </w:rPr>
        <w:lastRenderedPageBreak/>
        <w:drawing>
          <wp:inline distT="0" distB="0" distL="0" distR="0" wp14:anchorId="18663614" wp14:editId="0A662157">
            <wp:extent cx="4779010" cy="5012055"/>
            <wp:effectExtent l="0" t="0" r="0" b="0"/>
            <wp:docPr id="35" name="Picture 102" descr="Afbeelding van het tabblad Bevriezen in het Zoomvenster Instellingen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Afbeelding van het tabblad Bevriezen in het Zoomvenster Instellingen dialoogvenster."/>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79010" cy="5012055"/>
                    </a:xfrm>
                    <a:prstGeom prst="rect">
                      <a:avLst/>
                    </a:prstGeom>
                    <a:noFill/>
                    <a:ln>
                      <a:noFill/>
                    </a:ln>
                  </pic:spPr>
                </pic:pic>
              </a:graphicData>
            </a:graphic>
          </wp:inline>
        </w:drawing>
      </w:r>
    </w:p>
    <w:p w14:paraId="3CAEE57D" w14:textId="77777777" w:rsidR="00414FFD" w:rsidRDefault="00546598">
      <w:pPr>
        <w:pStyle w:val="pAi2ImageCaption"/>
      </w:pPr>
      <w:r>
        <w:rPr>
          <w:color w:val="000000"/>
        </w:rPr>
        <w:t>Het tabblad Bevriezen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6A140A1D" w14:textId="77777777" w:rsidTr="00BE131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CA6B7DE"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2E86FC1" w14:textId="77777777" w:rsidR="00414FFD" w:rsidRDefault="00546598">
            <w:pPr>
              <w:pStyle w:val="tdAi2TableColumnHeader"/>
            </w:pPr>
            <w:r>
              <w:t>Beschrijving</w:t>
            </w:r>
          </w:p>
        </w:tc>
      </w:tr>
      <w:tr w:rsidR="00DE6D5C" w14:paraId="10265039"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DD4F3EC" w14:textId="77777777" w:rsidR="00414FFD" w:rsidRDefault="00546598">
            <w:pPr>
              <w:pStyle w:val="tdAi2TableSection1"/>
            </w:pPr>
            <w:r>
              <w:rPr>
                <w:color w:val="000000"/>
              </w:rPr>
              <w:t>Bevroren beeld instellingen</w:t>
            </w:r>
          </w:p>
        </w:tc>
      </w:tr>
      <w:tr w:rsidR="00414FFD" w14:paraId="10C7197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8E046D7" w14:textId="77777777" w:rsidR="00414FFD" w:rsidRDefault="00546598">
            <w:pPr>
              <w:pStyle w:val="pAi2TableBody1"/>
            </w:pPr>
            <w:r>
              <w:rPr>
                <w:color w:val="000000"/>
              </w:rPr>
              <w:t>Bevroren beeld inschakelen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0A7F6C" w14:textId="77777777" w:rsidR="00414FFD" w:rsidRDefault="00546598">
            <w:pPr>
              <w:pStyle w:val="pAi2TableBody1"/>
            </w:pPr>
            <w:r>
              <w:rPr>
                <w:color w:val="000000"/>
              </w:rPr>
              <w:t>Schakelt het bevroren beeld in (wanneer het type zoomvenster is ingesteld op Volledig).</w:t>
            </w:r>
          </w:p>
        </w:tc>
      </w:tr>
      <w:tr w:rsidR="00414FFD" w14:paraId="4A3B3DA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129C6A6" w14:textId="77777777" w:rsidR="00414FFD" w:rsidRDefault="00546598">
            <w:pPr>
              <w:pStyle w:val="pAi2TableBody1"/>
            </w:pPr>
            <w:r>
              <w:rPr>
                <w:color w:val="000000"/>
              </w:rPr>
              <w:t>Gebruik volledig vergrotingsniveau</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B699E7" w14:textId="77777777" w:rsidR="00414FFD" w:rsidRDefault="00546598">
            <w:pPr>
              <w:pStyle w:val="pAi2TableBody1"/>
            </w:pPr>
            <w:r>
              <w:rPr>
                <w:color w:val="000000"/>
              </w:rPr>
              <w:t>Stelt in dat het bevroren beeld hetzelfde vergrotingsniveau gebruikt als ZoomText.</w:t>
            </w:r>
          </w:p>
        </w:tc>
      </w:tr>
      <w:tr w:rsidR="00414FFD" w14:paraId="70DA9FC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DBA4BB2" w14:textId="77777777" w:rsidR="00414FFD" w:rsidRDefault="00546598">
            <w:pPr>
              <w:pStyle w:val="pAi2TableBody1"/>
            </w:pPr>
            <w:r>
              <w:rPr>
                <w:color w:val="000000"/>
              </w:rPr>
              <w:t>Gebruik het vergrotingsniveau hieronder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F6E5CC" w14:textId="77777777" w:rsidR="00414FFD" w:rsidRDefault="00546598">
            <w:pPr>
              <w:pStyle w:val="pAi2TableBody1"/>
            </w:pPr>
            <w:r>
              <w:rPr>
                <w:color w:val="000000"/>
              </w:rPr>
              <w:t>Staat toe dat het bevroren beeld zijn eigen vergrotingsniveau gebruikt (ingesteld via het kringveld Vergrotingsfactor).</w:t>
            </w:r>
          </w:p>
        </w:tc>
      </w:tr>
      <w:tr w:rsidR="00414FFD" w14:paraId="12AD0C0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E31230A" w14:textId="77777777" w:rsidR="00414FFD" w:rsidRDefault="00546598">
            <w:pPr>
              <w:pStyle w:val="pAi2TableBody1"/>
            </w:pPr>
            <w:r>
              <w:rPr>
                <w:color w:val="000000"/>
              </w:rPr>
              <w:lastRenderedPageBreak/>
              <w:t>Vergrotingsfactor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19E684" w14:textId="77777777" w:rsidR="00414FFD" w:rsidRDefault="00546598">
            <w:pPr>
              <w:pStyle w:val="pAi2TableBody1"/>
            </w:pPr>
            <w:r>
              <w:rPr>
                <w:color w:val="000000"/>
              </w:rPr>
              <w:t>Stelt het vergrotingsniveau van het bevroren beeld in. De vergrotingsfactoren omvatten: 1x tot 8x in stappen van 1, 10x tot 16x in stappen van 2, 20x tot 36x in stappen van 4x, 42x tot 60x in stappen van 6, en tussenliggende stappen van 1,2x, 1,4x, 1,6x, 1,8x, 2,25x, 2,5x, 2,75x, 3,5x en 4,5x.</w:t>
            </w:r>
          </w:p>
        </w:tc>
      </w:tr>
      <w:tr w:rsidR="00414FFD" w14:paraId="440551D8"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3B42E1C" w14:textId="77777777" w:rsidR="00414FFD" w:rsidRDefault="00546598">
            <w:pPr>
              <w:pStyle w:val="pAi2TableBody1"/>
            </w:pPr>
            <w:r>
              <w:rPr>
                <w:color w:val="000000"/>
              </w:rPr>
              <w:t>Nieuw bevroren beeld</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259A46B" w14:textId="77777777" w:rsidR="00414FFD" w:rsidRDefault="00546598">
            <w:pPr>
              <w:pStyle w:val="pAi2TableBody1"/>
            </w:pPr>
            <w:r>
              <w:rPr>
                <w:color w:val="000000"/>
              </w:rPr>
              <w:t>Activeert het hulpprogramma Bevriezen.</w:t>
            </w:r>
          </w:p>
        </w:tc>
      </w:tr>
    </w:tbl>
    <w:bookmarkStart w:id="99" w:name="_Ref-16144003"/>
    <w:p w14:paraId="1B21B56C" w14:textId="77777777" w:rsidR="00414FFD" w:rsidRDefault="00D82679">
      <w:pPr>
        <w:pStyle w:val="h2"/>
      </w:pPr>
      <w:r>
        <w:lastRenderedPageBreak/>
        <w:fldChar w:fldCharType="begin"/>
      </w:r>
      <w:r w:rsidR="00546598">
        <w:instrText xml:space="preserve"> XE "vergroting vensters:Gebruik van de Overzichtsmode en de optie Bekijk Positie" </w:instrText>
      </w:r>
      <w:r>
        <w:fldChar w:fldCharType="end"/>
      </w:r>
      <w:r>
        <w:fldChar w:fldCharType="begin"/>
      </w:r>
      <w:r w:rsidR="00546598">
        <w:instrText xml:space="preserve"> XE "overzichtsmodus" </w:instrText>
      </w:r>
      <w:r>
        <w:fldChar w:fldCharType="end"/>
      </w:r>
      <w:r>
        <w:fldChar w:fldCharType="begin"/>
      </w:r>
      <w:r w:rsidR="00546598">
        <w:instrText xml:space="preserve"> XE "beeld opzoeker" </w:instrText>
      </w:r>
      <w:r>
        <w:fldChar w:fldCharType="end"/>
      </w:r>
      <w:bookmarkStart w:id="100" w:name="_Toc192863110"/>
      <w:r w:rsidR="00546598">
        <w:rPr>
          <w:color w:val="000000"/>
        </w:rPr>
        <w:t>Gebruik van de Overzichtsmode en de optie Bekijk Positie</w:t>
      </w:r>
      <w:bookmarkEnd w:id="100"/>
    </w:p>
    <w:bookmarkEnd w:id="99"/>
    <w:p w14:paraId="7739B491" w14:textId="77777777" w:rsidR="00414FFD" w:rsidRDefault="00546598">
      <w:pPr>
        <w:pStyle w:val="p"/>
      </w:pPr>
      <w:r>
        <w:rPr>
          <w:color w:val="000000"/>
        </w:rPr>
        <w:t>Bij de Overzichtsmode wordt het scherm getoond zonder vergroting. U kunt klikken op de plaats, waar u het vergrote venster wilt plaatsen. Bij de Overzichtsmode wordt het scherm getoond zonder vergroting. U kunt klikken op de plaats. waar u de vergroting wilt starten of hervatten. Bij het verplaatsen van de muisaanwijzer verplaatst u het kader van de optie Positie Bekijken. U kunt dit venster op de plaats schuiven waar u de vergroting weer wilt continueren.</w:t>
      </w:r>
    </w:p>
    <w:p w14:paraId="7BD111B0" w14:textId="77777777" w:rsidR="00414FFD" w:rsidRDefault="00546598">
      <w:pPr>
        <w:pStyle w:val="liAi2StepHeader"/>
        <w:numPr>
          <w:ilvl w:val="0"/>
          <w:numId w:val="238"/>
        </w:numPr>
        <w:spacing w:before="240" w:after="240"/>
      </w:pPr>
      <w:r>
        <w:rPr>
          <w:color w:val="000000"/>
        </w:rPr>
        <w:t>Het gebruik van de Positie Bekijken-Mode</w:t>
      </w:r>
    </w:p>
    <w:p w14:paraId="1EA08640" w14:textId="77777777" w:rsidR="00414FFD" w:rsidRDefault="00546598">
      <w:pPr>
        <w:pStyle w:val="liAi2StepNumber1"/>
        <w:numPr>
          <w:ilvl w:val="0"/>
          <w:numId w:val="239"/>
        </w:numPr>
      </w:pPr>
      <w:r>
        <w:rPr>
          <w:color w:val="000000"/>
        </w:rPr>
        <w:t>Doe het volgende:</w:t>
      </w:r>
    </w:p>
    <w:p w14:paraId="0F4AFBBA" w14:textId="77777777" w:rsidR="00414FFD" w:rsidRDefault="00546598">
      <w:pPr>
        <w:pStyle w:val="liAi2StepNumber1Bullet1"/>
        <w:numPr>
          <w:ilvl w:val="0"/>
          <w:numId w:val="240"/>
        </w:numPr>
        <w:spacing w:before="240"/>
        <w:ind w:left="2015"/>
      </w:pPr>
      <w:r>
        <w:rPr>
          <w:color w:val="000000"/>
        </w:rPr>
        <w:t xml:space="preserve">Op de </w:t>
      </w:r>
      <w:r>
        <w:rPr>
          <w:rStyle w:val="b1"/>
        </w:rPr>
        <w:t>Vergroter-tab</w:t>
      </w:r>
      <w:r>
        <w:rPr>
          <w:color w:val="000000"/>
        </w:rPr>
        <w:t xml:space="preserve">, kies </w:t>
      </w:r>
      <w:r>
        <w:rPr>
          <w:rStyle w:val="b1"/>
        </w:rPr>
        <w:t>Scherm &gt; </w:t>
      </w:r>
      <w:r>
        <w:rPr>
          <w:color w:val="000000"/>
        </w:rPr>
        <w:t>Overzichtsmode.</w:t>
      </w:r>
    </w:p>
    <w:p w14:paraId="4AA7C412" w14:textId="77777777" w:rsidR="00414FFD" w:rsidRDefault="00546598">
      <w:pPr>
        <w:pStyle w:val="liAi2StepNumber1Bullet1"/>
        <w:numPr>
          <w:ilvl w:val="0"/>
          <w:numId w:val="240"/>
        </w:numPr>
        <w:spacing w:after="240"/>
        <w:ind w:left="2015"/>
      </w:pPr>
      <w:r>
        <w:rPr>
          <w:color w:val="000000"/>
        </w:rPr>
        <w:t xml:space="preserve">Druk de Overzicht Mode Aan/Uit sneltoets: </w:t>
      </w:r>
      <w:r>
        <w:rPr>
          <w:rStyle w:val="b1"/>
        </w:rPr>
        <w:t>Caps Lock + O</w:t>
      </w:r>
    </w:p>
    <w:p w14:paraId="2119B48B" w14:textId="77777777" w:rsidR="00414FFD" w:rsidRDefault="00546598">
      <w:pPr>
        <w:pStyle w:val="pAi2StepComment"/>
      </w:pPr>
      <w:r>
        <w:rPr>
          <w:color w:val="000000"/>
        </w:rPr>
        <w:t>De vergroting wordt tijdelijk uitgeschakeld en het Positie Bekijken-kader wordt weergegeven.</w:t>
      </w:r>
    </w:p>
    <w:p w14:paraId="722FEF57" w14:textId="77777777" w:rsidR="00414FFD" w:rsidRDefault="00546598">
      <w:pPr>
        <w:pStyle w:val="liAi2StepNumber1"/>
        <w:numPr>
          <w:ilvl w:val="0"/>
          <w:numId w:val="241"/>
        </w:numPr>
      </w:pPr>
      <w:r>
        <w:rPr>
          <w:color w:val="000000"/>
        </w:rPr>
        <w:t>Beweeg het kader van Positie Bekijken naar de juiste plaats.</w:t>
      </w:r>
    </w:p>
    <w:p w14:paraId="33FDDB4F" w14:textId="77777777" w:rsidR="00414FFD" w:rsidRDefault="00546598">
      <w:pPr>
        <w:pStyle w:val="liAi2StepNumber1"/>
        <w:numPr>
          <w:ilvl w:val="0"/>
          <w:numId w:val="241"/>
        </w:numPr>
      </w:pPr>
      <w:r>
        <w:rPr>
          <w:color w:val="000000"/>
        </w:rPr>
        <w:t>Klik op Vergroten op de juiste positie.</w:t>
      </w:r>
    </w:p>
    <w:p w14:paraId="2CD34589" w14:textId="77777777" w:rsidR="00414FFD" w:rsidRDefault="00546598">
      <w:pPr>
        <w:pStyle w:val="pAi2StepComment"/>
      </w:pPr>
      <w:r>
        <w:rPr>
          <w:color w:val="000000"/>
        </w:rPr>
        <w:t>De vergroting wordt hersteld en weergegeven.</w:t>
      </w:r>
    </w:p>
    <w:p w14:paraId="401F5875" w14:textId="77777777" w:rsidR="00414FFD" w:rsidRDefault="00546598">
      <w:pPr>
        <w:pStyle w:val="p"/>
      </w:pPr>
      <w:r>
        <w:rPr>
          <w:color w:val="000000"/>
        </w:rPr>
        <w:t>U kunt de wijze van weergave van Beeld Opzoeker-kader instellen. Zowel de grootte als kleur kunnen worden gewijzigd. De Beeld Opzoeker-optie kan eveneens worden geactiveerd in de Overlay- of Vastgezet-mode.</w:t>
      </w:r>
    </w:p>
    <w:p w14:paraId="0D91697B" w14:textId="77777777" w:rsidR="00414FFD" w:rsidRDefault="00546598">
      <w:pPr>
        <w:pStyle w:val="liAi2StepHeader"/>
        <w:numPr>
          <w:ilvl w:val="0"/>
          <w:numId w:val="242"/>
        </w:numPr>
        <w:spacing w:before="240" w:after="240"/>
      </w:pPr>
      <w:r>
        <w:rPr>
          <w:color w:val="000000"/>
        </w:rPr>
        <w:t>Om de Beeld Opzoeker in te schakelen en te configureren</w:t>
      </w:r>
    </w:p>
    <w:p w14:paraId="1E885985" w14:textId="77777777" w:rsidR="00414FFD" w:rsidRDefault="00546598">
      <w:pPr>
        <w:pStyle w:val="liAi2StepNumber1"/>
        <w:numPr>
          <w:ilvl w:val="0"/>
          <w:numId w:val="243"/>
        </w:numPr>
      </w:pPr>
      <w:r>
        <w:rPr>
          <w:color w:val="000000"/>
        </w:rPr>
        <w:t xml:space="preserve">In het menu </w:t>
      </w:r>
      <w:r>
        <w:rPr>
          <w:rStyle w:val="b1"/>
        </w:rPr>
        <w:t>Vergroting</w:t>
      </w:r>
      <w:r>
        <w:rPr>
          <w:color w:val="000000"/>
        </w:rPr>
        <w:t xml:space="preserve">, kies voor </w:t>
      </w:r>
      <w:r>
        <w:rPr>
          <w:rStyle w:val="b1"/>
        </w:rPr>
        <w:t>Beeld Opzoeker</w:t>
      </w:r>
    </w:p>
    <w:p w14:paraId="6FDF01E1" w14:textId="77777777" w:rsidR="00414FFD" w:rsidRDefault="00546598">
      <w:pPr>
        <w:pStyle w:val="pAi2StepComment"/>
      </w:pPr>
      <w:r>
        <w:rPr>
          <w:color w:val="000000"/>
        </w:rPr>
        <w:t>Het Vergroting dialoogvenster verschijnt met het Beeld Opzoeker-tabblad geopend.</w:t>
      </w:r>
    </w:p>
    <w:p w14:paraId="59580847" w14:textId="77777777" w:rsidR="00414FFD" w:rsidRDefault="00546598">
      <w:pPr>
        <w:pStyle w:val="liAi2StepNumber1"/>
        <w:numPr>
          <w:ilvl w:val="0"/>
          <w:numId w:val="244"/>
        </w:numPr>
      </w:pPr>
      <w:r>
        <w:rPr>
          <w:color w:val="000000"/>
        </w:rPr>
        <w:lastRenderedPageBreak/>
        <w:t xml:space="preserve">Controleer of het vinkje in </w:t>
      </w:r>
      <w:r>
        <w:rPr>
          <w:rStyle w:val="b1"/>
        </w:rPr>
        <w:t>Inschakelen Beeld Opzoeker</w:t>
      </w:r>
      <w:r>
        <w:rPr>
          <w:color w:val="000000"/>
        </w:rPr>
        <w:t xml:space="preserve"> in het aankruisvakje is geplaatst..</w:t>
      </w:r>
    </w:p>
    <w:p w14:paraId="2142693B" w14:textId="77777777" w:rsidR="00414FFD" w:rsidRDefault="00546598">
      <w:pPr>
        <w:pStyle w:val="liAi2StepNumber1"/>
        <w:numPr>
          <w:ilvl w:val="0"/>
          <w:numId w:val="244"/>
        </w:numPr>
      </w:pPr>
      <w:r>
        <w:rPr>
          <w:color w:val="000000"/>
        </w:rPr>
        <w:t>Pas de Positie naar behoefte aan.</w:t>
      </w:r>
    </w:p>
    <w:p w14:paraId="0BCBC352" w14:textId="77777777" w:rsidR="00414FFD" w:rsidRDefault="00546598">
      <w:pPr>
        <w:pStyle w:val="liAi2StepNumber1"/>
        <w:numPr>
          <w:ilvl w:val="0"/>
          <w:numId w:val="244"/>
        </w:numPr>
      </w:pPr>
      <w:r>
        <w:rPr>
          <w:color w:val="000000"/>
        </w:rPr>
        <w:t xml:space="preserve">Klik </w:t>
      </w:r>
      <w:r>
        <w:rPr>
          <w:rStyle w:val="b1"/>
        </w:rPr>
        <w:t>OK</w:t>
      </w:r>
      <w:r>
        <w:rPr>
          <w:color w:val="000000"/>
        </w:rPr>
        <w:t>.</w:t>
      </w:r>
    </w:p>
    <w:p w14:paraId="2310CDD3" w14:textId="77777777" w:rsidR="00414FFD" w:rsidRDefault="00546598">
      <w:pPr>
        <w:pStyle w:val="pAi2Note2"/>
      </w:pPr>
      <w:r>
        <w:rPr>
          <w:rStyle w:val="b2"/>
        </w:rPr>
        <w:t>Let op:</w:t>
      </w:r>
      <w:r>
        <w:rPr>
          <w:color w:val="000000"/>
        </w:rPr>
        <w:t xml:space="preserve"> De optie Beeld Opzoeker kan worden in- of uitgeschakeld met de sneltoets: </w:t>
      </w:r>
      <w:r>
        <w:rPr>
          <w:rStyle w:val="b1"/>
        </w:rPr>
        <w:t>Caps Lock + L</w:t>
      </w:r>
      <w:r>
        <w:rPr>
          <w:color w:val="000000"/>
        </w:rPr>
        <w:t>.</w:t>
      </w:r>
    </w:p>
    <w:p w14:paraId="56B4D17F" w14:textId="01ECBABE" w:rsidR="00414FFD" w:rsidRDefault="00DE6D5C">
      <w:pPr>
        <w:pStyle w:val="pAi2Image"/>
      </w:pPr>
      <w:r>
        <w:rPr>
          <w:noProof/>
        </w:rPr>
        <w:drawing>
          <wp:inline distT="0" distB="0" distL="0" distR="0" wp14:anchorId="24356007" wp14:editId="4700BA02">
            <wp:extent cx="4779010" cy="5012055"/>
            <wp:effectExtent l="0" t="0" r="0" b="0"/>
            <wp:docPr id="36" name="Picture 101" descr="Afbeelding van de Bekijk Positie in knop Windows in de ZoomText Gebruikers Interface. Aan de onderzijde van de knop kan een menu worden geopend. De onderste optie betreft instelli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Afbeelding van de Bekijk Positie in knop Windows in de ZoomText Gebruikers Interface. Aan de onderzijde van de knop kan een menu worden geopend. De onderste optie betreft instellingen."/>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79010" cy="5012055"/>
                    </a:xfrm>
                    <a:prstGeom prst="rect">
                      <a:avLst/>
                    </a:prstGeom>
                    <a:noFill/>
                    <a:ln>
                      <a:noFill/>
                    </a:ln>
                  </pic:spPr>
                </pic:pic>
              </a:graphicData>
            </a:graphic>
          </wp:inline>
        </w:drawing>
      </w:r>
    </w:p>
    <w:p w14:paraId="71D5D7AA" w14:textId="77777777" w:rsidR="00414FFD" w:rsidRDefault="00546598">
      <w:pPr>
        <w:pStyle w:val="pAi2ImageCaption"/>
      </w:pPr>
      <w:r>
        <w:rPr>
          <w:color w:val="000000"/>
        </w:rPr>
        <w:t>Het Beeld Opzoeker tabblad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67B5ADBE" w14:textId="77777777" w:rsidTr="000D03D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3BF8F7E" w14:textId="77777777" w:rsidR="00414FFD" w:rsidRDefault="00546598" w:rsidP="000D03D0">
            <w:pPr>
              <w:pStyle w:val="tdAi2TableColumnHeader"/>
              <w:keepNext/>
            </w:pPr>
            <w:r>
              <w:lastRenderedPageBreak/>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6F09CA1" w14:textId="77777777" w:rsidR="00414FFD" w:rsidRDefault="00546598" w:rsidP="000D03D0">
            <w:pPr>
              <w:pStyle w:val="tdAi2TableColumnHeader"/>
              <w:keepNext/>
            </w:pPr>
            <w:r>
              <w:t>Beschrijving</w:t>
            </w:r>
          </w:p>
        </w:tc>
      </w:tr>
      <w:tr w:rsidR="00DE6D5C" w14:paraId="146A1F51"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FD74962" w14:textId="77777777" w:rsidR="00414FFD" w:rsidRDefault="00546598" w:rsidP="000D03D0">
            <w:pPr>
              <w:pStyle w:val="tdAi2TableSection1"/>
              <w:keepNext/>
            </w:pPr>
            <w:r>
              <w:rPr>
                <w:color w:val="000000"/>
              </w:rPr>
              <w:t>Beeld Opzoeker instellingen</w:t>
            </w:r>
          </w:p>
        </w:tc>
      </w:tr>
      <w:tr w:rsidR="00414FFD" w14:paraId="565ED5B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6402ECE" w14:textId="77777777" w:rsidR="00414FFD" w:rsidRDefault="00546598">
            <w:pPr>
              <w:pStyle w:val="pAi2TableBody1"/>
            </w:pPr>
            <w:r>
              <w:rPr>
                <w:color w:val="000000"/>
              </w:rPr>
              <w:t>Beeld Opzoeker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508082" w14:textId="77777777" w:rsidR="00414FFD" w:rsidRDefault="00546598">
            <w:pPr>
              <w:pStyle w:val="pAi2TableBody1"/>
            </w:pPr>
            <w:r>
              <w:rPr>
                <w:color w:val="000000"/>
              </w:rPr>
              <w:t>Selecteer de weergave van de optie Beeld Opzoeker: Blok, Omgekeerd Blok, Kader of Kruis.</w:t>
            </w:r>
          </w:p>
        </w:tc>
      </w:tr>
      <w:tr w:rsidR="00414FFD" w14:paraId="232E7EC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F3A9DB0" w14:textId="77777777" w:rsidR="00414FFD" w:rsidRDefault="00546598">
            <w:pPr>
              <w:pStyle w:val="pAi2TableBody1"/>
            </w:pPr>
            <w:r>
              <w:rPr>
                <w:color w:val="000000"/>
              </w:rPr>
              <w:t>Kleur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C01D3D" w14:textId="77777777" w:rsidR="00414FFD" w:rsidRDefault="00546598">
            <w:pPr>
              <w:pStyle w:val="pAi2TableBody1"/>
            </w:pPr>
            <w:r>
              <w:rPr>
                <w:color w:val="000000"/>
              </w:rPr>
              <w:t>Kies de kleur van de weergave van de optie Beeld Opzoeker</w:t>
            </w:r>
          </w:p>
        </w:tc>
      </w:tr>
      <w:tr w:rsidR="00414FFD" w14:paraId="39C3684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9C1AAE6" w14:textId="77777777" w:rsidR="00414FFD" w:rsidRDefault="00546598">
            <w:pPr>
              <w:pStyle w:val="pAi2TableBody1"/>
            </w:pPr>
            <w:r>
              <w:rPr>
                <w:color w:val="000000"/>
              </w:rPr>
              <w:t>Doorzichtigheid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C60BE7" w14:textId="77777777" w:rsidR="00414FFD" w:rsidRDefault="00546598">
            <w:pPr>
              <w:pStyle w:val="pAi2TableBody1"/>
            </w:pPr>
            <w:r>
              <w:rPr>
                <w:color w:val="000000"/>
              </w:rPr>
              <w:t>Stelt de mate van doorzichtigheid in voor de beeld opzoeker. De mate van doorzichtigheid van de Beeld Opzoeker bepaalt hoeveel zichtbaar blijft van de achtergrond.</w:t>
            </w:r>
          </w:p>
        </w:tc>
      </w:tr>
      <w:tr w:rsidR="00414FFD" w14:paraId="2923A64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884FB1C" w14:textId="77777777" w:rsidR="00414FFD" w:rsidRDefault="00546598">
            <w:pPr>
              <w:pStyle w:val="pAi2TableBody1"/>
            </w:pPr>
            <w:r>
              <w:rPr>
                <w:color w:val="000000"/>
              </w:rPr>
              <w:t>Toont de Beeld Opzoeker in: Overlay-, Vastgezet- en Vergroting 1x-venster.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A2304C" w14:textId="77777777" w:rsidR="00414FFD" w:rsidRDefault="00546598">
            <w:pPr>
              <w:pStyle w:val="pAi2TableBody1"/>
            </w:pPr>
            <w:r>
              <w:rPr>
                <w:color w:val="000000"/>
              </w:rPr>
              <w:t>Schakelt de weergave voor de Beeld Opzoeker naar 1x vergroting in de Overlay- en Vastgezet-Mode.</w:t>
            </w:r>
          </w:p>
        </w:tc>
      </w:tr>
      <w:tr w:rsidR="00414FFD" w14:paraId="208C636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7ADF2DD" w14:textId="77777777" w:rsidR="00414FFD" w:rsidRDefault="00546598">
            <w:pPr>
              <w:pStyle w:val="pAi2TableBody1"/>
            </w:pPr>
            <w:r>
              <w:rPr>
                <w:color w:val="000000"/>
              </w:rPr>
              <w:t>Knipper Opzoeker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4AEDAA" w14:textId="77777777" w:rsidR="00414FFD" w:rsidRDefault="00546598">
            <w:pPr>
              <w:pStyle w:val="pAi2TableBody1"/>
            </w:pPr>
            <w:r>
              <w:rPr>
                <w:color w:val="000000"/>
              </w:rPr>
              <w:t>Schakelt Knipperende Opzoeker Aan of Uit.</w:t>
            </w:r>
          </w:p>
        </w:tc>
      </w:tr>
      <w:tr w:rsidR="00414FFD" w14:paraId="463359A6"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4CD6B29" w14:textId="77777777" w:rsidR="00414FFD" w:rsidRDefault="00546598">
            <w:pPr>
              <w:pStyle w:val="pAi2TableBody1"/>
            </w:pPr>
            <w:r>
              <w:rPr>
                <w:color w:val="000000"/>
              </w:rPr>
              <w:t>Knippersnelheid</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794E574" w14:textId="77777777" w:rsidR="00414FFD" w:rsidRDefault="00546598">
            <w:pPr>
              <w:pStyle w:val="pAi2TableBody1"/>
            </w:pPr>
            <w:r>
              <w:rPr>
                <w:color w:val="000000"/>
              </w:rPr>
              <w:t>Stelt de knippersnelheid in voor de Beeld Opzoeker tussen 0,5 en 5 seconden in.</w:t>
            </w:r>
          </w:p>
        </w:tc>
      </w:tr>
    </w:tbl>
    <w:bookmarkStart w:id="101" w:name="_Ref2087964880"/>
    <w:p w14:paraId="3B030C39" w14:textId="77777777" w:rsidR="00414FFD" w:rsidRDefault="00D82679">
      <w:pPr>
        <w:pStyle w:val="h2"/>
      </w:pPr>
      <w:r>
        <w:lastRenderedPageBreak/>
        <w:fldChar w:fldCharType="begin"/>
      </w:r>
      <w:r w:rsidR="00546598">
        <w:instrText xml:space="preserve"> XE "meerdere monitoren:over" </w:instrText>
      </w:r>
      <w:r>
        <w:fldChar w:fldCharType="end"/>
      </w:r>
      <w:bookmarkStart w:id="102" w:name="_Toc192863111"/>
      <w:r w:rsidR="00546598">
        <w:rPr>
          <w:color w:val="000000"/>
        </w:rPr>
        <w:t>Beheren Meerdere Monitoren</w:t>
      </w:r>
      <w:bookmarkEnd w:id="102"/>
    </w:p>
    <w:bookmarkEnd w:id="101"/>
    <w:p w14:paraId="7EF8B527" w14:textId="77777777" w:rsidR="00414FFD" w:rsidRDefault="00546598">
      <w:pPr>
        <w:pStyle w:val="p"/>
      </w:pPr>
      <w:r>
        <w:rPr>
          <w:color w:val="000000"/>
        </w:rPr>
        <w:t>In het hoofdstuk "Vergroting Venster" kunt u lezen welke vergrotingsvenster soorten beschikbaar zijn en hoe u een vergrotingsvenster kunt kiezen.</w:t>
      </w:r>
    </w:p>
    <w:p w14:paraId="264AA031" w14:textId="77777777" w:rsidR="00414FFD" w:rsidRDefault="00546598">
      <w:pPr>
        <w:pStyle w:val="p"/>
      </w:pPr>
      <w:r>
        <w:rPr>
          <w:color w:val="000000"/>
        </w:rPr>
        <w:t>Dit hoofdstuk biedt informatie over hoe u de ZoomText Ondersteuning voor Meerdere Monitoren kunt instellen, hoe u uw systeem het beste kunt instellen om met ZoomText te werken en hoe u problemen kunt oplossen die gerelateerd zijn aan de ZoomText Ondersteuning voor Meerdere Monitoren.</w:t>
      </w:r>
    </w:p>
    <w:p w14:paraId="17F03791" w14:textId="77777777" w:rsidR="00414FFD" w:rsidRDefault="00546598">
      <w:pPr>
        <w:pStyle w:val="p"/>
      </w:pPr>
      <w:r>
        <w:rPr>
          <w:color w:val="000000"/>
        </w:rPr>
        <w:t>De ZoomText Ondersteuning voor Meerdere Monitoren werkt momenteel met twee beeldschermen. Ondersteuning voor drie of meer monitoren wordt in latere ZoomText versies toegevoegd.</w:t>
      </w:r>
    </w:p>
    <w:p w14:paraId="75907F41" w14:textId="77777777" w:rsidR="00414FFD" w:rsidRDefault="00546598">
      <w:pPr>
        <w:pStyle w:val="pAi2Note"/>
      </w:pPr>
      <w:r>
        <w:rPr>
          <w:rStyle w:val="b2"/>
        </w:rPr>
        <w:t>Opmerking:</w:t>
      </w:r>
      <w:r>
        <w:rPr>
          <w:color w:val="000000"/>
        </w:rPr>
        <w:t xml:space="preserve"> Voor informatie over hoe u meerdere beeldschermen op uw systeem kunt gebruiken, kunt u op de website van Microsoft kijken. Zoek de instructies die bij uw Microsoft Windows versie horen.</w:t>
      </w:r>
    </w:p>
    <w:p w14:paraId="436EC8B0" w14:textId="3C7BED8B" w:rsidR="00414FFD" w:rsidRDefault="00546598">
      <w:pPr>
        <w:pStyle w:val="liAi2Bullet1"/>
        <w:numPr>
          <w:ilvl w:val="0"/>
          <w:numId w:val="245"/>
        </w:numPr>
        <w:spacing w:before="240"/>
      </w:pPr>
      <w:hyperlink w:anchor="_Ref-1611421574" w:history="1">
        <w:r>
          <w:rPr>
            <w:color w:val="0000FF"/>
            <w:u w:val="single"/>
          </w:rPr>
          <w:t>Meerdere-Monitoren Opties</w:t>
        </w:r>
      </w:hyperlink>
    </w:p>
    <w:p w14:paraId="0C15ED52" w14:textId="42B273F6" w:rsidR="00414FFD" w:rsidRDefault="00546598">
      <w:pPr>
        <w:pStyle w:val="liAi2Bullet1"/>
        <w:numPr>
          <w:ilvl w:val="0"/>
          <w:numId w:val="245"/>
        </w:numPr>
      </w:pPr>
      <w:hyperlink w:anchor="_Ref697887385" w:history="1">
        <w:r>
          <w:rPr>
            <w:color w:val="0000FF"/>
            <w:u w:val="single"/>
          </w:rPr>
          <w:t>Hardware Ondersteuning</w:t>
        </w:r>
      </w:hyperlink>
    </w:p>
    <w:p w14:paraId="403E0D0D" w14:textId="4540A0B9" w:rsidR="00414FFD" w:rsidRDefault="00546598">
      <w:pPr>
        <w:pStyle w:val="liAi2Bullet1"/>
        <w:numPr>
          <w:ilvl w:val="0"/>
          <w:numId w:val="245"/>
        </w:numPr>
      </w:pPr>
      <w:hyperlink w:anchor="_Ref-1801470862" w:history="1">
        <w:r>
          <w:rPr>
            <w:color w:val="0000FF"/>
            <w:u w:val="single"/>
          </w:rPr>
          <w:t>Aanbevolen Configuraties</w:t>
        </w:r>
      </w:hyperlink>
    </w:p>
    <w:p w14:paraId="27877049" w14:textId="73117553" w:rsidR="00414FFD" w:rsidRDefault="00546598">
      <w:pPr>
        <w:pStyle w:val="liAi2Bullet1"/>
        <w:numPr>
          <w:ilvl w:val="0"/>
          <w:numId w:val="245"/>
        </w:numPr>
      </w:pPr>
      <w:hyperlink w:anchor="_Ref-648641291" w:history="1">
        <w:r>
          <w:rPr>
            <w:color w:val="0000FF"/>
            <w:u w:val="single"/>
          </w:rPr>
          <w:t>Beeldscherm Configuratie</w:t>
        </w:r>
      </w:hyperlink>
    </w:p>
    <w:p w14:paraId="11EB5BB7" w14:textId="3E50A15C" w:rsidR="00414FFD" w:rsidRDefault="00546598">
      <w:pPr>
        <w:pStyle w:val="liAi2Bullet1"/>
        <w:numPr>
          <w:ilvl w:val="0"/>
          <w:numId w:val="245"/>
        </w:numPr>
      </w:pPr>
      <w:hyperlink w:anchor="_Ref-1805388715" w:history="1">
        <w:r>
          <w:rPr>
            <w:color w:val="0000FF"/>
            <w:u w:val="single"/>
          </w:rPr>
          <w:t>Automatische Aanpassingen</w:t>
        </w:r>
      </w:hyperlink>
    </w:p>
    <w:p w14:paraId="0D2A41FE" w14:textId="7D54E2A9" w:rsidR="00414FFD" w:rsidRDefault="00546598">
      <w:pPr>
        <w:pStyle w:val="liAi2Bullet1"/>
        <w:numPr>
          <w:ilvl w:val="0"/>
          <w:numId w:val="245"/>
        </w:numPr>
      </w:pPr>
      <w:hyperlink w:anchor="_Ref661665518" w:history="1">
        <w:r>
          <w:rPr>
            <w:color w:val="0000FF"/>
            <w:u w:val="single"/>
          </w:rPr>
          <w:t>ZoomText Functies Gedrag</w:t>
        </w:r>
      </w:hyperlink>
    </w:p>
    <w:p w14:paraId="29325DD4" w14:textId="587F9CBA" w:rsidR="00414FFD" w:rsidRDefault="00546598">
      <w:pPr>
        <w:pStyle w:val="liAi2Bullet1"/>
        <w:numPr>
          <w:ilvl w:val="0"/>
          <w:numId w:val="245"/>
        </w:numPr>
        <w:spacing w:after="240"/>
      </w:pPr>
      <w:hyperlink w:anchor="_Ref-832420578" w:history="1">
        <w:r>
          <w:rPr>
            <w:color w:val="0000FF"/>
            <w:u w:val="single"/>
          </w:rPr>
          <w:t>Probleemoplosser</w:t>
        </w:r>
      </w:hyperlink>
    </w:p>
    <w:bookmarkStart w:id="103" w:name="_Ref-1611421574"/>
    <w:p w14:paraId="0C465C78" w14:textId="77777777" w:rsidR="00414FFD" w:rsidRDefault="00D82679">
      <w:pPr>
        <w:pStyle w:val="h2"/>
      </w:pPr>
      <w:r>
        <w:lastRenderedPageBreak/>
        <w:fldChar w:fldCharType="begin"/>
      </w:r>
      <w:r w:rsidR="00546598">
        <w:instrText xml:space="preserve"> XE "meerdere monitoren:Opties" </w:instrText>
      </w:r>
      <w:r>
        <w:fldChar w:fldCharType="end"/>
      </w:r>
      <w:bookmarkStart w:id="104" w:name="_Toc192863112"/>
      <w:r w:rsidR="00546598">
        <w:rPr>
          <w:color w:val="000000"/>
        </w:rPr>
        <w:t>Meerdere-Monitoren Opties</w:t>
      </w:r>
      <w:bookmarkEnd w:id="104"/>
    </w:p>
    <w:bookmarkEnd w:id="103"/>
    <w:p w14:paraId="025621E4" w14:textId="77777777" w:rsidR="00414FFD" w:rsidRDefault="00546598">
      <w:pPr>
        <w:pStyle w:val="p"/>
      </w:pPr>
      <w:r>
        <w:rPr>
          <w:color w:val="000000"/>
        </w:rPr>
        <w:t>Meerdere-Monitoren Opties bieden verschillende instellingen voor het aanpassen van de vergrotingsvensters wanneer u meerdere monitoren gebruikt. Deze instellingen bevatten hoe de muisaanwijzer beweegt tussen bureaubladen en monitoren, en hoe de vergroting en scherm accentuering in de weergave van de monitoren toegepast worden.</w:t>
      </w:r>
    </w:p>
    <w:p w14:paraId="3D5EE771" w14:textId="19B5AA96" w:rsidR="00414FFD" w:rsidRDefault="00546598">
      <w:pPr>
        <w:pStyle w:val="pAi2Note"/>
      </w:pPr>
      <w:r>
        <w:rPr>
          <w:rStyle w:val="b2"/>
        </w:rPr>
        <w:t>Opmerking:</w:t>
      </w:r>
      <w:r>
        <w:rPr>
          <w:color w:val="000000"/>
        </w:rPr>
        <w:t xml:space="preserve"> Voor een beschrijving welke vergrotingsvenster soorten beschikbaar zijn voor meerdere monitoren, lees </w:t>
      </w:r>
      <w:hyperlink w:anchor="_Ref-2080020154" w:history="1">
        <w:r>
          <w:rPr>
            <w:color w:val="0000FF"/>
            <w:u w:val="single"/>
          </w:rPr>
          <w:t>Vergroting Venster Selecteren</w:t>
        </w:r>
      </w:hyperlink>
      <w:r>
        <w:rPr>
          <w:color w:val="000000"/>
        </w:rPr>
        <w:t>.</w:t>
      </w:r>
    </w:p>
    <w:p w14:paraId="7CE1BC0E" w14:textId="77777777" w:rsidR="00414FFD" w:rsidRDefault="00546598">
      <w:pPr>
        <w:pStyle w:val="liAi2StepHeader"/>
        <w:numPr>
          <w:ilvl w:val="0"/>
          <w:numId w:val="246"/>
        </w:numPr>
        <w:spacing w:before="240" w:after="240"/>
      </w:pPr>
      <w:r>
        <w:rPr>
          <w:color w:val="000000"/>
        </w:rPr>
        <w:t>Om de Meerdere-Monitoren Opties te configureren</w:t>
      </w:r>
    </w:p>
    <w:p w14:paraId="7AF86C67" w14:textId="77777777" w:rsidR="00414FFD" w:rsidRDefault="00546598">
      <w:pPr>
        <w:pStyle w:val="liAi2StepNumber1"/>
        <w:numPr>
          <w:ilvl w:val="0"/>
          <w:numId w:val="247"/>
        </w:numPr>
      </w:pPr>
      <w:r>
        <w:rPr>
          <w:color w:val="000000"/>
        </w:rPr>
        <w:t xml:space="preserve">In de Vergroter werkbalk, klik op het pijltje naast </w:t>
      </w:r>
      <w:r>
        <w:rPr>
          <w:rStyle w:val="b1"/>
        </w:rPr>
        <w:t>sch</w:t>
      </w:r>
      <w:r>
        <w:rPr>
          <w:color w:val="000000"/>
        </w:rPr>
        <w:t>erm</w:t>
      </w:r>
      <w:r>
        <w:rPr>
          <w:rStyle w:val="b1"/>
        </w:rPr>
        <w:t xml:space="preserve"> o</w:t>
      </w:r>
      <w:r>
        <w:rPr>
          <w:color w:val="000000"/>
        </w:rPr>
        <w:t xml:space="preserve">f navigeer naar </w:t>
      </w:r>
      <w:r>
        <w:rPr>
          <w:rStyle w:val="b1"/>
        </w:rPr>
        <w:t>deze k</w:t>
      </w:r>
      <w:r>
        <w:rPr>
          <w:color w:val="000000"/>
        </w:rPr>
        <w:t>nop, en druk op de Pijl Omlaag.</w:t>
      </w:r>
    </w:p>
    <w:p w14:paraId="2763AD6C" w14:textId="77777777" w:rsidR="00414FFD" w:rsidRDefault="00546598">
      <w:pPr>
        <w:pStyle w:val="liAi2StepNumber1"/>
        <w:numPr>
          <w:ilvl w:val="0"/>
          <w:numId w:val="247"/>
        </w:numPr>
      </w:pPr>
      <w:r>
        <w:rPr>
          <w:color w:val="000000"/>
        </w:rPr>
        <w:t xml:space="preserve">In het </w:t>
      </w:r>
      <w:r>
        <w:rPr>
          <w:rStyle w:val="b1"/>
        </w:rPr>
        <w:t>Venster menu</w:t>
      </w:r>
      <w:r>
        <w:rPr>
          <w:color w:val="000000"/>
        </w:rPr>
        <w:t xml:space="preserve">, selecteer </w:t>
      </w:r>
      <w:r>
        <w:rPr>
          <w:rStyle w:val="b1"/>
        </w:rPr>
        <w:t>Instellingen</w:t>
      </w:r>
      <w:r>
        <w:rPr>
          <w:color w:val="000000"/>
        </w:rPr>
        <w:t>.</w:t>
      </w:r>
    </w:p>
    <w:p w14:paraId="3600C168" w14:textId="77777777" w:rsidR="00414FFD" w:rsidRDefault="00546598">
      <w:pPr>
        <w:pStyle w:val="pAi2StepComment"/>
      </w:pPr>
      <w:r>
        <w:rPr>
          <w:color w:val="000000"/>
        </w:rPr>
        <w:t>Het dialoogvenster van Vergroting Venster Instellingen verschijnt.</w:t>
      </w:r>
    </w:p>
    <w:p w14:paraId="56087CF6" w14:textId="77777777" w:rsidR="00414FFD" w:rsidRDefault="00546598">
      <w:pPr>
        <w:pStyle w:val="liAi2StepNumber1"/>
        <w:numPr>
          <w:ilvl w:val="0"/>
          <w:numId w:val="248"/>
        </w:numPr>
      </w:pPr>
      <w:r>
        <w:rPr>
          <w:color w:val="000000"/>
        </w:rPr>
        <w:t xml:space="preserve">Kies het </w:t>
      </w:r>
      <w:r>
        <w:rPr>
          <w:rStyle w:val="b1"/>
        </w:rPr>
        <w:t xml:space="preserve">Venster </w:t>
      </w:r>
      <w:r>
        <w:rPr>
          <w:color w:val="000000"/>
        </w:rPr>
        <w:t>tabblad.</w:t>
      </w:r>
    </w:p>
    <w:p w14:paraId="1EAEBC77" w14:textId="77777777" w:rsidR="00414FFD" w:rsidRDefault="00546598">
      <w:pPr>
        <w:pStyle w:val="liAi2StepNumber1"/>
        <w:numPr>
          <w:ilvl w:val="0"/>
          <w:numId w:val="248"/>
        </w:numPr>
      </w:pPr>
      <w:r>
        <w:rPr>
          <w:color w:val="000000"/>
        </w:rPr>
        <w:t xml:space="preserve">Kies </w:t>
      </w:r>
      <w:r>
        <w:rPr>
          <w:rStyle w:val="b1"/>
        </w:rPr>
        <w:t>Meerdere-Monitoren Opties...</w:t>
      </w:r>
    </w:p>
    <w:p w14:paraId="3080E591" w14:textId="77777777" w:rsidR="00414FFD" w:rsidRDefault="00546598">
      <w:pPr>
        <w:pStyle w:val="pAi2StepComment"/>
      </w:pPr>
      <w:r>
        <w:rPr>
          <w:color w:val="000000"/>
        </w:rPr>
        <w:t>Het dialoogvenster van Meerdere-Monitoren Opties verschijnt.</w:t>
      </w:r>
    </w:p>
    <w:p w14:paraId="5BF3B853" w14:textId="77777777" w:rsidR="00414FFD" w:rsidRDefault="00546598">
      <w:pPr>
        <w:pStyle w:val="liAi2StepNumber1"/>
        <w:numPr>
          <w:ilvl w:val="0"/>
          <w:numId w:val="249"/>
        </w:numPr>
      </w:pPr>
      <w:r>
        <w:rPr>
          <w:color w:val="000000"/>
        </w:rPr>
        <w:t>Pas de meerdere monitoren instellingen aan zoals gewenst.</w:t>
      </w:r>
    </w:p>
    <w:p w14:paraId="2FF34163" w14:textId="77777777" w:rsidR="00414FFD" w:rsidRDefault="00546598">
      <w:pPr>
        <w:pStyle w:val="liAi2StepNumber1"/>
        <w:numPr>
          <w:ilvl w:val="0"/>
          <w:numId w:val="249"/>
        </w:numPr>
      </w:pPr>
      <w:r>
        <w:rPr>
          <w:color w:val="000000"/>
        </w:rPr>
        <w:t xml:space="preserve">Klik </w:t>
      </w:r>
      <w:r>
        <w:rPr>
          <w:rStyle w:val="b1"/>
        </w:rPr>
        <w:t>OK</w:t>
      </w:r>
      <w:r>
        <w:rPr>
          <w:color w:val="000000"/>
        </w:rPr>
        <w:t>.</w:t>
      </w:r>
    </w:p>
    <w:p w14:paraId="222048C3" w14:textId="23E2F591" w:rsidR="00414FFD" w:rsidRDefault="00DE6D5C">
      <w:pPr>
        <w:pStyle w:val="pAi2Image"/>
      </w:pPr>
      <w:r>
        <w:rPr>
          <w:noProof/>
        </w:rPr>
        <w:lastRenderedPageBreak/>
        <w:drawing>
          <wp:inline distT="0" distB="0" distL="0" distR="0" wp14:anchorId="2EB1C050" wp14:editId="71FD779F">
            <wp:extent cx="4184015" cy="4295775"/>
            <wp:effectExtent l="0" t="0" r="0" b="0"/>
            <wp:docPr id="37" name="Picture 100" descr="Afbeelding van het dialoogvenster van Meerdere-Monitoren Opt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Afbeelding van het dialoogvenster van Meerdere-Monitoren Opties"/>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84015" cy="4295775"/>
                    </a:xfrm>
                    <a:prstGeom prst="rect">
                      <a:avLst/>
                    </a:prstGeom>
                    <a:noFill/>
                    <a:ln>
                      <a:noFill/>
                    </a:ln>
                  </pic:spPr>
                </pic:pic>
              </a:graphicData>
            </a:graphic>
          </wp:inline>
        </w:drawing>
      </w:r>
    </w:p>
    <w:p w14:paraId="4B94137E" w14:textId="77777777" w:rsidR="00414FFD" w:rsidRDefault="00546598">
      <w:pPr>
        <w:pStyle w:val="pAi2ImageCaption"/>
      </w:pPr>
      <w:r>
        <w:rPr>
          <w:color w:val="000000"/>
        </w:rPr>
        <w:t>Het dialoogvenster van Meerdere-Monitoren Opties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666C76F3" w14:textId="77777777" w:rsidTr="000D03D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ABC9A86"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080C0AE" w14:textId="77777777" w:rsidR="00414FFD" w:rsidRDefault="00546598">
            <w:pPr>
              <w:pStyle w:val="tdAi2TableColumnHeader"/>
            </w:pPr>
            <w:r>
              <w:t>Beschrijving</w:t>
            </w:r>
          </w:p>
        </w:tc>
      </w:tr>
      <w:tr w:rsidR="00DE6D5C" w14:paraId="2FB35EAC"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A1C3AC4" w14:textId="77777777" w:rsidR="00414FFD" w:rsidRDefault="00546598">
            <w:pPr>
              <w:pStyle w:val="tdAi2TableSection1"/>
            </w:pPr>
            <w:r>
              <w:rPr>
                <w:color w:val="000000"/>
              </w:rPr>
              <w:t>Wanneer de aanwijzer van het ene bureaublad naar het andere overgaat</w:t>
            </w:r>
          </w:p>
        </w:tc>
      </w:tr>
      <w:tr w:rsidR="00414FFD" w14:paraId="1266467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F43B22C" w14:textId="77777777" w:rsidR="00414FFD" w:rsidRDefault="00546598">
            <w:pPr>
              <w:pStyle w:val="pAi2TableBody1"/>
            </w:pPr>
            <w:r>
              <w:rPr>
                <w:color w:val="000000"/>
              </w:rPr>
              <w:t>Hou de muisaanwijzer binnen het bureaublad voor: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16F29D" w14:textId="77777777" w:rsidR="00414FFD" w:rsidRDefault="00546598">
            <w:pPr>
              <w:pStyle w:val="pAi2TableBody1"/>
            </w:pPr>
            <w:r>
              <w:rPr>
                <w:color w:val="000000"/>
              </w:rPr>
              <w:t>Het houdt de muisaanwijzer tegen om tussen bureaubladen te bewegen. De aanwijzer blijft op de rand van het bureaublad staan zolang het ingesteld is in de combo box ernaast. Opmerking: wanneer deze optie is ingeschakeld, kunt u de aanwijzer meteen buiten het bureaublad bewegen wanneer u twee keer snel tegen de rand aantikt.</w:t>
            </w:r>
          </w:p>
        </w:tc>
      </w:tr>
      <w:tr w:rsidR="00414FFD" w14:paraId="10B5362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8A9ACAD" w14:textId="77777777" w:rsidR="00414FFD" w:rsidRDefault="00546598">
            <w:pPr>
              <w:pStyle w:val="pAi2TableBody1"/>
            </w:pPr>
            <w:r>
              <w:rPr>
                <w:color w:val="000000"/>
              </w:rPr>
              <w:t>Toon de randmarkering tussen de bureaubladen: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524F34" w14:textId="77777777" w:rsidR="00414FFD" w:rsidRDefault="00546598">
            <w:pPr>
              <w:pStyle w:val="pAi2TableBody1"/>
            </w:pPr>
            <w:r>
              <w:rPr>
                <w:color w:val="000000"/>
              </w:rPr>
              <w:t xml:space="preserve">Toont een randmarkering tussen bureaubladen in de stijl welke ingesteld is in de combo box ernaast. De randmarkering </w:t>
            </w:r>
            <w:r>
              <w:rPr>
                <w:color w:val="000000"/>
              </w:rPr>
              <w:lastRenderedPageBreak/>
              <w:t>helpt u om uw oriëntatie te houden wanneer uw beeldscherm uitgebreid is.</w:t>
            </w:r>
          </w:p>
        </w:tc>
      </w:tr>
      <w:tr w:rsidR="00414FFD" w14:paraId="23D6AF6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EBAC8C" w14:textId="77777777" w:rsidR="00414FFD" w:rsidRDefault="00546598">
            <w:pPr>
              <w:pStyle w:val="pAi2TableBody1"/>
            </w:pPr>
            <w:r>
              <w:rPr>
                <w:color w:val="000000"/>
              </w:rPr>
              <w:lastRenderedPageBreak/>
              <w:t>Geluidssignaal afspelen wanneer de aanwijzer de rand raakt en oversteekt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472EAE" w14:textId="77777777" w:rsidR="00414FFD" w:rsidRDefault="00546598">
            <w:pPr>
              <w:pStyle w:val="pAi2TableBody1"/>
            </w:pPr>
            <w:r>
              <w:rPr>
                <w:color w:val="000000"/>
              </w:rPr>
              <w:t>Het speelt een paar geluidssignalen af om aan te geven wanneer de muisaanwijzer over de randen van de bureaubladen gaat.</w:t>
            </w:r>
          </w:p>
        </w:tc>
      </w:tr>
      <w:tr w:rsidR="00414FFD" w14:paraId="58A7447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E14460D" w14:textId="77777777" w:rsidR="00414FFD" w:rsidRDefault="00546598">
            <w:pPr>
              <w:pStyle w:val="pAi2TableBody1"/>
            </w:pPr>
            <w:r>
              <w:rPr>
                <w:color w:val="000000"/>
              </w:rPr>
              <w:t>Gebruik deze geluidssignalen: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D06B0A" w14:textId="77777777" w:rsidR="00414FFD" w:rsidRDefault="00546598">
            <w:pPr>
              <w:pStyle w:val="pAi2TableBody1"/>
            </w:pPr>
            <w:r>
              <w:rPr>
                <w:color w:val="000000"/>
              </w:rPr>
              <w:t>Selecteert het geluid dat gaat afspelen wanneer de aanwijzer de rand van een bureaublad raakt of oversteekt. Er zijn vier verschillende geluidssignalen waarvan u kunt kiezen.</w:t>
            </w:r>
          </w:p>
        </w:tc>
      </w:tr>
      <w:tr w:rsidR="00414FFD" w14:paraId="6B43684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3FA3704" w14:textId="77777777" w:rsidR="00414FFD" w:rsidRDefault="00546598">
            <w:pPr>
              <w:pStyle w:val="pAi2TableBody1"/>
            </w:pPr>
            <w:r>
              <w:rPr>
                <w:color w:val="000000"/>
              </w:rPr>
              <w:t>Volume geluidssignaal: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1D4741" w14:textId="77777777" w:rsidR="00414FFD" w:rsidRDefault="00546598">
            <w:pPr>
              <w:pStyle w:val="pAi2TableBody1"/>
            </w:pPr>
            <w:r>
              <w:rPr>
                <w:color w:val="000000"/>
              </w:rPr>
              <w:t>Stelt het volume in voor het geluidssignaal:</w:t>
            </w:r>
          </w:p>
        </w:tc>
      </w:tr>
      <w:tr w:rsidR="00DE6D5C" w14:paraId="2A4537AF"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40503BA" w14:textId="77777777" w:rsidR="00414FFD" w:rsidRDefault="00546598">
            <w:pPr>
              <w:pStyle w:val="tdAi2TableSection1"/>
            </w:pPr>
            <w:r>
              <w:rPr>
                <w:color w:val="000000"/>
              </w:rPr>
              <w:t>Wanneer MultiView wordt gebruikt</w:t>
            </w:r>
          </w:p>
        </w:tc>
      </w:tr>
      <w:tr w:rsidR="00414FFD" w14:paraId="7BFC719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C75FA2F" w14:textId="77777777" w:rsidR="00414FFD" w:rsidRDefault="00546598">
            <w:pPr>
              <w:pStyle w:val="pAi2TableBody1"/>
            </w:pPr>
            <w:r>
              <w:rPr>
                <w:color w:val="000000"/>
              </w:rPr>
              <w:t>Houdt weergaven op hetzelfde vergrotingsniveau.</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0BAD1A" w14:textId="77777777" w:rsidR="00414FFD" w:rsidRDefault="00546598">
            <w:pPr>
              <w:pStyle w:val="pAi2TableBody1"/>
            </w:pPr>
            <w:r>
              <w:rPr>
                <w:color w:val="000000"/>
              </w:rPr>
              <w:t>Wanneer MultiView Local of MultiView Global vergrotingsvensters worden gebruikt; forceert deze instelling de actieve en niet-actieve weergaven om op alle monitoren tegelijkertijd hetzelfde vergrotingsniveau te gebruiken. Wanneer de vergrotingsniveau in de actieve weergave aangepast wordt, gaat de vergroting op de andere monitoren naar hetzelfde niveau veranderen.</w:t>
            </w:r>
          </w:p>
        </w:tc>
      </w:tr>
      <w:tr w:rsidR="00414FFD" w14:paraId="6374542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E9FBCED" w14:textId="77777777" w:rsidR="00414FFD" w:rsidRDefault="00546598">
            <w:pPr>
              <w:pStyle w:val="pAi2TableBody1"/>
            </w:pPr>
            <w:r>
              <w:rPr>
                <w:color w:val="000000"/>
              </w:rPr>
              <w:t>Schakel de Actieve Weergave door de toets in te drukken: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1F93C1" w14:textId="77777777" w:rsidR="00414FFD" w:rsidRDefault="00546598">
            <w:pPr>
              <w:pStyle w:val="pAi2TableBody1"/>
            </w:pPr>
            <w:r>
              <w:rPr>
                <w:color w:val="000000"/>
              </w:rPr>
              <w:t>Toont de aangewezen sneltoets voor het schakelen van de actieve weergave wanneer u MultiView Local of MultiView Global vergrotingsvenster gebruikt.</w:t>
            </w:r>
          </w:p>
        </w:tc>
      </w:tr>
      <w:tr w:rsidR="00DE6D5C" w14:paraId="21216A33"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0CCBAD4" w14:textId="77777777" w:rsidR="00414FFD" w:rsidRDefault="00546598">
            <w:pPr>
              <w:pStyle w:val="tdAi2TableSection1"/>
            </w:pPr>
            <w:r>
              <w:rPr>
                <w:color w:val="000000"/>
              </w:rPr>
              <w:t>Andere Instellingen</w:t>
            </w:r>
          </w:p>
        </w:tc>
      </w:tr>
      <w:tr w:rsidR="00414FFD" w14:paraId="7DBC0BF0"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9F3D7C2" w14:textId="77777777" w:rsidR="00414FFD" w:rsidRDefault="00546598">
            <w:pPr>
              <w:pStyle w:val="pAi2TableBody1"/>
            </w:pPr>
            <w:r>
              <w:rPr>
                <w:color w:val="000000"/>
              </w:rPr>
              <w:t>Toon Scherm Accentuering aan: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AA8EDEA" w14:textId="77777777" w:rsidR="00414FFD" w:rsidRDefault="00546598">
            <w:pPr>
              <w:pStyle w:val="pAi2TableBody1"/>
            </w:pPr>
            <w:r>
              <w:rPr>
                <w:color w:val="000000"/>
              </w:rPr>
              <w:t>Stelt de monitoren in voor welke Scherm Accentuering gebruikt wordt.</w:t>
            </w:r>
          </w:p>
        </w:tc>
      </w:tr>
    </w:tbl>
    <w:bookmarkStart w:id="105" w:name="_Ref697887385"/>
    <w:p w14:paraId="3222DF8A" w14:textId="77777777" w:rsidR="00414FFD" w:rsidRDefault="00D82679">
      <w:pPr>
        <w:pStyle w:val="h2"/>
      </w:pPr>
      <w:r>
        <w:lastRenderedPageBreak/>
        <w:fldChar w:fldCharType="begin"/>
      </w:r>
      <w:r w:rsidR="00546598">
        <w:instrText xml:space="preserve"> XE "meerdere monitoren:Ondersteunde Hardware voor Meerdere Monitoren" </w:instrText>
      </w:r>
      <w:r>
        <w:fldChar w:fldCharType="end"/>
      </w:r>
      <w:bookmarkStart w:id="106" w:name="_Toc192863113"/>
      <w:r w:rsidR="00546598">
        <w:rPr>
          <w:color w:val="000000"/>
        </w:rPr>
        <w:t>Ondersteunde Hardware voor Meerdere Monitoren</w:t>
      </w:r>
      <w:bookmarkEnd w:id="106"/>
    </w:p>
    <w:bookmarkEnd w:id="105"/>
    <w:p w14:paraId="7EE67397" w14:textId="77777777" w:rsidR="00414FFD" w:rsidRDefault="00546598">
      <w:pPr>
        <w:pStyle w:val="p"/>
      </w:pPr>
      <w:r>
        <w:rPr>
          <w:color w:val="000000"/>
        </w:rPr>
        <w:t>ZoomText Meerdere-Monitoren Ondersteuning gaat met de meeste schermtechnologieën werken die voor het Windows besturingssysteem gemaakt zijn. Deze ondersteunde technologieën zijn videokaarten, monitoren en beamers en aansluitingen zoals VGA, DVI, HDMI en DisplayPort. In de meeste gevallen, wanneer uw systeem met meerdere monitoren ingesteld op "Deze beeldschermen uitbreiden" werkt, gaat de ZoomText Meerdere-Monitoren Ondersteuning automatisch aan. Als u op een probleem stuit, met betrekking tot ZoomText's meerdere monitoren, 'kijk dan in het hoofdstuk "Meerdere monitoren Probleemoplosser", of neemt u dan gerust contact op met Freedom Scientific of uw lokale dealer voor hulp.</w:t>
      </w:r>
    </w:p>
    <w:bookmarkStart w:id="107" w:name="_Ref-1801470862"/>
    <w:p w14:paraId="69ED6C7A" w14:textId="77777777" w:rsidR="00414FFD" w:rsidRDefault="00D82679">
      <w:pPr>
        <w:pStyle w:val="h2"/>
      </w:pPr>
      <w:r>
        <w:lastRenderedPageBreak/>
        <w:fldChar w:fldCharType="begin"/>
      </w:r>
      <w:r w:rsidR="00546598">
        <w:instrText xml:space="preserve"> XE "meerdere monitoren:Aanbevolen Monitor Configuratie" </w:instrText>
      </w:r>
      <w:r>
        <w:fldChar w:fldCharType="end"/>
      </w:r>
      <w:bookmarkStart w:id="108" w:name="_Toc192863114"/>
      <w:r w:rsidR="00546598">
        <w:rPr>
          <w:color w:val="000000"/>
        </w:rPr>
        <w:t>Aanbevolen Monitor Configuratie</w:t>
      </w:r>
      <w:bookmarkEnd w:id="108"/>
    </w:p>
    <w:bookmarkEnd w:id="107"/>
    <w:p w14:paraId="546771A4" w14:textId="77777777" w:rsidR="00414FFD" w:rsidRDefault="00546598">
      <w:pPr>
        <w:pStyle w:val="p"/>
      </w:pPr>
      <w:r>
        <w:rPr>
          <w:color w:val="000000"/>
        </w:rPr>
        <w:t>ZoomText Meerdere-Monitoren ondersteuning werkt met de meeste computer monitoren en beamers, inclusief verschillende groottes en resoluties. Echter dienen de volgende aanbevelingen opgevolgd worden om de beste weergavekwaliteit, kijkcomfort en productiviteit uit het systeem met meerdere monitoren te halen.</w:t>
      </w:r>
    </w:p>
    <w:p w14:paraId="1F7F7AF2" w14:textId="77777777" w:rsidR="00414FFD" w:rsidRDefault="00546598">
      <w:pPr>
        <w:pStyle w:val="h3"/>
      </w:pPr>
      <w:r>
        <w:rPr>
          <w:color w:val="000000"/>
        </w:rPr>
        <w:t>Monitor groottes, oriëntatie en uitlijning</w:t>
      </w:r>
    </w:p>
    <w:p w14:paraId="789C4BA2" w14:textId="582FBC33" w:rsidR="00414FFD" w:rsidRDefault="00546598">
      <w:pPr>
        <w:pStyle w:val="p"/>
      </w:pPr>
      <w:r>
        <w:rPr>
          <w:color w:val="000000"/>
        </w:rPr>
        <w:t xml:space="preserve">Voor het beste kijkcomfort, adviseren wij om monitoren te gebruiken die naast elkaar of bovenop elkaar volledig uitgelijnd zijn. Wanneer u de beeldschermen in het Scherm Resolutie dialoogvenster heeft geordend volgens de volgorde van de monitoren op uw bureau, kunt u de muisaanwijzer op een intuïtieve manier van de ene monitor naar de andere bewegen, alsof u een groot scherm zou gebruiken. Voor instructies om uw beeldschermen te ordenen, lees </w:t>
      </w:r>
      <w:hyperlink w:anchor="_Ref-648641291" w:tooltip="Link naar Beeldscherm Configuratie voor Ondersteuning Meerdere Monitoren" w:history="1">
        <w:r>
          <w:rPr>
            <w:color w:val="0000FF"/>
            <w:u w:val="single"/>
          </w:rPr>
          <w:t>Beeldscherm Configuratie voor Ondersteuning Meerdere Monitoren</w:t>
        </w:r>
      </w:hyperlink>
      <w:r>
        <w:rPr>
          <w:color w:val="000000"/>
        </w:rPr>
        <w:t>.</w:t>
      </w:r>
    </w:p>
    <w:p w14:paraId="1F0E8F1F" w14:textId="77777777" w:rsidR="00414FFD" w:rsidRDefault="00546598">
      <w:pPr>
        <w:pStyle w:val="p"/>
      </w:pPr>
      <w:r>
        <w:rPr>
          <w:color w:val="000000"/>
        </w:rPr>
        <w:t>De grootte, oriëntatie en uitlijning zijn bijzonder belangrijk wanneer u het Doorlopend (Span) vergrotingsvenster gebruikt waarin de beeldschermen door de schermen heen een vergroot beeld weergeven. Wanneer de grootte, oriëntatie of uitlijning van de monitoren met elkaar niet overeenkomen, kan het vergrote beeld, dat in een Doorlopend (Span) vergrotingsvenster wordt getoond, verwarring veroorzaken.</w:t>
      </w:r>
    </w:p>
    <w:p w14:paraId="0C95691D" w14:textId="77777777" w:rsidR="00414FFD" w:rsidRDefault="00546598">
      <w:pPr>
        <w:pStyle w:val="h3"/>
      </w:pPr>
      <w:r>
        <w:rPr>
          <w:color w:val="000000"/>
        </w:rPr>
        <w:t>Beeldscherm resoluties</w:t>
      </w:r>
    </w:p>
    <w:p w14:paraId="5AEE30A3" w14:textId="77777777" w:rsidR="00414FFD" w:rsidRDefault="00546598">
      <w:pPr>
        <w:pStyle w:val="p"/>
      </w:pPr>
      <w:r>
        <w:rPr>
          <w:color w:val="000000"/>
        </w:rPr>
        <w:t xml:space="preserve">Voor de meest duidelijke vergrotingsweergave aanbevelen we dat u de schermresolutie op elke monitor naar de oorspronkelijke resolutie instelt. Het gebruik van monitoren in hun niet oorspronkelijke resolutie verslechtert de beeldkwaliteit. Dit beeld wordt nog slechter door de vergroting. </w:t>
      </w:r>
      <w:r>
        <w:rPr>
          <w:rStyle w:val="b2"/>
        </w:rPr>
        <w:t>Opmerking:</w:t>
      </w:r>
      <w:r>
        <w:rPr>
          <w:color w:val="000000"/>
        </w:rPr>
        <w:t xml:space="preserve"> Deze aanbeveling geldt ook wanneer u alleen een monitor gebruikt.</w:t>
      </w:r>
    </w:p>
    <w:bookmarkStart w:id="109" w:name="_Ref-648641291"/>
    <w:p w14:paraId="7ECCB268" w14:textId="77777777" w:rsidR="00414FFD" w:rsidRDefault="00D82679">
      <w:pPr>
        <w:pStyle w:val="h2"/>
      </w:pPr>
      <w:r>
        <w:lastRenderedPageBreak/>
        <w:fldChar w:fldCharType="begin"/>
      </w:r>
      <w:r w:rsidR="00546598">
        <w:instrText xml:space="preserve"> XE "meerdere monitoren:Geconfigureerde Schermen" </w:instrText>
      </w:r>
      <w:r>
        <w:fldChar w:fldCharType="end"/>
      </w:r>
      <w:bookmarkStart w:id="110" w:name="_Toc192863115"/>
      <w:r w:rsidR="00546598">
        <w:rPr>
          <w:color w:val="000000"/>
        </w:rPr>
        <w:t>Beeldscherm Configuratie voor Ondersteuning Meerdere Monitoren</w:t>
      </w:r>
      <w:bookmarkEnd w:id="110"/>
    </w:p>
    <w:bookmarkEnd w:id="109"/>
    <w:p w14:paraId="0DE52DC8" w14:textId="77777777" w:rsidR="00414FFD" w:rsidRDefault="00546598">
      <w:pPr>
        <w:pStyle w:val="p"/>
      </w:pPr>
      <w:r>
        <w:rPr>
          <w:color w:val="000000"/>
        </w:rPr>
        <w:t>Om de ZoomText Ondersteuning voor Meerdere Monitoren te gebruiken, moet u meerdere monitoren aan uw systeem aansluiten, inschakelen en de volgende instellingen configureren:</w:t>
      </w:r>
    </w:p>
    <w:p w14:paraId="2C19F7A5" w14:textId="77777777" w:rsidR="00414FFD" w:rsidRDefault="00546598">
      <w:pPr>
        <w:pStyle w:val="liAi2Bullet1"/>
        <w:numPr>
          <w:ilvl w:val="0"/>
          <w:numId w:val="250"/>
        </w:numPr>
        <w:spacing w:before="240"/>
      </w:pPr>
      <w:r>
        <w:rPr>
          <w:color w:val="000000"/>
        </w:rPr>
        <w:t>In het Beeldscherm Resolutie dialoogvenster moet u de monitor "Deze beeldschermen uitbreiden" instellen.</w:t>
      </w:r>
    </w:p>
    <w:p w14:paraId="7B3E524C" w14:textId="77777777" w:rsidR="00414FFD" w:rsidRDefault="00546598">
      <w:pPr>
        <w:pStyle w:val="liAi2Bullet1"/>
        <w:numPr>
          <w:ilvl w:val="0"/>
          <w:numId w:val="250"/>
        </w:numPr>
      </w:pPr>
      <w:r>
        <w:rPr>
          <w:color w:val="000000"/>
        </w:rPr>
        <w:t>De monitoren moeten helemaal uitgelijnd worden aan een kant in het Beeldscherm Resolutie dialoogvenster.</w:t>
      </w:r>
    </w:p>
    <w:p w14:paraId="20E83A41" w14:textId="77777777" w:rsidR="00414FFD" w:rsidRDefault="00546598">
      <w:pPr>
        <w:pStyle w:val="liAi2Bullet1"/>
        <w:numPr>
          <w:ilvl w:val="0"/>
          <w:numId w:val="250"/>
        </w:numPr>
        <w:spacing w:after="240"/>
      </w:pPr>
      <w:r>
        <w:rPr>
          <w:color w:val="000000"/>
        </w:rPr>
        <w:t>De beeldschermen dienen de volgorde van de fysieke monitoren te volgen.</w:t>
      </w:r>
    </w:p>
    <w:p w14:paraId="080F80D8" w14:textId="77777777" w:rsidR="00414FFD" w:rsidRDefault="00546598">
      <w:pPr>
        <w:pStyle w:val="p"/>
      </w:pPr>
      <w:r>
        <w:rPr>
          <w:color w:val="000000"/>
        </w:rPr>
        <w:t>Instructies om al deze aanpassingen uit te voeren vindt u hieronder:</w:t>
      </w:r>
    </w:p>
    <w:p w14:paraId="55CE9EE8" w14:textId="77777777" w:rsidR="00414FFD" w:rsidRDefault="00546598">
      <w:pPr>
        <w:pStyle w:val="liAi2StepHeader"/>
        <w:numPr>
          <w:ilvl w:val="0"/>
          <w:numId w:val="251"/>
        </w:numPr>
        <w:spacing w:before="240" w:after="240"/>
      </w:pPr>
      <w:r>
        <w:rPr>
          <w:color w:val="000000"/>
        </w:rPr>
        <w:t>Om uw monitor in te stellen naar "Deze beeldschermen uitbreiden"</w:t>
      </w:r>
    </w:p>
    <w:p w14:paraId="72B30C36" w14:textId="77777777" w:rsidR="00414FFD" w:rsidRDefault="00546598">
      <w:pPr>
        <w:pStyle w:val="pAi2StepParagraph"/>
      </w:pPr>
      <w:r>
        <w:rPr>
          <w:color w:val="000000"/>
        </w:rPr>
        <w:t>U kunt uw monitor instellen naar "Deze beeldschermen uitbreiden" met de volgende methodes:</w:t>
      </w:r>
    </w:p>
    <w:p w14:paraId="59E85CF7" w14:textId="77777777" w:rsidR="00414FFD" w:rsidRDefault="00546598">
      <w:pPr>
        <w:pStyle w:val="pAi2StepParagraph"/>
      </w:pPr>
      <w:r>
        <w:rPr>
          <w:rStyle w:val="b1"/>
        </w:rPr>
        <w:t>Methode 1</w:t>
      </w:r>
      <w:r>
        <w:rPr>
          <w:color w:val="000000"/>
        </w:rPr>
        <w:t xml:space="preserve">: Gebruik de Scherm Schakelaar sneltoets: </w:t>
      </w:r>
      <w:r>
        <w:rPr>
          <w:rStyle w:val="b1"/>
        </w:rPr>
        <w:t>Windows + P</w:t>
      </w:r>
    </w:p>
    <w:p w14:paraId="4243588E" w14:textId="77777777" w:rsidR="00414FFD" w:rsidRDefault="00546598">
      <w:pPr>
        <w:pStyle w:val="liAi2StepBullet1"/>
        <w:numPr>
          <w:ilvl w:val="0"/>
          <w:numId w:val="252"/>
        </w:numPr>
        <w:spacing w:before="240" w:after="240"/>
      </w:pPr>
      <w:r>
        <w:rPr>
          <w:color w:val="000000"/>
        </w:rPr>
        <w:t xml:space="preserve">Wanneer u de </w:t>
      </w:r>
      <w:r>
        <w:rPr>
          <w:rStyle w:val="b1"/>
        </w:rPr>
        <w:t>Windows + P</w:t>
      </w:r>
      <w:r>
        <w:rPr>
          <w:color w:val="000000"/>
        </w:rPr>
        <w:t xml:space="preserve"> sneltoetsen indrukt, gaat de Scherm Schakelaar balk op het scherm verschijnen. Wanneer de Scherm Schakelaar balk zichtbaar is, druk op </w:t>
      </w:r>
      <w:r>
        <w:rPr>
          <w:rStyle w:val="b1"/>
        </w:rPr>
        <w:t>Windows + P</w:t>
      </w:r>
      <w:r>
        <w:rPr>
          <w:color w:val="000000"/>
        </w:rPr>
        <w:t xml:space="preserve"> of op de linker en rechter pijltoetsen om de monitoren opties door te lopen. Als u de optie </w:t>
      </w:r>
      <w:r>
        <w:rPr>
          <w:rStyle w:val="b1"/>
        </w:rPr>
        <w:t>Extend</w:t>
      </w:r>
      <w:r>
        <w:rPr>
          <w:color w:val="000000"/>
        </w:rPr>
        <w:t xml:space="preserve"> heeft bereikt, druk op </w:t>
      </w:r>
      <w:r>
        <w:rPr>
          <w:rStyle w:val="b1"/>
        </w:rPr>
        <w:t>Enter</w:t>
      </w:r>
      <w:r>
        <w:rPr>
          <w:color w:val="000000"/>
        </w:rPr>
        <w:t>.</w:t>
      </w:r>
    </w:p>
    <w:p w14:paraId="2CA91DD9" w14:textId="77777777" w:rsidR="00414FFD" w:rsidRDefault="00546598">
      <w:pPr>
        <w:pStyle w:val="pAi2StepParagraph"/>
      </w:pPr>
      <w:r>
        <w:rPr>
          <w:rStyle w:val="b1"/>
        </w:rPr>
        <w:t>Methode 2</w:t>
      </w:r>
      <w:r>
        <w:rPr>
          <w:color w:val="000000"/>
        </w:rPr>
        <w:t>: Gebruik het Beeldscherm Resolutie dialoogvenster.</w:t>
      </w:r>
    </w:p>
    <w:p w14:paraId="6EEAD4A3" w14:textId="77777777" w:rsidR="00414FFD" w:rsidRDefault="00546598">
      <w:pPr>
        <w:pStyle w:val="liAi2StepNumber1"/>
        <w:numPr>
          <w:ilvl w:val="0"/>
          <w:numId w:val="253"/>
        </w:numPr>
      </w:pPr>
      <w:r>
        <w:rPr>
          <w:color w:val="000000"/>
        </w:rPr>
        <w:t xml:space="preserve">Rechtermuisklik op een leeg gebied op uw bureaublad en dan klikt u op </w:t>
      </w:r>
      <w:r>
        <w:rPr>
          <w:rStyle w:val="b1"/>
        </w:rPr>
        <w:t>Beeldscherm resolutie</w:t>
      </w:r>
      <w:r>
        <w:rPr>
          <w:color w:val="000000"/>
        </w:rPr>
        <w:t xml:space="preserve">. </w:t>
      </w:r>
    </w:p>
    <w:p w14:paraId="41EC6401" w14:textId="77777777" w:rsidR="00414FFD" w:rsidRDefault="00546598">
      <w:pPr>
        <w:pStyle w:val="pAi2StepComment"/>
      </w:pPr>
      <w:r>
        <w:rPr>
          <w:color w:val="000000"/>
        </w:rPr>
        <w:t>Het Beeldscherm Resolutie dialoogvenster verschijnt.</w:t>
      </w:r>
    </w:p>
    <w:p w14:paraId="24C55EB2" w14:textId="77777777" w:rsidR="00414FFD" w:rsidRDefault="00546598">
      <w:pPr>
        <w:pStyle w:val="liAi2StepNumber1"/>
        <w:numPr>
          <w:ilvl w:val="0"/>
          <w:numId w:val="254"/>
        </w:numPr>
      </w:pPr>
      <w:r>
        <w:rPr>
          <w:color w:val="000000"/>
        </w:rPr>
        <w:t>Klik op de keuzelijst van Meerdere Beeldschermen en selecteer "</w:t>
      </w:r>
      <w:r>
        <w:rPr>
          <w:rStyle w:val="b1"/>
        </w:rPr>
        <w:t>Deze beeldschermen uitbreiden</w:t>
      </w:r>
      <w:r>
        <w:rPr>
          <w:color w:val="000000"/>
        </w:rPr>
        <w:t xml:space="preserve">". Er kan een dialoogvenster </w:t>
      </w:r>
      <w:r>
        <w:rPr>
          <w:color w:val="000000"/>
        </w:rPr>
        <w:lastRenderedPageBreak/>
        <w:t>verschijnen met de vraag of u de aangepaste instellingen wilt bewaren. Kies "</w:t>
      </w:r>
      <w:r>
        <w:rPr>
          <w:rStyle w:val="b1"/>
        </w:rPr>
        <w:t>Wijzigingen bewaren</w:t>
      </w:r>
      <w:r>
        <w:rPr>
          <w:color w:val="000000"/>
        </w:rPr>
        <w:t>".</w:t>
      </w:r>
    </w:p>
    <w:p w14:paraId="42CE8E75" w14:textId="77777777" w:rsidR="00414FFD" w:rsidRDefault="00546598">
      <w:pPr>
        <w:pStyle w:val="pAi2StepNumber1Note"/>
      </w:pPr>
      <w:r>
        <w:rPr>
          <w:rStyle w:val="b2"/>
        </w:rPr>
        <w:t>Opmerking:</w:t>
      </w:r>
      <w:r>
        <w:rPr>
          <w:color w:val="000000"/>
        </w:rPr>
        <w:t xml:space="preserve"> de ZoomText Ondersteuning voor Meerdere Monitoren werkt ook wanneer u een monitor en een beamer gebruikt welke als "Deze beeldschermen uitbreiden" ingesteld zijn.</w:t>
      </w:r>
    </w:p>
    <w:p w14:paraId="093BF666" w14:textId="77777777" w:rsidR="00414FFD" w:rsidRDefault="00546598">
      <w:pPr>
        <w:pStyle w:val="liAi2StepHeader"/>
        <w:numPr>
          <w:ilvl w:val="0"/>
          <w:numId w:val="255"/>
        </w:numPr>
        <w:spacing w:before="240" w:after="240"/>
      </w:pPr>
      <w:r>
        <w:rPr>
          <w:color w:val="000000"/>
        </w:rPr>
        <w:t>Om uw monitoren te schikken en in te richten.</w:t>
      </w:r>
    </w:p>
    <w:p w14:paraId="5C685D00" w14:textId="77777777" w:rsidR="00414FFD" w:rsidRDefault="00546598">
      <w:pPr>
        <w:pStyle w:val="pAi2StepParagraph"/>
      </w:pPr>
      <w:r>
        <w:rPr>
          <w:color w:val="000000"/>
        </w:rPr>
        <w:t>Schikken en inrichten van uw monitoren kunt u als volgt doen:</w:t>
      </w:r>
    </w:p>
    <w:p w14:paraId="2AC4C0D0" w14:textId="77777777" w:rsidR="00414FFD" w:rsidRDefault="00546598">
      <w:pPr>
        <w:pStyle w:val="liAi2StepNumber1"/>
        <w:numPr>
          <w:ilvl w:val="0"/>
          <w:numId w:val="256"/>
        </w:numPr>
      </w:pPr>
      <w:r>
        <w:rPr>
          <w:color w:val="000000"/>
        </w:rPr>
        <w:t xml:space="preserve">Rechtermuisklik op een leeg gebied op uw bureaublad en dan klikt u op </w:t>
      </w:r>
      <w:r>
        <w:rPr>
          <w:rStyle w:val="b1"/>
        </w:rPr>
        <w:t>Beeldscherm resolutie</w:t>
      </w:r>
      <w:r>
        <w:rPr>
          <w:color w:val="000000"/>
        </w:rPr>
        <w:t>.</w:t>
      </w:r>
    </w:p>
    <w:p w14:paraId="5925B00C" w14:textId="77777777" w:rsidR="00414FFD" w:rsidRDefault="00546598">
      <w:pPr>
        <w:pStyle w:val="pAi2StepComment"/>
      </w:pPr>
      <w:r>
        <w:rPr>
          <w:color w:val="000000"/>
        </w:rPr>
        <w:t>Het Beeldscherm resolutie dialoogvenster verschijnt. Het dialoogvenster toont een illustratie hoe uw beeldschermen op dat moment geschikt en ingericht zijn.</w:t>
      </w:r>
    </w:p>
    <w:p w14:paraId="15DF96F3" w14:textId="77777777" w:rsidR="00414FFD" w:rsidRDefault="00546598">
      <w:pPr>
        <w:pStyle w:val="liAi2StepNumber1"/>
        <w:numPr>
          <w:ilvl w:val="0"/>
          <w:numId w:val="257"/>
        </w:numPr>
      </w:pPr>
      <w:r>
        <w:rPr>
          <w:color w:val="000000"/>
        </w:rPr>
        <w:t>Sleep de beeldschermen met de muis zodat deze de volgorde van de fysieke monitoren volgen, en dan positioneer de beeldschermen volgens de volgende regels.</w:t>
      </w:r>
    </w:p>
    <w:p w14:paraId="3DAEB2E8" w14:textId="77777777" w:rsidR="00414FFD" w:rsidRDefault="00546598">
      <w:pPr>
        <w:pStyle w:val="liAi2StepNumber1Bullet1"/>
        <w:numPr>
          <w:ilvl w:val="0"/>
          <w:numId w:val="258"/>
        </w:numPr>
        <w:spacing w:before="240"/>
        <w:ind w:left="2015"/>
      </w:pPr>
      <w:r>
        <w:rPr>
          <w:color w:val="000000"/>
        </w:rPr>
        <w:t>Wanneer de beeldschermen naast elkaar staan, dient u de bovenste of de onderste randen uit te lijnen.</w:t>
      </w:r>
    </w:p>
    <w:p w14:paraId="721244D2" w14:textId="77777777" w:rsidR="00414FFD" w:rsidRDefault="00546598">
      <w:pPr>
        <w:pStyle w:val="liAi2StepNumber1Bullet1"/>
        <w:numPr>
          <w:ilvl w:val="0"/>
          <w:numId w:val="258"/>
        </w:numPr>
        <w:spacing w:after="240"/>
        <w:ind w:left="2015"/>
      </w:pPr>
      <w:r>
        <w:rPr>
          <w:color w:val="000000"/>
        </w:rPr>
        <w:t>Wanneer de beeldschermen onder elkaar staan, dient u de linker of rechter randen uit te lijnen.</w:t>
      </w:r>
    </w:p>
    <w:p w14:paraId="41E724A0" w14:textId="77777777" w:rsidR="00414FFD" w:rsidRDefault="00546598">
      <w:pPr>
        <w:pStyle w:val="liAi2StepNumber1"/>
        <w:numPr>
          <w:ilvl w:val="0"/>
          <w:numId w:val="259"/>
        </w:numPr>
      </w:pPr>
      <w:r>
        <w:rPr>
          <w:color w:val="000000"/>
        </w:rPr>
        <w:t xml:space="preserve">Klik op </w:t>
      </w:r>
      <w:r>
        <w:rPr>
          <w:rStyle w:val="b1"/>
        </w:rPr>
        <w:t>Toepassen</w:t>
      </w:r>
      <w:r>
        <w:rPr>
          <w:color w:val="000000"/>
        </w:rPr>
        <w:t xml:space="preserve"> of </w:t>
      </w:r>
      <w:r>
        <w:rPr>
          <w:rStyle w:val="b1"/>
        </w:rPr>
        <w:t>OK</w:t>
      </w:r>
      <w:r>
        <w:rPr>
          <w:color w:val="000000"/>
        </w:rPr>
        <w:t>. Er kan een dialoogvenster verschijnen met de vraag of u de aangepaste instellingen wilt bewaren. Wanneer dit dialoogvenster verschijnt, kies "</w:t>
      </w:r>
      <w:r>
        <w:rPr>
          <w:rStyle w:val="b1"/>
        </w:rPr>
        <w:t>Wijzigingen bewaren</w:t>
      </w:r>
      <w:r>
        <w:rPr>
          <w:color w:val="000000"/>
        </w:rPr>
        <w:t>".</w:t>
      </w:r>
    </w:p>
    <w:bookmarkStart w:id="111" w:name="_Ref-1805388715"/>
    <w:p w14:paraId="5B74DD2C" w14:textId="77777777" w:rsidR="00414FFD" w:rsidRDefault="00D82679">
      <w:pPr>
        <w:pStyle w:val="h2"/>
      </w:pPr>
      <w:r>
        <w:lastRenderedPageBreak/>
        <w:fldChar w:fldCharType="begin"/>
      </w:r>
      <w:r w:rsidR="00546598">
        <w:instrText xml:space="preserve"> XE "meerdere monitoren:Automatische Aanpassingen in Beeldscherm Wijzigingen" </w:instrText>
      </w:r>
      <w:r>
        <w:fldChar w:fldCharType="end"/>
      </w:r>
      <w:bookmarkStart w:id="112" w:name="_Toc192863116"/>
      <w:r w:rsidR="00546598">
        <w:rPr>
          <w:color w:val="000000"/>
        </w:rPr>
        <w:t>Automatische Aanpassingen in Beeldscherm Wijzigingen</w:t>
      </w:r>
      <w:bookmarkEnd w:id="112"/>
    </w:p>
    <w:bookmarkEnd w:id="111"/>
    <w:p w14:paraId="2D55D307" w14:textId="77777777" w:rsidR="00414FFD" w:rsidRDefault="00546598">
      <w:pPr>
        <w:pStyle w:val="p"/>
      </w:pPr>
      <w:r>
        <w:rPr>
          <w:color w:val="000000"/>
        </w:rPr>
        <w:t>ZoomText detecteert automatisch alle veranderingen die gedaan zijn op het beeldscherm, inclusief de volgende:</w:t>
      </w:r>
    </w:p>
    <w:p w14:paraId="508D788D" w14:textId="77777777" w:rsidR="00414FFD" w:rsidRDefault="00546598">
      <w:pPr>
        <w:pStyle w:val="liAi2Bullet1"/>
        <w:numPr>
          <w:ilvl w:val="0"/>
          <w:numId w:val="260"/>
        </w:numPr>
        <w:spacing w:before="240"/>
      </w:pPr>
      <w:r>
        <w:rPr>
          <w:color w:val="000000"/>
        </w:rPr>
        <w:t>Beeldschermen toevoegen en verwijderen</w:t>
      </w:r>
    </w:p>
    <w:p w14:paraId="5E569E39" w14:textId="77777777" w:rsidR="00414FFD" w:rsidRDefault="00546598">
      <w:pPr>
        <w:pStyle w:val="liAi2Bullet1"/>
        <w:numPr>
          <w:ilvl w:val="0"/>
          <w:numId w:val="260"/>
        </w:numPr>
      </w:pPr>
      <w:r>
        <w:rPr>
          <w:color w:val="000000"/>
        </w:rPr>
        <w:t>Beeldschermen inschakelen en uitschakelen</w:t>
      </w:r>
    </w:p>
    <w:p w14:paraId="3C00EB37" w14:textId="77777777" w:rsidR="00414FFD" w:rsidRDefault="00546598">
      <w:pPr>
        <w:pStyle w:val="liAi2Bullet1"/>
        <w:numPr>
          <w:ilvl w:val="0"/>
          <w:numId w:val="260"/>
        </w:numPr>
      </w:pPr>
      <w:r>
        <w:rPr>
          <w:color w:val="000000"/>
        </w:rPr>
        <w:t>Schermresolutie veranderen</w:t>
      </w:r>
    </w:p>
    <w:p w14:paraId="0A4C7626" w14:textId="77777777" w:rsidR="00414FFD" w:rsidRDefault="00546598">
      <w:pPr>
        <w:pStyle w:val="liAi2Bullet1"/>
        <w:numPr>
          <w:ilvl w:val="0"/>
          <w:numId w:val="260"/>
        </w:numPr>
      </w:pPr>
      <w:r>
        <w:rPr>
          <w:color w:val="000000"/>
        </w:rPr>
        <w:t>Relatieve positie en oriëntatie veranderen</w:t>
      </w:r>
    </w:p>
    <w:p w14:paraId="325D4920" w14:textId="77777777" w:rsidR="00414FFD" w:rsidRDefault="00546598">
      <w:pPr>
        <w:pStyle w:val="liAi2Bullet1"/>
        <w:numPr>
          <w:ilvl w:val="0"/>
          <w:numId w:val="260"/>
        </w:numPr>
        <w:spacing w:after="240"/>
      </w:pPr>
      <w:r>
        <w:rPr>
          <w:color w:val="000000"/>
        </w:rPr>
        <w:t>Weergave veranderen — bijvoorbeeld Deze beeldschermen uitbreiden, Deze beeldschermen dupliceren, Weergave alleen op {n}</w:t>
      </w:r>
    </w:p>
    <w:p w14:paraId="3FCB28BE" w14:textId="77777777" w:rsidR="00414FFD" w:rsidRDefault="00546598">
      <w:pPr>
        <w:pStyle w:val="p"/>
      </w:pPr>
      <w:r>
        <w:rPr>
          <w:color w:val="000000"/>
        </w:rPr>
        <w:t>Deze veranderingen zijn gedetecteerd wanneer ZoomText opstart en aan staat. Wanneer een verandering gedetecteerd is, maakt ZoomText automatisch gebruik van de laatst geselecteerde instellingen op het beeldscherm. Als u het beeldscherm nog niet eerder heeft gebruikt, maakt ZoomText gebruik van de standaard instellingen. Hier leest u voorbeelden hoe ZoomText Beeldscherm Wijzigingen detecteert en gebruikt:</w:t>
      </w:r>
    </w:p>
    <w:p w14:paraId="6FE6CBE0" w14:textId="77777777" w:rsidR="00414FFD" w:rsidRDefault="00546598">
      <w:pPr>
        <w:pStyle w:val="liAi2Bullet1"/>
        <w:numPr>
          <w:ilvl w:val="0"/>
          <w:numId w:val="261"/>
        </w:numPr>
        <w:spacing w:before="240"/>
      </w:pPr>
      <w:r>
        <w:rPr>
          <w:color w:val="000000"/>
        </w:rPr>
        <w:t>Wanneer ZoomText detecteert dat u met uitbreiding van een monitor naar meerdere monitoren schakelt, gaat ZoomText automatisch het laatst geselecteerde instellingen voor meerdere monitoren gebruiken. Wanneer voor de eerste keer meerdere monitoren met uitbreiding zijn gedetecteerd, schakelt ZoomText het standaard instellingen voor meerdere monitoren in. Dit is MultiView Local.</w:t>
      </w:r>
    </w:p>
    <w:p w14:paraId="04283BD3" w14:textId="77777777" w:rsidR="00414FFD" w:rsidRDefault="00546598">
      <w:pPr>
        <w:pStyle w:val="liAi2Bullet1"/>
        <w:numPr>
          <w:ilvl w:val="0"/>
          <w:numId w:val="261"/>
        </w:numPr>
        <w:spacing w:after="240"/>
      </w:pPr>
      <w:r>
        <w:rPr>
          <w:color w:val="000000"/>
        </w:rPr>
        <w:lastRenderedPageBreak/>
        <w:t>Wanneer ZoomText detecteert dat u van meerdere monitoren naar een monitor schakelt, of "Deze beeldschermen dupliceren" kiest, gaat ZoomText automatisch het laatst geselecteerde instellingen voor enkele monitor gebruiken. Wanneer voor de eerste keer alleen een monitor is gedetecteerd, schakelt ZoomText het standaard instellingen voor enkele monitor in. Dit is Volledige vergroting.</w:t>
      </w:r>
    </w:p>
    <w:bookmarkStart w:id="113" w:name="_Ref661665518"/>
    <w:p w14:paraId="168BD36A" w14:textId="77777777" w:rsidR="00414FFD" w:rsidRDefault="00D82679">
      <w:pPr>
        <w:pStyle w:val="h2"/>
      </w:pPr>
      <w:r>
        <w:lastRenderedPageBreak/>
        <w:fldChar w:fldCharType="begin"/>
      </w:r>
      <w:r w:rsidR="00546598">
        <w:instrText xml:space="preserve"> XE "meerdere monitoren:gedrag van functies met meerdere-monitoren" </w:instrText>
      </w:r>
      <w:r>
        <w:fldChar w:fldCharType="end"/>
      </w:r>
      <w:bookmarkStart w:id="114" w:name="_Toc192863117"/>
      <w:r w:rsidR="00546598">
        <w:rPr>
          <w:color w:val="000000"/>
        </w:rPr>
        <w:t>Gedrag van Functies met Meerdere-Monitoren</w:t>
      </w:r>
      <w:bookmarkEnd w:id="114"/>
    </w:p>
    <w:bookmarkEnd w:id="113"/>
    <w:p w14:paraId="0D3A411C" w14:textId="77777777" w:rsidR="00414FFD" w:rsidRDefault="00546598">
      <w:pPr>
        <w:pStyle w:val="p"/>
      </w:pPr>
      <w:r>
        <w:rPr>
          <w:color w:val="000000"/>
        </w:rPr>
        <w:t>Wanneer u ZoomText Meerdere-Monitoren Ondersteuning gebruikt, gaat het gedrag van sommige functies volgens de onderstaande beschrijvingen werken: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610E87AC" w14:textId="77777777" w:rsidTr="00664F0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EE07A1C" w14:textId="77777777" w:rsidR="00414FFD" w:rsidRDefault="00546598">
            <w:pPr>
              <w:pStyle w:val="tdAi2TableColumnHeader"/>
            </w:pPr>
            <w:r>
              <w:t>Functie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4B93AB8" w14:textId="77777777" w:rsidR="00414FFD" w:rsidRDefault="00546598">
            <w:pPr>
              <w:pStyle w:val="tdAi2TableColumnHeader"/>
            </w:pPr>
            <w:r>
              <w:t>Huidig Gedrag</w:t>
            </w:r>
          </w:p>
        </w:tc>
      </w:tr>
      <w:tr w:rsidR="00414FFD" w14:paraId="62E718D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577C1BB" w14:textId="77777777" w:rsidR="00414FFD" w:rsidRDefault="00546598">
            <w:pPr>
              <w:pStyle w:val="pAi2TableBody1"/>
            </w:pPr>
            <w:r>
              <w:rPr>
                <w:color w:val="000000"/>
              </w:rPr>
              <w:t>AppReader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4FDA27" w14:textId="77777777" w:rsidR="00414FFD" w:rsidRDefault="00546598">
            <w:pPr>
              <w:pStyle w:val="pAi2TableBody1"/>
            </w:pPr>
            <w:r>
              <w:rPr>
                <w:color w:val="000000"/>
              </w:rPr>
              <w:t>Wanneer u de vergrotingsvensters Doorlopend (Span), Kloon (Clone), 1x Vergroting of MultiView Global gebruikt; schuift de actieve vergrotingsweergave altijd mee met de AppReader's woordmarkering, ongeacht op welke bureaublad het programma werkt.</w:t>
            </w:r>
          </w:p>
          <w:p w14:paraId="3871055A" w14:textId="77777777" w:rsidR="00414FFD" w:rsidRDefault="00546598">
            <w:pPr>
              <w:pStyle w:val="pAi2TableBody1"/>
            </w:pPr>
            <w:r>
              <w:rPr>
                <w:color w:val="000000"/>
              </w:rPr>
              <w:t>Wanneer u de vergrotingsvenster MultiView Local gebruikt en het programma op het bureaublad van een niet actieve weergave werkt, wordt de niet actieve weergave actief en schuift het mee met de AppReader's woordmarkering.</w:t>
            </w:r>
          </w:p>
        </w:tc>
      </w:tr>
      <w:tr w:rsidR="00414FFD" w14:paraId="5A6ED03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B11DCA" w14:textId="77777777" w:rsidR="00414FFD" w:rsidRDefault="00546598">
            <w:pPr>
              <w:pStyle w:val="pAi2TableBody1"/>
            </w:pPr>
            <w:r>
              <w:rPr>
                <w:color w:val="000000"/>
              </w:rPr>
              <w:t>Lees Zones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D0A9DE" w14:textId="77777777" w:rsidR="00414FFD" w:rsidRDefault="00546598">
            <w:pPr>
              <w:pStyle w:val="pAi2TableBody1"/>
            </w:pPr>
            <w:r>
              <w:rPr>
                <w:color w:val="000000"/>
              </w:rPr>
              <w:t>Wanneer u de vergrotingsvensters Doorlopend (Span), Kloon (Clone), 1x Vergroting of MultiView Global gebruikt, schuift de actieve vergrotingsweergave om de aangezette leeszone in beeld te brengen, ongeacht op welke bureaublad de leeszone aan staat.</w:t>
            </w:r>
          </w:p>
          <w:p w14:paraId="5711A188" w14:textId="77777777" w:rsidR="00414FFD" w:rsidRDefault="00546598">
            <w:pPr>
              <w:pStyle w:val="pAi2TableBody1"/>
            </w:pPr>
            <w:r>
              <w:rPr>
                <w:color w:val="000000"/>
              </w:rPr>
              <w:t>Wanneer u de vergrotingsvenster MultiView Local gebruikt, en de aangezette leeszone op het bureaublad van een niet actieve weergave werkt, wordt de niet actieve weergave actief en schuift het mee om de leeszone in beeld te brengen.</w:t>
            </w:r>
          </w:p>
        </w:tc>
      </w:tr>
      <w:tr w:rsidR="00414FFD" w14:paraId="09994DB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836F12C" w14:textId="77777777" w:rsidR="00414FFD" w:rsidRDefault="00546598">
            <w:pPr>
              <w:pStyle w:val="pAi2TableBody1"/>
            </w:pPr>
            <w:r>
              <w:rPr>
                <w:color w:val="000000"/>
              </w:rPr>
              <w:lastRenderedPageBreak/>
              <w:t>Touch Screen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CF165A" w14:textId="77777777" w:rsidR="00414FFD" w:rsidRDefault="00546598">
            <w:pPr>
              <w:pStyle w:val="pAi2TableBody1"/>
            </w:pPr>
            <w:r>
              <w:rPr>
                <w:color w:val="000000"/>
              </w:rPr>
              <w:t>Deze functie wordt momenteel niet ondersteund tijdens het gebruik van meerdere monitoren.</w:t>
            </w:r>
          </w:p>
        </w:tc>
      </w:tr>
      <w:tr w:rsidR="00414FFD" w14:paraId="3D0167D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474935" w14:textId="77777777" w:rsidR="00414FFD" w:rsidRDefault="00546598">
            <w:pPr>
              <w:pStyle w:val="pAi2TableBody1"/>
            </w:pPr>
            <w:r>
              <w:rPr>
                <w:color w:val="000000"/>
              </w:rPr>
              <w:t>ZoomText Camera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D06D64" w14:textId="77777777" w:rsidR="00414FFD" w:rsidRDefault="00546598">
            <w:pPr>
              <w:pStyle w:val="pAi2TableBody1"/>
            </w:pPr>
            <w:r>
              <w:rPr>
                <w:color w:val="000000"/>
              </w:rPr>
              <w:t>Deze functie wordt momenteel niet ondersteund tijdens het gebruik van meerdere monitoren.</w:t>
            </w:r>
          </w:p>
        </w:tc>
      </w:tr>
      <w:tr w:rsidR="00414FFD" w14:paraId="07484BA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9F8E2F7" w14:textId="77777777" w:rsidR="00414FFD" w:rsidRDefault="00546598">
            <w:pPr>
              <w:pStyle w:val="pAi2TableBody1"/>
            </w:pPr>
            <w:r>
              <w:rPr>
                <w:color w:val="000000"/>
              </w:rPr>
              <w:t>Ondersteuning voor beeldschermloep met USB</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C280B59" w14:textId="77777777" w:rsidR="00414FFD" w:rsidRDefault="00546598">
            <w:pPr>
              <w:pStyle w:val="pAi2TableBody1"/>
            </w:pPr>
            <w:r>
              <w:rPr>
                <w:color w:val="000000"/>
              </w:rPr>
              <w:t>Deze functie wordt momenteel niet ondersteund tijdens het gebruik van meerdere monitoren.</w:t>
            </w:r>
          </w:p>
        </w:tc>
      </w:tr>
    </w:tbl>
    <w:bookmarkStart w:id="115" w:name="_Ref-832420578"/>
    <w:p w14:paraId="7B8ACB82" w14:textId="77777777" w:rsidR="00414FFD" w:rsidRDefault="00D82679">
      <w:pPr>
        <w:pStyle w:val="h2"/>
      </w:pPr>
      <w:r>
        <w:lastRenderedPageBreak/>
        <w:fldChar w:fldCharType="begin"/>
      </w:r>
      <w:r w:rsidR="00546598">
        <w:instrText xml:space="preserve"> XE "meerdere monitoren:Probleemoplosser" </w:instrText>
      </w:r>
      <w:r>
        <w:fldChar w:fldCharType="end"/>
      </w:r>
      <w:bookmarkStart w:id="116" w:name="_Toc192863118"/>
      <w:r w:rsidR="00546598">
        <w:rPr>
          <w:color w:val="000000"/>
        </w:rPr>
        <w:t>Probleemoplosser Meerdere-Monitoren</w:t>
      </w:r>
      <w:bookmarkEnd w:id="116"/>
    </w:p>
    <w:bookmarkEnd w:id="115"/>
    <w:p w14:paraId="16AE40E0" w14:textId="77777777" w:rsidR="00414FFD" w:rsidRDefault="00546598">
      <w:pPr>
        <w:pStyle w:val="p"/>
      </w:pPr>
      <w:r>
        <w:rPr>
          <w:color w:val="000000"/>
        </w:rPr>
        <w:t>Dit hoofdstuk geeft uitleg voor het oplossen van problemen tijdens het gebruik van ZoomText Meerdere-Monitoren Ondersteuning.</w:t>
      </w:r>
    </w:p>
    <w:p w14:paraId="35FB9496" w14:textId="77777777" w:rsidR="00414FFD" w:rsidRDefault="00546598">
      <w:pPr>
        <w:pStyle w:val="p"/>
      </w:pPr>
      <w:r>
        <w:rPr>
          <w:rStyle w:val="b1"/>
        </w:rPr>
        <w:t>Probleem</w:t>
      </w:r>
      <w:r>
        <w:rPr>
          <w:color w:val="000000"/>
        </w:rPr>
        <w:t>: Uw systeem gebruikt drie of meer monitoren (ingesteld op uitgebreid beeldscherm). Wanneer u probeert ZoomText te starten, verschijnt een bericht: "ZoomText Meerdere-Monitoren Ondersteuning vraagt dat u niet meer dan een uitgebreid beeldscherm inschakelt." Alstublieft alleen een uitgebreid beeldscherm aan laten staan. Vervolgens probeert u meerdere monitoren opnieuw in te schakelen.</w:t>
      </w:r>
    </w:p>
    <w:p w14:paraId="0F8015B6" w14:textId="77777777" w:rsidR="00414FFD" w:rsidRDefault="00546598">
      <w:pPr>
        <w:pStyle w:val="p"/>
      </w:pPr>
      <w:r>
        <w:rPr>
          <w:rStyle w:val="b1"/>
        </w:rPr>
        <w:t>Oplossing</w:t>
      </w:r>
      <w:r>
        <w:rPr>
          <w:color w:val="000000"/>
        </w:rPr>
        <w:t>: ZoomText Meerdere-Monitoren Ondersteuning werkt momenteel met twee uitgebreide beeldschermen. Ondersteuning voor drie of meer monitoren wordt in latere ZoomText versies toegevoegd.</w:t>
      </w:r>
    </w:p>
    <w:p w14:paraId="3FCDAB14" w14:textId="77777777" w:rsidR="00414FFD" w:rsidRDefault="00546598">
      <w:pPr>
        <w:pStyle w:val="pAi2Space8pt"/>
      </w:pPr>
      <w:r>
        <w:rPr>
          <w:color w:val="000000"/>
        </w:rPr>
        <w:t> </w:t>
      </w:r>
    </w:p>
    <w:p w14:paraId="5028EE70" w14:textId="77777777" w:rsidR="00414FFD" w:rsidRDefault="00546598">
      <w:pPr>
        <w:pStyle w:val="p"/>
      </w:pPr>
      <w:r>
        <w:rPr>
          <w:rStyle w:val="b1"/>
        </w:rPr>
        <w:t>Probleem</w:t>
      </w:r>
      <w:r>
        <w:rPr>
          <w:color w:val="000000"/>
        </w:rPr>
        <w:t>: Wanneer het Doorlopend (Span) Weergave dat aan de linkerkant hoort te staan links staat en andersom.</w:t>
      </w:r>
    </w:p>
    <w:p w14:paraId="4D50262A" w14:textId="77777777" w:rsidR="00414FFD" w:rsidRDefault="00546598">
      <w:pPr>
        <w:pStyle w:val="p"/>
      </w:pPr>
      <w:r>
        <w:rPr>
          <w:rStyle w:val="b1"/>
        </w:rPr>
        <w:t>Oplossing</w:t>
      </w:r>
      <w:r>
        <w:rPr>
          <w:color w:val="000000"/>
        </w:rPr>
        <w:t>: De oriëntatie of uw uitgebreide beeldschermen is anders dan de ordening van uw monitoren. Om dit probleem op te lossen, draai de volgorde van de beeldschermen om in de Schermresolutie instellingen. Klik rechts op een willekeurige plaats op het bureaublad en kies voor Schermresolutie.</w:t>
      </w:r>
    </w:p>
    <w:p w14:paraId="16D4ED2E" w14:textId="77777777" w:rsidR="00414FFD" w:rsidRDefault="00546598">
      <w:pPr>
        <w:pStyle w:val="pAi2Space8pt"/>
      </w:pPr>
      <w:r>
        <w:rPr>
          <w:color w:val="000000"/>
        </w:rPr>
        <w:t> </w:t>
      </w:r>
    </w:p>
    <w:p w14:paraId="019BC1FA" w14:textId="77777777" w:rsidR="00414FFD" w:rsidRDefault="00546598">
      <w:pPr>
        <w:pStyle w:val="p"/>
      </w:pPr>
      <w:r>
        <w:rPr>
          <w:rStyle w:val="b1"/>
        </w:rPr>
        <w:t>Probleem</w:t>
      </w:r>
      <w:r>
        <w:rPr>
          <w:color w:val="000000"/>
        </w:rPr>
        <w:t>: De muis beweegt niet tussen mijn monitoren maar blijft hangen bij de rand.</w:t>
      </w:r>
    </w:p>
    <w:p w14:paraId="4F6D3324" w14:textId="77777777" w:rsidR="00414FFD" w:rsidRDefault="00546598">
      <w:pPr>
        <w:pStyle w:val="p"/>
      </w:pPr>
      <w:r>
        <w:rPr>
          <w:rStyle w:val="b1"/>
        </w:rPr>
        <w:t>Oplossing</w:t>
      </w:r>
      <w:r>
        <w:rPr>
          <w:color w:val="000000"/>
        </w:rPr>
        <w:t>: De oriëntatie of uw uitgebreide beeldschermen is anders dan de ordening van uw monitoren. Om dit probleem op te lossen, draai de volgorde van de beeldschermen om in de Schermresolutie instellingen. Klik rechts op een willekeurige plaats op het bureaublad en kies voor Schermresolutie.</w:t>
      </w:r>
    </w:p>
    <w:p w14:paraId="2B4FC313" w14:textId="77777777" w:rsidR="00414FFD" w:rsidRDefault="00546598">
      <w:pPr>
        <w:pStyle w:val="pAi2Space8pt"/>
      </w:pPr>
      <w:r>
        <w:rPr>
          <w:color w:val="000000"/>
        </w:rPr>
        <w:t> </w:t>
      </w:r>
    </w:p>
    <w:p w14:paraId="2DFB6A6C" w14:textId="77777777" w:rsidR="00414FFD" w:rsidRDefault="00546598">
      <w:pPr>
        <w:pStyle w:val="p"/>
      </w:pPr>
      <w:r>
        <w:rPr>
          <w:rStyle w:val="b1"/>
        </w:rPr>
        <w:lastRenderedPageBreak/>
        <w:t>Probleem</w:t>
      </w:r>
      <w:r>
        <w:rPr>
          <w:color w:val="000000"/>
        </w:rPr>
        <w:t>: ZoomText vergroot en schuift alleen op de ene helft van het beeldscherm.</w:t>
      </w:r>
    </w:p>
    <w:p w14:paraId="212E85C1" w14:textId="77777777" w:rsidR="00414FFD" w:rsidRDefault="00546598">
      <w:pPr>
        <w:pStyle w:val="p"/>
      </w:pPr>
      <w:r>
        <w:rPr>
          <w:rStyle w:val="b1"/>
        </w:rPr>
        <w:t>Oplossing</w:t>
      </w:r>
      <w:r>
        <w:rPr>
          <w:color w:val="000000"/>
        </w:rPr>
        <w:t>: ZoomText Meerdere-Monitoren Ondersteuning is ingeschakeld en u kijkt alleen naar één van de monitoren. De andere helft van het beeldscherm wordt getoond op de andere monitor.</w:t>
      </w:r>
    </w:p>
    <w:bookmarkStart w:id="117" w:name="_Ref1037169065"/>
    <w:p w14:paraId="10CE12C2" w14:textId="77777777" w:rsidR="00414FFD" w:rsidRDefault="00D82679">
      <w:pPr>
        <w:pStyle w:val="h2"/>
      </w:pPr>
      <w:r>
        <w:lastRenderedPageBreak/>
        <w:fldChar w:fldCharType="begin"/>
      </w:r>
      <w:r w:rsidR="00546598">
        <w:instrText xml:space="preserve"> XE "scherm accentuering:over" </w:instrText>
      </w:r>
      <w:r>
        <w:fldChar w:fldCharType="end"/>
      </w:r>
      <w:bookmarkStart w:id="118" w:name="_Toc192863119"/>
      <w:r w:rsidR="00546598">
        <w:rPr>
          <w:color w:val="000000"/>
        </w:rPr>
        <w:t>Scherm Accentuering</w:t>
      </w:r>
      <w:bookmarkEnd w:id="118"/>
    </w:p>
    <w:bookmarkEnd w:id="117"/>
    <w:p w14:paraId="4CB2678E" w14:textId="77777777" w:rsidR="00414FFD" w:rsidRDefault="00546598">
      <w:pPr>
        <w:pStyle w:val="p"/>
      </w:pPr>
      <w:r>
        <w:rPr>
          <w:color w:val="000000"/>
        </w:rPr>
        <w:t>Schermverbeteringen zorgen er voor dat de leesbaarheid van objecten, die worden weergegeven op het scherm, beter en scherper zichtbaar worden. Met deze instellingen kunt u de kleuren en het contrast verbeteren van de muispijl, tekstcursor en de focus, zodat u deze beter op het scherm kunt</w:t>
      </w:r>
    </w:p>
    <w:p w14:paraId="733B8C92" w14:textId="3B732ABA" w:rsidR="00414FFD" w:rsidRDefault="00546598">
      <w:pPr>
        <w:pStyle w:val="liAi2Bullet1"/>
        <w:numPr>
          <w:ilvl w:val="0"/>
          <w:numId w:val="262"/>
        </w:numPr>
        <w:spacing w:before="240"/>
      </w:pPr>
      <w:hyperlink w:anchor="_Ref-1970198908" w:tooltip="Link naar Kleur Accentuering" w:history="1">
        <w:r>
          <w:rPr>
            <w:color w:val="0000FF"/>
            <w:u w:val="single"/>
          </w:rPr>
          <w:t>Kleur Accentuering</w:t>
        </w:r>
      </w:hyperlink>
    </w:p>
    <w:p w14:paraId="4E8CC303" w14:textId="0C4D6E05" w:rsidR="00414FFD" w:rsidRDefault="00546598">
      <w:pPr>
        <w:pStyle w:val="liAi2Bullet1"/>
        <w:numPr>
          <w:ilvl w:val="0"/>
          <w:numId w:val="262"/>
        </w:numPr>
      </w:pPr>
      <w:hyperlink w:anchor="_Ref-733315048" w:tooltip="Link naar Muisaanwijzer Accentuering" w:history="1">
        <w:r>
          <w:rPr>
            <w:color w:val="0000FF"/>
            <w:u w:val="single"/>
          </w:rPr>
          <w:t>Muisaanwijzer Accentuering</w:t>
        </w:r>
      </w:hyperlink>
    </w:p>
    <w:p w14:paraId="09221B3E" w14:textId="54A381AF" w:rsidR="00414FFD" w:rsidRDefault="00546598">
      <w:pPr>
        <w:pStyle w:val="liAi2Bullet1"/>
        <w:numPr>
          <w:ilvl w:val="0"/>
          <w:numId w:val="262"/>
        </w:numPr>
      </w:pPr>
      <w:hyperlink w:anchor="_Ref-1517253206" w:tooltip="Link naar Cursor Accentuering" w:history="1">
        <w:r>
          <w:rPr>
            <w:color w:val="0000FF"/>
            <w:u w:val="single"/>
          </w:rPr>
          <w:t>Cursor Accentuering</w:t>
        </w:r>
      </w:hyperlink>
    </w:p>
    <w:p w14:paraId="7C7BC222" w14:textId="2DD50EA8" w:rsidR="00414FFD" w:rsidRDefault="00546598">
      <w:pPr>
        <w:pStyle w:val="liAi2Bullet1"/>
        <w:numPr>
          <w:ilvl w:val="0"/>
          <w:numId w:val="262"/>
        </w:numPr>
      </w:pPr>
      <w:hyperlink w:anchor="_Ref1797748757" w:tooltip="Link naar Focus Accentuering" w:history="1">
        <w:r>
          <w:rPr>
            <w:color w:val="0000FF"/>
            <w:u w:val="single"/>
          </w:rPr>
          <w:t>Focus Accentuering</w:t>
        </w:r>
      </w:hyperlink>
    </w:p>
    <w:p w14:paraId="32D37D6D" w14:textId="54B75D3F" w:rsidR="00414FFD" w:rsidRDefault="00546598">
      <w:pPr>
        <w:pStyle w:val="liAi2Bullet1"/>
        <w:numPr>
          <w:ilvl w:val="0"/>
          <w:numId w:val="262"/>
        </w:numPr>
        <w:spacing w:after="240"/>
      </w:pPr>
      <w:hyperlink w:anchor="_Ref1382250570" w:tooltip="Link naar Smart Invert Gebruiken" w:history="1">
        <w:r>
          <w:rPr>
            <w:color w:val="0000FF"/>
            <w:u w:val="single"/>
          </w:rPr>
          <w:t>Smart Invert Gebruiken</w:t>
        </w:r>
      </w:hyperlink>
    </w:p>
    <w:bookmarkStart w:id="119" w:name="_Ref-1970198908"/>
    <w:p w14:paraId="767F87CD" w14:textId="77777777" w:rsidR="00414FFD" w:rsidRDefault="00D82679">
      <w:pPr>
        <w:pStyle w:val="h2"/>
      </w:pPr>
      <w:r>
        <w:lastRenderedPageBreak/>
        <w:fldChar w:fldCharType="begin"/>
      </w:r>
      <w:r w:rsidR="00546598">
        <w:instrText xml:space="preserve"> XE "scherm accentuering:Kleur Accentuering" </w:instrText>
      </w:r>
      <w:r>
        <w:fldChar w:fldCharType="end"/>
      </w:r>
      <w:r>
        <w:fldChar w:fldCharType="begin"/>
      </w:r>
      <w:r w:rsidR="00546598">
        <w:instrText xml:space="preserve"> XE "kleur accentuering" </w:instrText>
      </w:r>
      <w:r>
        <w:fldChar w:fldCharType="end"/>
      </w:r>
      <w:bookmarkStart w:id="120" w:name="_Toc192863120"/>
      <w:r w:rsidR="00546598">
        <w:rPr>
          <w:color w:val="000000"/>
        </w:rPr>
        <w:t>Kleur Accentuering</w:t>
      </w:r>
      <w:bookmarkEnd w:id="120"/>
    </w:p>
    <w:bookmarkEnd w:id="119"/>
    <w:p w14:paraId="1589AF13" w14:textId="77777777" w:rsidR="00414FFD" w:rsidRDefault="00546598">
      <w:pPr>
        <w:pStyle w:val="p"/>
      </w:pPr>
      <w:r>
        <w:rPr>
          <w:color w:val="000000"/>
        </w:rPr>
        <w:t>Kleur Accentuering verbetert de helderheid van teksten en beelden, waardoor deze beter te zien zijn en het de ogen minder moeite kost. De opties voor kleuraccentuering bestaan uit verschillende filter effecten om kleur, contrast en helderheid aan te passen. U kunt kiezen uit voorgeselecteerde kleurenschema's of uw persoonlijke kleuren kiezen.</w:t>
      </w:r>
    </w:p>
    <w:p w14:paraId="5E0E1915" w14:textId="084333B8" w:rsidR="00414FFD" w:rsidRDefault="00546598">
      <w:pPr>
        <w:pStyle w:val="p"/>
      </w:pPr>
      <w:r>
        <w:rPr>
          <w:rStyle w:val="b2"/>
        </w:rPr>
        <w:t>Tip!</w:t>
      </w:r>
      <w:r>
        <w:rPr>
          <w:color w:val="000000"/>
        </w:rPr>
        <w:t xml:space="preserve"> Als u de Geïnverteerde Helderheid en Kleuromkering gebruikt in Internet Explorer 11 (binnenkort ook andere browsers), dan kunt u met de ZoomText Smart Invert functie de kleuromkering bij foto's terugdraaien, zodat deze in de originele kleuren worden weergegeven. Voor meer informatie over deze functie, zie </w:t>
      </w:r>
      <w:hyperlink w:anchor="_Ref1382250570" w:tooltip="Link naar Smart Invert Gebruiken " w:history="1">
        <w:r>
          <w:rPr>
            <w:color w:val="0000FF"/>
            <w:u w:val="single"/>
          </w:rPr>
          <w:t>Smart Invert Gebruiken</w:t>
        </w:r>
      </w:hyperlink>
      <w:r>
        <w:rPr>
          <w:color w:val="000000"/>
        </w:rPr>
        <w:t>.</w:t>
      </w:r>
    </w:p>
    <w:p w14:paraId="5DE528C6" w14:textId="77777777" w:rsidR="00414FFD" w:rsidRDefault="00546598">
      <w:pPr>
        <w:pStyle w:val="p"/>
      </w:pPr>
      <w:r>
        <w:rPr>
          <w:color w:val="000000"/>
        </w:rPr>
        <w:t>De kleurinstellingen kunt u inschakelen met de knop Kleur of</w:t>
      </w:r>
      <w:r>
        <w:rPr>
          <w:rStyle w:val="b1"/>
        </w:rPr>
        <w:t xml:space="preserve"> wijz</w:t>
      </w:r>
      <w:r>
        <w:rPr>
          <w:color w:val="000000"/>
        </w:rPr>
        <w:t>igen door op het pijltje onder het wo</w:t>
      </w:r>
      <w:r>
        <w:rPr>
          <w:rStyle w:val="b1"/>
        </w:rPr>
        <w:t>ord: Kleu</w:t>
      </w:r>
      <w:r>
        <w:rPr>
          <w:color w:val="000000"/>
        </w:rPr>
        <w:t>r te klikken. Het bovenste gedeelte van deze knop zet de kleuraccentuering aan en uit, het onderste gedeelte van de knop opent het kleuren menu.</w:t>
      </w:r>
    </w:p>
    <w:p w14:paraId="3B5A0E38" w14:textId="77777777" w:rsidR="00414FFD" w:rsidRDefault="00546598">
      <w:pPr>
        <w:pStyle w:val="liAi2StepHeader"/>
        <w:numPr>
          <w:ilvl w:val="0"/>
          <w:numId w:val="263"/>
        </w:numPr>
        <w:spacing w:before="240" w:after="240"/>
      </w:pPr>
      <w:r>
        <w:rPr>
          <w:color w:val="000000"/>
        </w:rPr>
        <w:t>Om de kleuraccentuering aan en uit te zetten</w:t>
      </w:r>
    </w:p>
    <w:p w14:paraId="08E04F77" w14:textId="77777777" w:rsidR="00414FFD" w:rsidRDefault="00546598">
      <w:pPr>
        <w:pStyle w:val="pAi2StepParagraph"/>
      </w:pPr>
      <w:r>
        <w:rPr>
          <w:color w:val="000000"/>
        </w:rPr>
        <w:t>Doe één van de volgende dingen:</w:t>
      </w:r>
    </w:p>
    <w:p w14:paraId="205548E5" w14:textId="77777777" w:rsidR="00414FFD" w:rsidRDefault="00546598">
      <w:pPr>
        <w:pStyle w:val="liAi2StepBullet1"/>
        <w:numPr>
          <w:ilvl w:val="0"/>
          <w:numId w:val="264"/>
        </w:numPr>
        <w:spacing w:before="240"/>
      </w:pPr>
      <w:r>
        <w:rPr>
          <w:color w:val="000000"/>
        </w:rPr>
        <w:t>In de w</w:t>
      </w:r>
      <w:r>
        <w:rPr>
          <w:rStyle w:val="b1"/>
        </w:rPr>
        <w:t>erkbalk V</w:t>
      </w:r>
      <w:r>
        <w:rPr>
          <w:color w:val="000000"/>
        </w:rPr>
        <w:t>ergroter, klik op de knop</w:t>
      </w:r>
      <w:r>
        <w:rPr>
          <w:rStyle w:val="b1"/>
        </w:rPr>
        <w:t xml:space="preserve"> Kleu</w:t>
      </w:r>
      <w:r>
        <w:rPr>
          <w:color w:val="000000"/>
        </w:rPr>
        <w:t>r.</w:t>
      </w:r>
    </w:p>
    <w:p w14:paraId="02DA49AB" w14:textId="77777777" w:rsidR="00414FFD" w:rsidRDefault="00546598">
      <w:pPr>
        <w:pStyle w:val="liAi2StepBullet1"/>
        <w:numPr>
          <w:ilvl w:val="0"/>
          <w:numId w:val="264"/>
        </w:numPr>
      </w:pPr>
      <w:r>
        <w:rPr>
          <w:color w:val="000000"/>
        </w:rPr>
        <w:t xml:space="preserve">Gebruik de sneltoets voor Kleur Accentuering Aan / Uit: </w:t>
      </w:r>
      <w:r>
        <w:rPr>
          <w:rStyle w:val="b1"/>
        </w:rPr>
        <w:t>Caps Lock + C</w:t>
      </w:r>
    </w:p>
    <w:p w14:paraId="0B48DBBF" w14:textId="77777777" w:rsidR="00414FFD" w:rsidRDefault="00546598">
      <w:pPr>
        <w:pStyle w:val="liAi2StepHeader"/>
        <w:numPr>
          <w:ilvl w:val="0"/>
          <w:numId w:val="265"/>
        </w:numPr>
        <w:spacing w:after="240"/>
      </w:pPr>
      <w:r>
        <w:rPr>
          <w:color w:val="000000"/>
        </w:rPr>
        <w:t>Om een voorgeselecteerd kleurenschema te kiezen</w:t>
      </w:r>
    </w:p>
    <w:p w14:paraId="0522F1D4" w14:textId="77777777" w:rsidR="00414FFD" w:rsidRDefault="00546598">
      <w:pPr>
        <w:pStyle w:val="liAi2StepNumber1"/>
        <w:numPr>
          <w:ilvl w:val="0"/>
          <w:numId w:val="266"/>
        </w:numPr>
      </w:pPr>
      <w:r>
        <w:rPr>
          <w:color w:val="000000"/>
        </w:rPr>
        <w:t>Op de w</w:t>
      </w:r>
      <w:r>
        <w:rPr>
          <w:rStyle w:val="b1"/>
        </w:rPr>
        <w:t>erkbalk V</w:t>
      </w:r>
      <w:r>
        <w:rPr>
          <w:color w:val="000000"/>
        </w:rPr>
        <w:t>ergroter tab, klik de pijl onder Kleur</w:t>
      </w:r>
      <w:r>
        <w:rPr>
          <w:rStyle w:val="b1"/>
        </w:rPr>
        <w:t xml:space="preserve"> of n</w:t>
      </w:r>
      <w:r>
        <w:rPr>
          <w:color w:val="000000"/>
        </w:rPr>
        <w:t>avigeer naar Kle</w:t>
      </w:r>
      <w:r>
        <w:rPr>
          <w:rStyle w:val="b1"/>
        </w:rPr>
        <w:t>ur en</w:t>
      </w:r>
      <w:r>
        <w:rPr>
          <w:color w:val="000000"/>
        </w:rPr>
        <w:t xml:space="preserve"> druk op pijl omlaag.</w:t>
      </w:r>
    </w:p>
    <w:p w14:paraId="28A40868" w14:textId="77777777" w:rsidR="00414FFD" w:rsidRDefault="00546598">
      <w:pPr>
        <w:pStyle w:val="liAi2StepNumber1"/>
        <w:numPr>
          <w:ilvl w:val="0"/>
          <w:numId w:val="266"/>
        </w:numPr>
      </w:pPr>
      <w:r>
        <w:rPr>
          <w:color w:val="000000"/>
        </w:rPr>
        <w:t xml:space="preserve">In het </w:t>
      </w:r>
      <w:r>
        <w:rPr>
          <w:rStyle w:val="b1"/>
        </w:rPr>
        <w:t xml:space="preserve">Kleur </w:t>
      </w:r>
      <w:r>
        <w:rPr>
          <w:color w:val="000000"/>
        </w:rPr>
        <w:t xml:space="preserve">menu, selecteer </w:t>
      </w:r>
      <w:r>
        <w:rPr>
          <w:rStyle w:val="b1"/>
        </w:rPr>
        <w:t>Schema</w:t>
      </w:r>
      <w:r>
        <w:rPr>
          <w:color w:val="000000"/>
        </w:rPr>
        <w:t>.</w:t>
      </w:r>
    </w:p>
    <w:p w14:paraId="37E3436B" w14:textId="77777777" w:rsidR="00414FFD" w:rsidRDefault="00546598">
      <w:pPr>
        <w:pStyle w:val="liAi2StepNumber1"/>
        <w:numPr>
          <w:ilvl w:val="0"/>
          <w:numId w:val="266"/>
        </w:numPr>
      </w:pPr>
      <w:r>
        <w:rPr>
          <w:color w:val="000000"/>
        </w:rPr>
        <w:t xml:space="preserve">In het </w:t>
      </w:r>
      <w:r>
        <w:rPr>
          <w:rStyle w:val="b1"/>
        </w:rPr>
        <w:t xml:space="preserve">Schema </w:t>
      </w:r>
      <w:r>
        <w:rPr>
          <w:color w:val="000000"/>
        </w:rPr>
        <w:t>menu, selecteer het gewenste kleurenschema</w:t>
      </w:r>
    </w:p>
    <w:p w14:paraId="249E3750" w14:textId="77777777" w:rsidR="00414FFD" w:rsidRDefault="00546598" w:rsidP="00664F06">
      <w:pPr>
        <w:pStyle w:val="liAi2StepHeader"/>
        <w:keepNext/>
        <w:numPr>
          <w:ilvl w:val="0"/>
          <w:numId w:val="267"/>
        </w:numPr>
        <w:spacing w:before="240" w:after="240"/>
        <w:ind w:hanging="216"/>
      </w:pPr>
      <w:r>
        <w:rPr>
          <w:color w:val="000000"/>
        </w:rPr>
        <w:lastRenderedPageBreak/>
        <w:t>Om zelf een kleurenschema te maken</w:t>
      </w:r>
    </w:p>
    <w:p w14:paraId="64BCD0ED" w14:textId="77777777" w:rsidR="00414FFD" w:rsidRDefault="00546598">
      <w:pPr>
        <w:pStyle w:val="liAi2StepNumber1"/>
        <w:numPr>
          <w:ilvl w:val="0"/>
          <w:numId w:val="268"/>
        </w:numPr>
      </w:pPr>
      <w:r>
        <w:rPr>
          <w:color w:val="000000"/>
        </w:rPr>
        <w:t>Op de w</w:t>
      </w:r>
      <w:r>
        <w:rPr>
          <w:rStyle w:val="b1"/>
        </w:rPr>
        <w:t>erkbalk V</w:t>
      </w:r>
      <w:r>
        <w:rPr>
          <w:color w:val="000000"/>
        </w:rPr>
        <w:t>ergroter tab, klik de pijl onder Kleur</w:t>
      </w:r>
      <w:r>
        <w:rPr>
          <w:rStyle w:val="b1"/>
        </w:rPr>
        <w:t xml:space="preserve"> of n</w:t>
      </w:r>
      <w:r>
        <w:rPr>
          <w:color w:val="000000"/>
        </w:rPr>
        <w:t>avigeer naar Kle</w:t>
      </w:r>
      <w:r>
        <w:rPr>
          <w:rStyle w:val="b1"/>
        </w:rPr>
        <w:t>ur en</w:t>
      </w:r>
      <w:r>
        <w:rPr>
          <w:color w:val="000000"/>
        </w:rPr>
        <w:t xml:space="preserve"> druk op pijl omlaag.</w:t>
      </w:r>
    </w:p>
    <w:p w14:paraId="3AA7FE46" w14:textId="77777777" w:rsidR="00414FFD" w:rsidRDefault="00546598">
      <w:pPr>
        <w:pStyle w:val="liAi2StepNumber1"/>
        <w:numPr>
          <w:ilvl w:val="0"/>
          <w:numId w:val="268"/>
        </w:numPr>
      </w:pPr>
      <w:r>
        <w:rPr>
          <w:color w:val="000000"/>
        </w:rPr>
        <w:t xml:space="preserve">In het </w:t>
      </w:r>
      <w:r>
        <w:rPr>
          <w:rStyle w:val="b1"/>
        </w:rPr>
        <w:t xml:space="preserve">Kleur </w:t>
      </w:r>
      <w:r>
        <w:rPr>
          <w:color w:val="000000"/>
        </w:rPr>
        <w:t xml:space="preserve">menu, selecteer </w:t>
      </w:r>
      <w:r>
        <w:rPr>
          <w:rStyle w:val="b1"/>
        </w:rPr>
        <w:t>Instellingen</w:t>
      </w:r>
      <w:r>
        <w:rPr>
          <w:color w:val="000000"/>
        </w:rPr>
        <w:t>.</w:t>
      </w:r>
    </w:p>
    <w:p w14:paraId="59D285AA" w14:textId="77777777" w:rsidR="00414FFD" w:rsidRDefault="00546598">
      <w:pPr>
        <w:pStyle w:val="pAi2StepComment"/>
      </w:pPr>
      <w:r>
        <w:rPr>
          <w:color w:val="000000"/>
        </w:rPr>
        <w:t>Het Scherm Accentuering Instellingen dialoogvenster verschijnt met het Kleur tabblad geopend.</w:t>
      </w:r>
    </w:p>
    <w:p w14:paraId="7C5EBA79" w14:textId="77777777" w:rsidR="00414FFD" w:rsidRDefault="00546598">
      <w:pPr>
        <w:pStyle w:val="liAi2StepNumber1"/>
        <w:numPr>
          <w:ilvl w:val="0"/>
          <w:numId w:val="269"/>
        </w:numPr>
      </w:pPr>
      <w:r>
        <w:rPr>
          <w:color w:val="000000"/>
        </w:rPr>
        <w:t xml:space="preserve">Kies </w:t>
      </w:r>
      <w:r>
        <w:rPr>
          <w:rStyle w:val="b1"/>
        </w:rPr>
        <w:t>Persoonlijk</w:t>
      </w:r>
      <w:r>
        <w:rPr>
          <w:color w:val="000000"/>
        </w:rPr>
        <w:t>...</w:t>
      </w:r>
    </w:p>
    <w:p w14:paraId="5924AD7D" w14:textId="77777777" w:rsidR="00414FFD" w:rsidRDefault="00546598">
      <w:pPr>
        <w:pStyle w:val="liAi2StepNumber1"/>
        <w:numPr>
          <w:ilvl w:val="0"/>
          <w:numId w:val="269"/>
        </w:numPr>
      </w:pPr>
      <w:r>
        <w:rPr>
          <w:color w:val="000000"/>
        </w:rPr>
        <w:t>Pas uw persoonlijke instellingen aan.</w:t>
      </w:r>
    </w:p>
    <w:p w14:paraId="6F208639" w14:textId="77777777" w:rsidR="00414FFD" w:rsidRDefault="00546598">
      <w:pPr>
        <w:pStyle w:val="liAi2StepNumber1"/>
        <w:numPr>
          <w:ilvl w:val="0"/>
          <w:numId w:val="269"/>
        </w:numPr>
      </w:pPr>
      <w:r>
        <w:rPr>
          <w:color w:val="000000"/>
        </w:rPr>
        <w:t xml:space="preserve">Klik </w:t>
      </w:r>
      <w:r>
        <w:rPr>
          <w:rStyle w:val="b1"/>
        </w:rPr>
        <w:t>OK</w:t>
      </w:r>
      <w:r>
        <w:rPr>
          <w:color w:val="000000"/>
        </w:rPr>
        <w:t>.</w:t>
      </w:r>
    </w:p>
    <w:p w14:paraId="4DCA3589" w14:textId="132016AC" w:rsidR="00414FFD" w:rsidRDefault="00DE6D5C">
      <w:pPr>
        <w:pStyle w:val="pAi2Image"/>
      </w:pPr>
      <w:r>
        <w:rPr>
          <w:noProof/>
        </w:rPr>
        <w:lastRenderedPageBreak/>
        <w:drawing>
          <wp:inline distT="0" distB="0" distL="0" distR="0" wp14:anchorId="742B99BF" wp14:editId="2CF376C4">
            <wp:extent cx="4140835" cy="5624195"/>
            <wp:effectExtent l="0" t="0" r="0" b="0"/>
            <wp:docPr id="38" name="Picture 99" descr="Afbeelding van het Kleur Tabblad in het Scherm Accentuering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Afbeelding van het Kleur Tabblad in het Scherm Accentuering dialoogvenster"/>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40835" cy="5624195"/>
                    </a:xfrm>
                    <a:prstGeom prst="rect">
                      <a:avLst/>
                    </a:prstGeom>
                    <a:noFill/>
                    <a:ln>
                      <a:noFill/>
                    </a:ln>
                  </pic:spPr>
                </pic:pic>
              </a:graphicData>
            </a:graphic>
          </wp:inline>
        </w:drawing>
      </w:r>
    </w:p>
    <w:p w14:paraId="6174BA49" w14:textId="77777777" w:rsidR="00414FFD" w:rsidRDefault="00546598">
      <w:pPr>
        <w:pStyle w:val="pAi2ImageCaption"/>
      </w:pPr>
      <w:r>
        <w:rPr>
          <w:color w:val="000000"/>
        </w:rPr>
        <w:t>Het Kleur tabblad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454548B9" w14:textId="77777777" w:rsidTr="00664F0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61B637A"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3C41ACE" w14:textId="77777777" w:rsidR="00414FFD" w:rsidRDefault="00546598">
            <w:pPr>
              <w:pStyle w:val="tdAi2TableColumnHeader"/>
            </w:pPr>
            <w:r>
              <w:t>Beschrijving</w:t>
            </w:r>
          </w:p>
        </w:tc>
      </w:tr>
      <w:tr w:rsidR="00DE6D5C" w14:paraId="2CFEDA4A"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E03ACAA" w14:textId="77777777" w:rsidR="00414FFD" w:rsidRDefault="00546598">
            <w:pPr>
              <w:pStyle w:val="tdAi2TableSection1"/>
            </w:pPr>
            <w:r>
              <w:rPr>
                <w:color w:val="000000"/>
              </w:rPr>
              <w:t>Kleur Accentuering</w:t>
            </w:r>
          </w:p>
        </w:tc>
      </w:tr>
      <w:tr w:rsidR="00414FFD" w14:paraId="75A2C11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8091BE7" w14:textId="77777777" w:rsidR="00414FFD" w:rsidRDefault="00546598">
            <w:pPr>
              <w:pStyle w:val="pAi2TableBody1"/>
            </w:pPr>
            <w:r>
              <w:rPr>
                <w:color w:val="000000"/>
              </w:rPr>
              <w:t>Normaal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8050A6" w14:textId="77777777" w:rsidR="00414FFD" w:rsidRDefault="00546598">
            <w:pPr>
              <w:pStyle w:val="pAi2TableBody1"/>
            </w:pPr>
            <w:r>
              <w:rPr>
                <w:color w:val="000000"/>
              </w:rPr>
              <w:t>Zet alle kleuraccentuering uit.</w:t>
            </w:r>
          </w:p>
        </w:tc>
      </w:tr>
      <w:tr w:rsidR="00414FFD" w14:paraId="19B80DB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FD5EEC2" w14:textId="77777777" w:rsidR="00414FFD" w:rsidRDefault="00546598">
            <w:pPr>
              <w:pStyle w:val="pAi2TableBody1"/>
            </w:pPr>
            <w:r>
              <w:rPr>
                <w:color w:val="000000"/>
              </w:rPr>
              <w:t>Schema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35883B" w14:textId="77777777" w:rsidR="00414FFD" w:rsidRDefault="00546598">
            <w:pPr>
              <w:pStyle w:val="pAi2TableBody1"/>
            </w:pPr>
            <w:r>
              <w:rPr>
                <w:color w:val="000000"/>
              </w:rPr>
              <w:t>Activeert een voorgeselecteerd kleurenschema (geselecteerd in de combo box ernaast).</w:t>
            </w:r>
          </w:p>
        </w:tc>
      </w:tr>
      <w:tr w:rsidR="00414FFD" w14:paraId="4B4E2AB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4F3B805" w14:textId="77777777" w:rsidR="00414FFD" w:rsidRDefault="00546598">
            <w:pPr>
              <w:pStyle w:val="pAi2TableBody1"/>
            </w:pPr>
            <w:r>
              <w:rPr>
                <w:color w:val="000000"/>
              </w:rPr>
              <w:lastRenderedPageBreak/>
              <w:t>Persoonlijk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E75FAC" w14:textId="77777777" w:rsidR="00414FFD" w:rsidRDefault="00546598">
            <w:pPr>
              <w:pStyle w:val="pAi2TableBody1"/>
            </w:pPr>
            <w:r>
              <w:rPr>
                <w:color w:val="000000"/>
              </w:rPr>
              <w:t>Activeert de Persoonlijke Instellingen, waarmee u uw persoonlijke kleurenschema kunt instellen.</w:t>
            </w:r>
          </w:p>
        </w:tc>
      </w:tr>
      <w:tr w:rsidR="00414FFD" w14:paraId="2238C84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0CA8C06" w14:textId="77777777" w:rsidR="00414FFD" w:rsidRDefault="00546598">
            <w:pPr>
              <w:pStyle w:val="pAi2TableBody1"/>
            </w:pPr>
            <w:r>
              <w:rPr>
                <w:color w:val="000000"/>
              </w:rPr>
              <w:t>Personaliseren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6A8338" w14:textId="77777777" w:rsidR="00414FFD" w:rsidRDefault="00546598">
            <w:pPr>
              <w:pStyle w:val="pAi2TableBody1"/>
            </w:pPr>
            <w:r>
              <w:rPr>
                <w:color w:val="000000"/>
              </w:rPr>
              <w:t>Activeert en configureert de Persoonlijke Instellingen zodat deze overeenkomen met het voorgeselecteerde kleurenschema. Hiermee kunt u een voorgeselecteerd kleurenschema als basis van uw persoonlijke kleurenschema gebruiken.</w:t>
            </w:r>
          </w:p>
        </w:tc>
      </w:tr>
      <w:tr w:rsidR="00DE6D5C" w14:paraId="1A4D3AB8"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768D3FD" w14:textId="77777777" w:rsidR="00414FFD" w:rsidRDefault="00546598">
            <w:pPr>
              <w:pStyle w:val="tdAi2TableSection1"/>
            </w:pPr>
            <w:r>
              <w:rPr>
                <w:color w:val="000000"/>
              </w:rPr>
              <w:t>Persoonlijke Instellingen</w:t>
            </w:r>
          </w:p>
        </w:tc>
      </w:tr>
      <w:tr w:rsidR="00414FFD" w14:paraId="375C3F7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FD26F7A" w14:textId="77777777" w:rsidR="00414FFD" w:rsidRDefault="00546598">
            <w:pPr>
              <w:pStyle w:val="pAi2TableBody1"/>
            </w:pPr>
            <w:r>
              <w:rPr>
                <w:color w:val="000000"/>
              </w:rPr>
              <w:t>Pas Kleuraccentuering toe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0B4B7F" w14:textId="77777777" w:rsidR="00414FFD" w:rsidRDefault="00546598">
            <w:pPr>
              <w:pStyle w:val="pAi2TableBody1"/>
            </w:pPr>
            <w:r>
              <w:rPr>
                <w:color w:val="000000"/>
              </w:rPr>
              <w:t>Bepaalt of kleuraccentuering is toegepast op het vergrotingsscherm, de achtergrond (normaal scherm) of beiden.</w:t>
            </w:r>
          </w:p>
        </w:tc>
      </w:tr>
      <w:tr w:rsidR="00DE6D5C" w14:paraId="091EB303"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68FBD3DB" w14:textId="77777777" w:rsidR="00414FFD" w:rsidRDefault="00546598">
            <w:pPr>
              <w:pStyle w:val="tdAi2TableSection2"/>
            </w:pPr>
            <w:r>
              <w:rPr>
                <w:color w:val="000000"/>
              </w:rPr>
              <w:t>Helderheid en Contrast Instellingen</w:t>
            </w:r>
          </w:p>
        </w:tc>
      </w:tr>
      <w:tr w:rsidR="00414FFD" w14:paraId="767CDF98"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9C637FA" w14:textId="77777777" w:rsidR="00414FFD" w:rsidRDefault="00546598">
            <w:pPr>
              <w:pStyle w:val="pAi2TableBody1"/>
            </w:pPr>
            <w:r>
              <w:rPr>
                <w:color w:val="000000"/>
              </w:rPr>
              <w:t>Helderheid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5E735F" w14:textId="77777777" w:rsidR="00414FFD" w:rsidRDefault="00546598">
            <w:pPr>
              <w:pStyle w:val="pAi2TableBody1"/>
            </w:pPr>
            <w:r>
              <w:rPr>
                <w:color w:val="000000"/>
              </w:rPr>
              <w:t>Verhoog of verlaag de helderheid van de schermweergave van 0% tot 100%. Normale helderheid is 50%.</w:t>
            </w:r>
          </w:p>
        </w:tc>
      </w:tr>
      <w:tr w:rsidR="00414FFD" w14:paraId="3FAB4471"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F9AD37D" w14:textId="77777777" w:rsidR="00414FFD" w:rsidRDefault="00546598">
            <w:pPr>
              <w:pStyle w:val="pAi2TableBody1"/>
            </w:pPr>
            <w:r>
              <w:rPr>
                <w:color w:val="000000"/>
              </w:rPr>
              <w:t>Contrast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B03342" w14:textId="77777777" w:rsidR="00414FFD" w:rsidRDefault="00546598">
            <w:pPr>
              <w:pStyle w:val="pAi2TableBody1"/>
            </w:pPr>
            <w:r>
              <w:rPr>
                <w:color w:val="000000"/>
              </w:rPr>
              <w:t>Verhoog of verlaag het contrast van de schermweergave van 0% tot 100%. Normaal contrast is 50%.</w:t>
            </w:r>
          </w:p>
        </w:tc>
      </w:tr>
      <w:tr w:rsidR="00414FFD" w14:paraId="560E4AAB"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86D783F" w14:textId="77777777" w:rsidR="00414FFD" w:rsidRDefault="00546598">
            <w:pPr>
              <w:pStyle w:val="pAi2TableBody1"/>
            </w:pPr>
            <w:r>
              <w:rPr>
                <w:color w:val="000000"/>
              </w:rPr>
              <w:t>Normale Instellingen Herstellen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AAD086" w14:textId="77777777" w:rsidR="00414FFD" w:rsidRDefault="00546598">
            <w:pPr>
              <w:pStyle w:val="pAi2TableBody1"/>
            </w:pPr>
            <w:r>
              <w:rPr>
                <w:color w:val="000000"/>
              </w:rPr>
              <w:t>Herstelt Helderheid en Contrast naar 50% (normaal).</w:t>
            </w:r>
          </w:p>
        </w:tc>
      </w:tr>
      <w:tr w:rsidR="00DE6D5C" w14:paraId="70A3CFF5"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7D535F7A" w14:textId="77777777" w:rsidR="00414FFD" w:rsidRDefault="00546598">
            <w:pPr>
              <w:pStyle w:val="tdAi2TableSection2"/>
            </w:pPr>
            <w:r>
              <w:rPr>
                <w:color w:val="000000"/>
              </w:rPr>
              <w:t>Effect Instellingen</w:t>
            </w:r>
          </w:p>
        </w:tc>
      </w:tr>
      <w:tr w:rsidR="00414FFD" w14:paraId="0B0C869D"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576DD0CF" w14:textId="77777777" w:rsidR="00414FFD" w:rsidRDefault="00546598">
            <w:pPr>
              <w:pStyle w:val="pAi2TableBody1"/>
            </w:pPr>
            <w:r>
              <w:rPr>
                <w:color w:val="000000"/>
              </w:rPr>
              <w:t>Effect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AF067D9" w14:textId="77777777" w:rsidR="00414FFD" w:rsidRDefault="00546598">
            <w:pPr>
              <w:pStyle w:val="pAi2TableBody1"/>
            </w:pPr>
            <w:r>
              <w:rPr>
                <w:color w:val="000000"/>
              </w:rPr>
              <w:t>Selecteert het type kleureneffect en activeert de daarbij horende instellingen.</w:t>
            </w:r>
          </w:p>
          <w:p w14:paraId="63CCB0B8" w14:textId="77777777" w:rsidR="00414FFD" w:rsidRDefault="00546598">
            <w:pPr>
              <w:pStyle w:val="pAi2TableBody1"/>
            </w:pPr>
            <w:r>
              <w:rPr>
                <w:rStyle w:val="b1"/>
              </w:rPr>
              <w:t>Geen.</w:t>
            </w:r>
            <w:r>
              <w:rPr>
                <w:color w:val="000000"/>
              </w:rPr>
              <w:t xml:space="preserve"> Er wordt geen filter toegepast.</w:t>
            </w:r>
          </w:p>
          <w:p w14:paraId="3EA46839" w14:textId="77777777" w:rsidR="00414FFD" w:rsidRDefault="00546598">
            <w:pPr>
              <w:pStyle w:val="pAi2TableBody1"/>
            </w:pPr>
            <w:r>
              <w:rPr>
                <w:rStyle w:val="b1"/>
              </w:rPr>
              <w:lastRenderedPageBreak/>
              <w:t>Helderheid Inverteren.</w:t>
            </w:r>
            <w:r>
              <w:rPr>
                <w:color w:val="000000"/>
              </w:rPr>
              <w:t xml:space="preserve"> Keert de helderheid van alle schermkleuren om. Lichte kleuren worden donker en vice-versa.</w:t>
            </w:r>
          </w:p>
          <w:p w14:paraId="443F2354" w14:textId="77777777" w:rsidR="00414FFD" w:rsidRDefault="00546598">
            <w:pPr>
              <w:pStyle w:val="pAi2TableBody1"/>
            </w:pPr>
            <w:r>
              <w:rPr>
                <w:rStyle w:val="b1"/>
              </w:rPr>
              <w:t>Kleuren Inverteren.</w:t>
            </w:r>
            <w:r>
              <w:rPr>
                <w:color w:val="000000"/>
              </w:rPr>
              <w:t xml:space="preserve"> Keert alle schermkleuren om.</w:t>
            </w:r>
          </w:p>
          <w:p w14:paraId="453B3870" w14:textId="77777777" w:rsidR="00414FFD" w:rsidRDefault="00546598">
            <w:pPr>
              <w:pStyle w:val="pAi2TableBody1"/>
            </w:pPr>
            <w:r>
              <w:rPr>
                <w:rStyle w:val="b1"/>
              </w:rPr>
              <w:t>Tint.</w:t>
            </w:r>
            <w:r>
              <w:rPr>
                <w:color w:val="000000"/>
              </w:rPr>
              <w:t xml:space="preserve"> Transformeert alle schermkleuren naar één enkele tint, maar behoudt wel de lichte en donkere waarden. Als het Tint effect is geselecteerd, verschijnt er een kleuren combo box, waar u de tint kunt selecteren.</w:t>
            </w:r>
          </w:p>
          <w:p w14:paraId="0BF1023F" w14:textId="77777777" w:rsidR="00414FFD" w:rsidRDefault="00546598">
            <w:pPr>
              <w:pStyle w:val="pAi2TableBody1"/>
            </w:pPr>
            <w:r>
              <w:rPr>
                <w:rStyle w:val="b1"/>
              </w:rPr>
              <w:t>Twee-kleuren.</w:t>
            </w:r>
            <w:r>
              <w:rPr>
                <w:color w:val="000000"/>
              </w:rPr>
              <w:t xml:space="preserve"> Transformeert alle schermkleuren naar een twee-kleuren spectrum. Als het Twee-kleuren effect is geselecteerd, verschijnen de Voorgrond Kleur en Achtergrond Kleur combo boxen, waarmee u het twee-kleuren spectrum kunt instellen.</w:t>
            </w:r>
          </w:p>
          <w:p w14:paraId="37EFF165" w14:textId="77777777" w:rsidR="00414FFD" w:rsidRDefault="00546598">
            <w:pPr>
              <w:pStyle w:val="pAi2TableBody1"/>
            </w:pPr>
            <w:r>
              <w:rPr>
                <w:rStyle w:val="b1"/>
              </w:rPr>
              <w:t>Kleur Vervangen.</w:t>
            </w:r>
            <w:r>
              <w:rPr>
                <w:color w:val="000000"/>
              </w:rPr>
              <w:t xml:space="preserve"> Vervangt één schermkleur met een andere. Als het Kleur Vervangen effect is geselecteerd, verschijnen de Vervang en Met combo boxen, waarmee u kunt instellen welke kleur met welke kleur vervangen moet worden. Er verschijnt ook een schuifregelaar waarmee u de tint van de vervangende kleur kunt regelen.</w:t>
            </w:r>
          </w:p>
        </w:tc>
      </w:tr>
    </w:tbl>
    <w:bookmarkStart w:id="121" w:name="_Ref-733315048"/>
    <w:p w14:paraId="7A94DD1E" w14:textId="77777777" w:rsidR="00414FFD" w:rsidRDefault="00D82679">
      <w:pPr>
        <w:pStyle w:val="h2"/>
      </w:pPr>
      <w:r>
        <w:lastRenderedPageBreak/>
        <w:fldChar w:fldCharType="begin"/>
      </w:r>
      <w:r w:rsidR="00546598">
        <w:instrText xml:space="preserve"> XE "scherm accentuering:Muisaanwijzer Accentuering" </w:instrText>
      </w:r>
      <w:r>
        <w:fldChar w:fldCharType="end"/>
      </w:r>
      <w:r>
        <w:fldChar w:fldCharType="begin"/>
      </w:r>
      <w:r w:rsidR="00546598">
        <w:instrText xml:space="preserve"> XE "muisaanwijzer accentuering" </w:instrText>
      </w:r>
      <w:r>
        <w:fldChar w:fldCharType="end"/>
      </w:r>
      <w:bookmarkStart w:id="122" w:name="_Toc192863121"/>
      <w:r w:rsidR="00546598">
        <w:rPr>
          <w:color w:val="000000"/>
        </w:rPr>
        <w:t>Muisaanwijzer Accentuering</w:t>
      </w:r>
      <w:bookmarkEnd w:id="122"/>
    </w:p>
    <w:bookmarkEnd w:id="121"/>
    <w:p w14:paraId="3BF3CEEB" w14:textId="77777777" w:rsidR="00414FFD" w:rsidRDefault="00546598">
      <w:pPr>
        <w:pStyle w:val="p"/>
      </w:pPr>
      <w:r>
        <w:rPr>
          <w:color w:val="000000"/>
        </w:rPr>
        <w:t>Muisaanwijzer accentuering maakt het makkelijk om de muisaanwijzer te vinden en volgen. U kunt de grootte en kleur van de muisaanwijzer aanpassen en een accentuering activeren die de positie van de muis op het scherm benadrukt. U kunt kiezen uit voorgeselecteerde muisaanwijzerschema,'s of u kunt uw eigen muisaanwijzer instellen.</w:t>
      </w:r>
    </w:p>
    <w:p w14:paraId="1355F380" w14:textId="77777777" w:rsidR="00414FFD" w:rsidRDefault="00546598">
      <w:pPr>
        <w:pStyle w:val="p"/>
      </w:pPr>
      <w:r>
        <w:rPr>
          <w:color w:val="000000"/>
        </w:rPr>
        <w:t xml:space="preserve">Voor muisaccentuering in te schakelen of te wijzigen, klik op de knop: </w:t>
      </w:r>
      <w:r>
        <w:rPr>
          <w:rStyle w:val="b1"/>
        </w:rPr>
        <w:t>Muis</w:t>
      </w:r>
      <w:r>
        <w:rPr>
          <w:color w:val="000000"/>
        </w:rPr>
        <w:t xml:space="preserve"> in het </w:t>
      </w:r>
      <w:r>
        <w:rPr>
          <w:rStyle w:val="b1"/>
        </w:rPr>
        <w:t>Vergrotertabblad</w:t>
      </w:r>
      <w:r>
        <w:rPr>
          <w:color w:val="000000"/>
        </w:rPr>
        <w:t>. Het bovenste gedeelte van deze knop zet de muisaanwijzer accentuering aan en uit, het onderste gedeelte van de knop opent het muisaanwijzer menu.</w:t>
      </w:r>
    </w:p>
    <w:p w14:paraId="636B3F14" w14:textId="77777777" w:rsidR="00414FFD" w:rsidRDefault="00546598">
      <w:pPr>
        <w:pStyle w:val="liAi2StepHeader"/>
        <w:numPr>
          <w:ilvl w:val="0"/>
          <w:numId w:val="270"/>
        </w:numPr>
        <w:spacing w:before="240" w:after="240"/>
      </w:pPr>
      <w:r>
        <w:rPr>
          <w:color w:val="000000"/>
        </w:rPr>
        <w:t>Om de muisaanwijzer accentuering aan en uit te zetten</w:t>
      </w:r>
    </w:p>
    <w:p w14:paraId="245FCA58" w14:textId="77777777" w:rsidR="00414FFD" w:rsidRDefault="00546598">
      <w:pPr>
        <w:pStyle w:val="pAi2StepParagraph"/>
      </w:pPr>
      <w:r>
        <w:rPr>
          <w:color w:val="000000"/>
        </w:rPr>
        <w:t>Doe één van de volgende dingen:</w:t>
      </w:r>
    </w:p>
    <w:p w14:paraId="09E250EA" w14:textId="77777777" w:rsidR="00414FFD" w:rsidRDefault="00546598">
      <w:pPr>
        <w:pStyle w:val="liAi2StepBullet1"/>
        <w:numPr>
          <w:ilvl w:val="0"/>
          <w:numId w:val="271"/>
        </w:numPr>
        <w:spacing w:before="240"/>
      </w:pPr>
      <w:r>
        <w:rPr>
          <w:color w:val="000000"/>
        </w:rPr>
        <w:t xml:space="preserve">In het </w:t>
      </w:r>
      <w:r>
        <w:rPr>
          <w:rStyle w:val="b1"/>
        </w:rPr>
        <w:t>Vergrotertabblad</w:t>
      </w:r>
      <w:r>
        <w:rPr>
          <w:color w:val="000000"/>
        </w:rPr>
        <w:t xml:space="preserve">, druk op de knop: </w:t>
      </w:r>
      <w:r>
        <w:rPr>
          <w:rStyle w:val="b1"/>
        </w:rPr>
        <w:t>Muis</w:t>
      </w:r>
      <w:r>
        <w:rPr>
          <w:color w:val="000000"/>
        </w:rPr>
        <w:t>.</w:t>
      </w:r>
    </w:p>
    <w:p w14:paraId="4A46C44C" w14:textId="77777777" w:rsidR="00414FFD" w:rsidRDefault="00546598">
      <w:pPr>
        <w:pStyle w:val="liAi2StepBullet1"/>
        <w:numPr>
          <w:ilvl w:val="0"/>
          <w:numId w:val="271"/>
        </w:numPr>
      </w:pPr>
      <w:r>
        <w:rPr>
          <w:color w:val="000000"/>
        </w:rPr>
        <w:t xml:space="preserve">Gebruik de sneltoets voor Muisaanwijzer Accentuering Aan / Uit: </w:t>
      </w:r>
      <w:r>
        <w:rPr>
          <w:rStyle w:val="b1"/>
        </w:rPr>
        <w:t>Caps Lock + P</w:t>
      </w:r>
    </w:p>
    <w:p w14:paraId="17E586A8" w14:textId="77777777" w:rsidR="00414FFD" w:rsidRDefault="00546598">
      <w:pPr>
        <w:pStyle w:val="liAi2StepHeader"/>
        <w:numPr>
          <w:ilvl w:val="0"/>
          <w:numId w:val="272"/>
        </w:numPr>
        <w:spacing w:after="240"/>
      </w:pPr>
      <w:r>
        <w:rPr>
          <w:color w:val="000000"/>
        </w:rPr>
        <w:t>Om een voorgeselecteerd muisaanwijzerschema te kiezen</w:t>
      </w:r>
    </w:p>
    <w:p w14:paraId="5B6B95D9" w14:textId="77777777" w:rsidR="00414FFD" w:rsidRDefault="00546598">
      <w:pPr>
        <w:pStyle w:val="liAi2StepNumber1"/>
        <w:numPr>
          <w:ilvl w:val="0"/>
          <w:numId w:val="273"/>
        </w:numPr>
      </w:pPr>
      <w:r>
        <w:rPr>
          <w:color w:val="000000"/>
        </w:rPr>
        <w:t xml:space="preserve">In der Tab </w:t>
      </w:r>
      <w:r>
        <w:rPr>
          <w:rStyle w:val="b1"/>
        </w:rPr>
        <w:t>Vergroter</w:t>
      </w:r>
      <w:r>
        <w:rPr>
          <w:color w:val="000000"/>
        </w:rPr>
        <w:t xml:space="preserve">, klik op de pijl onder de </w:t>
      </w:r>
      <w:r>
        <w:rPr>
          <w:rStyle w:val="b1"/>
        </w:rPr>
        <w:t>Muis</w:t>
      </w:r>
      <w:r>
        <w:rPr>
          <w:color w:val="000000"/>
        </w:rPr>
        <w:t>, of navigeer naar de knop</w:t>
      </w:r>
      <w:r>
        <w:rPr>
          <w:rStyle w:val="b1"/>
        </w:rPr>
        <w:t xml:space="preserve"> en dru</w:t>
      </w:r>
      <w:r>
        <w:rPr>
          <w:color w:val="000000"/>
        </w:rPr>
        <w:t>k op pijl omlaag.</w:t>
      </w:r>
    </w:p>
    <w:p w14:paraId="49609639" w14:textId="77777777" w:rsidR="00414FFD" w:rsidRDefault="00546598">
      <w:pPr>
        <w:pStyle w:val="liAi2StepNumber1"/>
        <w:numPr>
          <w:ilvl w:val="0"/>
          <w:numId w:val="273"/>
        </w:numPr>
      </w:pPr>
      <w:r>
        <w:rPr>
          <w:color w:val="000000"/>
        </w:rPr>
        <w:t xml:space="preserve">In het </w:t>
      </w:r>
      <w:r>
        <w:rPr>
          <w:rStyle w:val="b1"/>
        </w:rPr>
        <w:t xml:space="preserve">Muisaanwijzer </w:t>
      </w:r>
      <w:r>
        <w:rPr>
          <w:color w:val="000000"/>
        </w:rPr>
        <w:t xml:space="preserve">menu, selecteer </w:t>
      </w:r>
      <w:r>
        <w:rPr>
          <w:rStyle w:val="b1"/>
        </w:rPr>
        <w:t>Schema</w:t>
      </w:r>
      <w:r>
        <w:rPr>
          <w:color w:val="000000"/>
        </w:rPr>
        <w:t>.</w:t>
      </w:r>
    </w:p>
    <w:p w14:paraId="196FF43B" w14:textId="77777777" w:rsidR="00414FFD" w:rsidRDefault="00546598">
      <w:pPr>
        <w:pStyle w:val="liAi2StepNumber1"/>
        <w:numPr>
          <w:ilvl w:val="0"/>
          <w:numId w:val="273"/>
        </w:numPr>
      </w:pPr>
      <w:r>
        <w:rPr>
          <w:color w:val="000000"/>
        </w:rPr>
        <w:t xml:space="preserve">In het </w:t>
      </w:r>
      <w:r>
        <w:rPr>
          <w:rStyle w:val="b1"/>
        </w:rPr>
        <w:t xml:space="preserve">Schema </w:t>
      </w:r>
      <w:r>
        <w:rPr>
          <w:color w:val="000000"/>
        </w:rPr>
        <w:t>menu, selecteer het gewenste muisaanwijzerschema</w:t>
      </w:r>
    </w:p>
    <w:p w14:paraId="76F94802" w14:textId="77777777" w:rsidR="00414FFD" w:rsidRDefault="00546598">
      <w:pPr>
        <w:pStyle w:val="liAi2StepHeader"/>
        <w:numPr>
          <w:ilvl w:val="0"/>
          <w:numId w:val="274"/>
        </w:numPr>
        <w:spacing w:before="240" w:after="240"/>
      </w:pPr>
      <w:r>
        <w:rPr>
          <w:color w:val="000000"/>
        </w:rPr>
        <w:t>Om zelf een muisaanwijzerschema te maken</w:t>
      </w:r>
    </w:p>
    <w:p w14:paraId="544C66FE" w14:textId="77777777" w:rsidR="00414FFD" w:rsidRDefault="00546598">
      <w:pPr>
        <w:pStyle w:val="liAi2StepNumber1"/>
        <w:numPr>
          <w:ilvl w:val="0"/>
          <w:numId w:val="275"/>
        </w:numPr>
      </w:pPr>
      <w:r>
        <w:rPr>
          <w:color w:val="000000"/>
        </w:rPr>
        <w:t xml:space="preserve">In der Tab </w:t>
      </w:r>
      <w:r>
        <w:rPr>
          <w:rStyle w:val="b1"/>
        </w:rPr>
        <w:t>Vergroter</w:t>
      </w:r>
      <w:r>
        <w:rPr>
          <w:color w:val="000000"/>
        </w:rPr>
        <w:t xml:space="preserve">, klik op de pijl onder de </w:t>
      </w:r>
      <w:r>
        <w:rPr>
          <w:rStyle w:val="b1"/>
        </w:rPr>
        <w:t>Muis</w:t>
      </w:r>
      <w:r>
        <w:rPr>
          <w:color w:val="000000"/>
        </w:rPr>
        <w:t>, of navigeer naar de knop</w:t>
      </w:r>
      <w:r>
        <w:rPr>
          <w:rStyle w:val="b1"/>
        </w:rPr>
        <w:t xml:space="preserve"> en dru</w:t>
      </w:r>
      <w:r>
        <w:rPr>
          <w:color w:val="000000"/>
        </w:rPr>
        <w:t>k op pijl omlaag.</w:t>
      </w:r>
    </w:p>
    <w:p w14:paraId="1217F844" w14:textId="77777777" w:rsidR="00414FFD" w:rsidRDefault="00546598">
      <w:pPr>
        <w:pStyle w:val="liAi2StepNumber1"/>
        <w:numPr>
          <w:ilvl w:val="0"/>
          <w:numId w:val="275"/>
        </w:numPr>
      </w:pPr>
      <w:r>
        <w:rPr>
          <w:color w:val="000000"/>
        </w:rPr>
        <w:t xml:space="preserve">In het </w:t>
      </w:r>
      <w:r>
        <w:rPr>
          <w:rStyle w:val="b1"/>
        </w:rPr>
        <w:t xml:space="preserve">Muisaanwijzer </w:t>
      </w:r>
      <w:r>
        <w:rPr>
          <w:color w:val="000000"/>
        </w:rPr>
        <w:t xml:space="preserve">menu, selecteer </w:t>
      </w:r>
      <w:r>
        <w:rPr>
          <w:rStyle w:val="b1"/>
        </w:rPr>
        <w:t>Instellingen</w:t>
      </w:r>
      <w:r>
        <w:rPr>
          <w:color w:val="000000"/>
        </w:rPr>
        <w:t>.</w:t>
      </w:r>
    </w:p>
    <w:p w14:paraId="3C9C01F3" w14:textId="77777777" w:rsidR="00414FFD" w:rsidRDefault="00546598">
      <w:pPr>
        <w:pStyle w:val="pAi2StepComment"/>
      </w:pPr>
      <w:r>
        <w:rPr>
          <w:color w:val="000000"/>
        </w:rPr>
        <w:t>Het Scherm Accentuering Instellingen dialoogvenster verschijnt met het Muisaanwijzer tabblad geopend.</w:t>
      </w:r>
    </w:p>
    <w:p w14:paraId="4803986D" w14:textId="77777777" w:rsidR="00414FFD" w:rsidRDefault="00546598">
      <w:pPr>
        <w:pStyle w:val="liAi2StepNumber1"/>
        <w:numPr>
          <w:ilvl w:val="0"/>
          <w:numId w:val="276"/>
        </w:numPr>
      </w:pPr>
      <w:r>
        <w:rPr>
          <w:color w:val="000000"/>
        </w:rPr>
        <w:lastRenderedPageBreak/>
        <w:t xml:space="preserve">Kies </w:t>
      </w:r>
      <w:r>
        <w:rPr>
          <w:rStyle w:val="b1"/>
        </w:rPr>
        <w:t>Persoonlijk</w:t>
      </w:r>
      <w:r>
        <w:rPr>
          <w:color w:val="000000"/>
        </w:rPr>
        <w:t>...</w:t>
      </w:r>
    </w:p>
    <w:p w14:paraId="4CFB5C92" w14:textId="77777777" w:rsidR="00414FFD" w:rsidRDefault="00546598">
      <w:pPr>
        <w:pStyle w:val="liAi2StepNumber1"/>
        <w:numPr>
          <w:ilvl w:val="0"/>
          <w:numId w:val="276"/>
        </w:numPr>
      </w:pPr>
      <w:r>
        <w:rPr>
          <w:color w:val="000000"/>
        </w:rPr>
        <w:t>Pas uw persoonlijke instellingen aan.</w:t>
      </w:r>
    </w:p>
    <w:p w14:paraId="621B381C" w14:textId="77777777" w:rsidR="00414FFD" w:rsidRDefault="00546598">
      <w:pPr>
        <w:pStyle w:val="liAi2StepNumber1"/>
        <w:numPr>
          <w:ilvl w:val="0"/>
          <w:numId w:val="276"/>
        </w:numPr>
      </w:pPr>
      <w:r>
        <w:rPr>
          <w:color w:val="000000"/>
        </w:rPr>
        <w:t xml:space="preserve">Klik </w:t>
      </w:r>
      <w:r>
        <w:rPr>
          <w:rStyle w:val="b1"/>
        </w:rPr>
        <w:t>OK</w:t>
      </w:r>
      <w:r>
        <w:rPr>
          <w:color w:val="000000"/>
        </w:rPr>
        <w:t>.</w:t>
      </w:r>
    </w:p>
    <w:p w14:paraId="494479AA" w14:textId="1162655F" w:rsidR="00414FFD" w:rsidRDefault="00DE6D5C">
      <w:pPr>
        <w:pStyle w:val="pAi2Image"/>
      </w:pPr>
      <w:r>
        <w:rPr>
          <w:noProof/>
        </w:rPr>
        <w:drawing>
          <wp:inline distT="0" distB="0" distL="0" distR="0" wp14:anchorId="47B628AD" wp14:editId="0DE47B7F">
            <wp:extent cx="4140835" cy="5624195"/>
            <wp:effectExtent l="0" t="0" r="0" b="0"/>
            <wp:docPr id="39" name="Picture 98" descr="Afbeelding van het Muis tabblad in het Scherm Accentuering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Afbeelding van het Muis tabblad in het Scherm Accentuering dialoogvenster."/>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40835" cy="5624195"/>
                    </a:xfrm>
                    <a:prstGeom prst="rect">
                      <a:avLst/>
                    </a:prstGeom>
                    <a:noFill/>
                    <a:ln>
                      <a:noFill/>
                    </a:ln>
                  </pic:spPr>
                </pic:pic>
              </a:graphicData>
            </a:graphic>
          </wp:inline>
        </w:drawing>
      </w:r>
    </w:p>
    <w:p w14:paraId="62FC5362" w14:textId="77777777" w:rsidR="00414FFD" w:rsidRDefault="00546598">
      <w:pPr>
        <w:pStyle w:val="pAi2ImageCaption"/>
      </w:pPr>
      <w:r>
        <w:rPr>
          <w:color w:val="000000"/>
        </w:rPr>
        <w:t>Het Muisaanwijzer tabblad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3ADA4BCA" w14:textId="77777777" w:rsidTr="00664F0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517D4A3"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E451241" w14:textId="77777777" w:rsidR="00414FFD" w:rsidRDefault="00546598">
            <w:pPr>
              <w:pStyle w:val="tdAi2TableColumnHeader"/>
            </w:pPr>
            <w:r>
              <w:t>Beschrijving</w:t>
            </w:r>
          </w:p>
        </w:tc>
      </w:tr>
      <w:tr w:rsidR="00DE6D5C" w14:paraId="309B856E"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39A47BE" w14:textId="77777777" w:rsidR="00414FFD" w:rsidRDefault="00546598">
            <w:pPr>
              <w:pStyle w:val="tdAi2TableSection1"/>
            </w:pPr>
            <w:r>
              <w:rPr>
                <w:color w:val="000000"/>
              </w:rPr>
              <w:t>Muisaanwijzer Accentuering</w:t>
            </w:r>
          </w:p>
        </w:tc>
      </w:tr>
      <w:tr w:rsidR="00414FFD" w14:paraId="1C5EA3D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95A9DE2" w14:textId="77777777" w:rsidR="00414FFD" w:rsidRDefault="00546598">
            <w:pPr>
              <w:pStyle w:val="pAi2TableBody1"/>
            </w:pPr>
            <w:r>
              <w:rPr>
                <w:color w:val="000000"/>
              </w:rPr>
              <w:t>Normaal</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467C78A" w14:textId="77777777" w:rsidR="00414FFD" w:rsidRDefault="00546598">
            <w:pPr>
              <w:pStyle w:val="pAi2TableBody1"/>
            </w:pPr>
            <w:r>
              <w:rPr>
                <w:color w:val="000000"/>
              </w:rPr>
              <w:t>Zet alle muisaanwijzer accentuering uit.</w:t>
            </w:r>
          </w:p>
        </w:tc>
      </w:tr>
      <w:tr w:rsidR="00414FFD" w14:paraId="6D93D2E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5C05D79" w14:textId="77777777" w:rsidR="00414FFD" w:rsidRDefault="00546598">
            <w:pPr>
              <w:pStyle w:val="pAi2TableBody1"/>
            </w:pPr>
            <w:r>
              <w:rPr>
                <w:color w:val="000000"/>
              </w:rPr>
              <w:lastRenderedPageBreak/>
              <w:t>Schema</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FCEDA26" w14:textId="77777777" w:rsidR="00414FFD" w:rsidRDefault="00546598">
            <w:pPr>
              <w:pStyle w:val="pAi2TableBody1"/>
            </w:pPr>
            <w:r>
              <w:rPr>
                <w:color w:val="000000"/>
              </w:rPr>
              <w:t>Activeert een voorgeselecteerd muisaanwijzerschema (geselecteerd in de combo box ernaast).</w:t>
            </w:r>
          </w:p>
        </w:tc>
      </w:tr>
      <w:tr w:rsidR="00414FFD" w14:paraId="082A1B2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B0F8FF5" w14:textId="77777777" w:rsidR="00414FFD" w:rsidRDefault="00546598">
            <w:pPr>
              <w:pStyle w:val="pAi2TableBody1"/>
            </w:pPr>
            <w:r>
              <w:rPr>
                <w:color w:val="000000"/>
              </w:rPr>
              <w:t>Persoonlijk</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F129D51" w14:textId="77777777" w:rsidR="00414FFD" w:rsidRDefault="00546598">
            <w:pPr>
              <w:pStyle w:val="pAi2TableBody1"/>
            </w:pPr>
            <w:r>
              <w:rPr>
                <w:color w:val="000000"/>
              </w:rPr>
              <w:t>Activeert de Persoonlijke Instellingen, waarmee u uw persoonlijke muisaanwijzerschema kunt instellen.</w:t>
            </w:r>
          </w:p>
        </w:tc>
      </w:tr>
      <w:tr w:rsidR="00414FFD" w14:paraId="22A8B74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2612C71" w14:textId="77777777" w:rsidR="00414FFD" w:rsidRDefault="00546598">
            <w:pPr>
              <w:pStyle w:val="pAi2TableBody1"/>
            </w:pPr>
            <w:r>
              <w:rPr>
                <w:color w:val="000000"/>
              </w:rPr>
              <w:t>Personaliseren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4F2D37F" w14:textId="77777777" w:rsidR="00414FFD" w:rsidRDefault="00546598">
            <w:pPr>
              <w:pStyle w:val="pAi2TableBody1"/>
            </w:pPr>
            <w:r>
              <w:rPr>
                <w:color w:val="000000"/>
              </w:rPr>
              <w:t>Activeert en configureert de Persoonlijke Instellingen zodat deze overeenkomen met het voorgeselecteerde muisaanwijzerschema. Hiermee kunt u een voorgeselecteerd muisaanwijzerschema als basis van uw persoonlijke muisaanwijzerschema gebruiken.</w:t>
            </w:r>
          </w:p>
        </w:tc>
      </w:tr>
      <w:tr w:rsidR="00DE6D5C" w14:paraId="31093FAF"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D8C20A5" w14:textId="77777777" w:rsidR="00414FFD" w:rsidRDefault="00546598">
            <w:pPr>
              <w:pStyle w:val="tdAi2TableSection1"/>
            </w:pPr>
            <w:r>
              <w:rPr>
                <w:color w:val="000000"/>
              </w:rPr>
              <w:t>Persoonlijke Instellingen</w:t>
            </w:r>
          </w:p>
        </w:tc>
      </w:tr>
      <w:tr w:rsidR="00DE6D5C" w14:paraId="47F3AB05"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4ADCF30B" w14:textId="77777777" w:rsidR="00414FFD" w:rsidRDefault="00546598">
            <w:pPr>
              <w:pStyle w:val="tdAi2TableSection2"/>
            </w:pPr>
            <w:r>
              <w:rPr>
                <w:color w:val="000000"/>
              </w:rPr>
              <w:t>Muisaanwijzer</w:t>
            </w:r>
          </w:p>
        </w:tc>
      </w:tr>
      <w:tr w:rsidR="00414FFD" w14:paraId="1CF42A5A"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9F4C28B" w14:textId="77777777" w:rsidR="00414FFD" w:rsidRDefault="00546598">
            <w:pPr>
              <w:pStyle w:val="pAi2TableBody1"/>
            </w:pPr>
            <w:r>
              <w:rPr>
                <w:color w:val="000000"/>
              </w:rPr>
              <w:t>ZoomText verbeterde muisaanwijzers gebruiken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DD845A1" w14:textId="77777777" w:rsidR="00414FFD" w:rsidRDefault="00546598">
            <w:pPr>
              <w:pStyle w:val="pAi2TableBody1"/>
            </w:pPr>
            <w:r>
              <w:rPr>
                <w:color w:val="000000"/>
              </w:rPr>
              <w:t>Schakelt ZoomText's afgeronde muisaanwijzers in, in het gepersonaliseerde muisaanwijzerschema.</w:t>
            </w:r>
          </w:p>
        </w:tc>
      </w:tr>
      <w:tr w:rsidR="00414FFD" w14:paraId="19B73214"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E0971B8" w14:textId="77777777" w:rsidR="00414FFD" w:rsidRDefault="00546598">
            <w:pPr>
              <w:pStyle w:val="pAi2TableBody1"/>
            </w:pPr>
            <w:r>
              <w:rPr>
                <w:color w:val="000000"/>
              </w:rPr>
              <w:t>Grootte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B5C946F" w14:textId="77777777" w:rsidR="00414FFD" w:rsidRDefault="00546598">
            <w:pPr>
              <w:pStyle w:val="pAi2TableBody1"/>
            </w:pPr>
            <w:r>
              <w:rPr>
                <w:color w:val="000000"/>
              </w:rPr>
              <w:t>Stelt de grootte van de muisaanwijzer naar standaard (1x), groot (2x) of extra groot (4x).</w:t>
            </w:r>
          </w:p>
        </w:tc>
      </w:tr>
      <w:tr w:rsidR="00414FFD" w14:paraId="6F75664C"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408F53F" w14:textId="77777777" w:rsidR="00414FFD" w:rsidRDefault="00546598">
            <w:pPr>
              <w:pStyle w:val="pAi2TableBody1"/>
            </w:pPr>
            <w:r>
              <w:rPr>
                <w:color w:val="000000"/>
              </w:rPr>
              <w:t>Kleur</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6B52C69" w14:textId="77777777" w:rsidR="00414FFD" w:rsidRDefault="00546598">
            <w:pPr>
              <w:pStyle w:val="pAi2TableBody1"/>
            </w:pPr>
            <w:r>
              <w:rPr>
                <w:color w:val="000000"/>
              </w:rPr>
              <w:t>Stelt de kleur van de muisaanwijzer.</w:t>
            </w:r>
          </w:p>
        </w:tc>
      </w:tr>
      <w:tr w:rsidR="00DE6D5C" w14:paraId="7D722F2D"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05E26D9F" w14:textId="77777777" w:rsidR="00414FFD" w:rsidRDefault="00546598">
            <w:pPr>
              <w:pStyle w:val="tdAi2TableSection2"/>
            </w:pPr>
            <w:r>
              <w:rPr>
                <w:color w:val="000000"/>
              </w:rPr>
              <w:t>Muisaanwijzer Accentuering</w:t>
            </w:r>
          </w:p>
        </w:tc>
      </w:tr>
      <w:tr w:rsidR="00414FFD" w14:paraId="08283F37"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088D333" w14:textId="77777777" w:rsidR="00414FFD" w:rsidRDefault="00546598">
            <w:pPr>
              <w:pStyle w:val="pAi2TableBody1"/>
            </w:pPr>
            <w:r>
              <w:rPr>
                <w:color w:val="000000"/>
              </w:rPr>
              <w:t>Soort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C1B1D20" w14:textId="77777777" w:rsidR="00414FFD" w:rsidRDefault="00546598">
            <w:pPr>
              <w:pStyle w:val="pAi2TableBody1"/>
            </w:pPr>
            <w:r>
              <w:rPr>
                <w:color w:val="000000"/>
              </w:rPr>
              <w:t>Selecteert het type muisaanwijzer accentuering:</w:t>
            </w:r>
          </w:p>
          <w:p w14:paraId="7739270B" w14:textId="77777777" w:rsidR="00414FFD" w:rsidRDefault="00546598">
            <w:pPr>
              <w:pStyle w:val="pAi2TableBody1"/>
            </w:pPr>
            <w:r>
              <w:rPr>
                <w:rStyle w:val="b1"/>
              </w:rPr>
              <w:t>Cirkel.</w:t>
            </w:r>
            <w:r>
              <w:rPr>
                <w:color w:val="000000"/>
              </w:rPr>
              <w:t xml:space="preserve"> Vertoont een cirkel over de muisaanwijzer.</w:t>
            </w:r>
          </w:p>
          <w:p w14:paraId="669BC9B4" w14:textId="77777777" w:rsidR="00414FFD" w:rsidRDefault="00546598">
            <w:pPr>
              <w:pStyle w:val="pAi2TableBody1"/>
            </w:pPr>
            <w:r>
              <w:rPr>
                <w:rStyle w:val="b1"/>
              </w:rPr>
              <w:t>Sonar.</w:t>
            </w:r>
            <w:r>
              <w:rPr>
                <w:color w:val="000000"/>
              </w:rPr>
              <w:t xml:space="preserve"> Vertoont bewegende cirkels over de muisaanwijzer.</w:t>
            </w:r>
          </w:p>
          <w:p w14:paraId="0195F036" w14:textId="77777777" w:rsidR="00414FFD" w:rsidRDefault="00546598">
            <w:pPr>
              <w:pStyle w:val="pAi2TableBody1"/>
            </w:pPr>
            <w:r>
              <w:rPr>
                <w:rStyle w:val="b1"/>
              </w:rPr>
              <w:lastRenderedPageBreak/>
              <w:t>Volledig Kruis.</w:t>
            </w:r>
            <w:r>
              <w:rPr>
                <w:color w:val="000000"/>
              </w:rPr>
              <w:t xml:space="preserve"> Vertoont kruisdraden over het hele vergrotingsscherm welke op de muisaanwijzer samenkomen.</w:t>
            </w:r>
          </w:p>
          <w:p w14:paraId="702CF7B8" w14:textId="77777777" w:rsidR="00414FFD" w:rsidRDefault="00546598">
            <w:pPr>
              <w:pStyle w:val="pAi2TableBody1"/>
            </w:pPr>
            <w:r>
              <w:rPr>
                <w:rStyle w:val="b1"/>
              </w:rPr>
              <w:t>Kruisdraden.</w:t>
            </w:r>
            <w:r>
              <w:rPr>
                <w:color w:val="000000"/>
              </w:rPr>
              <w:t xml:space="preserve"> Vertoont kruisdraden over de muisaanwijzer.</w:t>
            </w:r>
          </w:p>
        </w:tc>
      </w:tr>
      <w:tr w:rsidR="00414FFD" w14:paraId="177036BE"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0B0DD941" w14:textId="77777777" w:rsidR="00414FFD" w:rsidRDefault="00546598">
            <w:pPr>
              <w:pStyle w:val="pAi2TableBody1"/>
            </w:pPr>
            <w:r>
              <w:rPr>
                <w:color w:val="000000"/>
              </w:rPr>
              <w:lastRenderedPageBreak/>
              <w:t>Kleur</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D5455E6" w14:textId="77777777" w:rsidR="00414FFD" w:rsidRDefault="00546598">
            <w:pPr>
              <w:pStyle w:val="pAi2TableBody1"/>
            </w:pPr>
            <w:r>
              <w:rPr>
                <w:color w:val="000000"/>
              </w:rPr>
              <w:t>Stelt de kleur van de muisaanwijzer accentuering.</w:t>
            </w:r>
          </w:p>
        </w:tc>
      </w:tr>
      <w:tr w:rsidR="00414FFD" w14:paraId="77464B55"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6F0D6DD" w14:textId="77777777" w:rsidR="00414FFD" w:rsidRDefault="00546598">
            <w:pPr>
              <w:pStyle w:val="pAi2TableBody1"/>
            </w:pPr>
            <w:r>
              <w:rPr>
                <w:color w:val="000000"/>
              </w:rPr>
              <w:t>Dikte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06FACD6" w14:textId="77777777" w:rsidR="00414FFD" w:rsidRDefault="00546598">
            <w:pPr>
              <w:pStyle w:val="pAi2TableBody1"/>
            </w:pPr>
            <w:r>
              <w:rPr>
                <w:color w:val="000000"/>
              </w:rPr>
              <w:t>Stelt de dikte van de muisaanwijzer accentuering in: Dun, Middel of Dik.</w:t>
            </w:r>
          </w:p>
        </w:tc>
      </w:tr>
      <w:tr w:rsidR="00414FFD" w14:paraId="2BE96CF1"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EC4E18E" w14:textId="77777777" w:rsidR="00414FFD" w:rsidRDefault="00546598">
            <w:pPr>
              <w:pStyle w:val="pAi2TableBody1"/>
            </w:pPr>
            <w:r>
              <w:rPr>
                <w:color w:val="000000"/>
              </w:rPr>
              <w:t>Doorzichtigheid</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20DF128" w14:textId="77777777" w:rsidR="00414FFD" w:rsidRDefault="00546598">
            <w:pPr>
              <w:pStyle w:val="pAi2TableBody1"/>
            </w:pPr>
            <w:r>
              <w:rPr>
                <w:color w:val="000000"/>
              </w:rPr>
              <w:t>Stelt de mate van doorzichtigheid van de muisaanwijzer accentuering. De mate van doorzichtigheid bepaalt in welke mate de schermweergave te zien is door de muisaanwijzer accentuering heen.</w:t>
            </w:r>
          </w:p>
        </w:tc>
      </w:tr>
      <w:tr w:rsidR="00DE6D5C" w14:paraId="575712EF"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3505121F" w14:textId="77777777" w:rsidR="00414FFD" w:rsidRDefault="00546598">
            <w:pPr>
              <w:pStyle w:val="tdAi2TableSection2"/>
            </w:pPr>
            <w:r>
              <w:rPr>
                <w:color w:val="000000"/>
              </w:rPr>
              <w:t>Toon de muisaanwijzer accentuering</w:t>
            </w:r>
          </w:p>
        </w:tc>
      </w:tr>
      <w:tr w:rsidR="00414FFD" w14:paraId="0585EE21"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27E4286" w14:textId="77777777" w:rsidR="00414FFD" w:rsidRDefault="00546598">
            <w:pPr>
              <w:pStyle w:val="pAi2TableBody1"/>
            </w:pPr>
            <w:r>
              <w:rPr>
                <w:color w:val="000000"/>
              </w:rPr>
              <w:t>Altijd</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0CAF782" w14:textId="77777777" w:rsidR="00414FFD" w:rsidRDefault="00546598">
            <w:pPr>
              <w:pStyle w:val="p"/>
            </w:pPr>
            <w:r>
              <w:rPr>
                <w:color w:val="000000"/>
              </w:rPr>
              <w:t>De muisaanwijzer accentuering wordt altijd getoond.</w:t>
            </w:r>
          </w:p>
        </w:tc>
      </w:tr>
      <w:tr w:rsidR="00414FFD" w14:paraId="640AF642"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E0D086E" w14:textId="77777777" w:rsidR="00414FFD" w:rsidRDefault="00546598">
            <w:pPr>
              <w:pStyle w:val="pAi2TableBody1"/>
            </w:pPr>
            <w:r>
              <w:rPr>
                <w:color w:val="000000"/>
              </w:rPr>
              <w:t>Wanneer de muisaanwijzer niet beweegt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509623F" w14:textId="77777777" w:rsidR="00414FFD" w:rsidRDefault="00546598">
            <w:pPr>
              <w:pStyle w:val="pAi2TableBody1"/>
            </w:pPr>
            <w:r>
              <w:rPr>
                <w:color w:val="000000"/>
              </w:rPr>
              <w:t>De muisaanwijzer accentuering wordt alleen getoond wanneer de cursor niet beweegt.</w:t>
            </w:r>
          </w:p>
        </w:tc>
      </w:tr>
      <w:tr w:rsidR="00414FFD" w14:paraId="0E2452AF"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139626FC" w14:textId="77777777" w:rsidR="00414FFD" w:rsidRDefault="00546598">
            <w:pPr>
              <w:pStyle w:val="pAi2TableBody1"/>
            </w:pPr>
            <w:r>
              <w:rPr>
                <w:color w:val="000000"/>
              </w:rPr>
              <w:t>Wanneer de muisaanwijzer beweegt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2623F55" w14:textId="77777777" w:rsidR="00414FFD" w:rsidRDefault="00546598">
            <w:pPr>
              <w:pStyle w:val="pAi2TableBody1"/>
            </w:pPr>
            <w:r>
              <w:rPr>
                <w:color w:val="000000"/>
              </w:rPr>
              <w:t>De muisaanwijzer accentuering wordt alleen getoond wanneer de cursor beweegt.</w:t>
            </w:r>
          </w:p>
        </w:tc>
      </w:tr>
      <w:tr w:rsidR="00414FFD" w14:paraId="5BC69AD9"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284BCE6" w14:textId="77777777" w:rsidR="00414FFD" w:rsidRDefault="00546598">
            <w:pPr>
              <w:pStyle w:val="pAi2TableBody1"/>
            </w:pPr>
            <w:r>
              <w:rPr>
                <w:color w:val="000000"/>
              </w:rPr>
              <w:t>Bij het indrukken van verandertoets(en)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94F8C4F" w14:textId="77777777" w:rsidR="00414FFD" w:rsidRDefault="00546598">
            <w:pPr>
              <w:pStyle w:val="pAi2TableBody1"/>
            </w:pPr>
            <w:r>
              <w:rPr>
                <w:color w:val="000000"/>
              </w:rPr>
              <w:t>De muisaanwijzer accentuering wordt alleen getoond wanneer de verandertoets(en) ingedrukt zijn.</w:t>
            </w:r>
          </w:p>
        </w:tc>
      </w:tr>
      <w:tr w:rsidR="00414FFD" w14:paraId="283940D8"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6D2F631A" w14:textId="77777777" w:rsidR="00414FFD" w:rsidRDefault="00546598">
            <w:pPr>
              <w:pStyle w:val="pAi2TableBody1"/>
            </w:pPr>
            <w:r>
              <w:rPr>
                <w:color w:val="000000"/>
              </w:rPr>
              <w:lastRenderedPageBreak/>
              <w:t>Verander Toetsen</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4DF9C857" w14:textId="77777777" w:rsidR="00414FFD" w:rsidRDefault="00546598">
            <w:pPr>
              <w:pStyle w:val="pAi2TableBody1"/>
            </w:pPr>
            <w:r>
              <w:rPr>
                <w:color w:val="000000"/>
              </w:rPr>
              <w:t>Selecteer een toets of toetscombinatie welke, wanneer ingedrukt, de muisaanwijzer accentuering toont.</w:t>
            </w:r>
          </w:p>
          <w:p w14:paraId="0287A107" w14:textId="77777777" w:rsidR="00414FFD" w:rsidRDefault="00546598">
            <w:pPr>
              <w:pStyle w:val="pAi2TableBody1"/>
            </w:pPr>
            <w:r>
              <w:rPr>
                <w:rStyle w:val="b2"/>
              </w:rPr>
              <w:t>Let op:</w:t>
            </w:r>
            <w:r>
              <w:rPr>
                <w:color w:val="000000"/>
              </w:rPr>
              <w:t xml:space="preserve"> De </w:t>
            </w:r>
            <w:r>
              <w:rPr>
                <w:rStyle w:val="b1"/>
              </w:rPr>
              <w:t xml:space="preserve">Toon de muisaanwijzer accentuering </w:t>
            </w:r>
            <w:r>
              <w:rPr>
                <w:color w:val="000000"/>
              </w:rPr>
              <w:t xml:space="preserve">optie moet ingesteld staan op </w:t>
            </w:r>
            <w:r>
              <w:rPr>
                <w:rStyle w:val="b1"/>
              </w:rPr>
              <w:t>Als verander toets is ingedrukt.</w:t>
            </w:r>
          </w:p>
        </w:tc>
      </w:tr>
    </w:tbl>
    <w:bookmarkStart w:id="123" w:name="_Ref-1517253206"/>
    <w:p w14:paraId="377953E5" w14:textId="77777777" w:rsidR="00414FFD" w:rsidRDefault="00D82679">
      <w:pPr>
        <w:pStyle w:val="h2"/>
      </w:pPr>
      <w:r>
        <w:lastRenderedPageBreak/>
        <w:fldChar w:fldCharType="begin"/>
      </w:r>
      <w:r w:rsidR="00546598">
        <w:instrText xml:space="preserve"> XE "scherm accentuering:Cursor Accentuering" </w:instrText>
      </w:r>
      <w:r>
        <w:fldChar w:fldCharType="end"/>
      </w:r>
      <w:r>
        <w:fldChar w:fldCharType="begin"/>
      </w:r>
      <w:r w:rsidR="00546598">
        <w:instrText xml:space="preserve"> XE "kleur accentuering" </w:instrText>
      </w:r>
      <w:r>
        <w:fldChar w:fldCharType="end"/>
      </w:r>
      <w:bookmarkStart w:id="124" w:name="_Toc192863122"/>
      <w:r w:rsidR="00546598">
        <w:rPr>
          <w:color w:val="000000"/>
        </w:rPr>
        <w:t>Cursor Accentuering</w:t>
      </w:r>
      <w:bookmarkEnd w:id="124"/>
    </w:p>
    <w:bookmarkEnd w:id="123"/>
    <w:p w14:paraId="4494563A" w14:textId="77777777" w:rsidR="00414FFD" w:rsidRDefault="00546598">
      <w:pPr>
        <w:pStyle w:val="p"/>
      </w:pPr>
      <w:r>
        <w:rPr>
          <w:color w:val="000000"/>
        </w:rPr>
        <w:t>Cursoraccentuering maakt het makkelijk om de tekstcursor te vinden en te volgen. Een keuze uit hoogcontrast accentueringen markeert de positie van de cursor zonder dat de omliggende tekst onduidelijk wordt weergegeven. U kunt kiezen uit voorgeselecteerde cursorschema's of u kunt uw eigen cursor instellen.</w:t>
      </w:r>
    </w:p>
    <w:p w14:paraId="09BCC757" w14:textId="77777777" w:rsidR="00414FFD" w:rsidRDefault="00546598">
      <w:pPr>
        <w:pStyle w:val="p"/>
      </w:pPr>
      <w:r>
        <w:rPr>
          <w:color w:val="000000"/>
        </w:rPr>
        <w:t xml:space="preserve">The cursor enhancement options are enabled and set using the </w:t>
      </w:r>
      <w:r>
        <w:rPr>
          <w:rStyle w:val="b1"/>
        </w:rPr>
        <w:t>Cursor</w:t>
      </w:r>
      <w:r>
        <w:rPr>
          <w:color w:val="000000"/>
        </w:rPr>
        <w:t xml:space="preserve"> split-button control located on the </w:t>
      </w:r>
      <w:r>
        <w:rPr>
          <w:rStyle w:val="b1"/>
        </w:rPr>
        <w:t>Magnifier</w:t>
      </w:r>
      <w:r>
        <w:rPr>
          <w:color w:val="000000"/>
        </w:rPr>
        <w:t xml:space="preserve"> toolbar tab. Het bovenste gedeelte van deze knop zet de cursoraccentuering aan en uit, het onderste gedeelte van de knop opent het cursormenu.</w:t>
      </w:r>
    </w:p>
    <w:p w14:paraId="2A380709" w14:textId="77777777" w:rsidR="00414FFD" w:rsidRDefault="00546598">
      <w:pPr>
        <w:pStyle w:val="liAi2StepHeader"/>
        <w:numPr>
          <w:ilvl w:val="0"/>
          <w:numId w:val="277"/>
        </w:numPr>
        <w:spacing w:before="240" w:after="240"/>
      </w:pPr>
      <w:r>
        <w:rPr>
          <w:color w:val="000000"/>
        </w:rPr>
        <w:t>Om de cursoraccentuering aan en uit te zetten</w:t>
      </w:r>
    </w:p>
    <w:p w14:paraId="4272A11D" w14:textId="77777777" w:rsidR="00414FFD" w:rsidRDefault="00546598">
      <w:pPr>
        <w:pStyle w:val="pAi2StepParagraph"/>
      </w:pPr>
      <w:r>
        <w:rPr>
          <w:color w:val="000000"/>
        </w:rPr>
        <w:t>Doe één van de volgende dingen:</w:t>
      </w:r>
    </w:p>
    <w:p w14:paraId="429B9BE5" w14:textId="77777777" w:rsidR="00414FFD" w:rsidRDefault="00546598">
      <w:pPr>
        <w:pStyle w:val="liAi2StepBullet1"/>
        <w:numPr>
          <w:ilvl w:val="0"/>
          <w:numId w:val="278"/>
        </w:numPr>
        <w:spacing w:before="240"/>
      </w:pPr>
      <w:r>
        <w:rPr>
          <w:color w:val="000000"/>
        </w:rPr>
        <w:t>Op de V</w:t>
      </w:r>
      <w:r>
        <w:rPr>
          <w:rStyle w:val="b1"/>
        </w:rPr>
        <w:t xml:space="preserve">ergroter </w:t>
      </w:r>
      <w:r>
        <w:rPr>
          <w:color w:val="000000"/>
        </w:rPr>
        <w:t>werkbalk, klik op de knop</w:t>
      </w:r>
      <w:r>
        <w:rPr>
          <w:rStyle w:val="b1"/>
        </w:rPr>
        <w:t>: Curs</w:t>
      </w:r>
      <w:r>
        <w:rPr>
          <w:color w:val="000000"/>
        </w:rPr>
        <w:t>or.</w:t>
      </w:r>
    </w:p>
    <w:p w14:paraId="66B8692B" w14:textId="77777777" w:rsidR="00414FFD" w:rsidRDefault="00546598">
      <w:pPr>
        <w:pStyle w:val="liAi2StepBullet1"/>
        <w:numPr>
          <w:ilvl w:val="0"/>
          <w:numId w:val="278"/>
        </w:numPr>
      </w:pPr>
      <w:r>
        <w:rPr>
          <w:color w:val="000000"/>
        </w:rPr>
        <w:t xml:space="preserve">Gebruik de sneltoets voor Cursor Accentuering Aan / Uit: </w:t>
      </w:r>
      <w:r>
        <w:rPr>
          <w:rStyle w:val="b1"/>
        </w:rPr>
        <w:t>Caps Lock + R</w:t>
      </w:r>
    </w:p>
    <w:p w14:paraId="4BA793AD" w14:textId="77777777" w:rsidR="00414FFD" w:rsidRDefault="00546598">
      <w:pPr>
        <w:pStyle w:val="liAi2StepHeader"/>
        <w:numPr>
          <w:ilvl w:val="0"/>
          <w:numId w:val="279"/>
        </w:numPr>
        <w:spacing w:after="240"/>
      </w:pPr>
      <w:r>
        <w:rPr>
          <w:color w:val="000000"/>
        </w:rPr>
        <w:t>Om een voorgeselecteerd cursorschema te kiezen</w:t>
      </w:r>
    </w:p>
    <w:p w14:paraId="76D933C1" w14:textId="77777777" w:rsidR="00414FFD" w:rsidRDefault="00546598">
      <w:pPr>
        <w:pStyle w:val="liAi2StepNumber1"/>
        <w:numPr>
          <w:ilvl w:val="0"/>
          <w:numId w:val="280"/>
        </w:numPr>
      </w:pPr>
      <w:r>
        <w:rPr>
          <w:color w:val="000000"/>
        </w:rPr>
        <w:t>Op de w</w:t>
      </w:r>
      <w:r>
        <w:rPr>
          <w:rStyle w:val="b1"/>
        </w:rPr>
        <w:t>erkbalk V</w:t>
      </w:r>
      <w:r>
        <w:rPr>
          <w:color w:val="000000"/>
        </w:rPr>
        <w:t>ergroter, klik op het pijltje onder de</w:t>
      </w:r>
      <w:r>
        <w:rPr>
          <w:rStyle w:val="b1"/>
        </w:rPr>
        <w:t xml:space="preserve"> knop </w:t>
      </w:r>
      <w:r>
        <w:rPr>
          <w:color w:val="000000"/>
        </w:rPr>
        <w:t>Cursor of navigeer naar de knop en druk op pijl omlaag.</w:t>
      </w:r>
    </w:p>
    <w:p w14:paraId="05A36023" w14:textId="77777777" w:rsidR="00414FFD" w:rsidRDefault="00546598">
      <w:pPr>
        <w:pStyle w:val="liAi2StepNumber1"/>
        <w:numPr>
          <w:ilvl w:val="0"/>
          <w:numId w:val="280"/>
        </w:numPr>
      </w:pPr>
      <w:r>
        <w:rPr>
          <w:color w:val="000000"/>
        </w:rPr>
        <w:t xml:space="preserve">In het </w:t>
      </w:r>
      <w:r>
        <w:rPr>
          <w:rStyle w:val="b1"/>
        </w:rPr>
        <w:t xml:space="preserve">Cursor </w:t>
      </w:r>
      <w:r>
        <w:rPr>
          <w:color w:val="000000"/>
        </w:rPr>
        <w:t xml:space="preserve">menu, selecteer </w:t>
      </w:r>
      <w:r>
        <w:rPr>
          <w:rStyle w:val="b1"/>
        </w:rPr>
        <w:t>Schema</w:t>
      </w:r>
      <w:r>
        <w:rPr>
          <w:color w:val="000000"/>
        </w:rPr>
        <w:t>.</w:t>
      </w:r>
    </w:p>
    <w:p w14:paraId="67ABDD47" w14:textId="77777777" w:rsidR="00414FFD" w:rsidRDefault="00546598">
      <w:pPr>
        <w:pStyle w:val="liAi2StepNumber1"/>
        <w:numPr>
          <w:ilvl w:val="0"/>
          <w:numId w:val="280"/>
        </w:numPr>
      </w:pPr>
      <w:r>
        <w:rPr>
          <w:color w:val="000000"/>
        </w:rPr>
        <w:t xml:space="preserve">In het </w:t>
      </w:r>
      <w:r>
        <w:rPr>
          <w:rStyle w:val="b1"/>
        </w:rPr>
        <w:t xml:space="preserve">Cursor </w:t>
      </w:r>
      <w:r>
        <w:rPr>
          <w:color w:val="000000"/>
        </w:rPr>
        <w:t>menu, selecteer het gewenste cursorschema</w:t>
      </w:r>
    </w:p>
    <w:p w14:paraId="4754E055" w14:textId="77777777" w:rsidR="00414FFD" w:rsidRDefault="00546598">
      <w:pPr>
        <w:pStyle w:val="liAi2StepHeader"/>
        <w:numPr>
          <w:ilvl w:val="0"/>
          <w:numId w:val="281"/>
        </w:numPr>
        <w:spacing w:before="240" w:after="240"/>
      </w:pPr>
      <w:r>
        <w:rPr>
          <w:color w:val="000000"/>
        </w:rPr>
        <w:t>Om zelf een cursorschema te maken</w:t>
      </w:r>
    </w:p>
    <w:p w14:paraId="1E2EFA2B" w14:textId="77777777" w:rsidR="00414FFD" w:rsidRDefault="00546598">
      <w:pPr>
        <w:pStyle w:val="liAi2StepNumber1"/>
        <w:numPr>
          <w:ilvl w:val="0"/>
          <w:numId w:val="282"/>
        </w:numPr>
      </w:pPr>
      <w:r>
        <w:rPr>
          <w:color w:val="000000"/>
        </w:rPr>
        <w:t>Op de w</w:t>
      </w:r>
      <w:r>
        <w:rPr>
          <w:rStyle w:val="b1"/>
        </w:rPr>
        <w:t>erkbalk V</w:t>
      </w:r>
      <w:r>
        <w:rPr>
          <w:color w:val="000000"/>
        </w:rPr>
        <w:t>ergroter, klik op het pijltje onder de</w:t>
      </w:r>
      <w:r>
        <w:rPr>
          <w:rStyle w:val="b1"/>
        </w:rPr>
        <w:t xml:space="preserve"> knop </w:t>
      </w:r>
      <w:r>
        <w:rPr>
          <w:color w:val="000000"/>
        </w:rPr>
        <w:t>Cursor of navigeer naar de knop en druk op pijl omlaag.</w:t>
      </w:r>
    </w:p>
    <w:p w14:paraId="0B3FFC92" w14:textId="77777777" w:rsidR="00414FFD" w:rsidRDefault="00546598">
      <w:pPr>
        <w:pStyle w:val="liAi2StepNumber1"/>
        <w:numPr>
          <w:ilvl w:val="0"/>
          <w:numId w:val="282"/>
        </w:numPr>
      </w:pPr>
      <w:r>
        <w:rPr>
          <w:color w:val="000000"/>
        </w:rPr>
        <w:t xml:space="preserve">In het </w:t>
      </w:r>
      <w:r>
        <w:rPr>
          <w:rStyle w:val="b1"/>
        </w:rPr>
        <w:t xml:space="preserve">Cursor </w:t>
      </w:r>
      <w:r>
        <w:rPr>
          <w:color w:val="000000"/>
        </w:rPr>
        <w:t xml:space="preserve">menu, selecteer </w:t>
      </w:r>
      <w:r>
        <w:rPr>
          <w:rStyle w:val="b1"/>
        </w:rPr>
        <w:t>Instellingen</w:t>
      </w:r>
      <w:r>
        <w:rPr>
          <w:color w:val="000000"/>
        </w:rPr>
        <w:t>.</w:t>
      </w:r>
    </w:p>
    <w:p w14:paraId="30C92250" w14:textId="77777777" w:rsidR="00414FFD" w:rsidRDefault="00546598">
      <w:pPr>
        <w:pStyle w:val="pAi2StepComment"/>
      </w:pPr>
      <w:r>
        <w:rPr>
          <w:color w:val="000000"/>
        </w:rPr>
        <w:t>Het Scherm Accentuering Instellingen dialoogvenster verschijnt met het Cursor tabblad geopend.</w:t>
      </w:r>
    </w:p>
    <w:p w14:paraId="2F363686" w14:textId="77777777" w:rsidR="00414FFD" w:rsidRDefault="00546598">
      <w:pPr>
        <w:pStyle w:val="liAi2StepNumber1"/>
        <w:numPr>
          <w:ilvl w:val="0"/>
          <w:numId w:val="283"/>
        </w:numPr>
      </w:pPr>
      <w:r>
        <w:rPr>
          <w:color w:val="000000"/>
        </w:rPr>
        <w:lastRenderedPageBreak/>
        <w:t xml:space="preserve">Kies </w:t>
      </w:r>
      <w:r>
        <w:rPr>
          <w:rStyle w:val="b1"/>
        </w:rPr>
        <w:t>Persoonlijk</w:t>
      </w:r>
      <w:r>
        <w:rPr>
          <w:color w:val="000000"/>
        </w:rPr>
        <w:t>...</w:t>
      </w:r>
    </w:p>
    <w:p w14:paraId="4DD675E4" w14:textId="77777777" w:rsidR="00414FFD" w:rsidRDefault="00546598">
      <w:pPr>
        <w:pStyle w:val="liAi2StepNumber1"/>
        <w:numPr>
          <w:ilvl w:val="0"/>
          <w:numId w:val="283"/>
        </w:numPr>
      </w:pPr>
      <w:r>
        <w:rPr>
          <w:color w:val="000000"/>
        </w:rPr>
        <w:t>Pas uw persoonlijke instellingen aan.</w:t>
      </w:r>
    </w:p>
    <w:p w14:paraId="3775830C" w14:textId="77777777" w:rsidR="00414FFD" w:rsidRDefault="00546598">
      <w:pPr>
        <w:pStyle w:val="liAi2StepNumber1"/>
        <w:numPr>
          <w:ilvl w:val="0"/>
          <w:numId w:val="283"/>
        </w:numPr>
      </w:pPr>
      <w:r>
        <w:rPr>
          <w:color w:val="000000"/>
        </w:rPr>
        <w:t xml:space="preserve">Klik </w:t>
      </w:r>
      <w:r>
        <w:rPr>
          <w:rStyle w:val="b1"/>
        </w:rPr>
        <w:t>OK</w:t>
      </w:r>
      <w:r>
        <w:rPr>
          <w:color w:val="000000"/>
        </w:rPr>
        <w:t>.</w:t>
      </w:r>
    </w:p>
    <w:p w14:paraId="32312752" w14:textId="2991A752" w:rsidR="00414FFD" w:rsidRDefault="00DE6D5C">
      <w:pPr>
        <w:pStyle w:val="pAi2Image"/>
      </w:pPr>
      <w:r>
        <w:rPr>
          <w:noProof/>
        </w:rPr>
        <w:drawing>
          <wp:inline distT="0" distB="0" distL="0" distR="0" wp14:anchorId="32434B17" wp14:editId="074CD4F0">
            <wp:extent cx="4140835" cy="5624195"/>
            <wp:effectExtent l="0" t="0" r="0" b="0"/>
            <wp:docPr id="40" name="Picture 97" descr="Afbeelding van het Cursor tabblad in het Scherm Accentuering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Afbeelding van het Cursor tabblad in het Scherm Accentuering dialoogvenster"/>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40835" cy="5624195"/>
                    </a:xfrm>
                    <a:prstGeom prst="rect">
                      <a:avLst/>
                    </a:prstGeom>
                    <a:noFill/>
                    <a:ln>
                      <a:noFill/>
                    </a:ln>
                  </pic:spPr>
                </pic:pic>
              </a:graphicData>
            </a:graphic>
          </wp:inline>
        </w:drawing>
      </w:r>
    </w:p>
    <w:p w14:paraId="22BE44F7" w14:textId="77777777" w:rsidR="00414FFD" w:rsidRDefault="00546598">
      <w:pPr>
        <w:pStyle w:val="pAi2ImageCaption"/>
      </w:pPr>
      <w:r>
        <w:rPr>
          <w:color w:val="000000"/>
        </w:rPr>
        <w:t>Het Cursor tabblad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62912296" w14:textId="77777777" w:rsidTr="00664F0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86878D7"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AF0CA63" w14:textId="77777777" w:rsidR="00414FFD" w:rsidRDefault="00546598">
            <w:pPr>
              <w:pStyle w:val="tdAi2TableColumnHeader"/>
            </w:pPr>
            <w:r>
              <w:t>Beschrijving</w:t>
            </w:r>
          </w:p>
        </w:tc>
      </w:tr>
      <w:tr w:rsidR="00DE6D5C" w14:paraId="507BB21E"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4E8C089" w14:textId="77777777" w:rsidR="00414FFD" w:rsidRDefault="00546598">
            <w:pPr>
              <w:pStyle w:val="tdAi2TableSection1"/>
            </w:pPr>
            <w:r>
              <w:rPr>
                <w:color w:val="000000"/>
              </w:rPr>
              <w:t>Cursor Accentuering</w:t>
            </w:r>
          </w:p>
        </w:tc>
      </w:tr>
      <w:tr w:rsidR="00414FFD" w14:paraId="47EF982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46D0C67" w14:textId="77777777" w:rsidR="00414FFD" w:rsidRDefault="00546598">
            <w:pPr>
              <w:pStyle w:val="pAi2TableBody1"/>
            </w:pPr>
            <w:r>
              <w:rPr>
                <w:color w:val="000000"/>
              </w:rPr>
              <w:t>Normaal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81ADA6" w14:textId="77777777" w:rsidR="00414FFD" w:rsidRDefault="00546598">
            <w:pPr>
              <w:pStyle w:val="pAi2TableBody1"/>
            </w:pPr>
            <w:r>
              <w:rPr>
                <w:color w:val="000000"/>
              </w:rPr>
              <w:t>Zet alle cursor accentueringen uit.</w:t>
            </w:r>
          </w:p>
        </w:tc>
      </w:tr>
      <w:tr w:rsidR="00414FFD" w14:paraId="494800E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DAD5B73" w14:textId="77777777" w:rsidR="00414FFD" w:rsidRDefault="00546598">
            <w:pPr>
              <w:pStyle w:val="pAi2TableBody1"/>
            </w:pPr>
            <w:r>
              <w:rPr>
                <w:color w:val="000000"/>
              </w:rPr>
              <w:lastRenderedPageBreak/>
              <w:t>Schema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9A1C9A" w14:textId="77777777" w:rsidR="00414FFD" w:rsidRDefault="00546598">
            <w:pPr>
              <w:pStyle w:val="pAi2TableBody1"/>
            </w:pPr>
            <w:r>
              <w:rPr>
                <w:color w:val="000000"/>
              </w:rPr>
              <w:t>Activeert een voorgeselecteerd cursorschema (geselecteerd in de combo box ernaast).</w:t>
            </w:r>
          </w:p>
        </w:tc>
      </w:tr>
      <w:tr w:rsidR="00414FFD" w14:paraId="7E6DC13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A57B0A0" w14:textId="77777777" w:rsidR="00414FFD" w:rsidRDefault="00546598">
            <w:pPr>
              <w:pStyle w:val="pAi2TableBody1"/>
            </w:pPr>
            <w:r>
              <w:rPr>
                <w:color w:val="000000"/>
              </w:rPr>
              <w:t>Persoonlijk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1FDCFE" w14:textId="77777777" w:rsidR="00414FFD" w:rsidRDefault="00546598">
            <w:pPr>
              <w:pStyle w:val="pAi2TableBody1"/>
            </w:pPr>
            <w:r>
              <w:rPr>
                <w:color w:val="000000"/>
              </w:rPr>
              <w:t>Activeert de Persoonlijke Instellingen, waarmee u uw persoonlijke cursorschema kunt instellen.</w:t>
            </w:r>
          </w:p>
        </w:tc>
      </w:tr>
      <w:tr w:rsidR="00414FFD" w14:paraId="5B57897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399EC4A" w14:textId="77777777" w:rsidR="00414FFD" w:rsidRDefault="00546598">
            <w:pPr>
              <w:pStyle w:val="pAi2TableBody1"/>
            </w:pPr>
            <w:r>
              <w:rPr>
                <w:color w:val="000000"/>
              </w:rPr>
              <w:t>Personaliseren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0AAB39" w14:textId="77777777" w:rsidR="00414FFD" w:rsidRDefault="00546598">
            <w:pPr>
              <w:pStyle w:val="pAi2TableBody1"/>
            </w:pPr>
            <w:r>
              <w:rPr>
                <w:color w:val="000000"/>
              </w:rPr>
              <w:t>Activeert en configureert de Persoonlijke Instellingen zodat deze overeenkomen met het voorgeselecteerde cursorschema. Hiermee kunt u een voorgeselecteerd schema als basis van uw persoonlijke schema gebruiken.</w:t>
            </w:r>
          </w:p>
        </w:tc>
      </w:tr>
      <w:tr w:rsidR="00414FFD" w14:paraId="7E98ED5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8417950" w14:textId="77777777" w:rsidR="00414FFD" w:rsidRDefault="00546598">
            <w:pPr>
              <w:pStyle w:val="pAi2TableBody1"/>
            </w:pPr>
            <w:r>
              <w:rPr>
                <w:color w:val="000000"/>
              </w:rPr>
              <w:t>Voorbeeld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D7DF29" w14:textId="77777777" w:rsidR="00414FFD" w:rsidRDefault="00546598">
            <w:pPr>
              <w:pStyle w:val="pAi2TableBody1"/>
            </w:pPr>
            <w:r>
              <w:rPr>
                <w:color w:val="000000"/>
              </w:rPr>
              <w:t>Als u in het Voorbeeld venster klikt verschijnt er een cursor met de geselecteerde cursoraccentuering.</w:t>
            </w:r>
          </w:p>
        </w:tc>
      </w:tr>
      <w:tr w:rsidR="00DE6D5C" w14:paraId="1569ACDD"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BD67E25" w14:textId="77777777" w:rsidR="00414FFD" w:rsidRDefault="00546598">
            <w:pPr>
              <w:pStyle w:val="tdAi2TableSection1"/>
            </w:pPr>
            <w:r>
              <w:rPr>
                <w:color w:val="000000"/>
              </w:rPr>
              <w:t>Persoonlijke Instellingen</w:t>
            </w:r>
          </w:p>
        </w:tc>
      </w:tr>
      <w:tr w:rsidR="00DE6D5C" w14:paraId="349B4C1D"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12195CC0" w14:textId="77777777" w:rsidR="00414FFD" w:rsidRDefault="00546598">
            <w:pPr>
              <w:pStyle w:val="tdAi2TableSection2"/>
            </w:pPr>
            <w:r>
              <w:rPr>
                <w:color w:val="000000"/>
              </w:rPr>
              <w:t>Cursor Accentuering</w:t>
            </w:r>
          </w:p>
        </w:tc>
      </w:tr>
      <w:tr w:rsidR="00414FFD" w14:paraId="2055FE9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C3C109" w14:textId="77777777" w:rsidR="00414FFD" w:rsidRDefault="00546598">
            <w:pPr>
              <w:pStyle w:val="pAi2TableBody3"/>
            </w:pPr>
            <w:r>
              <w:rPr>
                <w:color w:val="000000"/>
              </w:rPr>
              <w:t>Soort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D16192" w14:textId="77777777" w:rsidR="00414FFD" w:rsidRDefault="00546598">
            <w:pPr>
              <w:pStyle w:val="pAi2TableBody1"/>
            </w:pPr>
            <w:r>
              <w:rPr>
                <w:color w:val="000000"/>
              </w:rPr>
              <w:t>Selecteer het type cursoraccentuering:</w:t>
            </w:r>
          </w:p>
          <w:p w14:paraId="0F98D5B7" w14:textId="77777777" w:rsidR="00414FFD" w:rsidRDefault="00546598">
            <w:pPr>
              <w:pStyle w:val="pAi2TableBody1"/>
            </w:pPr>
            <w:r>
              <w:rPr>
                <w:rStyle w:val="b1"/>
              </w:rPr>
              <w:t>Wiggen.</w:t>
            </w:r>
            <w:r>
              <w:rPr>
                <w:color w:val="000000"/>
              </w:rPr>
              <w:t xml:space="preserve"> Toont driehoekige wiggen boven en onder de cursor.</w:t>
            </w:r>
          </w:p>
          <w:p w14:paraId="754B7F61" w14:textId="77777777" w:rsidR="00414FFD" w:rsidRDefault="00546598">
            <w:pPr>
              <w:pStyle w:val="pAi2TableBody1"/>
            </w:pPr>
            <w:r>
              <w:rPr>
                <w:rStyle w:val="b1"/>
              </w:rPr>
              <w:t>Cirkel.</w:t>
            </w:r>
            <w:r>
              <w:rPr>
                <w:color w:val="000000"/>
              </w:rPr>
              <w:t xml:space="preserve"> Toont een cirkel om de cursor.</w:t>
            </w:r>
          </w:p>
          <w:p w14:paraId="6C62AB64" w14:textId="77777777" w:rsidR="00414FFD" w:rsidRDefault="00546598">
            <w:pPr>
              <w:pStyle w:val="pAi2TableBody1"/>
            </w:pPr>
            <w:r>
              <w:rPr>
                <w:rStyle w:val="b1"/>
              </w:rPr>
              <w:t>Kader.</w:t>
            </w:r>
            <w:r>
              <w:rPr>
                <w:color w:val="000000"/>
              </w:rPr>
              <w:t xml:space="preserve"> Toont een rechthoekig kader om de cursor.</w:t>
            </w:r>
          </w:p>
        </w:tc>
      </w:tr>
      <w:tr w:rsidR="00414FFD" w14:paraId="43AB80E1"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1E157413" w14:textId="77777777" w:rsidR="00414FFD" w:rsidRDefault="00546598">
            <w:pPr>
              <w:pStyle w:val="pAi2TableBody1"/>
            </w:pPr>
            <w:r>
              <w:rPr>
                <w:color w:val="000000"/>
              </w:rPr>
              <w:t>Grootte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12C8BB" w14:textId="77777777" w:rsidR="00414FFD" w:rsidRDefault="00546598">
            <w:pPr>
              <w:pStyle w:val="pAi2TableBody1"/>
            </w:pPr>
            <w:r>
              <w:rPr>
                <w:color w:val="000000"/>
              </w:rPr>
              <w:t>Stelt de grootte van de cursor accentuering in: Dun, Middel of Dik.</w:t>
            </w:r>
          </w:p>
        </w:tc>
      </w:tr>
      <w:tr w:rsidR="00414FFD" w14:paraId="2B5EBFD0"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57C1480" w14:textId="77777777" w:rsidR="00414FFD" w:rsidRDefault="00546598">
            <w:pPr>
              <w:pStyle w:val="pAi2TableBody1"/>
            </w:pPr>
            <w:r>
              <w:rPr>
                <w:color w:val="000000"/>
              </w:rPr>
              <w:t>Kleur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2B4765" w14:textId="77777777" w:rsidR="00414FFD" w:rsidRDefault="00546598">
            <w:pPr>
              <w:pStyle w:val="pAi2TableBody1"/>
            </w:pPr>
            <w:r>
              <w:rPr>
                <w:color w:val="000000"/>
              </w:rPr>
              <w:t>Stelt de kleur in van de cursoraccentuering.</w:t>
            </w:r>
          </w:p>
        </w:tc>
      </w:tr>
      <w:tr w:rsidR="00414FFD" w14:paraId="3C4D1C86"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CF16B65" w14:textId="77777777" w:rsidR="00414FFD" w:rsidRDefault="00546598">
            <w:pPr>
              <w:pStyle w:val="pAi2TableBody1"/>
            </w:pPr>
            <w:r>
              <w:rPr>
                <w:color w:val="000000"/>
              </w:rPr>
              <w:t>Doorzichtigheid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B203EC" w14:textId="77777777" w:rsidR="00414FFD" w:rsidRDefault="00546598">
            <w:pPr>
              <w:pStyle w:val="pAi2TableBody1"/>
            </w:pPr>
            <w:r>
              <w:rPr>
                <w:color w:val="000000"/>
              </w:rPr>
              <w:t xml:space="preserve">Stelt de mate van doorzichtigheid in van de cursoraccentuering. De mate van doorzichtigheid bepaalt in welke mate de </w:t>
            </w:r>
            <w:r>
              <w:rPr>
                <w:color w:val="000000"/>
              </w:rPr>
              <w:lastRenderedPageBreak/>
              <w:t>schermweergave te zien is door de cursor accentuering heen.</w:t>
            </w:r>
          </w:p>
        </w:tc>
      </w:tr>
      <w:tr w:rsidR="00DE6D5C" w14:paraId="751A5518"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754C0576" w14:textId="77777777" w:rsidR="00414FFD" w:rsidRDefault="00546598">
            <w:pPr>
              <w:pStyle w:val="tdAi2TableSection2"/>
            </w:pPr>
            <w:r>
              <w:rPr>
                <w:color w:val="000000"/>
              </w:rPr>
              <w:lastRenderedPageBreak/>
              <w:t>Toon de cursoraccentuering</w:t>
            </w:r>
          </w:p>
        </w:tc>
      </w:tr>
      <w:tr w:rsidR="00414FFD" w14:paraId="3077B9B6"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0E3F7F18" w14:textId="77777777" w:rsidR="00414FFD" w:rsidRDefault="00546598">
            <w:pPr>
              <w:pStyle w:val="pAi2TableBody1"/>
            </w:pPr>
            <w:r>
              <w:rPr>
                <w:color w:val="000000"/>
              </w:rPr>
              <w:t>Altijd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FB8706" w14:textId="77777777" w:rsidR="00414FFD" w:rsidRDefault="00546598">
            <w:pPr>
              <w:pStyle w:val="pAi2TableBody1"/>
            </w:pPr>
            <w:r>
              <w:rPr>
                <w:color w:val="000000"/>
              </w:rPr>
              <w:t>De cursoraccentuering wordt altijd getoond.</w:t>
            </w:r>
          </w:p>
        </w:tc>
      </w:tr>
      <w:tr w:rsidR="00414FFD" w14:paraId="7662BC01"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C1C4E5C" w14:textId="77777777" w:rsidR="00414FFD" w:rsidRDefault="00546598">
            <w:pPr>
              <w:pStyle w:val="pAi2TableBody1"/>
            </w:pPr>
            <w:r>
              <w:rPr>
                <w:color w:val="000000"/>
              </w:rPr>
              <w:t>Wanneer de cursor niet beweegt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F7180E" w14:textId="77777777" w:rsidR="00414FFD" w:rsidRDefault="00546598">
            <w:pPr>
              <w:pStyle w:val="pAi2TableBody1"/>
            </w:pPr>
            <w:r>
              <w:rPr>
                <w:color w:val="000000"/>
              </w:rPr>
              <w:t>De cursoraccentuering wordt alleen getoond wanneer de cursor niet beweegt.</w:t>
            </w:r>
          </w:p>
        </w:tc>
      </w:tr>
      <w:tr w:rsidR="00414FFD" w14:paraId="28F7E834"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4D37A49" w14:textId="77777777" w:rsidR="00414FFD" w:rsidRDefault="00546598">
            <w:pPr>
              <w:pStyle w:val="pAi2TableBody1"/>
            </w:pPr>
            <w:r>
              <w:rPr>
                <w:color w:val="000000"/>
              </w:rPr>
              <w:t>Wanneer de cursor beweegt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07092E" w14:textId="77777777" w:rsidR="00414FFD" w:rsidRDefault="00546598">
            <w:pPr>
              <w:pStyle w:val="pAi2TableBody1"/>
            </w:pPr>
            <w:r>
              <w:rPr>
                <w:color w:val="000000"/>
              </w:rPr>
              <w:t>De cursoraccentuering wordt alleen getoond wanneer de cursor beweegt.</w:t>
            </w:r>
          </w:p>
        </w:tc>
      </w:tr>
      <w:tr w:rsidR="00414FFD" w14:paraId="3D3F43CF"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993D919" w14:textId="77777777" w:rsidR="00414FFD" w:rsidRDefault="00546598">
            <w:pPr>
              <w:pStyle w:val="pAi2TableBody1"/>
            </w:pPr>
            <w:r>
              <w:rPr>
                <w:color w:val="000000"/>
              </w:rPr>
              <w:t>Bij het indrukken van verandertoets(en)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FC8320" w14:textId="77777777" w:rsidR="00414FFD" w:rsidRDefault="00546598">
            <w:pPr>
              <w:pStyle w:val="pAi2TableBody1"/>
            </w:pPr>
            <w:r>
              <w:rPr>
                <w:color w:val="000000"/>
              </w:rPr>
              <w:t>De cursoraccentuering wordt alleen getoond wanneer de verandertoets(en) ingedrukt zijn.</w:t>
            </w:r>
          </w:p>
        </w:tc>
      </w:tr>
      <w:tr w:rsidR="00414FFD" w14:paraId="0E3AFF04"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3F19263B" w14:textId="77777777" w:rsidR="00414FFD" w:rsidRDefault="00546598">
            <w:pPr>
              <w:pStyle w:val="pAi2TableBody1"/>
            </w:pPr>
            <w:r>
              <w:rPr>
                <w:color w:val="000000"/>
              </w:rPr>
              <w:t>Verander Toetsen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2DC6A98" w14:textId="77777777" w:rsidR="00414FFD" w:rsidRDefault="00546598">
            <w:pPr>
              <w:pStyle w:val="pAi2TableBody1"/>
            </w:pPr>
            <w:r>
              <w:rPr>
                <w:color w:val="000000"/>
              </w:rPr>
              <w:t>Selecteer een toets of toetscombinatie welke, wanneer ingedrukt, de cursoraccentuering toont.</w:t>
            </w:r>
          </w:p>
          <w:p w14:paraId="1CF215CC" w14:textId="77777777" w:rsidR="00414FFD" w:rsidRDefault="00546598">
            <w:pPr>
              <w:pStyle w:val="pAi2TableBody1"/>
            </w:pPr>
            <w:r>
              <w:rPr>
                <w:rStyle w:val="b2"/>
              </w:rPr>
              <w:t>Let op:</w:t>
            </w:r>
            <w:r>
              <w:rPr>
                <w:color w:val="000000"/>
              </w:rPr>
              <w:t xml:space="preserve"> de </w:t>
            </w:r>
            <w:r>
              <w:rPr>
                <w:rStyle w:val="b1"/>
              </w:rPr>
              <w:t xml:space="preserve">Toon de cursoraccentuering </w:t>
            </w:r>
            <w:r>
              <w:rPr>
                <w:color w:val="000000"/>
              </w:rPr>
              <w:t xml:space="preserve">optie moet ingesteld staan op </w:t>
            </w:r>
            <w:r>
              <w:rPr>
                <w:rStyle w:val="b1"/>
              </w:rPr>
              <w:t>Als verander toets is ingedrukt.</w:t>
            </w:r>
          </w:p>
        </w:tc>
      </w:tr>
    </w:tbl>
    <w:bookmarkStart w:id="125" w:name="_Ref1797748757"/>
    <w:p w14:paraId="0855F002" w14:textId="77777777" w:rsidR="00414FFD" w:rsidRDefault="00D82679">
      <w:pPr>
        <w:pStyle w:val="h2"/>
      </w:pPr>
      <w:r>
        <w:lastRenderedPageBreak/>
        <w:fldChar w:fldCharType="begin"/>
      </w:r>
      <w:r w:rsidR="00546598">
        <w:instrText xml:space="preserve"> XE "scherm accentuering:Focus Accentuering" </w:instrText>
      </w:r>
      <w:r>
        <w:fldChar w:fldCharType="end"/>
      </w:r>
      <w:r>
        <w:fldChar w:fldCharType="begin"/>
      </w:r>
      <w:r w:rsidR="00546598">
        <w:instrText xml:space="preserve"> XE "focus accentuering" </w:instrText>
      </w:r>
      <w:r>
        <w:fldChar w:fldCharType="end"/>
      </w:r>
      <w:bookmarkStart w:id="126" w:name="_Toc192863123"/>
      <w:r w:rsidR="00546598">
        <w:rPr>
          <w:color w:val="000000"/>
        </w:rPr>
        <w:t>Focus Accentuering</w:t>
      </w:r>
      <w:bookmarkEnd w:id="126"/>
    </w:p>
    <w:bookmarkEnd w:id="125"/>
    <w:p w14:paraId="63E52F00" w14:textId="77777777" w:rsidR="00414FFD" w:rsidRDefault="00546598">
      <w:pPr>
        <w:pStyle w:val="p"/>
      </w:pPr>
      <w:r>
        <w:rPr>
          <w:color w:val="000000"/>
        </w:rPr>
        <w:t>Focusaccentuering maakt het makkelijk om te zien en volgen waar u bent, wanneer u met de tab en pijltjestoetsen door menu's, dialoogvensters en andere vensters gaat. Wanneer deze functie is ingeschakeld, heeft u keuze uit hoogcontrast accentueringen markeert uw positie zonder dat de omliggende tekst onduidelijk wordt weergegeven. U kunt kiezen uit voorgeselecteerde focusschema's of u kunt uw eigen focus instellen.</w:t>
      </w:r>
    </w:p>
    <w:p w14:paraId="6A490EA1" w14:textId="77777777" w:rsidR="00414FFD" w:rsidRDefault="00546598">
      <w:pPr>
        <w:pStyle w:val="p"/>
      </w:pPr>
      <w:r>
        <w:rPr>
          <w:color w:val="000000"/>
        </w:rPr>
        <w:t>De Focusaccentuering is ingeschakeld door op de Focusknop te</w:t>
      </w:r>
      <w:r>
        <w:rPr>
          <w:rStyle w:val="b1"/>
        </w:rPr>
        <w:t xml:space="preserve"> klik</w:t>
      </w:r>
      <w:r>
        <w:rPr>
          <w:color w:val="000000"/>
        </w:rPr>
        <w:t>ken. Het bovenste gedeelte van deze knop zet de focusaccentuering aan en uit, het onderste gedeelte van de knop opent het focus menu.</w:t>
      </w:r>
    </w:p>
    <w:p w14:paraId="0FC32B74" w14:textId="77777777" w:rsidR="00414FFD" w:rsidRDefault="00546598">
      <w:pPr>
        <w:pStyle w:val="liAi2StepHeader"/>
        <w:numPr>
          <w:ilvl w:val="0"/>
          <w:numId w:val="284"/>
        </w:numPr>
        <w:spacing w:before="240" w:after="240"/>
      </w:pPr>
      <w:r>
        <w:rPr>
          <w:color w:val="000000"/>
        </w:rPr>
        <w:t>Om de focusaccentuering aan en uit te zetten</w:t>
      </w:r>
    </w:p>
    <w:p w14:paraId="4D66C95F" w14:textId="77777777" w:rsidR="00414FFD" w:rsidRDefault="00546598">
      <w:pPr>
        <w:pStyle w:val="pAi2StepParagraph"/>
      </w:pPr>
      <w:r>
        <w:rPr>
          <w:color w:val="000000"/>
        </w:rPr>
        <w:t>Doe één van de volgende dingen:</w:t>
      </w:r>
    </w:p>
    <w:p w14:paraId="7B481F3E" w14:textId="77777777" w:rsidR="00414FFD" w:rsidRDefault="00546598">
      <w:pPr>
        <w:pStyle w:val="liAi2StepBullet1"/>
        <w:numPr>
          <w:ilvl w:val="0"/>
          <w:numId w:val="285"/>
        </w:numPr>
        <w:spacing w:before="240"/>
      </w:pPr>
      <w:r>
        <w:rPr>
          <w:color w:val="000000"/>
        </w:rPr>
        <w:t xml:space="preserve">Op der </w:t>
      </w:r>
      <w:r>
        <w:rPr>
          <w:rStyle w:val="b1"/>
        </w:rPr>
        <w:t>Vergroter</w:t>
      </w:r>
      <w:r>
        <w:rPr>
          <w:color w:val="000000"/>
        </w:rPr>
        <w:t>tab, druk op de Focusknop</w:t>
      </w:r>
      <w:r>
        <w:rPr>
          <w:rStyle w:val="b1"/>
        </w:rPr>
        <w:t>.</w:t>
      </w:r>
    </w:p>
    <w:p w14:paraId="18E396A5" w14:textId="77777777" w:rsidR="00414FFD" w:rsidRDefault="00546598">
      <w:pPr>
        <w:pStyle w:val="liAi2StepBullet1"/>
        <w:numPr>
          <w:ilvl w:val="0"/>
          <w:numId w:val="285"/>
        </w:numPr>
      </w:pPr>
      <w:r>
        <w:rPr>
          <w:color w:val="000000"/>
        </w:rPr>
        <w:t xml:space="preserve">Gebruik de sneltoets voor Focus Accentuering Aan / Uit: </w:t>
      </w:r>
      <w:r>
        <w:rPr>
          <w:rStyle w:val="b1"/>
        </w:rPr>
        <w:t>Caps Lock + F</w:t>
      </w:r>
    </w:p>
    <w:p w14:paraId="6E16FB00" w14:textId="77777777" w:rsidR="00414FFD" w:rsidRDefault="00546598">
      <w:pPr>
        <w:pStyle w:val="liAi2StepHeader"/>
        <w:numPr>
          <w:ilvl w:val="0"/>
          <w:numId w:val="286"/>
        </w:numPr>
        <w:spacing w:after="240"/>
      </w:pPr>
      <w:r>
        <w:rPr>
          <w:color w:val="000000"/>
        </w:rPr>
        <w:t>Om een voorgeselecteerd focusschema te kiezen</w:t>
      </w:r>
    </w:p>
    <w:p w14:paraId="02A81EA6" w14:textId="77777777" w:rsidR="00414FFD" w:rsidRDefault="00546598">
      <w:pPr>
        <w:pStyle w:val="liAi2StepNumber1"/>
        <w:numPr>
          <w:ilvl w:val="0"/>
          <w:numId w:val="287"/>
        </w:numPr>
      </w:pPr>
      <w:r>
        <w:rPr>
          <w:color w:val="000000"/>
        </w:rPr>
        <w:t xml:space="preserve">Op der </w:t>
      </w:r>
      <w:r>
        <w:rPr>
          <w:rStyle w:val="b1"/>
        </w:rPr>
        <w:t>Vergroter</w:t>
      </w:r>
      <w:r>
        <w:rPr>
          <w:color w:val="000000"/>
        </w:rPr>
        <w:t>tab, klik op het pijltje onder de Focu</w:t>
      </w:r>
      <w:r>
        <w:rPr>
          <w:rStyle w:val="b1"/>
        </w:rPr>
        <w:t>sknop</w:t>
      </w:r>
      <w:r>
        <w:rPr>
          <w:color w:val="000000"/>
        </w:rPr>
        <w:t xml:space="preserve"> of navigeer naa</w:t>
      </w:r>
      <w:r>
        <w:rPr>
          <w:rStyle w:val="b1"/>
        </w:rPr>
        <w:t xml:space="preserve">r de </w:t>
      </w:r>
      <w:r>
        <w:rPr>
          <w:color w:val="000000"/>
        </w:rPr>
        <w:t>knop en druk op pijl omlaag.</w:t>
      </w:r>
    </w:p>
    <w:p w14:paraId="06AC6C4C" w14:textId="77777777" w:rsidR="00414FFD" w:rsidRDefault="00546598">
      <w:pPr>
        <w:pStyle w:val="liAi2StepNumber1"/>
        <w:numPr>
          <w:ilvl w:val="0"/>
          <w:numId w:val="287"/>
        </w:numPr>
      </w:pPr>
      <w:r>
        <w:rPr>
          <w:color w:val="000000"/>
        </w:rPr>
        <w:t xml:space="preserve">In het </w:t>
      </w:r>
      <w:r>
        <w:rPr>
          <w:rStyle w:val="b1"/>
        </w:rPr>
        <w:t xml:space="preserve">Focus </w:t>
      </w:r>
      <w:r>
        <w:rPr>
          <w:color w:val="000000"/>
        </w:rPr>
        <w:t xml:space="preserve">menu, selecteer </w:t>
      </w:r>
      <w:r>
        <w:rPr>
          <w:rStyle w:val="b1"/>
        </w:rPr>
        <w:t>Schema</w:t>
      </w:r>
      <w:r>
        <w:rPr>
          <w:color w:val="000000"/>
        </w:rPr>
        <w:t>.</w:t>
      </w:r>
    </w:p>
    <w:p w14:paraId="1FC3569D" w14:textId="77777777" w:rsidR="00414FFD" w:rsidRDefault="00546598">
      <w:pPr>
        <w:pStyle w:val="liAi2StepNumber1"/>
        <w:numPr>
          <w:ilvl w:val="0"/>
          <w:numId w:val="287"/>
        </w:numPr>
      </w:pPr>
      <w:r>
        <w:rPr>
          <w:color w:val="000000"/>
        </w:rPr>
        <w:t xml:space="preserve">In het </w:t>
      </w:r>
      <w:r>
        <w:rPr>
          <w:rStyle w:val="b1"/>
        </w:rPr>
        <w:t xml:space="preserve">Schema </w:t>
      </w:r>
      <w:r>
        <w:rPr>
          <w:color w:val="000000"/>
        </w:rPr>
        <w:t>menu, selecteer het gewenste focusschema</w:t>
      </w:r>
    </w:p>
    <w:p w14:paraId="23DE7595" w14:textId="77777777" w:rsidR="00414FFD" w:rsidRDefault="00546598">
      <w:pPr>
        <w:pStyle w:val="liAi2StepHeader"/>
        <w:numPr>
          <w:ilvl w:val="0"/>
          <w:numId w:val="288"/>
        </w:numPr>
        <w:spacing w:before="240" w:after="240"/>
      </w:pPr>
      <w:r>
        <w:rPr>
          <w:color w:val="000000"/>
        </w:rPr>
        <w:t>Om zelf een focusschema te maken</w:t>
      </w:r>
    </w:p>
    <w:p w14:paraId="28519455" w14:textId="77777777" w:rsidR="00414FFD" w:rsidRDefault="00546598">
      <w:pPr>
        <w:pStyle w:val="liAi2StepNumber1"/>
        <w:numPr>
          <w:ilvl w:val="0"/>
          <w:numId w:val="289"/>
        </w:numPr>
      </w:pPr>
      <w:r>
        <w:rPr>
          <w:color w:val="000000"/>
        </w:rPr>
        <w:t xml:space="preserve">Op der </w:t>
      </w:r>
      <w:r>
        <w:rPr>
          <w:rStyle w:val="b1"/>
        </w:rPr>
        <w:t>Vergroter</w:t>
      </w:r>
      <w:r>
        <w:rPr>
          <w:color w:val="000000"/>
        </w:rPr>
        <w:t>tab, klik op het pijltje onder de Focu</w:t>
      </w:r>
      <w:r>
        <w:rPr>
          <w:rStyle w:val="b1"/>
        </w:rPr>
        <w:t>sknop</w:t>
      </w:r>
      <w:r>
        <w:rPr>
          <w:color w:val="000000"/>
        </w:rPr>
        <w:t xml:space="preserve"> of navigeer naa</w:t>
      </w:r>
      <w:r>
        <w:rPr>
          <w:rStyle w:val="b1"/>
        </w:rPr>
        <w:t xml:space="preserve">r de </w:t>
      </w:r>
      <w:r>
        <w:rPr>
          <w:color w:val="000000"/>
        </w:rPr>
        <w:t>knop en druk op pijl omlaag.</w:t>
      </w:r>
    </w:p>
    <w:p w14:paraId="5CB44FBD" w14:textId="77777777" w:rsidR="00414FFD" w:rsidRDefault="00546598">
      <w:pPr>
        <w:pStyle w:val="liAi2StepNumber1"/>
        <w:numPr>
          <w:ilvl w:val="0"/>
          <w:numId w:val="289"/>
        </w:numPr>
      </w:pPr>
      <w:r>
        <w:rPr>
          <w:color w:val="000000"/>
        </w:rPr>
        <w:t xml:space="preserve">In het </w:t>
      </w:r>
      <w:r>
        <w:rPr>
          <w:rStyle w:val="b1"/>
        </w:rPr>
        <w:t xml:space="preserve">Focus </w:t>
      </w:r>
      <w:r>
        <w:rPr>
          <w:color w:val="000000"/>
        </w:rPr>
        <w:t xml:space="preserve">menu, selecteer </w:t>
      </w:r>
      <w:r>
        <w:rPr>
          <w:rStyle w:val="b1"/>
        </w:rPr>
        <w:t>Instellingen</w:t>
      </w:r>
      <w:r>
        <w:rPr>
          <w:color w:val="000000"/>
        </w:rPr>
        <w:t>.</w:t>
      </w:r>
    </w:p>
    <w:p w14:paraId="0C63F977" w14:textId="77777777" w:rsidR="00414FFD" w:rsidRDefault="00546598">
      <w:pPr>
        <w:pStyle w:val="pAi2StepComment"/>
      </w:pPr>
      <w:r>
        <w:rPr>
          <w:color w:val="000000"/>
        </w:rPr>
        <w:t>Het Scherm Accentuering Instellingen dialoogvenster verschijnt met het Focus tabblad geopend.</w:t>
      </w:r>
    </w:p>
    <w:p w14:paraId="72660652" w14:textId="77777777" w:rsidR="00414FFD" w:rsidRDefault="00546598">
      <w:pPr>
        <w:pStyle w:val="liAi2StepNumber1"/>
        <w:numPr>
          <w:ilvl w:val="0"/>
          <w:numId w:val="290"/>
        </w:numPr>
      </w:pPr>
      <w:r>
        <w:rPr>
          <w:color w:val="000000"/>
        </w:rPr>
        <w:lastRenderedPageBreak/>
        <w:t xml:space="preserve">Kies </w:t>
      </w:r>
      <w:r>
        <w:rPr>
          <w:rStyle w:val="b1"/>
        </w:rPr>
        <w:t>Persoonlijk</w:t>
      </w:r>
      <w:r>
        <w:rPr>
          <w:color w:val="000000"/>
        </w:rPr>
        <w:t>...</w:t>
      </w:r>
    </w:p>
    <w:p w14:paraId="4F0D6B8D" w14:textId="77777777" w:rsidR="00414FFD" w:rsidRDefault="00546598">
      <w:pPr>
        <w:pStyle w:val="liAi2StepNumber1"/>
        <w:numPr>
          <w:ilvl w:val="0"/>
          <w:numId w:val="290"/>
        </w:numPr>
      </w:pPr>
      <w:r>
        <w:rPr>
          <w:color w:val="000000"/>
        </w:rPr>
        <w:t>Pas uw persoonlijke instellingen aan.</w:t>
      </w:r>
    </w:p>
    <w:p w14:paraId="50E3F27D" w14:textId="77777777" w:rsidR="00414FFD" w:rsidRDefault="00546598">
      <w:pPr>
        <w:pStyle w:val="liAi2StepNumber1"/>
        <w:numPr>
          <w:ilvl w:val="0"/>
          <w:numId w:val="290"/>
        </w:numPr>
      </w:pPr>
      <w:r>
        <w:rPr>
          <w:color w:val="000000"/>
        </w:rPr>
        <w:t xml:space="preserve">Klik </w:t>
      </w:r>
      <w:r>
        <w:rPr>
          <w:rStyle w:val="b1"/>
        </w:rPr>
        <w:t>OK</w:t>
      </w:r>
      <w:r>
        <w:rPr>
          <w:color w:val="000000"/>
        </w:rPr>
        <w:t>.</w:t>
      </w:r>
    </w:p>
    <w:p w14:paraId="53DA7F53" w14:textId="0A86AD56" w:rsidR="00414FFD" w:rsidRDefault="00DE6D5C">
      <w:pPr>
        <w:pStyle w:val="pAi2Image"/>
      </w:pPr>
      <w:r>
        <w:rPr>
          <w:noProof/>
        </w:rPr>
        <w:drawing>
          <wp:inline distT="0" distB="0" distL="0" distR="0" wp14:anchorId="5AA48DD1" wp14:editId="655F0D1B">
            <wp:extent cx="4140835" cy="5624195"/>
            <wp:effectExtent l="0" t="0" r="0" b="0"/>
            <wp:docPr id="41" name="Picture 96" descr="Het Focus tabblad in het Scherm Accentuering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Het Focus tabblad in het Scherm Accentuering dialoogvenster."/>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40835" cy="5624195"/>
                    </a:xfrm>
                    <a:prstGeom prst="rect">
                      <a:avLst/>
                    </a:prstGeom>
                    <a:noFill/>
                    <a:ln>
                      <a:noFill/>
                    </a:ln>
                  </pic:spPr>
                </pic:pic>
              </a:graphicData>
            </a:graphic>
          </wp:inline>
        </w:drawing>
      </w:r>
    </w:p>
    <w:p w14:paraId="00536BCC" w14:textId="77777777" w:rsidR="00414FFD" w:rsidRDefault="00546598">
      <w:pPr>
        <w:pStyle w:val="pAi2ImageCaption"/>
      </w:pPr>
      <w:r>
        <w:rPr>
          <w:color w:val="000000"/>
        </w:rPr>
        <w:t>Het Focus tabblad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0D89D7B5" w14:textId="77777777" w:rsidTr="00664F0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B5B2004"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1E8080F" w14:textId="77777777" w:rsidR="00414FFD" w:rsidRDefault="00546598">
            <w:pPr>
              <w:pStyle w:val="tdAi2TableColumnHeader"/>
            </w:pPr>
            <w:r>
              <w:t>Beschrijving</w:t>
            </w:r>
          </w:p>
        </w:tc>
      </w:tr>
      <w:tr w:rsidR="00DE6D5C" w14:paraId="4C6D31A9"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C24ED54" w14:textId="77777777" w:rsidR="00414FFD" w:rsidRDefault="00546598">
            <w:pPr>
              <w:pStyle w:val="tdAi2TableSection1"/>
            </w:pPr>
            <w:r>
              <w:rPr>
                <w:color w:val="000000"/>
              </w:rPr>
              <w:t>Focus Accentuering</w:t>
            </w:r>
          </w:p>
        </w:tc>
      </w:tr>
      <w:tr w:rsidR="00414FFD" w14:paraId="7367532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416F810" w14:textId="77777777" w:rsidR="00414FFD" w:rsidRDefault="00546598">
            <w:pPr>
              <w:pStyle w:val="pAi2TableBody1"/>
            </w:pPr>
            <w:r>
              <w:rPr>
                <w:color w:val="000000"/>
              </w:rPr>
              <w:t>Normaal</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0374538" w14:textId="77777777" w:rsidR="00414FFD" w:rsidRDefault="00546598">
            <w:pPr>
              <w:pStyle w:val="pAi2TableBody1"/>
            </w:pPr>
            <w:r>
              <w:rPr>
                <w:color w:val="000000"/>
              </w:rPr>
              <w:t>Zet alle focusaccentueringen uit.</w:t>
            </w:r>
          </w:p>
        </w:tc>
      </w:tr>
      <w:tr w:rsidR="00414FFD" w14:paraId="739AFA2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DEDE8E4" w14:textId="77777777" w:rsidR="00414FFD" w:rsidRDefault="00546598">
            <w:pPr>
              <w:pStyle w:val="pAi2TableBody1"/>
            </w:pPr>
            <w:r>
              <w:rPr>
                <w:color w:val="000000"/>
              </w:rPr>
              <w:lastRenderedPageBreak/>
              <w:t>Schema</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B0C580F" w14:textId="77777777" w:rsidR="00414FFD" w:rsidRDefault="00546598">
            <w:pPr>
              <w:pStyle w:val="pAi2TableBody1"/>
            </w:pPr>
            <w:r>
              <w:rPr>
                <w:color w:val="000000"/>
              </w:rPr>
              <w:t>Activeert een voorgeselecteerd focusschema (geselecteerd in de combo box ernaast).</w:t>
            </w:r>
          </w:p>
        </w:tc>
      </w:tr>
      <w:tr w:rsidR="00414FFD" w14:paraId="7A9A734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B7ADD85" w14:textId="77777777" w:rsidR="00414FFD" w:rsidRDefault="00546598">
            <w:pPr>
              <w:pStyle w:val="pAi2TableBody1"/>
            </w:pPr>
            <w:r>
              <w:rPr>
                <w:color w:val="000000"/>
              </w:rPr>
              <w:t>Persoonlijk</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390F1D6" w14:textId="77777777" w:rsidR="00414FFD" w:rsidRDefault="00546598">
            <w:pPr>
              <w:pStyle w:val="pAi2TableBody1"/>
            </w:pPr>
            <w:r>
              <w:rPr>
                <w:color w:val="000000"/>
              </w:rPr>
              <w:t>Activeert de Persoonlijke Instellingen, waarmee u uw persoonlijke focusschema kunt instellen.</w:t>
            </w:r>
          </w:p>
        </w:tc>
      </w:tr>
      <w:tr w:rsidR="00414FFD" w14:paraId="5E0D9FF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44A6FC" w14:textId="77777777" w:rsidR="00414FFD" w:rsidRDefault="00546598">
            <w:pPr>
              <w:pStyle w:val="pAi2TableBody1"/>
            </w:pPr>
            <w:r>
              <w:rPr>
                <w:color w:val="000000"/>
              </w:rPr>
              <w:t>Personaliseren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EC6DCB3" w14:textId="77777777" w:rsidR="00414FFD" w:rsidRDefault="00546598">
            <w:pPr>
              <w:pStyle w:val="pAi2TableBody1"/>
            </w:pPr>
            <w:r>
              <w:rPr>
                <w:color w:val="000000"/>
              </w:rPr>
              <w:t>Activeert en configureert de Persoonlijke Instellingen zodat deze overeenkomen met het voorgeselecteerde focusschema. Hiermee kunt u een voorgeselecteerd kleurenschema als basis van uw persoonlijke kleurenschema gebruiken.</w:t>
            </w:r>
          </w:p>
        </w:tc>
      </w:tr>
      <w:tr w:rsidR="00DE6D5C" w14:paraId="48B73EFB"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BBF622F" w14:textId="77777777" w:rsidR="00414FFD" w:rsidRDefault="00546598">
            <w:pPr>
              <w:pStyle w:val="tdAi2TableSection1"/>
            </w:pPr>
            <w:r>
              <w:rPr>
                <w:color w:val="000000"/>
              </w:rPr>
              <w:t>Persoonlijke Instellingen</w:t>
            </w:r>
          </w:p>
        </w:tc>
      </w:tr>
      <w:tr w:rsidR="00DE6D5C" w14:paraId="78312A69"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38F7FA67" w14:textId="77777777" w:rsidR="00414FFD" w:rsidRDefault="00546598">
            <w:pPr>
              <w:pStyle w:val="tdAi2TableSection2"/>
            </w:pPr>
            <w:r>
              <w:rPr>
                <w:color w:val="000000"/>
              </w:rPr>
              <w:t>Focus Accentuering</w:t>
            </w:r>
          </w:p>
        </w:tc>
      </w:tr>
      <w:tr w:rsidR="00414FFD" w14:paraId="628161A4"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1134E5A0" w14:textId="77777777" w:rsidR="00414FFD" w:rsidRDefault="00546598">
            <w:pPr>
              <w:pStyle w:val="pAi2TableBody1"/>
            </w:pPr>
            <w:r>
              <w:rPr>
                <w:color w:val="000000"/>
              </w:rPr>
              <w:t>Soort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59D8C2" w14:textId="77777777" w:rsidR="00414FFD" w:rsidRDefault="00546598">
            <w:pPr>
              <w:pStyle w:val="pAi2TableBody1"/>
            </w:pPr>
            <w:r>
              <w:rPr>
                <w:color w:val="000000"/>
              </w:rPr>
              <w:t>Selecteert het type focusaccentuering:</w:t>
            </w:r>
          </w:p>
          <w:p w14:paraId="52DD55B4" w14:textId="77777777" w:rsidR="00414FFD" w:rsidRDefault="00546598">
            <w:pPr>
              <w:pStyle w:val="pAi2TableBody1"/>
            </w:pPr>
            <w:r>
              <w:rPr>
                <w:rStyle w:val="b1"/>
              </w:rPr>
              <w:t>Blok</w:t>
            </w:r>
            <w:r>
              <w:rPr>
                <w:color w:val="000000"/>
              </w:rPr>
              <w:t xml:space="preserve"> Toont een blok over het focuspunt.</w:t>
            </w:r>
          </w:p>
          <w:p w14:paraId="102DC252" w14:textId="77777777" w:rsidR="00414FFD" w:rsidRDefault="00546598">
            <w:pPr>
              <w:pStyle w:val="pAi2TableBody1"/>
            </w:pPr>
            <w:r>
              <w:rPr>
                <w:rStyle w:val="b1"/>
              </w:rPr>
              <w:t>Onderlijnd.</w:t>
            </w:r>
            <w:r>
              <w:rPr>
                <w:color w:val="000000"/>
              </w:rPr>
              <w:t xml:space="preserve"> Toont een lijn onder het focuspunt.</w:t>
            </w:r>
          </w:p>
          <w:p w14:paraId="468474CB" w14:textId="77777777" w:rsidR="00414FFD" w:rsidRDefault="00546598">
            <w:pPr>
              <w:pStyle w:val="pAi2TableBody1"/>
            </w:pPr>
            <w:r>
              <w:rPr>
                <w:rStyle w:val="b1"/>
              </w:rPr>
              <w:t>Kader.</w:t>
            </w:r>
            <w:r>
              <w:rPr>
                <w:color w:val="000000"/>
              </w:rPr>
              <w:t xml:space="preserve"> Toont een kader om het focuspunt.</w:t>
            </w:r>
          </w:p>
        </w:tc>
      </w:tr>
      <w:tr w:rsidR="00414FFD" w14:paraId="0E3A460A"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188BBEE0" w14:textId="77777777" w:rsidR="00414FFD" w:rsidRDefault="00546598">
            <w:pPr>
              <w:pStyle w:val="pAi2TableBody1"/>
            </w:pPr>
            <w:r>
              <w:rPr>
                <w:color w:val="000000"/>
              </w:rPr>
              <w:t>Kleur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26593D" w14:textId="77777777" w:rsidR="00414FFD" w:rsidRDefault="00546598">
            <w:pPr>
              <w:pStyle w:val="pAi2TableBody1"/>
            </w:pPr>
            <w:r>
              <w:rPr>
                <w:color w:val="000000"/>
              </w:rPr>
              <w:t>Stelt de kleur in van de focusaccentuering.</w:t>
            </w:r>
          </w:p>
        </w:tc>
      </w:tr>
      <w:tr w:rsidR="00414FFD" w14:paraId="5C96A785"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C9DAF0B" w14:textId="77777777" w:rsidR="00414FFD" w:rsidRDefault="00546598">
            <w:pPr>
              <w:pStyle w:val="pAi2TableBody1"/>
            </w:pPr>
            <w:r>
              <w:rPr>
                <w:color w:val="000000"/>
              </w:rPr>
              <w:t>Dikte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5128C9" w14:textId="77777777" w:rsidR="00414FFD" w:rsidRDefault="00546598">
            <w:pPr>
              <w:pStyle w:val="pAi2TableBody1"/>
            </w:pPr>
            <w:r>
              <w:rPr>
                <w:color w:val="000000"/>
              </w:rPr>
              <w:t>Stelt de dikte in van de focusaccentuerin: Dun, Middel of Dik.</w:t>
            </w:r>
          </w:p>
        </w:tc>
      </w:tr>
      <w:tr w:rsidR="00414FFD" w14:paraId="4E0A70E9"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1AA586F0" w14:textId="77777777" w:rsidR="00414FFD" w:rsidRDefault="00546598">
            <w:pPr>
              <w:pStyle w:val="pAi2TableBody1"/>
            </w:pPr>
            <w:r>
              <w:rPr>
                <w:color w:val="000000"/>
              </w:rPr>
              <w:t>Doorzichtigheid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36750F" w14:textId="77777777" w:rsidR="00414FFD" w:rsidRDefault="00546598">
            <w:pPr>
              <w:pStyle w:val="pAi2TableBody1"/>
            </w:pPr>
            <w:r>
              <w:rPr>
                <w:color w:val="000000"/>
              </w:rPr>
              <w:t>Stelt de mate van doorzichtigheid in van de focusaccentuering. De mate van doorzichtigheid bepaalt in welke mate de schermweergave te zien is door de focus accentuering heen.</w:t>
            </w:r>
          </w:p>
          <w:p w14:paraId="5335B26A" w14:textId="77777777" w:rsidR="00414FFD" w:rsidRDefault="00546598">
            <w:pPr>
              <w:pStyle w:val="pAi2TableBody1"/>
            </w:pPr>
            <w:r>
              <w:rPr>
                <w:rStyle w:val="b2"/>
              </w:rPr>
              <w:t>Let op</w:t>
            </w:r>
            <w:r>
              <w:rPr>
                <w:color w:val="000000"/>
              </w:rPr>
              <w:t>: Deze functie is niet beschikbaar wanneer de accentuering ingesteld staat op 'Inverteren'.</w:t>
            </w:r>
          </w:p>
        </w:tc>
      </w:tr>
      <w:tr w:rsidR="00414FFD" w14:paraId="54B9EFEE"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019A83C6" w14:textId="77777777" w:rsidR="00414FFD" w:rsidRDefault="00546598">
            <w:pPr>
              <w:pStyle w:val="pAi2TableBody1"/>
            </w:pPr>
            <w:r>
              <w:rPr>
                <w:color w:val="000000"/>
              </w:rPr>
              <w:lastRenderedPageBreak/>
              <w:t>Marge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BDF057" w14:textId="77777777" w:rsidR="00414FFD" w:rsidRDefault="00546598">
            <w:pPr>
              <w:pStyle w:val="pAi2TableBody1"/>
            </w:pPr>
            <w:r>
              <w:rPr>
                <w:color w:val="000000"/>
              </w:rPr>
              <w:t>Vergroot of verkleint de ruimte tussen het focuspunt en de focusaccentuering.</w:t>
            </w:r>
          </w:p>
        </w:tc>
      </w:tr>
      <w:tr w:rsidR="00DE6D5C" w14:paraId="3FE13B26"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7C3656E2" w14:textId="77777777" w:rsidR="00414FFD" w:rsidRDefault="00546598">
            <w:pPr>
              <w:pStyle w:val="tdAi2TableSection2"/>
            </w:pPr>
            <w:r>
              <w:rPr>
                <w:color w:val="000000"/>
              </w:rPr>
              <w:t>Toon de focusaccentuering</w:t>
            </w:r>
          </w:p>
        </w:tc>
      </w:tr>
      <w:tr w:rsidR="00414FFD" w14:paraId="1C331807"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EA6E9C9" w14:textId="77777777" w:rsidR="00414FFD" w:rsidRDefault="00546598">
            <w:pPr>
              <w:pStyle w:val="pAi2TableBody1"/>
            </w:pPr>
            <w:r>
              <w:rPr>
                <w:color w:val="000000"/>
              </w:rPr>
              <w:t>Continu</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639AB7" w14:textId="77777777" w:rsidR="00414FFD" w:rsidRDefault="00546598">
            <w:pPr>
              <w:pStyle w:val="p"/>
            </w:pPr>
            <w:r>
              <w:rPr>
                <w:color w:val="000000"/>
              </w:rPr>
              <w:t>De focusaccentuering wordt altijd getoond (wanneer u met de toetsen navigeert).</w:t>
            </w:r>
          </w:p>
        </w:tc>
      </w:tr>
      <w:tr w:rsidR="00414FFD" w14:paraId="1D485DF6"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F2D8B33" w14:textId="77777777" w:rsidR="00414FFD" w:rsidRDefault="00546598">
            <w:pPr>
              <w:pStyle w:val="pAi2TableBody1"/>
            </w:pPr>
            <w:r>
              <w:rPr>
                <w:color w:val="000000"/>
              </w:rPr>
              <w:t>Kort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420862" w14:textId="77777777" w:rsidR="00414FFD" w:rsidRDefault="00546598">
            <w:pPr>
              <w:pStyle w:val="pAi2TableBody1"/>
            </w:pPr>
            <w:r>
              <w:rPr>
                <w:color w:val="000000"/>
              </w:rPr>
              <w:t>De focusaccentuering wordt 1.5 seconden getoond wanneer er een focuspunt is.</w:t>
            </w:r>
          </w:p>
        </w:tc>
      </w:tr>
      <w:tr w:rsidR="00414FFD" w14:paraId="73D94629"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C496F58" w14:textId="77777777" w:rsidR="00414FFD" w:rsidRDefault="00546598">
            <w:pPr>
              <w:pStyle w:val="pAi2TableBody1"/>
            </w:pPr>
            <w:r>
              <w:rPr>
                <w:color w:val="000000"/>
              </w:rPr>
              <w:t>Bij het indrukken van verandertoets(en)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418007" w14:textId="77777777" w:rsidR="00414FFD" w:rsidRDefault="00546598">
            <w:pPr>
              <w:pStyle w:val="pAi2TableBody1"/>
            </w:pPr>
            <w:r>
              <w:rPr>
                <w:color w:val="000000"/>
              </w:rPr>
              <w:t>De focusaccentuering wordt alleen getoond wanneer de verandertoets(en) ingedrukt zijn.</w:t>
            </w:r>
          </w:p>
        </w:tc>
      </w:tr>
      <w:tr w:rsidR="00414FFD" w14:paraId="381B71E9"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716586E1" w14:textId="77777777" w:rsidR="00414FFD" w:rsidRDefault="00546598">
            <w:pPr>
              <w:pStyle w:val="pAi2TableBody1"/>
            </w:pPr>
            <w:r>
              <w:rPr>
                <w:color w:val="000000"/>
              </w:rPr>
              <w:t>Verander Toetsen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EF46CD5" w14:textId="77777777" w:rsidR="00414FFD" w:rsidRDefault="00546598">
            <w:pPr>
              <w:pStyle w:val="pAi2TableBody1"/>
            </w:pPr>
            <w:r>
              <w:rPr>
                <w:color w:val="000000"/>
              </w:rPr>
              <w:t>Selecteer een toets of toetscombinatie welke, wanneer ingedrukt, de focusaccentuering toont.</w:t>
            </w:r>
          </w:p>
          <w:p w14:paraId="62001466" w14:textId="77777777" w:rsidR="00414FFD" w:rsidRDefault="00546598">
            <w:pPr>
              <w:pStyle w:val="pAi2TableBody1"/>
            </w:pPr>
            <w:r>
              <w:rPr>
                <w:rStyle w:val="b2"/>
              </w:rPr>
              <w:t>Let op:</w:t>
            </w:r>
            <w:r>
              <w:rPr>
                <w:color w:val="000000"/>
              </w:rPr>
              <w:t xml:space="preserve"> De </w:t>
            </w:r>
            <w:r>
              <w:rPr>
                <w:rStyle w:val="b1"/>
              </w:rPr>
              <w:t xml:space="preserve">Toon de focus accentuering </w:t>
            </w:r>
            <w:r>
              <w:rPr>
                <w:color w:val="000000"/>
              </w:rPr>
              <w:t xml:space="preserve">optie moet ingesteld staan op </w:t>
            </w:r>
            <w:r>
              <w:rPr>
                <w:rStyle w:val="b1"/>
              </w:rPr>
              <w:t>Als verander toets is ingedrukt.</w:t>
            </w:r>
          </w:p>
        </w:tc>
      </w:tr>
    </w:tbl>
    <w:bookmarkStart w:id="127" w:name="_Ref1382250570"/>
    <w:p w14:paraId="0FEDBDDB" w14:textId="77777777" w:rsidR="00414FFD" w:rsidRDefault="00D82679">
      <w:pPr>
        <w:pStyle w:val="h2"/>
      </w:pPr>
      <w:r>
        <w:lastRenderedPageBreak/>
        <w:fldChar w:fldCharType="begin"/>
      </w:r>
      <w:r w:rsidR="00546598">
        <w:instrText xml:space="preserve"> XE "smart invert" </w:instrText>
      </w:r>
      <w:r>
        <w:fldChar w:fldCharType="end"/>
      </w:r>
      <w:r>
        <w:fldChar w:fldCharType="begin"/>
      </w:r>
      <w:r w:rsidR="00546598">
        <w:instrText xml:space="preserve"> XE "scherm accentuering:Smart Invert" </w:instrText>
      </w:r>
      <w:r>
        <w:fldChar w:fldCharType="end"/>
      </w:r>
      <w:bookmarkStart w:id="128" w:name="_Toc192863124"/>
      <w:r w:rsidR="00546598">
        <w:rPr>
          <w:color w:val="000000"/>
        </w:rPr>
        <w:t>Smart Invert Gebruiken</w:t>
      </w:r>
      <w:bookmarkEnd w:id="128"/>
    </w:p>
    <w:bookmarkEnd w:id="127"/>
    <w:p w14:paraId="2E99359A" w14:textId="77777777" w:rsidR="00414FFD" w:rsidRDefault="00546598">
      <w:pPr>
        <w:pStyle w:val="p"/>
      </w:pPr>
      <w:r>
        <w:rPr>
          <w:color w:val="000000"/>
        </w:rPr>
        <w:t>Veel slechtziende computergebruikers maken gebruik van filtereffecten om de helderheid van het scherm en kleuren om te keren. Dit zorgt voor minder turen, betere leesbaarheid, minder last van de ogen en hoger comfort. Echter, deze effecten kunnen er ook voor zorgen dat foto's en afbeeldingen lijken op film negatieven. Dit ziet er niet mooi uit en de foto's en afbeeldingen worden zo onbruikbaar.</w:t>
      </w:r>
    </w:p>
    <w:p w14:paraId="46AA33E1" w14:textId="77777777" w:rsidR="00414FFD" w:rsidRDefault="00546598">
      <w:pPr>
        <w:pStyle w:val="p"/>
      </w:pPr>
      <w:r>
        <w:rPr>
          <w:color w:val="000000"/>
        </w:rPr>
        <w:t>Door de ZoomText Smart Invert functie te gebruiken, als u de ZoomText Helderheid Inverteren en Kleuren Omkeren (in de Kleur Accentuering functie) gebruikt, zal ZoomText de omgekeerde effecten op foto's omkeren of terugdraaien, zodat ze in hun oorspronkelijke kleuren worden weergegeven.</w:t>
      </w:r>
    </w:p>
    <w:p w14:paraId="0A951DE7" w14:textId="77777777" w:rsidR="00414FFD" w:rsidRDefault="00546598">
      <w:pPr>
        <w:pStyle w:val="pAi2Note"/>
      </w:pPr>
      <w:r>
        <w:rPr>
          <w:rStyle w:val="b2"/>
        </w:rPr>
        <w:t>Let op:</w:t>
      </w:r>
      <w:r>
        <w:rPr>
          <w:color w:val="000000"/>
        </w:rPr>
        <w:t xml:space="preserve"> Deze functie is momenteel alleen beschikbaar in Internet Explorer 11 en Google Chrome, maar wordt spoedig toegevoegd aan andere webbrowsers en applicaties.</w:t>
      </w:r>
    </w:p>
    <w:p w14:paraId="15A8CE42" w14:textId="77777777" w:rsidR="00414FFD" w:rsidRDefault="00546598">
      <w:pPr>
        <w:pStyle w:val="liAi2StepHeader"/>
        <w:numPr>
          <w:ilvl w:val="0"/>
          <w:numId w:val="291"/>
        </w:numPr>
        <w:spacing w:before="240" w:after="240"/>
      </w:pPr>
      <w:r>
        <w:rPr>
          <w:color w:val="000000"/>
        </w:rPr>
        <w:t>Om de Smart Invert functie aan- en uit te schakelen in het Kleuren menu</w:t>
      </w:r>
    </w:p>
    <w:p w14:paraId="07FD7B51" w14:textId="77777777" w:rsidR="00414FFD" w:rsidRDefault="00546598">
      <w:pPr>
        <w:pStyle w:val="liAi2StepNumber1"/>
        <w:numPr>
          <w:ilvl w:val="0"/>
          <w:numId w:val="292"/>
        </w:numPr>
      </w:pPr>
      <w:r>
        <w:rPr>
          <w:color w:val="000000"/>
        </w:rPr>
        <w:t>Op de w</w:t>
      </w:r>
      <w:r>
        <w:rPr>
          <w:rStyle w:val="b1"/>
        </w:rPr>
        <w:t>erkbalk V</w:t>
      </w:r>
      <w:r>
        <w:rPr>
          <w:color w:val="000000"/>
        </w:rPr>
        <w:t>ergroter tab, klik de pijl onder Kleur</w:t>
      </w:r>
      <w:r>
        <w:rPr>
          <w:rStyle w:val="b1"/>
        </w:rPr>
        <w:t xml:space="preserve"> of n</w:t>
      </w:r>
      <w:r>
        <w:rPr>
          <w:color w:val="000000"/>
        </w:rPr>
        <w:t>avigeer naar Kle</w:t>
      </w:r>
      <w:r>
        <w:rPr>
          <w:rStyle w:val="b1"/>
        </w:rPr>
        <w:t>ur en</w:t>
      </w:r>
      <w:r>
        <w:rPr>
          <w:color w:val="000000"/>
        </w:rPr>
        <w:t xml:space="preserve"> druk op pijl omlaag.</w:t>
      </w:r>
    </w:p>
    <w:p w14:paraId="227094E4" w14:textId="77777777" w:rsidR="00414FFD" w:rsidRDefault="00546598">
      <w:pPr>
        <w:pStyle w:val="liAi2StepNumber1"/>
        <w:numPr>
          <w:ilvl w:val="0"/>
          <w:numId w:val="292"/>
        </w:numPr>
      </w:pPr>
      <w:r>
        <w:rPr>
          <w:color w:val="000000"/>
        </w:rPr>
        <w:t xml:space="preserve">In het </w:t>
      </w:r>
      <w:r>
        <w:rPr>
          <w:rStyle w:val="b1"/>
        </w:rPr>
        <w:t xml:space="preserve">Kleuren </w:t>
      </w:r>
      <w:r>
        <w:rPr>
          <w:color w:val="000000"/>
        </w:rPr>
        <w:t xml:space="preserve">menu, selecteer </w:t>
      </w:r>
      <w:r>
        <w:rPr>
          <w:rStyle w:val="b1"/>
        </w:rPr>
        <w:t>Smart Invert Gebruiken</w:t>
      </w:r>
      <w:r>
        <w:rPr>
          <w:color w:val="000000"/>
        </w:rPr>
        <w:t>.</w:t>
      </w:r>
    </w:p>
    <w:p w14:paraId="540CA6B9" w14:textId="77777777" w:rsidR="00414FFD" w:rsidRDefault="00546598">
      <w:pPr>
        <w:pStyle w:val="liAi2StepHeader"/>
        <w:numPr>
          <w:ilvl w:val="0"/>
          <w:numId w:val="293"/>
        </w:numPr>
        <w:spacing w:before="240" w:after="240"/>
      </w:pPr>
      <w:r>
        <w:rPr>
          <w:color w:val="000000"/>
        </w:rPr>
        <w:t>Om de Smart Invert functie aan- en uit te schakelen met een sneltoets</w:t>
      </w:r>
    </w:p>
    <w:p w14:paraId="0464F462" w14:textId="77777777" w:rsidR="00414FFD" w:rsidRDefault="00546598">
      <w:pPr>
        <w:pStyle w:val="pAi2StepParagraph"/>
      </w:pPr>
      <w:r>
        <w:rPr>
          <w:color w:val="000000"/>
        </w:rPr>
        <w:t xml:space="preserve">Gebruik de sneltoets voor Smart Invert Aan / Uit: </w:t>
      </w:r>
      <w:r>
        <w:rPr>
          <w:rStyle w:val="b1"/>
        </w:rPr>
        <w:t>Caps Lock + I</w:t>
      </w:r>
    </w:p>
    <w:p w14:paraId="2FFFF9AB" w14:textId="77777777" w:rsidR="00414FFD" w:rsidRDefault="00546598">
      <w:pPr>
        <w:pStyle w:val="pAi2Note"/>
      </w:pPr>
      <w:r>
        <w:rPr>
          <w:rStyle w:val="b2"/>
        </w:rPr>
        <w:t>Let op:</w:t>
      </w:r>
      <w:r>
        <w:rPr>
          <w:color w:val="000000"/>
        </w:rPr>
        <w:t xml:space="preserve"> Smart Invert kan alleen worden in- of uitgeschakeld wanneer óf Geïnverteerde Helderheid óf Kleuromkering staat ingeschakeld.</w:t>
      </w:r>
    </w:p>
    <w:bookmarkStart w:id="129" w:name="_Ref-1930360550"/>
    <w:p w14:paraId="0A19D317" w14:textId="77777777" w:rsidR="00414FFD" w:rsidRDefault="00D82679">
      <w:pPr>
        <w:pStyle w:val="h2"/>
      </w:pPr>
      <w:r>
        <w:lastRenderedPageBreak/>
        <w:fldChar w:fldCharType="begin"/>
      </w:r>
      <w:r w:rsidR="00546598">
        <w:instrText xml:space="preserve"> XE "Live Text View" </w:instrText>
      </w:r>
      <w:r>
        <w:fldChar w:fldCharType="end"/>
      </w:r>
      <w:bookmarkStart w:id="130" w:name="_Toc192863125"/>
      <w:r w:rsidR="00546598">
        <w:rPr>
          <w:color w:val="000000"/>
        </w:rPr>
        <w:t>Live-tekstweergave</w:t>
      </w:r>
      <w:bookmarkEnd w:id="130"/>
    </w:p>
    <w:bookmarkEnd w:id="129"/>
    <w:p w14:paraId="1BC3D527" w14:textId="77777777" w:rsidR="00414FFD" w:rsidRDefault="00546598">
      <w:pPr>
        <w:pStyle w:val="p"/>
      </w:pPr>
      <w:r>
        <w:rPr>
          <w:color w:val="000000"/>
        </w:rPr>
        <w:t>Live-tekstweergave is een ZoomText schermvergrotingsfunctie die de leesbaarheid van tekst op het scherm verbetert in webbrowsers en andere toepassingen die geen xFont-afronding hebben. Het toont een ononderbroken lijn met duidelijke, gemakkelijk leesbare tekst over de boven- of onderkant van het scherm en toont inhoud van de cursor, muisaanwijzer of focuslocatie terwijl u door documenten, e-mails en webpagina's navigeert. Deze inhoud wordt weergegeven in een venster dat bekend staat als de Live-tekstweergave, waarin u het lettertype, de grootte en het kleurcontrast kunt aanpassen aan uw leesvoorkeuren.</w:t>
      </w:r>
    </w:p>
    <w:p w14:paraId="42D4EAB2" w14:textId="1AD8E555" w:rsidR="00414FFD" w:rsidRDefault="00546598">
      <w:pPr>
        <w:pStyle w:val="liAi2Bullet1"/>
        <w:numPr>
          <w:ilvl w:val="0"/>
          <w:numId w:val="294"/>
        </w:numPr>
        <w:spacing w:before="240"/>
      </w:pPr>
      <w:hyperlink w:anchor="-1949325247" w:history="1">
        <w:r>
          <w:rPr>
            <w:color w:val="0000FF"/>
            <w:u w:val="single"/>
          </w:rPr>
          <w:t>Live-tekstweergave in- en uitschakelen</w:t>
        </w:r>
      </w:hyperlink>
    </w:p>
    <w:p w14:paraId="7D3C8AF9" w14:textId="4CBEF5ED" w:rsidR="00414FFD" w:rsidRDefault="00546598">
      <w:pPr>
        <w:pStyle w:val="liAi2Bullet1"/>
        <w:numPr>
          <w:ilvl w:val="0"/>
          <w:numId w:val="294"/>
        </w:numPr>
      </w:pPr>
      <w:hyperlink w:anchor="-597492456" w:history="1">
        <w:r>
          <w:rPr>
            <w:color w:val="0000FF"/>
            <w:u w:val="single"/>
          </w:rPr>
          <w:t>Live-tekstweergave gebruiken</w:t>
        </w:r>
      </w:hyperlink>
    </w:p>
    <w:p w14:paraId="16AC6A45" w14:textId="30C1D5F9" w:rsidR="00414FFD" w:rsidRDefault="00546598">
      <w:pPr>
        <w:pStyle w:val="liAi2Bullet1"/>
        <w:numPr>
          <w:ilvl w:val="0"/>
          <w:numId w:val="294"/>
        </w:numPr>
      </w:pPr>
      <w:hyperlink w:anchor="-44991240" w:history="1">
        <w:r>
          <w:rPr>
            <w:color w:val="0000FF"/>
            <w:u w:val="single"/>
          </w:rPr>
          <w:t>Een Live-tekstweergaveschema kiezen</w:t>
        </w:r>
      </w:hyperlink>
    </w:p>
    <w:p w14:paraId="6F759DA0" w14:textId="3B665B23" w:rsidR="00414FFD" w:rsidRDefault="00546598">
      <w:pPr>
        <w:pStyle w:val="liAi2Bullet1"/>
        <w:numPr>
          <w:ilvl w:val="0"/>
          <w:numId w:val="294"/>
        </w:numPr>
      </w:pPr>
      <w:hyperlink w:anchor="1856095761" w:history="1">
        <w:r>
          <w:rPr>
            <w:color w:val="0000FF"/>
            <w:u w:val="single"/>
          </w:rPr>
          <w:t>De Live-tekstweergave aanpassen</w:t>
        </w:r>
      </w:hyperlink>
    </w:p>
    <w:p w14:paraId="0E2CE4AF" w14:textId="37FCB957" w:rsidR="00414FFD" w:rsidRDefault="00546598">
      <w:pPr>
        <w:pStyle w:val="liAi2Bullet1"/>
        <w:numPr>
          <w:ilvl w:val="0"/>
          <w:numId w:val="294"/>
        </w:numPr>
      </w:pPr>
      <w:hyperlink w:anchor="-588760606" w:history="1">
        <w:r>
          <w:rPr>
            <w:color w:val="0000FF"/>
            <w:u w:val="single"/>
          </w:rPr>
          <w:t>Instellingen</w:t>
        </w:r>
      </w:hyperlink>
    </w:p>
    <w:p w14:paraId="6B4DD43B" w14:textId="5956E052" w:rsidR="00414FFD" w:rsidRDefault="00546598">
      <w:pPr>
        <w:pStyle w:val="liAi2Bullet1"/>
        <w:numPr>
          <w:ilvl w:val="0"/>
          <w:numId w:val="294"/>
        </w:numPr>
      </w:pPr>
      <w:hyperlink w:anchor="-2013704065" w:history="1">
        <w:r>
          <w:rPr>
            <w:color w:val="0000FF"/>
            <w:u w:val="single"/>
          </w:rPr>
          <w:t>Pictogrammen voor Live-tekstweergave</w:t>
        </w:r>
      </w:hyperlink>
    </w:p>
    <w:p w14:paraId="23D3C04A" w14:textId="1A7E2197" w:rsidR="00414FFD" w:rsidRDefault="00546598">
      <w:pPr>
        <w:pStyle w:val="liAi2Bullet1"/>
        <w:numPr>
          <w:ilvl w:val="0"/>
          <w:numId w:val="294"/>
        </w:numPr>
        <w:spacing w:after="240"/>
      </w:pPr>
      <w:hyperlink w:anchor="-1026902478" w:history="1">
        <w:r>
          <w:rPr>
            <w:color w:val="0000FF"/>
            <w:u w:val="single"/>
          </w:rPr>
          <w:t>Commando's voor Live-tekstweergave</w:t>
        </w:r>
      </w:hyperlink>
    </w:p>
    <w:p w14:paraId="0D849D3E" w14:textId="77777777" w:rsidR="00414FFD" w:rsidRDefault="00546598">
      <w:pPr>
        <w:pStyle w:val="h3"/>
      </w:pPr>
      <w:r>
        <w:rPr>
          <w:color w:val="000000"/>
        </w:rPr>
        <w:t>Live-tekstweergave in- en uitschakelen</w:t>
      </w:r>
    </w:p>
    <w:p w14:paraId="33911C81" w14:textId="77777777" w:rsidR="00414FFD" w:rsidRDefault="00546598">
      <w:pPr>
        <w:pStyle w:val="p"/>
      </w:pPr>
      <w:r>
        <w:rPr>
          <w:color w:val="000000"/>
        </w:rPr>
        <w:t xml:space="preserve">Voer een van de volgende handelingen uit: </w:t>
      </w:r>
    </w:p>
    <w:p w14:paraId="60FF578E" w14:textId="77777777" w:rsidR="00414FFD" w:rsidRDefault="00546598">
      <w:pPr>
        <w:pStyle w:val="liAi2Bullet1"/>
        <w:numPr>
          <w:ilvl w:val="0"/>
          <w:numId w:val="295"/>
        </w:numPr>
        <w:spacing w:before="240"/>
      </w:pPr>
      <w:r>
        <w:rPr>
          <w:color w:val="000000"/>
        </w:rPr>
        <w:t xml:space="preserve">Op het tabblad </w:t>
      </w:r>
      <w:r>
        <w:rPr>
          <w:rStyle w:val="b1"/>
        </w:rPr>
        <w:t>Vergroter</w:t>
      </w:r>
      <w:r>
        <w:rPr>
          <w:color w:val="000000"/>
        </w:rPr>
        <w:t xml:space="preserve"> , selecteer de knop </w:t>
      </w:r>
      <w:r>
        <w:rPr>
          <w:rStyle w:val="b1"/>
        </w:rPr>
        <w:t>Live-tekstweergave</w:t>
      </w:r>
      <w:r>
        <w:rPr>
          <w:color w:val="000000"/>
        </w:rPr>
        <w:t xml:space="preserve">, of selecteer de Pijl Omlaag op de </w:t>
      </w:r>
      <w:r>
        <w:rPr>
          <w:rStyle w:val="b1"/>
        </w:rPr>
        <w:t>Live-tekstweergave</w:t>
      </w:r>
      <w:r>
        <w:rPr>
          <w:color w:val="000000"/>
        </w:rPr>
        <w:t xml:space="preserve"> knop en kies </w:t>
      </w:r>
      <w:r>
        <w:rPr>
          <w:rStyle w:val="b1"/>
        </w:rPr>
        <w:t>Verborgen</w:t>
      </w:r>
      <w:r>
        <w:rPr>
          <w:color w:val="000000"/>
        </w:rPr>
        <w:t>.</w:t>
      </w:r>
    </w:p>
    <w:p w14:paraId="3ECEC27F" w14:textId="77777777" w:rsidR="00414FFD" w:rsidRDefault="00546598">
      <w:pPr>
        <w:pStyle w:val="liAi2Bullet1"/>
        <w:numPr>
          <w:ilvl w:val="0"/>
          <w:numId w:val="295"/>
        </w:numPr>
        <w:spacing w:after="240"/>
      </w:pPr>
      <w:r>
        <w:rPr>
          <w:color w:val="000000"/>
        </w:rPr>
        <w:t xml:space="preserve">Druk op de sneltoets Live-tekstweergave aan/uit: </w:t>
      </w:r>
      <w:r>
        <w:rPr>
          <w:rStyle w:val="b1"/>
        </w:rPr>
        <w:t>CAPS LOCK+E</w:t>
      </w:r>
    </w:p>
    <w:p w14:paraId="1D0848CC" w14:textId="77777777" w:rsidR="00414FFD" w:rsidRDefault="00546598">
      <w:pPr>
        <w:pStyle w:val="h3"/>
      </w:pPr>
      <w:r>
        <w:rPr>
          <w:color w:val="000000"/>
        </w:rPr>
        <w:t>Live-tekstweergave gebruiken</w:t>
      </w:r>
    </w:p>
    <w:p w14:paraId="61DD7899" w14:textId="77777777" w:rsidR="00414FFD" w:rsidRDefault="00546598">
      <w:pPr>
        <w:pStyle w:val="p"/>
      </w:pPr>
      <w:r>
        <w:rPr>
          <w:color w:val="000000"/>
        </w:rPr>
        <w:t xml:space="preserve">Als Live-tekstweergave is ingeschakeld, wordt elke regel tekst onder de muisaanwijzer of op de cursorpositie weergegeven in het weergavevenster. Als de tekstregel de breedte van het weergavevenster </w:t>
      </w:r>
      <w:r>
        <w:rPr>
          <w:color w:val="000000"/>
        </w:rPr>
        <w:lastRenderedPageBreak/>
        <w:t xml:space="preserve">overschrijdt, verschijnt er een scrollpijl naar links of rechts aan het begin of einde van de weergegeven tekst. </w:t>
      </w:r>
    </w:p>
    <w:p w14:paraId="08687228" w14:textId="77777777" w:rsidR="00414FFD" w:rsidRDefault="00546598">
      <w:pPr>
        <w:pStyle w:val="p"/>
      </w:pPr>
      <w:r>
        <w:rPr>
          <w:color w:val="000000"/>
        </w:rPr>
        <w:t xml:space="preserve">Doe een van de volgende dingen om meer tekst weer te geven: </w:t>
      </w:r>
    </w:p>
    <w:p w14:paraId="29F02394" w14:textId="77777777" w:rsidR="00414FFD" w:rsidRDefault="00546598">
      <w:pPr>
        <w:pStyle w:val="liAi2StepBullet1"/>
        <w:numPr>
          <w:ilvl w:val="0"/>
          <w:numId w:val="296"/>
        </w:numPr>
        <w:spacing w:before="240"/>
      </w:pPr>
      <w:r>
        <w:rPr>
          <w:color w:val="000000"/>
        </w:rPr>
        <w:t xml:space="preserve">Druk </w:t>
      </w:r>
      <w:r>
        <w:rPr>
          <w:rStyle w:val="b1"/>
        </w:rPr>
        <w:t>CAPS LOCK+PIJL RECHTS</w:t>
      </w:r>
      <w:r>
        <w:rPr>
          <w:color w:val="000000"/>
        </w:rPr>
        <w:t xml:space="preserve"> om één teken per keer vooruit te gaan.</w:t>
      </w:r>
    </w:p>
    <w:p w14:paraId="7C919D55" w14:textId="77777777" w:rsidR="00414FFD" w:rsidRDefault="00546598">
      <w:pPr>
        <w:pStyle w:val="liAi2StepBullet1"/>
        <w:numPr>
          <w:ilvl w:val="0"/>
          <w:numId w:val="296"/>
        </w:numPr>
      </w:pPr>
      <w:r>
        <w:rPr>
          <w:color w:val="000000"/>
        </w:rPr>
        <w:t xml:space="preserve">Druk </w:t>
      </w:r>
      <w:r>
        <w:rPr>
          <w:rStyle w:val="b1"/>
        </w:rPr>
        <w:t>CAPS LOCK+PIJL LINKS</w:t>
      </w:r>
      <w:r>
        <w:rPr>
          <w:color w:val="000000"/>
        </w:rPr>
        <w:t xml:space="preserve"> om één teken per keer terug te gaan. </w:t>
      </w:r>
    </w:p>
    <w:p w14:paraId="794DCB66" w14:textId="77777777" w:rsidR="00414FFD" w:rsidRDefault="00546598">
      <w:pPr>
        <w:pStyle w:val="liAi2StepBullet1"/>
        <w:numPr>
          <w:ilvl w:val="0"/>
          <w:numId w:val="296"/>
        </w:numPr>
        <w:spacing w:after="240"/>
      </w:pPr>
      <w:r>
        <w:rPr>
          <w:color w:val="000000"/>
        </w:rPr>
        <w:t xml:space="preserve">Terwijl de muisaanwijzer op een regel tekst staat, kunt u deze naar rechts of links bewegen om tekst te blijven lezen. </w:t>
      </w:r>
    </w:p>
    <w:p w14:paraId="3880FC45" w14:textId="77777777" w:rsidR="00414FFD" w:rsidRDefault="00546598">
      <w:pPr>
        <w:pStyle w:val="h3"/>
      </w:pPr>
      <w:r>
        <w:rPr>
          <w:color w:val="000000"/>
        </w:rPr>
        <w:t>Een Live-tekstweergaveschema kiezen</w:t>
      </w:r>
    </w:p>
    <w:p w14:paraId="475AB26A" w14:textId="77777777" w:rsidR="00414FFD" w:rsidRDefault="00546598">
      <w:pPr>
        <w:pStyle w:val="p"/>
      </w:pPr>
      <w:r>
        <w:rPr>
          <w:color w:val="000000"/>
        </w:rPr>
        <w:t>Om een vooraf ingesteld schema te kiezen, doet u het volgende:</w:t>
      </w:r>
    </w:p>
    <w:p w14:paraId="7D7B740E" w14:textId="77777777" w:rsidR="00414FFD" w:rsidRDefault="00546598">
      <w:pPr>
        <w:pStyle w:val="liAi2StepNumber1"/>
        <w:numPr>
          <w:ilvl w:val="0"/>
          <w:numId w:val="297"/>
        </w:numPr>
      </w:pPr>
      <w:r>
        <w:rPr>
          <w:color w:val="000000"/>
        </w:rPr>
        <w:t xml:space="preserve">Klik op het tabblad </w:t>
      </w:r>
      <w:r>
        <w:rPr>
          <w:rStyle w:val="b1"/>
        </w:rPr>
        <w:t>Vergroter</w:t>
      </w:r>
      <w:r>
        <w:rPr>
          <w:color w:val="000000"/>
        </w:rPr>
        <w:t xml:space="preserve">, op de onderste helft van de knop </w:t>
      </w:r>
      <w:r>
        <w:rPr>
          <w:rStyle w:val="b1"/>
        </w:rPr>
        <w:t>Live-tekstweergave</w:t>
      </w:r>
      <w:r>
        <w:rPr>
          <w:color w:val="000000"/>
        </w:rPr>
        <w:t xml:space="preserve">, of navigeer ernaar en druk op de </w:t>
      </w:r>
      <w:r>
        <w:rPr>
          <w:rStyle w:val="b1"/>
        </w:rPr>
        <w:t>Pijl Omlaag</w:t>
      </w:r>
      <w:r>
        <w:rPr>
          <w:color w:val="000000"/>
        </w:rPr>
        <w:t xml:space="preserve"> toets. </w:t>
      </w:r>
    </w:p>
    <w:p w14:paraId="04203E57" w14:textId="77777777" w:rsidR="00414FFD" w:rsidRDefault="00546598">
      <w:pPr>
        <w:pStyle w:val="liAi2StepNumber1"/>
        <w:numPr>
          <w:ilvl w:val="0"/>
          <w:numId w:val="297"/>
        </w:numPr>
      </w:pPr>
      <w:r>
        <w:rPr>
          <w:color w:val="000000"/>
        </w:rPr>
        <w:t xml:space="preserve"> In het </w:t>
      </w:r>
      <w:r>
        <w:rPr>
          <w:rStyle w:val="b1"/>
        </w:rPr>
        <w:t>Live-tekstweergave</w:t>
      </w:r>
      <w:r>
        <w:rPr>
          <w:color w:val="000000"/>
        </w:rPr>
        <w:t xml:space="preserve"> menu, kies </w:t>
      </w:r>
      <w:r>
        <w:rPr>
          <w:rStyle w:val="b1"/>
        </w:rPr>
        <w:t>Schema</w:t>
      </w:r>
      <w:r>
        <w:rPr>
          <w:color w:val="000000"/>
        </w:rPr>
        <w:t>.</w:t>
      </w:r>
    </w:p>
    <w:p w14:paraId="64044FD1" w14:textId="77777777" w:rsidR="00414FFD" w:rsidRDefault="00546598">
      <w:pPr>
        <w:pStyle w:val="liAi2StepNumber1"/>
        <w:numPr>
          <w:ilvl w:val="0"/>
          <w:numId w:val="297"/>
        </w:numPr>
      </w:pPr>
      <w:r>
        <w:rPr>
          <w:color w:val="000000"/>
        </w:rPr>
        <w:t xml:space="preserve">In het </w:t>
      </w:r>
      <w:r>
        <w:rPr>
          <w:rStyle w:val="b1"/>
        </w:rPr>
        <w:t>Schema</w:t>
      </w:r>
      <w:r>
        <w:rPr>
          <w:color w:val="000000"/>
        </w:rPr>
        <w:t xml:space="preserve"> menu, kies het gewenste kleurenschema.</w:t>
      </w:r>
    </w:p>
    <w:p w14:paraId="1476F851" w14:textId="77777777" w:rsidR="00414FFD" w:rsidRDefault="00546598">
      <w:pPr>
        <w:pStyle w:val="liAi2StepNumber1"/>
        <w:numPr>
          <w:ilvl w:val="0"/>
          <w:numId w:val="297"/>
        </w:numPr>
      </w:pPr>
      <w:r>
        <w:rPr>
          <w:color w:val="000000"/>
        </w:rPr>
        <w:t xml:space="preserve">Klik </w:t>
      </w:r>
      <w:r>
        <w:rPr>
          <w:rStyle w:val="b1"/>
        </w:rPr>
        <w:t>OK</w:t>
      </w:r>
      <w:r>
        <w:rPr>
          <w:color w:val="000000"/>
        </w:rPr>
        <w:t xml:space="preserve"> om uw selectie op te slaan. </w:t>
      </w:r>
    </w:p>
    <w:p w14:paraId="33210AC7" w14:textId="77777777" w:rsidR="00414FFD" w:rsidRDefault="00546598">
      <w:pPr>
        <w:pStyle w:val="h3"/>
      </w:pPr>
      <w:r>
        <w:rPr>
          <w:color w:val="000000"/>
        </w:rPr>
        <w:t>De Live-tekstweergave aanpassen</w:t>
      </w:r>
    </w:p>
    <w:p w14:paraId="15A7357C" w14:textId="77777777" w:rsidR="00414FFD" w:rsidRDefault="00546598">
      <w:pPr>
        <w:pStyle w:val="p"/>
      </w:pPr>
      <w:r>
        <w:rPr>
          <w:color w:val="000000"/>
        </w:rPr>
        <w:t>Doe het volgende om het weergavevenster te verplaatsen, het lettertype en de grootte van de tekst te wijzigen of de voor- en achtergrondkleur van het weergavevenster te wijzigen:</w:t>
      </w:r>
    </w:p>
    <w:p w14:paraId="4ABB8A92" w14:textId="77777777" w:rsidR="00414FFD" w:rsidRDefault="00546598">
      <w:pPr>
        <w:pStyle w:val="liAi2StepNumber1"/>
        <w:numPr>
          <w:ilvl w:val="0"/>
          <w:numId w:val="298"/>
        </w:numPr>
      </w:pPr>
      <w:r>
        <w:rPr>
          <w:color w:val="000000"/>
        </w:rPr>
        <w:t xml:space="preserve">Klik op het tabblad </w:t>
      </w:r>
      <w:r>
        <w:rPr>
          <w:rStyle w:val="b1"/>
        </w:rPr>
        <w:t>Vergroter</w:t>
      </w:r>
      <w:r>
        <w:rPr>
          <w:color w:val="000000"/>
        </w:rPr>
        <w:t xml:space="preserve">, op de onderste helft van de knop </w:t>
      </w:r>
      <w:r>
        <w:rPr>
          <w:rStyle w:val="b1"/>
        </w:rPr>
        <w:t>Live-tekstweergave</w:t>
      </w:r>
      <w:r>
        <w:rPr>
          <w:color w:val="000000"/>
        </w:rPr>
        <w:t xml:space="preserve">, of navigeer ernaar en druk op de </w:t>
      </w:r>
      <w:r>
        <w:rPr>
          <w:rStyle w:val="b1"/>
        </w:rPr>
        <w:t>Pijl Omlaag</w:t>
      </w:r>
      <w:r>
        <w:rPr>
          <w:color w:val="000000"/>
        </w:rPr>
        <w:t xml:space="preserve"> toets.</w:t>
      </w:r>
    </w:p>
    <w:p w14:paraId="17BFE98B" w14:textId="77777777" w:rsidR="00414FFD" w:rsidRDefault="00546598">
      <w:pPr>
        <w:pStyle w:val="liAi2StepNumber1"/>
        <w:numPr>
          <w:ilvl w:val="0"/>
          <w:numId w:val="298"/>
        </w:numPr>
      </w:pPr>
      <w:r>
        <w:rPr>
          <w:color w:val="000000"/>
        </w:rPr>
        <w:t xml:space="preserve">In het </w:t>
      </w:r>
      <w:r>
        <w:rPr>
          <w:rStyle w:val="b1"/>
        </w:rPr>
        <w:t>Live-tekstweergave</w:t>
      </w:r>
      <w:r>
        <w:rPr>
          <w:color w:val="000000"/>
        </w:rPr>
        <w:t xml:space="preserve"> menu, kies </w:t>
      </w:r>
      <w:r>
        <w:rPr>
          <w:rStyle w:val="b1"/>
        </w:rPr>
        <w:t>Instellingen</w:t>
      </w:r>
      <w:r>
        <w:rPr>
          <w:color w:val="000000"/>
        </w:rPr>
        <w:t>.</w:t>
      </w:r>
    </w:p>
    <w:p w14:paraId="386F3F8E" w14:textId="77777777" w:rsidR="00414FFD" w:rsidRDefault="00546598">
      <w:pPr>
        <w:pStyle w:val="liAi2StepNumber1"/>
        <w:numPr>
          <w:ilvl w:val="0"/>
          <w:numId w:val="298"/>
        </w:numPr>
      </w:pPr>
      <w:r>
        <w:rPr>
          <w:color w:val="000000"/>
        </w:rPr>
        <w:t>Kies in de schemalijst een schema als startpunt.</w:t>
      </w:r>
    </w:p>
    <w:p w14:paraId="1EE5FE0F" w14:textId="77777777" w:rsidR="00414FFD" w:rsidRDefault="00546598">
      <w:pPr>
        <w:pStyle w:val="liAi2StepNumber1"/>
        <w:numPr>
          <w:ilvl w:val="0"/>
          <w:numId w:val="298"/>
        </w:numPr>
      </w:pPr>
      <w:r>
        <w:rPr>
          <w:color w:val="000000"/>
        </w:rPr>
        <w:t>Kies een van de volgende opties onder Aangepaste instellingen:</w:t>
      </w:r>
    </w:p>
    <w:p w14:paraId="78504642" w14:textId="77777777" w:rsidR="00414FFD" w:rsidRDefault="00546598">
      <w:pPr>
        <w:pStyle w:val="liAi2StepNumber1Bullet1"/>
        <w:numPr>
          <w:ilvl w:val="1"/>
          <w:numId w:val="299"/>
        </w:numPr>
        <w:ind w:left="2015"/>
      </w:pPr>
      <w:r>
        <w:rPr>
          <w:rStyle w:val="b1"/>
        </w:rPr>
        <w:lastRenderedPageBreak/>
        <w:t>Positie</w:t>
      </w:r>
      <w:r>
        <w:rPr>
          <w:color w:val="000000"/>
        </w:rPr>
        <w:t>: Plaats het weergavevenster boven of onder aan het scherm.</w:t>
      </w:r>
    </w:p>
    <w:p w14:paraId="3AA456C0" w14:textId="77777777" w:rsidR="00414FFD" w:rsidRDefault="00546598">
      <w:pPr>
        <w:pStyle w:val="liAi2StepNumber1Bullet1"/>
        <w:numPr>
          <w:ilvl w:val="1"/>
          <w:numId w:val="299"/>
        </w:numPr>
        <w:ind w:left="2015"/>
      </w:pPr>
      <w:r>
        <w:rPr>
          <w:rStyle w:val="b1"/>
        </w:rPr>
        <w:t>Grootte</w:t>
      </w:r>
      <w:r>
        <w:rPr>
          <w:color w:val="000000"/>
        </w:rPr>
        <w:t>: De grootte van de weergegeven tekst en het weergavevenster vergroten of verkleinen.</w:t>
      </w:r>
    </w:p>
    <w:p w14:paraId="4DA0D87E" w14:textId="77777777" w:rsidR="00414FFD" w:rsidRDefault="00546598">
      <w:pPr>
        <w:pStyle w:val="liAi2StepNumber1Bullet1"/>
        <w:numPr>
          <w:ilvl w:val="1"/>
          <w:numId w:val="299"/>
        </w:numPr>
        <w:ind w:left="2015"/>
      </w:pPr>
      <w:r>
        <w:rPr>
          <w:rStyle w:val="b1"/>
        </w:rPr>
        <w:t>Lettertype</w:t>
      </w:r>
      <w:r>
        <w:rPr>
          <w:color w:val="000000"/>
        </w:rPr>
        <w:t>: Kies een lettertype.</w:t>
      </w:r>
    </w:p>
    <w:p w14:paraId="2E9E4453" w14:textId="77777777" w:rsidR="00414FFD" w:rsidRDefault="00546598">
      <w:pPr>
        <w:pStyle w:val="liAi2StepNumber1Bullet1"/>
        <w:numPr>
          <w:ilvl w:val="1"/>
          <w:numId w:val="299"/>
        </w:numPr>
        <w:ind w:left="2015"/>
      </w:pPr>
      <w:r>
        <w:rPr>
          <w:rStyle w:val="b1"/>
        </w:rPr>
        <w:t>Kleurenschema</w:t>
      </w:r>
      <w:r>
        <w:rPr>
          <w:color w:val="000000"/>
        </w:rPr>
        <w:t>: Kies een vooraf ingesteld kleurenschema uit de lijst of kies de knop Aanpassen om specifieke kleuren te kiezen voor de tekst, de achtergrond van het venster en accentkleuren voor schuifpijlen, cursorpositie, selectievakjes en knoppen.</w:t>
      </w:r>
    </w:p>
    <w:p w14:paraId="08AFE2DF" w14:textId="77777777" w:rsidR="00414FFD" w:rsidRDefault="00546598">
      <w:pPr>
        <w:pStyle w:val="liAi2StepNumber1Bullet1"/>
        <w:numPr>
          <w:ilvl w:val="1"/>
          <w:numId w:val="299"/>
        </w:numPr>
        <w:ind w:left="2015"/>
      </w:pPr>
      <w:r>
        <w:rPr>
          <w:rStyle w:val="b1"/>
        </w:rPr>
        <w:t>Weergeven</w:t>
      </w:r>
      <w:r>
        <w:rPr>
          <w:color w:val="000000"/>
        </w:rPr>
        <w:t>: Kies wat u wilt weergeven in het weergavevenster. Bijvoorbeeld alleen tekst die verschijnt bij het typen en navigeren met de muis, alleen de tekst die verschijnt onder de muisaanwijzer, alleen bij gebruik van een leeshulpmiddel zoals de App-weergavemodus van de App-Lezer, of alle inhoud.</w:t>
      </w:r>
    </w:p>
    <w:p w14:paraId="5E9F39C2" w14:textId="77777777" w:rsidR="00414FFD" w:rsidRDefault="00546598">
      <w:pPr>
        <w:pStyle w:val="liAi2StepNumber1"/>
        <w:numPr>
          <w:ilvl w:val="0"/>
          <w:numId w:val="300"/>
        </w:numPr>
      </w:pPr>
      <w:r>
        <w:rPr>
          <w:color w:val="000000"/>
        </w:rPr>
        <w:t xml:space="preserve">Klik </w:t>
      </w:r>
      <w:r>
        <w:rPr>
          <w:rStyle w:val="b1"/>
        </w:rPr>
        <w:t>OK</w:t>
      </w:r>
      <w:r>
        <w:rPr>
          <w:color w:val="000000"/>
        </w:rPr>
        <w:t xml:space="preserve"> om uw wijzigingen op te slaan.</w:t>
      </w:r>
    </w:p>
    <w:p w14:paraId="1D77C2E3" w14:textId="7C4CDB95" w:rsidR="00414FFD" w:rsidRDefault="00DE6D5C">
      <w:pPr>
        <w:pStyle w:val="pAi2Image"/>
      </w:pPr>
      <w:r>
        <w:rPr>
          <w:noProof/>
        </w:rPr>
        <w:lastRenderedPageBreak/>
        <w:drawing>
          <wp:inline distT="0" distB="0" distL="0" distR="0" wp14:anchorId="75E16A4E" wp14:editId="410BC9E3">
            <wp:extent cx="4942840" cy="4011295"/>
            <wp:effectExtent l="0" t="0" r="0" b="0"/>
            <wp:docPr id="42" name="Picture 95" descr="Afbeelding van het dialoogvenster Live-tekstweergave instelli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Afbeelding van het dialoogvenster Live-tekstweergave instellingen."/>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42840" cy="4011295"/>
                    </a:xfrm>
                    <a:prstGeom prst="rect">
                      <a:avLst/>
                    </a:prstGeom>
                    <a:noFill/>
                    <a:ln>
                      <a:noFill/>
                    </a:ln>
                  </pic:spPr>
                </pic:pic>
              </a:graphicData>
            </a:graphic>
          </wp:inline>
        </w:drawing>
      </w:r>
    </w:p>
    <w:p w14:paraId="167C382A" w14:textId="77777777" w:rsidR="00414FFD" w:rsidRDefault="00546598">
      <w:pPr>
        <w:pStyle w:val="h3"/>
      </w:pPr>
      <w:r>
        <w:rPr>
          <w:color w:val="000000"/>
        </w:rPr>
        <w:t>Instellingen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54FF7E23" w14:textId="77777777" w:rsidTr="000D43C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683517D" w14:textId="77777777" w:rsidR="00414FFD" w:rsidRDefault="00546598">
            <w:pPr>
              <w:pStyle w:val="tdAi2TableColumnHeader"/>
              <w:spacing w:before="240"/>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6DA0505" w14:textId="77777777" w:rsidR="00414FFD" w:rsidRDefault="00546598">
            <w:pPr>
              <w:pStyle w:val="tdAi2TableColumnHeader"/>
            </w:pPr>
            <w:r>
              <w:t>Beschrijving</w:t>
            </w:r>
          </w:p>
        </w:tc>
      </w:tr>
      <w:tr w:rsidR="00DE6D5C" w14:paraId="2C77059A"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896DF14" w14:textId="77777777" w:rsidR="00414FFD" w:rsidRDefault="00546598">
            <w:pPr>
              <w:pStyle w:val="tdAi2TableSection1"/>
            </w:pPr>
            <w:r>
              <w:rPr>
                <w:color w:val="000000"/>
              </w:rPr>
              <w:t>Live-tekst</w:t>
            </w:r>
          </w:p>
        </w:tc>
      </w:tr>
      <w:tr w:rsidR="00414FFD" w14:paraId="49C81AF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D1EB5CA" w14:textId="77777777" w:rsidR="00414FFD" w:rsidRDefault="00546598">
            <w:pPr>
              <w:pStyle w:val="tdAi2TableBody2"/>
            </w:pPr>
            <w:r>
              <w:rPr>
                <w:color w:val="000000"/>
              </w:rPr>
              <w:t>Verborgen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310636" w14:textId="77777777" w:rsidR="00414FFD" w:rsidRDefault="00546598">
            <w:pPr>
              <w:pStyle w:val="p"/>
            </w:pPr>
            <w:r>
              <w:rPr>
                <w:color w:val="000000"/>
              </w:rPr>
              <w:t>Schakelt Live-tekstweergave in en uit</w:t>
            </w:r>
          </w:p>
        </w:tc>
      </w:tr>
      <w:tr w:rsidR="00414FFD" w14:paraId="433574B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CBF24F0" w14:textId="77777777" w:rsidR="00414FFD" w:rsidRDefault="00546598">
            <w:pPr>
              <w:pStyle w:val="tdAi2TableBody2"/>
            </w:pPr>
            <w:r>
              <w:rPr>
                <w:color w:val="000000"/>
              </w:rPr>
              <w:t>Schema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F8CF4C" w14:textId="77777777" w:rsidR="00414FFD" w:rsidRDefault="00546598">
            <w:pPr>
              <w:pStyle w:val="p"/>
            </w:pPr>
            <w:r>
              <w:rPr>
                <w:color w:val="000000"/>
              </w:rPr>
              <w:t>Activeert een vooraf ingesteld kleurenschema (geselecteerd in de aangrenzende keuzelijst).</w:t>
            </w:r>
          </w:p>
        </w:tc>
      </w:tr>
      <w:tr w:rsidR="00414FFD" w14:paraId="34D9218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4CB9613" w14:textId="77777777" w:rsidR="00414FFD" w:rsidRDefault="00546598">
            <w:pPr>
              <w:pStyle w:val="tdAi2TableBody2"/>
            </w:pPr>
            <w:r>
              <w:rPr>
                <w:color w:val="000000"/>
              </w:rPr>
              <w:t>Aangepast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4951EF" w14:textId="77777777" w:rsidR="00414FFD" w:rsidRDefault="00546598">
            <w:pPr>
              <w:pStyle w:val="p"/>
            </w:pPr>
            <w:r>
              <w:rPr>
                <w:color w:val="000000"/>
              </w:rPr>
              <w:t>Activeert de Aangepaste instellingen, zodat u uw eigen aangepaste kleurenschema kunt maken.</w:t>
            </w:r>
          </w:p>
        </w:tc>
      </w:tr>
      <w:tr w:rsidR="00DE6D5C" w14:paraId="255EDCB0"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8E9155D" w14:textId="77777777" w:rsidR="00414FFD" w:rsidRDefault="00546598" w:rsidP="000D43C9">
            <w:pPr>
              <w:pStyle w:val="tdAi2TableSection1"/>
              <w:keepNext/>
            </w:pPr>
            <w:r>
              <w:rPr>
                <w:color w:val="000000"/>
              </w:rPr>
              <w:lastRenderedPageBreak/>
              <w:t>Aangepaste instellingen</w:t>
            </w:r>
          </w:p>
        </w:tc>
      </w:tr>
      <w:tr w:rsidR="00414FFD" w14:paraId="72458C3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3451332" w14:textId="77777777" w:rsidR="00414FFD" w:rsidRDefault="00546598">
            <w:pPr>
              <w:pStyle w:val="tdAi2TableBody2"/>
            </w:pPr>
            <w:r>
              <w:rPr>
                <w:color w:val="000000"/>
              </w:rPr>
              <w:t>Positie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FE350A" w14:textId="77777777" w:rsidR="00414FFD" w:rsidRDefault="00546598">
            <w:pPr>
              <w:pStyle w:val="p"/>
            </w:pPr>
            <w:r>
              <w:rPr>
                <w:color w:val="000000"/>
              </w:rPr>
              <w:t>Plaatst het venster Live-tekstweergave boven of onder aan het scherm.</w:t>
            </w:r>
          </w:p>
        </w:tc>
      </w:tr>
      <w:tr w:rsidR="00414FFD" w14:paraId="7D4F418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121BE33" w14:textId="77777777" w:rsidR="00414FFD" w:rsidRDefault="00546598">
            <w:pPr>
              <w:pStyle w:val="tdAi2TableBody2"/>
            </w:pPr>
            <w:r>
              <w:rPr>
                <w:color w:val="000000"/>
              </w:rPr>
              <w:t>Grootte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8A93A7" w14:textId="77777777" w:rsidR="00414FFD" w:rsidRDefault="00546598">
            <w:pPr>
              <w:pStyle w:val="p"/>
            </w:pPr>
            <w:r>
              <w:rPr>
                <w:color w:val="000000"/>
              </w:rPr>
              <w:t>Vergroot en verkleint de grootte van het lettertype en het weergavevenster.</w:t>
            </w:r>
          </w:p>
        </w:tc>
      </w:tr>
      <w:tr w:rsidR="00414FFD" w14:paraId="38E9E0A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491223E" w14:textId="77777777" w:rsidR="00414FFD" w:rsidRDefault="00546598">
            <w:pPr>
              <w:pStyle w:val="tdAi2TableBody2"/>
            </w:pPr>
            <w:r>
              <w:rPr>
                <w:color w:val="000000"/>
              </w:rPr>
              <w:t>Lettertype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DB94D8" w14:textId="77777777" w:rsidR="00414FFD" w:rsidRDefault="00546598">
            <w:pPr>
              <w:pStyle w:val="p"/>
            </w:pPr>
            <w:r>
              <w:rPr>
                <w:color w:val="000000"/>
              </w:rPr>
              <w:t>Kies het lettertype dat u wilt gebruiken voor de tekst die wordt weergegeven in het weergavevenster.</w:t>
            </w:r>
          </w:p>
        </w:tc>
      </w:tr>
      <w:tr w:rsidR="00414FFD" w14:paraId="27FA465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F5C8417" w14:textId="77777777" w:rsidR="00414FFD" w:rsidRDefault="00546598">
            <w:pPr>
              <w:pStyle w:val="tdAi2TableBody2"/>
            </w:pPr>
            <w:r>
              <w:rPr>
                <w:color w:val="000000"/>
              </w:rPr>
              <w:t>Kleurenschema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445840" w14:textId="77777777" w:rsidR="00414FFD" w:rsidRDefault="00546598">
            <w:pPr>
              <w:pStyle w:val="p"/>
            </w:pPr>
            <w:r>
              <w:rPr>
                <w:color w:val="000000"/>
              </w:rPr>
              <w:t xml:space="preserve">Kies een vooraf ingesteld kleurenschema dat contrasterende kleuren biedt voor de tekst, de achtergrond van het weergavevenster en de scrollpijlen naar links en rechts. (De scrollpijlen staan bekend als accenten). </w:t>
            </w:r>
          </w:p>
        </w:tc>
      </w:tr>
      <w:tr w:rsidR="00414FFD" w14:paraId="77CEE2F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768A509" w14:textId="77777777" w:rsidR="00414FFD" w:rsidRDefault="00546598">
            <w:pPr>
              <w:pStyle w:val="tdAi2TableBody2"/>
            </w:pPr>
            <w:r>
              <w:rPr>
                <w:color w:val="000000"/>
              </w:rPr>
              <w:t>Aanpassen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901DAB" w14:textId="407873CB" w:rsidR="00414FFD" w:rsidRDefault="00546598">
            <w:pPr>
              <w:pStyle w:val="p"/>
            </w:pPr>
            <w:r>
              <w:rPr>
                <w:color w:val="000000"/>
              </w:rPr>
              <w:t xml:space="preserve">Opent de instellingen voor het kleurenschema van de Live-tekstweergave, zodat u specifieke kleuren kunt selecteren voor lettertype, achtergrond en accentkleuren voor schermelementen zoals schuifpijlen, selectievakjes, cursorpositie en knoppen. Raadpleeg </w:t>
            </w:r>
            <w:hyperlink w:anchor="_Ref-177662289" w:history="1">
              <w:r>
                <w:rPr>
                  <w:color w:val="0000FF"/>
                  <w:u w:val="single"/>
                </w:rPr>
                <w:t>Live-tekstweergave kleurenschema</w:t>
              </w:r>
            </w:hyperlink>
            <w:r>
              <w:rPr>
                <w:color w:val="000000"/>
              </w:rPr>
              <w:t xml:space="preserve"> voor meer informatie.</w:t>
            </w:r>
          </w:p>
        </w:tc>
      </w:tr>
      <w:tr w:rsidR="00414FFD" w14:paraId="06162A55"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6E60043" w14:textId="77777777" w:rsidR="00414FFD" w:rsidRDefault="00546598">
            <w:pPr>
              <w:pStyle w:val="tdAi2TableBody2"/>
            </w:pPr>
            <w:r>
              <w:rPr>
                <w:color w:val="000000"/>
              </w:rPr>
              <w:lastRenderedPageBreak/>
              <w:t>Weergeven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0A4DEC9" w14:textId="77777777" w:rsidR="00414FFD" w:rsidRDefault="00546598">
            <w:pPr>
              <w:pStyle w:val="p"/>
            </w:pPr>
            <w:r>
              <w:rPr>
                <w:color w:val="000000"/>
              </w:rPr>
              <w:t>Kies wat u wilt weergeven in het weergavevenster.</w:t>
            </w:r>
          </w:p>
          <w:p w14:paraId="600393B1" w14:textId="77777777" w:rsidR="00414FFD" w:rsidRDefault="00546598">
            <w:pPr>
              <w:pStyle w:val="liAi2TableBullet1"/>
              <w:numPr>
                <w:ilvl w:val="0"/>
                <w:numId w:val="301"/>
              </w:numPr>
            </w:pPr>
            <w:r>
              <w:rPr>
                <w:color w:val="000000"/>
              </w:rPr>
              <w:t>Alle inhoud</w:t>
            </w:r>
          </w:p>
          <w:p w14:paraId="0445E2DE" w14:textId="77777777" w:rsidR="00414FFD" w:rsidRDefault="00546598">
            <w:pPr>
              <w:pStyle w:val="liAi2TableBullet1"/>
              <w:numPr>
                <w:ilvl w:val="0"/>
                <w:numId w:val="301"/>
              </w:numPr>
            </w:pPr>
            <w:r>
              <w:rPr>
                <w:color w:val="000000"/>
              </w:rPr>
              <w:t>Tekst bij typen en navigeren</w:t>
            </w:r>
          </w:p>
          <w:p w14:paraId="081D11E7" w14:textId="77777777" w:rsidR="00414FFD" w:rsidRDefault="00546598">
            <w:pPr>
              <w:pStyle w:val="liAi2TableBullet1"/>
              <w:numPr>
                <w:ilvl w:val="0"/>
                <w:numId w:val="301"/>
              </w:numPr>
            </w:pPr>
            <w:r>
              <w:rPr>
                <w:color w:val="000000"/>
              </w:rPr>
              <w:t>Tekst onder de muisaanwijzer</w:t>
            </w:r>
          </w:p>
          <w:p w14:paraId="5E4487AF" w14:textId="77777777" w:rsidR="00414FFD" w:rsidRDefault="00546598">
            <w:pPr>
              <w:pStyle w:val="liAi2TableBullet1"/>
              <w:numPr>
                <w:ilvl w:val="0"/>
                <w:numId w:val="301"/>
              </w:numPr>
              <w:spacing w:after="240"/>
            </w:pPr>
            <w:r>
              <w:rPr>
                <w:color w:val="000000"/>
              </w:rPr>
              <w:t xml:space="preserve">Alleen bij gebruik van een leeshulpmiddel zoals de App-weergavemodus van de App-lezer </w:t>
            </w:r>
          </w:p>
        </w:tc>
      </w:tr>
    </w:tbl>
    <w:p w14:paraId="1B62A59F" w14:textId="77777777" w:rsidR="00414FFD" w:rsidRDefault="00546598">
      <w:pPr>
        <w:pStyle w:val="h3"/>
      </w:pPr>
      <w:r>
        <w:rPr>
          <w:color w:val="000000"/>
        </w:rPr>
        <w:t>Pictogrammen voor Live-tekstweergave</w:t>
      </w:r>
    </w:p>
    <w:p w14:paraId="327874B8" w14:textId="77777777" w:rsidR="00414FFD" w:rsidRDefault="00546598">
      <w:pPr>
        <w:pStyle w:val="p"/>
      </w:pPr>
      <w:r>
        <w:rPr>
          <w:color w:val="000000"/>
        </w:rPr>
        <w:t>Deze afbeeldingen worden weergegeven in het venster Live-tekstweergave. Ze verschijnen wanneer de focus op een item ligt of wanneer u er met de muisaanwijzer overheen gaat.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2414"/>
        <w:gridCol w:w="7290"/>
      </w:tblGrid>
      <w:tr w:rsidR="00414FFD" w14:paraId="4BBB8343" w14:textId="77777777" w:rsidTr="00664F06">
        <w:trPr>
          <w:tblHeader/>
        </w:trPr>
        <w:tc>
          <w:tcPr>
            <w:tcW w:w="2235" w:type="dxa"/>
            <w:tcBorders>
              <w:bottom w:val="single" w:sz="6" w:space="0" w:color="000000"/>
              <w:right w:val="single" w:sz="6" w:space="0" w:color="000000"/>
            </w:tcBorders>
            <w:shd w:val="clear" w:color="auto" w:fill="4A442A"/>
            <w:tcMar>
              <w:top w:w="60" w:type="dxa"/>
              <w:left w:w="160" w:type="dxa"/>
              <w:bottom w:w="60" w:type="dxa"/>
              <w:right w:w="160" w:type="dxa"/>
            </w:tcMar>
          </w:tcPr>
          <w:p w14:paraId="522273E9" w14:textId="77777777" w:rsidR="00414FFD" w:rsidRDefault="00546598">
            <w:pPr>
              <w:pStyle w:val="tdAi2TableColumnHeader"/>
            </w:pPr>
            <w:r>
              <w:t>Deze afbeelding...</w:t>
            </w:r>
          </w:p>
        </w:tc>
        <w:tc>
          <w:tcPr>
            <w:tcW w:w="6750" w:type="dxa"/>
            <w:tcBorders>
              <w:left w:val="single" w:sz="6" w:space="0" w:color="000000"/>
              <w:bottom w:val="single" w:sz="6" w:space="0" w:color="000000"/>
            </w:tcBorders>
            <w:shd w:val="clear" w:color="auto" w:fill="4A442A"/>
            <w:tcMar>
              <w:top w:w="60" w:type="dxa"/>
              <w:left w:w="160" w:type="dxa"/>
              <w:bottom w:w="60" w:type="dxa"/>
              <w:right w:w="160" w:type="dxa"/>
            </w:tcMar>
          </w:tcPr>
          <w:p w14:paraId="0EC58CE9" w14:textId="77777777" w:rsidR="00414FFD" w:rsidRDefault="00546598">
            <w:pPr>
              <w:pStyle w:val="tdAi2TableColumnHeader"/>
            </w:pPr>
            <w:r>
              <w:t>Geeft aan...</w:t>
            </w:r>
          </w:p>
        </w:tc>
      </w:tr>
      <w:tr w:rsidR="00414FFD" w14:paraId="468EFDF8" w14:textId="77777777">
        <w:tc>
          <w:tcPr>
            <w:tcW w:w="223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3A77927" w14:textId="32166A82" w:rsidR="00414FFD" w:rsidRDefault="00DE6D5C">
            <w:pPr>
              <w:pStyle w:val="tdAi2TableBody2"/>
            </w:pPr>
            <w:r>
              <w:rPr>
                <w:noProof/>
              </w:rPr>
              <w:drawing>
                <wp:inline distT="0" distB="0" distL="0" distR="0" wp14:anchorId="63B83B4E" wp14:editId="530A0E6A">
                  <wp:extent cx="120650" cy="146685"/>
                  <wp:effectExtent l="0" t="0" r="0" b="0"/>
                  <wp:docPr id="43" name="Picture 94" descr="Scrollpijl naar rech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Scrollpijl naar rechts"/>
                          <pic:cNvPicPr preferRelativeResize="0">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p>
        </w:tc>
        <w:tc>
          <w:tcPr>
            <w:tcW w:w="67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DFC8DF" w14:textId="77777777" w:rsidR="00414FFD" w:rsidRDefault="00546598">
            <w:pPr>
              <w:pStyle w:val="pAi2TableBody1"/>
            </w:pPr>
            <w:r>
              <w:rPr>
                <w:color w:val="000000"/>
              </w:rPr>
              <w:t>Scroll naar rechts voor meer tekst.</w:t>
            </w:r>
          </w:p>
          <w:p w14:paraId="762A0F04" w14:textId="77777777" w:rsidR="00414FFD" w:rsidRDefault="00546598">
            <w:pPr>
              <w:pStyle w:val="pAi2TableBody1"/>
            </w:pPr>
            <w:r>
              <w:rPr>
                <w:color w:val="000000"/>
              </w:rPr>
              <w:t xml:space="preserve">Sneltoets: </w:t>
            </w:r>
            <w:r>
              <w:rPr>
                <w:rStyle w:val="b1"/>
              </w:rPr>
              <w:t>CAPS LOCK+PIJL RECHTS</w:t>
            </w:r>
          </w:p>
        </w:tc>
      </w:tr>
      <w:tr w:rsidR="00414FFD" w14:paraId="62626779" w14:textId="77777777">
        <w:tc>
          <w:tcPr>
            <w:tcW w:w="223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6B1F41F" w14:textId="26F28F76" w:rsidR="00414FFD" w:rsidRDefault="00DE6D5C">
            <w:pPr>
              <w:pStyle w:val="tdAi2TableBody2"/>
            </w:pPr>
            <w:r>
              <w:rPr>
                <w:noProof/>
              </w:rPr>
              <w:drawing>
                <wp:inline distT="0" distB="0" distL="0" distR="0" wp14:anchorId="2DC7FAAD" wp14:editId="0563719C">
                  <wp:extent cx="120650" cy="146685"/>
                  <wp:effectExtent l="0" t="0" r="0" b="0"/>
                  <wp:docPr id="44" name="Picture 93" descr="Scrollpijl naar lin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Scrollpijl naar links"/>
                          <pic:cNvPicPr preferRelativeResize="0">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p>
        </w:tc>
        <w:tc>
          <w:tcPr>
            <w:tcW w:w="67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EF5215" w14:textId="77777777" w:rsidR="00414FFD" w:rsidRDefault="00546598">
            <w:pPr>
              <w:pStyle w:val="pAi2TableBody1"/>
            </w:pPr>
            <w:r>
              <w:rPr>
                <w:color w:val="000000"/>
              </w:rPr>
              <w:t>Scroll naar links voor meer tekst.</w:t>
            </w:r>
          </w:p>
          <w:p w14:paraId="2F2CBD2E" w14:textId="77777777" w:rsidR="00414FFD" w:rsidRDefault="00546598">
            <w:pPr>
              <w:pStyle w:val="pAi2TableBody1"/>
            </w:pPr>
            <w:r>
              <w:rPr>
                <w:color w:val="000000"/>
              </w:rPr>
              <w:t xml:space="preserve">Sneltoets: </w:t>
            </w:r>
            <w:r>
              <w:rPr>
                <w:rStyle w:val="b1"/>
              </w:rPr>
              <w:t>CAPS LOCK+PIJL LINKS</w:t>
            </w:r>
          </w:p>
        </w:tc>
      </w:tr>
      <w:tr w:rsidR="00414FFD" w14:paraId="14EA1927" w14:textId="77777777">
        <w:tc>
          <w:tcPr>
            <w:tcW w:w="223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4287E05" w14:textId="2A3333D2" w:rsidR="00414FFD" w:rsidRDefault="00DE6D5C">
            <w:pPr>
              <w:pStyle w:val="tdAi2TableBody2"/>
            </w:pPr>
            <w:r>
              <w:rPr>
                <w:noProof/>
              </w:rPr>
              <w:drawing>
                <wp:inline distT="0" distB="0" distL="0" distR="0" wp14:anchorId="6BE8826E" wp14:editId="170DBEF5">
                  <wp:extent cx="120650" cy="146685"/>
                  <wp:effectExtent l="0" t="0" r="0" b="0"/>
                  <wp:docPr id="45" name="Picture 92" descr="Vinkj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Vinkje"/>
                          <pic:cNvPicPr preferRelativeResize="0">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p>
        </w:tc>
        <w:tc>
          <w:tcPr>
            <w:tcW w:w="67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7789B1" w14:textId="77777777" w:rsidR="00414FFD" w:rsidRDefault="00546598">
            <w:pPr>
              <w:pStyle w:val="pAi2TableBody1"/>
            </w:pPr>
            <w:r>
              <w:rPr>
                <w:color w:val="000000"/>
              </w:rPr>
              <w:t>Het huidige item is geselecteerd in een lijst.</w:t>
            </w:r>
          </w:p>
        </w:tc>
      </w:tr>
      <w:tr w:rsidR="00414FFD" w14:paraId="5A6A61EB" w14:textId="77777777">
        <w:tc>
          <w:tcPr>
            <w:tcW w:w="223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3D3BC70" w14:textId="437346BC" w:rsidR="00414FFD" w:rsidRDefault="00DE6D5C">
            <w:pPr>
              <w:pStyle w:val="tdAi2TableBody2"/>
            </w:pPr>
            <w:r>
              <w:rPr>
                <w:noProof/>
              </w:rPr>
              <w:drawing>
                <wp:inline distT="0" distB="0" distL="0" distR="0" wp14:anchorId="51E0B005" wp14:editId="40730182">
                  <wp:extent cx="146685" cy="69215"/>
                  <wp:effectExtent l="0" t="0" r="0" b="0"/>
                  <wp:docPr id="46" name="Picture 91" descr="Keuzelij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Keuzelijst"/>
                          <pic:cNvPicPr preferRelativeResize="0">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685" cy="69215"/>
                          </a:xfrm>
                          <a:prstGeom prst="rect">
                            <a:avLst/>
                          </a:prstGeom>
                          <a:noFill/>
                          <a:ln>
                            <a:noFill/>
                          </a:ln>
                        </pic:spPr>
                      </pic:pic>
                    </a:graphicData>
                  </a:graphic>
                </wp:inline>
              </w:drawing>
            </w:r>
          </w:p>
        </w:tc>
        <w:tc>
          <w:tcPr>
            <w:tcW w:w="67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F11BA3" w14:textId="77777777" w:rsidR="00414FFD" w:rsidRDefault="00546598">
            <w:pPr>
              <w:pStyle w:val="pAi2TableBody1"/>
            </w:pPr>
            <w:r>
              <w:rPr>
                <w:color w:val="000000"/>
              </w:rPr>
              <w:t>Het huidige item maakt deel uit van een vervolgkeuzemenu of lijst.</w:t>
            </w:r>
          </w:p>
          <w:p w14:paraId="68BDF4EF" w14:textId="77777777" w:rsidR="00414FFD" w:rsidRDefault="00546598">
            <w:pPr>
              <w:pStyle w:val="pAi2TableBody1"/>
            </w:pPr>
            <w:r>
              <w:rPr>
                <w:color w:val="000000"/>
              </w:rPr>
              <w:t xml:space="preserve">Druk op </w:t>
            </w:r>
            <w:r>
              <w:rPr>
                <w:rStyle w:val="b1"/>
              </w:rPr>
              <w:t>Pijl Omlaag</w:t>
            </w:r>
            <w:r>
              <w:rPr>
                <w:color w:val="000000"/>
              </w:rPr>
              <w:t xml:space="preserve"> om andere items in de lijst te selecteren.</w:t>
            </w:r>
          </w:p>
        </w:tc>
      </w:tr>
      <w:tr w:rsidR="00414FFD" w14:paraId="45701908" w14:textId="77777777">
        <w:tc>
          <w:tcPr>
            <w:tcW w:w="223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E3B6031" w14:textId="3DE814DB" w:rsidR="00414FFD" w:rsidRDefault="00DE6D5C">
            <w:pPr>
              <w:pStyle w:val="tdAi2TableBody2"/>
            </w:pPr>
            <w:r>
              <w:rPr>
                <w:noProof/>
              </w:rPr>
              <w:lastRenderedPageBreak/>
              <w:drawing>
                <wp:inline distT="0" distB="0" distL="0" distR="0" wp14:anchorId="33CD859C" wp14:editId="62570BF8">
                  <wp:extent cx="146685" cy="146685"/>
                  <wp:effectExtent l="0" t="0" r="0" b="0"/>
                  <wp:docPr id="47" name="Picture 90" descr="Selectievakje geselectee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Selectievakje geselecteerd"/>
                          <pic:cNvPicPr preferRelativeResize="0">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67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E62041" w14:textId="77777777" w:rsidR="00414FFD" w:rsidRDefault="00546598">
            <w:pPr>
              <w:pStyle w:val="pAi2TableBody1"/>
            </w:pPr>
            <w:r>
              <w:rPr>
                <w:color w:val="000000"/>
              </w:rPr>
              <w:t>Het huidige item is geselecteerd in een lijst met selectievakjes.</w:t>
            </w:r>
          </w:p>
        </w:tc>
      </w:tr>
      <w:tr w:rsidR="00414FFD" w14:paraId="4645BE9E" w14:textId="77777777">
        <w:tc>
          <w:tcPr>
            <w:tcW w:w="223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87D2351" w14:textId="02CF60F3" w:rsidR="00414FFD" w:rsidRDefault="00DE6D5C">
            <w:pPr>
              <w:pStyle w:val="tdAi2TableBody2"/>
            </w:pPr>
            <w:r>
              <w:rPr>
                <w:noProof/>
              </w:rPr>
              <w:drawing>
                <wp:inline distT="0" distB="0" distL="0" distR="0" wp14:anchorId="6E8B8AAF" wp14:editId="66082A99">
                  <wp:extent cx="146685" cy="146685"/>
                  <wp:effectExtent l="0" t="0" r="0" b="0"/>
                  <wp:docPr id="48" name="Picture 89" descr="Selectievakje gew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Selectievakje gewist"/>
                          <pic:cNvPicPr preferRelativeResize="0">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67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C0CB57" w14:textId="77777777" w:rsidR="00414FFD" w:rsidRDefault="00546598">
            <w:pPr>
              <w:pStyle w:val="pAi2TableBody1"/>
            </w:pPr>
            <w:r>
              <w:rPr>
                <w:color w:val="000000"/>
              </w:rPr>
              <w:t>Het huidige item is niet geselecteerd in een lijst met selectievakjes.</w:t>
            </w:r>
          </w:p>
        </w:tc>
      </w:tr>
      <w:tr w:rsidR="00414FFD" w14:paraId="1EC4AE1C" w14:textId="77777777">
        <w:tc>
          <w:tcPr>
            <w:tcW w:w="223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CAE9088" w14:textId="67F79F3A" w:rsidR="00414FFD" w:rsidRDefault="00DE6D5C">
            <w:pPr>
              <w:pStyle w:val="tdAi2TableBody2"/>
            </w:pPr>
            <w:r>
              <w:rPr>
                <w:noProof/>
              </w:rPr>
              <w:drawing>
                <wp:inline distT="0" distB="0" distL="0" distR="0" wp14:anchorId="7A5453AE" wp14:editId="3C2B5928">
                  <wp:extent cx="146685" cy="146685"/>
                  <wp:effectExtent l="0" t="0" r="0" b="0"/>
                  <wp:docPr id="49" name="Picture 88" descr="Selectievakje - meerdere stand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Selectievakje - meerdere standen"/>
                          <pic:cNvPicPr preferRelativeResize="0">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67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EBA924" w14:textId="77777777" w:rsidR="00414FFD" w:rsidRDefault="00546598">
            <w:pPr>
              <w:pStyle w:val="pAi2TableBody1"/>
            </w:pPr>
            <w:r>
              <w:rPr>
                <w:color w:val="000000"/>
              </w:rPr>
              <w:t>Het item vertegenwoordigt meerdere selectievakjes waarbij sommige selectievakjes zijn geselecteerd en andere niet.</w:t>
            </w:r>
          </w:p>
        </w:tc>
      </w:tr>
      <w:tr w:rsidR="00414FFD" w14:paraId="6F4FA2D7" w14:textId="77777777">
        <w:tc>
          <w:tcPr>
            <w:tcW w:w="223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A582E74" w14:textId="7761C7F9" w:rsidR="00414FFD" w:rsidRDefault="00DE6D5C">
            <w:pPr>
              <w:pStyle w:val="tdAi2TableBody2"/>
            </w:pPr>
            <w:r>
              <w:rPr>
                <w:noProof/>
              </w:rPr>
              <w:drawing>
                <wp:inline distT="0" distB="0" distL="0" distR="0" wp14:anchorId="101B4103" wp14:editId="131588BC">
                  <wp:extent cx="146685" cy="146685"/>
                  <wp:effectExtent l="0" t="0" r="0" b="0"/>
                  <wp:docPr id="50" name="Picture 87" descr="Keuzerondje geselectee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Keuzerondje geselecteerd"/>
                          <pic:cNvPicPr preferRelativeResize="0">
                            <a:picLocks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67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FB0085" w14:textId="77777777" w:rsidR="00414FFD" w:rsidRDefault="00546598">
            <w:pPr>
              <w:pStyle w:val="pAi2TableBody1"/>
            </w:pPr>
            <w:r>
              <w:rPr>
                <w:color w:val="000000"/>
              </w:rPr>
              <w:t>Het item is geselecteerd in een groep met keuzerondjes.</w:t>
            </w:r>
          </w:p>
        </w:tc>
      </w:tr>
      <w:tr w:rsidR="00414FFD" w14:paraId="459F5F67" w14:textId="77777777">
        <w:tc>
          <w:tcPr>
            <w:tcW w:w="223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D26F89B" w14:textId="7409C083" w:rsidR="00414FFD" w:rsidRDefault="00DE6D5C">
            <w:pPr>
              <w:pStyle w:val="tdAi2TableBody2"/>
            </w:pPr>
            <w:r>
              <w:rPr>
                <w:noProof/>
              </w:rPr>
              <w:drawing>
                <wp:inline distT="0" distB="0" distL="0" distR="0" wp14:anchorId="0099BAE1" wp14:editId="588C2287">
                  <wp:extent cx="146685" cy="146685"/>
                  <wp:effectExtent l="0" t="0" r="0" b="0"/>
                  <wp:docPr id="51" name="Picture 86" descr="Keuzerondje gew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Keuzerondje gewist"/>
                          <pic:cNvPicPr preferRelativeResize="0">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67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1C3EBB" w14:textId="77777777" w:rsidR="00414FFD" w:rsidRDefault="00546598">
            <w:pPr>
              <w:pStyle w:val="pAi2TableBody1"/>
            </w:pPr>
            <w:r>
              <w:rPr>
                <w:color w:val="000000"/>
              </w:rPr>
              <w:t>Het item is niet geselecteerd in een groep met keuzerondjes.</w:t>
            </w:r>
          </w:p>
        </w:tc>
      </w:tr>
      <w:tr w:rsidR="00414FFD" w14:paraId="11C18CFC" w14:textId="77777777">
        <w:tc>
          <w:tcPr>
            <w:tcW w:w="223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E1BD999" w14:textId="05080A13" w:rsidR="00414FFD" w:rsidRDefault="00DE6D5C">
            <w:pPr>
              <w:pStyle w:val="tdAi2TableBody2"/>
            </w:pPr>
            <w:r>
              <w:rPr>
                <w:noProof/>
              </w:rPr>
              <w:drawing>
                <wp:inline distT="0" distB="0" distL="0" distR="0" wp14:anchorId="24A2F25A" wp14:editId="0BA1C841">
                  <wp:extent cx="146685" cy="146685"/>
                  <wp:effectExtent l="0" t="0" r="0" b="0"/>
                  <wp:docPr id="52" name="Picture 85" descr="Kringv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Kringveld"/>
                          <pic:cNvPicPr preferRelativeResize="0">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67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777AA0" w14:textId="77777777" w:rsidR="00414FFD" w:rsidRDefault="00546598">
            <w:pPr>
              <w:pStyle w:val="pAi2TableBody1"/>
            </w:pPr>
            <w:r>
              <w:rPr>
                <w:color w:val="000000"/>
              </w:rPr>
              <w:t>Het item is een kringveld.</w:t>
            </w:r>
          </w:p>
          <w:p w14:paraId="4BA8473B" w14:textId="77777777" w:rsidR="00414FFD" w:rsidRDefault="00546598">
            <w:pPr>
              <w:pStyle w:val="pAi2TableBody1"/>
            </w:pPr>
            <w:r>
              <w:rPr>
                <w:color w:val="000000"/>
              </w:rPr>
              <w:t xml:space="preserve">Druk op </w:t>
            </w:r>
            <w:r>
              <w:rPr>
                <w:rStyle w:val="b1"/>
              </w:rPr>
              <w:t>Pijl Omhoog</w:t>
            </w:r>
            <w:r>
              <w:rPr>
                <w:color w:val="000000"/>
              </w:rPr>
              <w:t xml:space="preserve"> en </w:t>
            </w:r>
            <w:r>
              <w:rPr>
                <w:rStyle w:val="b1"/>
              </w:rPr>
              <w:t>Pijl Omlaag</w:t>
            </w:r>
            <w:r>
              <w:rPr>
                <w:color w:val="000000"/>
              </w:rPr>
              <w:t xml:space="preserve"> om de huidige waarde te verhogen of te verlagen als het kringveld de focus heeft.</w:t>
            </w:r>
          </w:p>
        </w:tc>
      </w:tr>
      <w:tr w:rsidR="00414FFD" w14:paraId="7A268921" w14:textId="77777777">
        <w:tc>
          <w:tcPr>
            <w:tcW w:w="223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94A5E43" w14:textId="2E25C447" w:rsidR="00414FFD" w:rsidRDefault="00DE6D5C">
            <w:pPr>
              <w:pStyle w:val="tdAi2TableBody2"/>
            </w:pPr>
            <w:r>
              <w:rPr>
                <w:noProof/>
              </w:rPr>
              <w:drawing>
                <wp:inline distT="0" distB="0" distL="0" distR="0" wp14:anchorId="1A382B69" wp14:editId="78631176">
                  <wp:extent cx="146685" cy="69215"/>
                  <wp:effectExtent l="0" t="0" r="0" b="0"/>
                  <wp:docPr id="53" name="Picture 84" descr="Schuifregela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Schuifregelaar"/>
                          <pic:cNvPicPr preferRelativeResize="0">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6685" cy="69215"/>
                          </a:xfrm>
                          <a:prstGeom prst="rect">
                            <a:avLst/>
                          </a:prstGeom>
                          <a:noFill/>
                          <a:ln>
                            <a:noFill/>
                          </a:ln>
                        </pic:spPr>
                      </pic:pic>
                    </a:graphicData>
                  </a:graphic>
                </wp:inline>
              </w:drawing>
            </w:r>
          </w:p>
        </w:tc>
        <w:tc>
          <w:tcPr>
            <w:tcW w:w="67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0F0B74" w14:textId="77777777" w:rsidR="00414FFD" w:rsidRDefault="00546598">
            <w:pPr>
              <w:pStyle w:val="pAi2TableBody1"/>
            </w:pPr>
            <w:r>
              <w:rPr>
                <w:color w:val="000000"/>
              </w:rPr>
              <w:t>Het item is een schuifregelaar.</w:t>
            </w:r>
          </w:p>
          <w:p w14:paraId="6D37362F" w14:textId="77777777" w:rsidR="00414FFD" w:rsidRDefault="00546598">
            <w:pPr>
              <w:pStyle w:val="pAi2TableBody1"/>
            </w:pPr>
            <w:r>
              <w:rPr>
                <w:color w:val="000000"/>
              </w:rPr>
              <w:t xml:space="preserve">Druk op </w:t>
            </w:r>
            <w:r>
              <w:rPr>
                <w:rStyle w:val="b1"/>
              </w:rPr>
              <w:t>Pijl Links</w:t>
            </w:r>
            <w:r>
              <w:rPr>
                <w:color w:val="000000"/>
              </w:rPr>
              <w:t xml:space="preserve"> of </w:t>
            </w:r>
            <w:r>
              <w:rPr>
                <w:rStyle w:val="b1"/>
              </w:rPr>
              <w:t>Pijl Rechts</w:t>
            </w:r>
            <w:r>
              <w:rPr>
                <w:color w:val="000000"/>
              </w:rPr>
              <w:t xml:space="preserve"> om de waarde te wijzigen wanneer de schuifregelaar de focus heeft.</w:t>
            </w:r>
          </w:p>
        </w:tc>
      </w:tr>
      <w:tr w:rsidR="00414FFD" w14:paraId="1C604EA8" w14:textId="77777777">
        <w:tc>
          <w:tcPr>
            <w:tcW w:w="223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367B219" w14:textId="02FCB48B" w:rsidR="00414FFD" w:rsidRDefault="00DE6D5C">
            <w:pPr>
              <w:pStyle w:val="tdAi2TableBody2"/>
            </w:pPr>
            <w:r>
              <w:rPr>
                <w:noProof/>
              </w:rPr>
              <w:drawing>
                <wp:inline distT="0" distB="0" distL="0" distR="0" wp14:anchorId="77E60969" wp14:editId="7D677CDC">
                  <wp:extent cx="146685" cy="120650"/>
                  <wp:effectExtent l="0" t="0" r="0" b="0"/>
                  <wp:docPr id="54" name="Picture 83" descr="Menulijst ingekla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Menulijst ingeklapt"/>
                          <pic:cNvPicPr preferRelativeResize="0">
                            <a:picLocks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6685" cy="120650"/>
                          </a:xfrm>
                          <a:prstGeom prst="rect">
                            <a:avLst/>
                          </a:prstGeom>
                          <a:noFill/>
                          <a:ln>
                            <a:noFill/>
                          </a:ln>
                        </pic:spPr>
                      </pic:pic>
                    </a:graphicData>
                  </a:graphic>
                </wp:inline>
              </w:drawing>
            </w:r>
          </w:p>
        </w:tc>
        <w:tc>
          <w:tcPr>
            <w:tcW w:w="67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282D58" w14:textId="77777777" w:rsidR="00414FFD" w:rsidRDefault="00546598">
            <w:pPr>
              <w:pStyle w:val="pAi2TableBody1"/>
            </w:pPr>
            <w:r>
              <w:rPr>
                <w:color w:val="000000"/>
              </w:rPr>
              <w:t>Het huidige item maakt deel uit van een boomstructuur (hiërarchische lijst) die is uitgeklapt.</w:t>
            </w:r>
          </w:p>
        </w:tc>
      </w:tr>
      <w:tr w:rsidR="00414FFD" w14:paraId="5EAD9B19" w14:textId="77777777">
        <w:tc>
          <w:tcPr>
            <w:tcW w:w="223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5B633A9" w14:textId="483D9C38" w:rsidR="00414FFD" w:rsidRDefault="00DE6D5C">
            <w:pPr>
              <w:pStyle w:val="tdAi2TableBody2"/>
            </w:pPr>
            <w:r>
              <w:rPr>
                <w:noProof/>
              </w:rPr>
              <w:drawing>
                <wp:inline distT="0" distB="0" distL="0" distR="0" wp14:anchorId="4F03F46C" wp14:editId="01A78AE8">
                  <wp:extent cx="120650" cy="146685"/>
                  <wp:effectExtent l="0" t="0" r="0" b="0"/>
                  <wp:docPr id="55" name="Picture 82" descr="Menulijst uitgekla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Menulijst uitgeklapt"/>
                          <pic:cNvPicPr preferRelativeResize="0">
                            <a:picLocks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p>
        </w:tc>
        <w:tc>
          <w:tcPr>
            <w:tcW w:w="67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E8AFD1" w14:textId="77777777" w:rsidR="00414FFD" w:rsidRDefault="00546598">
            <w:pPr>
              <w:pStyle w:val="pAi2TableBody1"/>
            </w:pPr>
            <w:r>
              <w:rPr>
                <w:color w:val="000000"/>
              </w:rPr>
              <w:t>Het huidige item maakt deel uit van een boomstructuur (hiërarchische lijst) die is ingeklapt.</w:t>
            </w:r>
          </w:p>
        </w:tc>
      </w:tr>
      <w:tr w:rsidR="00414FFD" w14:paraId="3641F4EA" w14:textId="77777777">
        <w:tc>
          <w:tcPr>
            <w:tcW w:w="2235" w:type="dxa"/>
            <w:tcBorders>
              <w:top w:val="single" w:sz="6" w:space="0" w:color="000000"/>
              <w:right w:val="single" w:sz="6" w:space="0" w:color="000000"/>
            </w:tcBorders>
            <w:shd w:val="clear" w:color="auto" w:fill="FFFFFF"/>
            <w:tcMar>
              <w:top w:w="60" w:type="dxa"/>
              <w:left w:w="480" w:type="dxa"/>
              <w:bottom w:w="60" w:type="dxa"/>
              <w:right w:w="160" w:type="dxa"/>
            </w:tcMar>
          </w:tcPr>
          <w:p w14:paraId="4523F46F" w14:textId="69285019" w:rsidR="00414FFD" w:rsidRDefault="00DE6D5C">
            <w:pPr>
              <w:pStyle w:val="tdAi2TableBody2"/>
            </w:pPr>
            <w:r>
              <w:rPr>
                <w:noProof/>
              </w:rPr>
              <w:drawing>
                <wp:inline distT="0" distB="0" distL="0" distR="0" wp14:anchorId="65C4AB6C" wp14:editId="3204EA91">
                  <wp:extent cx="77470" cy="146685"/>
                  <wp:effectExtent l="0" t="0" r="0" b="0"/>
                  <wp:docPr id="56" name="Picture 81" descr="Boomstructuur-it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oomstructuur-item"/>
                          <pic:cNvPicPr preferRelativeResize="0">
                            <a:picLocks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7470" cy="146685"/>
                          </a:xfrm>
                          <a:prstGeom prst="rect">
                            <a:avLst/>
                          </a:prstGeom>
                          <a:noFill/>
                          <a:ln>
                            <a:noFill/>
                          </a:ln>
                        </pic:spPr>
                      </pic:pic>
                    </a:graphicData>
                  </a:graphic>
                </wp:inline>
              </w:drawing>
            </w:r>
          </w:p>
        </w:tc>
        <w:tc>
          <w:tcPr>
            <w:tcW w:w="6750" w:type="dxa"/>
            <w:tcBorders>
              <w:top w:val="single" w:sz="6" w:space="0" w:color="000000"/>
              <w:left w:val="single" w:sz="6" w:space="0" w:color="000000"/>
            </w:tcBorders>
            <w:shd w:val="clear" w:color="auto" w:fill="FFFFFF"/>
            <w:tcMar>
              <w:top w:w="60" w:type="dxa"/>
              <w:left w:w="160" w:type="dxa"/>
              <w:bottom w:w="60" w:type="dxa"/>
              <w:right w:w="160" w:type="dxa"/>
            </w:tcMar>
          </w:tcPr>
          <w:p w14:paraId="0F6524D0" w14:textId="77777777" w:rsidR="00414FFD" w:rsidRDefault="00546598">
            <w:pPr>
              <w:pStyle w:val="pAi2TableBody1"/>
            </w:pPr>
            <w:r>
              <w:rPr>
                <w:color w:val="000000"/>
              </w:rPr>
              <w:t>Het huidige item maakt deel uit van een boomstructuur.</w:t>
            </w:r>
          </w:p>
        </w:tc>
      </w:tr>
    </w:tbl>
    <w:p w14:paraId="1B5D7513" w14:textId="77777777" w:rsidR="00414FFD" w:rsidRDefault="00546598" w:rsidP="00664F06">
      <w:pPr>
        <w:pStyle w:val="h3"/>
      </w:pPr>
      <w:r>
        <w:rPr>
          <w:color w:val="000000"/>
        </w:rPr>
        <w:lastRenderedPageBreak/>
        <w:t>Commando's voor Live-tekstweergave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976"/>
        <w:gridCol w:w="5728"/>
      </w:tblGrid>
      <w:tr w:rsidR="00414FFD" w14:paraId="70E9C829" w14:textId="77777777" w:rsidTr="00664F06">
        <w:trPr>
          <w:tblHeader/>
        </w:trPr>
        <w:tc>
          <w:tcPr>
            <w:tcW w:w="3675" w:type="dxa"/>
            <w:tcBorders>
              <w:bottom w:val="single" w:sz="6" w:space="0" w:color="000000"/>
              <w:right w:val="single" w:sz="6" w:space="0" w:color="000000"/>
            </w:tcBorders>
            <w:shd w:val="clear" w:color="auto" w:fill="4A442A"/>
            <w:tcMar>
              <w:top w:w="60" w:type="dxa"/>
              <w:left w:w="160" w:type="dxa"/>
              <w:bottom w:w="60" w:type="dxa"/>
              <w:right w:w="160" w:type="dxa"/>
            </w:tcMar>
          </w:tcPr>
          <w:p w14:paraId="6B6118FD" w14:textId="77777777" w:rsidR="00414FFD" w:rsidRDefault="00546598" w:rsidP="00664F06">
            <w:pPr>
              <w:pStyle w:val="tdAi2TableColumnHeader"/>
              <w:keepNext/>
            </w:pPr>
            <w:r>
              <w:t>Commando</w:t>
            </w:r>
          </w:p>
        </w:tc>
        <w:tc>
          <w:tcPr>
            <w:tcW w:w="5295" w:type="dxa"/>
            <w:tcBorders>
              <w:left w:val="single" w:sz="6" w:space="0" w:color="000000"/>
              <w:bottom w:val="single" w:sz="6" w:space="0" w:color="000000"/>
            </w:tcBorders>
            <w:shd w:val="clear" w:color="auto" w:fill="4A442A"/>
            <w:tcMar>
              <w:top w:w="60" w:type="dxa"/>
              <w:left w:w="160" w:type="dxa"/>
              <w:bottom w:w="60" w:type="dxa"/>
              <w:right w:w="160" w:type="dxa"/>
            </w:tcMar>
          </w:tcPr>
          <w:p w14:paraId="07089FDE" w14:textId="77777777" w:rsidR="00414FFD" w:rsidRDefault="00546598" w:rsidP="00664F06">
            <w:pPr>
              <w:pStyle w:val="tdAi2TableColumnHeader"/>
              <w:keepNext/>
            </w:pPr>
            <w:r>
              <w:t>Sneltoetsen</w:t>
            </w:r>
          </w:p>
        </w:tc>
      </w:tr>
      <w:tr w:rsidR="00414FFD" w14:paraId="106B2B5B" w14:textId="77777777">
        <w:tc>
          <w:tcPr>
            <w:tcW w:w="367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3B0B5CB" w14:textId="77777777" w:rsidR="00414FFD" w:rsidRDefault="00546598">
            <w:pPr>
              <w:pStyle w:val="tdAi2TableBody2"/>
            </w:pPr>
            <w:r>
              <w:rPr>
                <w:color w:val="000000"/>
              </w:rPr>
              <w:t>Live-tekstweergave in- en uitschakelen</w:t>
            </w:r>
          </w:p>
        </w:tc>
        <w:tc>
          <w:tcPr>
            <w:tcW w:w="52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3B11FA" w14:textId="77777777" w:rsidR="00414FFD" w:rsidRDefault="00546598">
            <w:pPr>
              <w:pStyle w:val="pAi2TableBody1"/>
            </w:pPr>
            <w:r>
              <w:rPr>
                <w:rStyle w:val="b1"/>
              </w:rPr>
              <w:t>CAPS LOCK+E</w:t>
            </w:r>
            <w:r>
              <w:rPr>
                <w:color w:val="000000"/>
              </w:rPr>
              <w:t xml:space="preserve"> (desktop indeling)</w:t>
            </w:r>
          </w:p>
          <w:p w14:paraId="1E2D6682" w14:textId="77777777" w:rsidR="00414FFD" w:rsidRDefault="00546598">
            <w:pPr>
              <w:pStyle w:val="pAi2TableBody1"/>
            </w:pPr>
            <w:r>
              <w:rPr>
                <w:rStyle w:val="b1"/>
              </w:rPr>
              <w:t>CAPS LOCK+ALT+E</w:t>
            </w:r>
            <w:r>
              <w:rPr>
                <w:color w:val="000000"/>
              </w:rPr>
              <w:t xml:space="preserve"> (laptop indeling)</w:t>
            </w:r>
          </w:p>
          <w:p w14:paraId="4EC25607" w14:textId="77777777" w:rsidR="00414FFD" w:rsidRDefault="00546598">
            <w:pPr>
              <w:pStyle w:val="pAi2TableBody1"/>
            </w:pPr>
            <w:r>
              <w:rPr>
                <w:rStyle w:val="b1"/>
              </w:rPr>
              <w:t>CAPS LOCK+SPATIEBALK+M, E</w:t>
            </w:r>
            <w:r>
              <w:rPr>
                <w:color w:val="000000"/>
              </w:rPr>
              <w:t xml:space="preserve"> (gelaagd commando)</w:t>
            </w:r>
          </w:p>
        </w:tc>
      </w:tr>
      <w:tr w:rsidR="00414FFD" w14:paraId="05969DB0" w14:textId="77777777">
        <w:tc>
          <w:tcPr>
            <w:tcW w:w="367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A6AE93E" w14:textId="77777777" w:rsidR="00414FFD" w:rsidRDefault="00546598">
            <w:pPr>
              <w:pStyle w:val="tdAi2TableBody2"/>
            </w:pPr>
            <w:r>
              <w:rPr>
                <w:color w:val="000000"/>
              </w:rPr>
              <w:t>Live-tekstweergavevenster en tekst vergroten</w:t>
            </w:r>
          </w:p>
        </w:tc>
        <w:tc>
          <w:tcPr>
            <w:tcW w:w="52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82EFA6" w14:textId="77777777" w:rsidR="00414FFD" w:rsidRDefault="00546598">
            <w:pPr>
              <w:pStyle w:val="pAi2TableBody1"/>
            </w:pPr>
            <w:r>
              <w:rPr>
                <w:rStyle w:val="b1"/>
              </w:rPr>
              <w:t>CAPS LOCK+PAGE UP</w:t>
            </w:r>
            <w:r>
              <w:rPr>
                <w:color w:val="000000"/>
              </w:rPr>
              <w:t xml:space="preserve"> (desktop indeling)</w:t>
            </w:r>
          </w:p>
          <w:p w14:paraId="2430A486" w14:textId="77777777" w:rsidR="00414FFD" w:rsidRDefault="00546598">
            <w:pPr>
              <w:pStyle w:val="pAi2TableBody1"/>
            </w:pPr>
            <w:r>
              <w:rPr>
                <w:rStyle w:val="b1"/>
              </w:rPr>
              <w:t>CAPS LOCK+ALT+PAGE UP</w:t>
            </w:r>
            <w:r>
              <w:rPr>
                <w:color w:val="000000"/>
              </w:rPr>
              <w:t xml:space="preserve"> (laptop indeling)</w:t>
            </w:r>
          </w:p>
          <w:p w14:paraId="79246DD6" w14:textId="77777777" w:rsidR="00414FFD" w:rsidRDefault="00546598">
            <w:pPr>
              <w:pStyle w:val="pAi2TableBody1"/>
            </w:pPr>
            <w:r>
              <w:rPr>
                <w:rStyle w:val="b1"/>
              </w:rPr>
              <w:t>CAPS LOCK+SPACEBAR+M, PAGE UP</w:t>
            </w:r>
            <w:r>
              <w:rPr>
                <w:color w:val="000000"/>
              </w:rPr>
              <w:t xml:space="preserve"> (gelaagd commando)</w:t>
            </w:r>
          </w:p>
        </w:tc>
      </w:tr>
      <w:tr w:rsidR="00414FFD" w14:paraId="2CFB0F12" w14:textId="77777777">
        <w:tc>
          <w:tcPr>
            <w:tcW w:w="367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E2C0E9F" w14:textId="77777777" w:rsidR="00414FFD" w:rsidRDefault="00546598">
            <w:pPr>
              <w:pStyle w:val="tdAi2TableBody2"/>
            </w:pPr>
            <w:r>
              <w:rPr>
                <w:color w:val="000000"/>
              </w:rPr>
              <w:t>Live-tekstweergavevenster en tekst verkleinen</w:t>
            </w:r>
          </w:p>
        </w:tc>
        <w:tc>
          <w:tcPr>
            <w:tcW w:w="52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39F7F9" w14:textId="77777777" w:rsidR="00414FFD" w:rsidRDefault="00546598">
            <w:pPr>
              <w:pStyle w:val="pAi2TableBody1"/>
            </w:pPr>
            <w:r>
              <w:rPr>
                <w:rStyle w:val="b1"/>
              </w:rPr>
              <w:t>CAPS LOCK+PAGE DOWN</w:t>
            </w:r>
            <w:r>
              <w:rPr>
                <w:color w:val="000000"/>
              </w:rPr>
              <w:t xml:space="preserve"> (desktop indeling)</w:t>
            </w:r>
          </w:p>
          <w:p w14:paraId="79EB025D" w14:textId="77777777" w:rsidR="00414FFD" w:rsidRDefault="00546598">
            <w:pPr>
              <w:pStyle w:val="pAi2TableBody1"/>
            </w:pPr>
            <w:r>
              <w:rPr>
                <w:rStyle w:val="b1"/>
              </w:rPr>
              <w:t>CAPS LOCK+ALT+PAGE DOWN</w:t>
            </w:r>
            <w:r>
              <w:rPr>
                <w:color w:val="000000"/>
              </w:rPr>
              <w:t xml:space="preserve"> (laptop indeling)</w:t>
            </w:r>
          </w:p>
          <w:p w14:paraId="47C6B42D" w14:textId="77777777" w:rsidR="00414FFD" w:rsidRDefault="00546598">
            <w:pPr>
              <w:pStyle w:val="pAi2TableBody1"/>
            </w:pPr>
            <w:r>
              <w:rPr>
                <w:rStyle w:val="b1"/>
              </w:rPr>
              <w:t>CAPS LOCK+SPACEBAR+M, PAGE DOWN</w:t>
            </w:r>
            <w:r>
              <w:rPr>
                <w:color w:val="000000"/>
              </w:rPr>
              <w:t xml:space="preserve"> (gelaagd commando)</w:t>
            </w:r>
          </w:p>
        </w:tc>
      </w:tr>
      <w:tr w:rsidR="00414FFD" w14:paraId="303489DE" w14:textId="77777777">
        <w:tc>
          <w:tcPr>
            <w:tcW w:w="367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67DEE85" w14:textId="77777777" w:rsidR="00414FFD" w:rsidRDefault="00546598">
            <w:pPr>
              <w:pStyle w:val="tdAi2TableBody2"/>
            </w:pPr>
            <w:r>
              <w:rPr>
                <w:color w:val="000000"/>
              </w:rPr>
              <w:t>Scroll rechts</w:t>
            </w:r>
          </w:p>
        </w:tc>
        <w:tc>
          <w:tcPr>
            <w:tcW w:w="52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343B03" w14:textId="77777777" w:rsidR="00414FFD" w:rsidRDefault="00546598">
            <w:pPr>
              <w:pStyle w:val="pAi2TableBody1"/>
            </w:pPr>
            <w:r>
              <w:rPr>
                <w:rStyle w:val="b1"/>
              </w:rPr>
              <w:t>CAPS LOCK+PIJL RECHTS</w:t>
            </w:r>
            <w:r>
              <w:rPr>
                <w:color w:val="000000"/>
              </w:rPr>
              <w:t xml:space="preserve"> (desktop indeling)</w:t>
            </w:r>
          </w:p>
          <w:p w14:paraId="26C89BA3" w14:textId="77777777" w:rsidR="00414FFD" w:rsidRDefault="00546598">
            <w:pPr>
              <w:pStyle w:val="pAi2TableBody1"/>
            </w:pPr>
            <w:r>
              <w:rPr>
                <w:rStyle w:val="b1"/>
              </w:rPr>
              <w:t>CAPS LOCK+ALT+PIJL RECHTS</w:t>
            </w:r>
            <w:r>
              <w:rPr>
                <w:color w:val="000000"/>
              </w:rPr>
              <w:t xml:space="preserve"> (laptop indeling)</w:t>
            </w:r>
          </w:p>
          <w:p w14:paraId="790782DE" w14:textId="77777777" w:rsidR="00414FFD" w:rsidRDefault="00546598">
            <w:pPr>
              <w:pStyle w:val="pAi2TableBody1"/>
            </w:pPr>
            <w:r>
              <w:rPr>
                <w:rStyle w:val="b1"/>
              </w:rPr>
              <w:t>CAPS LOCK+SPACEBAR+M, PIJL RECHTS</w:t>
            </w:r>
            <w:r>
              <w:rPr>
                <w:color w:val="000000"/>
              </w:rPr>
              <w:t xml:space="preserve"> (gelaagd commando)</w:t>
            </w:r>
          </w:p>
        </w:tc>
      </w:tr>
      <w:tr w:rsidR="00414FFD" w14:paraId="3D4396CF" w14:textId="77777777">
        <w:tc>
          <w:tcPr>
            <w:tcW w:w="3675" w:type="dxa"/>
            <w:tcBorders>
              <w:top w:val="single" w:sz="6" w:space="0" w:color="000000"/>
              <w:right w:val="single" w:sz="6" w:space="0" w:color="000000"/>
            </w:tcBorders>
            <w:shd w:val="clear" w:color="auto" w:fill="FFFFFF"/>
            <w:tcMar>
              <w:top w:w="60" w:type="dxa"/>
              <w:left w:w="480" w:type="dxa"/>
              <w:bottom w:w="60" w:type="dxa"/>
              <w:right w:w="160" w:type="dxa"/>
            </w:tcMar>
          </w:tcPr>
          <w:p w14:paraId="6A99D001" w14:textId="77777777" w:rsidR="00414FFD" w:rsidRDefault="00546598">
            <w:pPr>
              <w:pStyle w:val="tdAi2TableBody2"/>
            </w:pPr>
            <w:r>
              <w:rPr>
                <w:color w:val="000000"/>
              </w:rPr>
              <w:t>Scroll links</w:t>
            </w:r>
          </w:p>
        </w:tc>
        <w:tc>
          <w:tcPr>
            <w:tcW w:w="5295" w:type="dxa"/>
            <w:tcBorders>
              <w:top w:val="single" w:sz="6" w:space="0" w:color="000000"/>
              <w:left w:val="single" w:sz="6" w:space="0" w:color="000000"/>
            </w:tcBorders>
            <w:shd w:val="clear" w:color="auto" w:fill="FFFFFF"/>
            <w:tcMar>
              <w:top w:w="60" w:type="dxa"/>
              <w:left w:w="160" w:type="dxa"/>
              <w:bottom w:w="60" w:type="dxa"/>
              <w:right w:w="160" w:type="dxa"/>
            </w:tcMar>
          </w:tcPr>
          <w:p w14:paraId="29CDA5B5" w14:textId="77777777" w:rsidR="00414FFD" w:rsidRDefault="00546598">
            <w:pPr>
              <w:pStyle w:val="pAi2TableBody1"/>
            </w:pPr>
            <w:r>
              <w:rPr>
                <w:rStyle w:val="b1"/>
              </w:rPr>
              <w:t>CAPS LOCK+PIJL LINKS</w:t>
            </w:r>
            <w:r>
              <w:rPr>
                <w:color w:val="000000"/>
              </w:rPr>
              <w:t xml:space="preserve"> (desktop indeling)</w:t>
            </w:r>
          </w:p>
          <w:p w14:paraId="515AE772" w14:textId="77777777" w:rsidR="00414FFD" w:rsidRDefault="00546598">
            <w:pPr>
              <w:pStyle w:val="pAi2TableBody1"/>
            </w:pPr>
            <w:r>
              <w:rPr>
                <w:rStyle w:val="b1"/>
              </w:rPr>
              <w:t>CAPS LOCK+ALT+PIJL LINKS</w:t>
            </w:r>
            <w:r>
              <w:rPr>
                <w:color w:val="000000"/>
              </w:rPr>
              <w:t xml:space="preserve"> (laptop indeling)</w:t>
            </w:r>
          </w:p>
          <w:p w14:paraId="276DE053" w14:textId="77777777" w:rsidR="00414FFD" w:rsidRDefault="00546598">
            <w:pPr>
              <w:pStyle w:val="pAi2TableBody1"/>
            </w:pPr>
            <w:r>
              <w:rPr>
                <w:rStyle w:val="b1"/>
              </w:rPr>
              <w:t>CAPS LOCK+SPACEBAR+M, PIJL LINKS</w:t>
            </w:r>
            <w:r>
              <w:rPr>
                <w:color w:val="000000"/>
              </w:rPr>
              <w:t xml:space="preserve"> (gelaagd commando)</w:t>
            </w:r>
          </w:p>
        </w:tc>
      </w:tr>
    </w:tbl>
    <w:p w14:paraId="64FD680D" w14:textId="77777777" w:rsidR="00414FFD" w:rsidRDefault="00546598">
      <w:pPr>
        <w:pStyle w:val="p"/>
      </w:pPr>
      <w:r>
        <w:rPr>
          <w:color w:val="000000"/>
        </w:rPr>
        <w:lastRenderedPageBreak/>
        <w:t> </w:t>
      </w:r>
    </w:p>
    <w:p w14:paraId="6EE8DC22" w14:textId="77777777" w:rsidR="00414FFD" w:rsidRDefault="00546598">
      <w:pPr>
        <w:pStyle w:val="h2"/>
      </w:pPr>
      <w:bookmarkStart w:id="131" w:name="_Ref-177662289"/>
      <w:bookmarkStart w:id="132" w:name="_Toc192863126"/>
      <w:r>
        <w:rPr>
          <w:color w:val="000000"/>
        </w:rPr>
        <w:lastRenderedPageBreak/>
        <w:t>Kleurenschema Live-tekstweergave</w:t>
      </w:r>
      <w:bookmarkEnd w:id="132"/>
    </w:p>
    <w:bookmarkEnd w:id="131"/>
    <w:p w14:paraId="7651F74A" w14:textId="77777777" w:rsidR="00414FFD" w:rsidRDefault="00546598">
      <w:pPr>
        <w:pStyle w:val="p"/>
      </w:pPr>
      <w:r>
        <w:rPr>
          <w:color w:val="000000"/>
        </w:rPr>
        <w:t>Een vooraf ingesteld kleurenschema biedt een handig startpunt voor de Live-tekstweergave, die u vervolgens kunt aanpassen om uw eigen unieke kleurenschema te maken voor tekst, achtergrond en schermelementkleuren.</w:t>
      </w:r>
    </w:p>
    <w:p w14:paraId="4188CFB0" w14:textId="77777777" w:rsidR="00414FFD" w:rsidRDefault="00546598">
      <w:pPr>
        <w:pStyle w:val="p"/>
      </w:pPr>
      <w:r>
        <w:rPr>
          <w:color w:val="000000"/>
        </w:rPr>
        <w:t xml:space="preserve">Om een aangepast schema te maken, doet u het volgende: </w:t>
      </w:r>
    </w:p>
    <w:p w14:paraId="38946BE1" w14:textId="77777777" w:rsidR="00414FFD" w:rsidRDefault="00546598">
      <w:pPr>
        <w:pStyle w:val="liAi2StepNumber1"/>
        <w:numPr>
          <w:ilvl w:val="0"/>
          <w:numId w:val="310"/>
        </w:numPr>
      </w:pPr>
      <w:r>
        <w:rPr>
          <w:color w:val="000000"/>
        </w:rPr>
        <w:t xml:space="preserve">Klik op het tabblad </w:t>
      </w:r>
      <w:r>
        <w:rPr>
          <w:rStyle w:val="b1"/>
        </w:rPr>
        <w:t>Vergroter</w:t>
      </w:r>
      <w:r>
        <w:rPr>
          <w:color w:val="000000"/>
        </w:rPr>
        <w:t xml:space="preserve">, op de onderste helft van de knop Live-tekstweergave, of navigeer ernaar en druk op de </w:t>
      </w:r>
      <w:r>
        <w:rPr>
          <w:rStyle w:val="b1"/>
        </w:rPr>
        <w:t>Pijl Omlaag</w:t>
      </w:r>
      <w:r>
        <w:rPr>
          <w:color w:val="000000"/>
        </w:rPr>
        <w:t xml:space="preserve"> toets.</w:t>
      </w:r>
    </w:p>
    <w:p w14:paraId="30FB6185" w14:textId="77777777" w:rsidR="00414FFD" w:rsidRDefault="00546598">
      <w:pPr>
        <w:pStyle w:val="liAi2StepNumber1"/>
        <w:numPr>
          <w:ilvl w:val="0"/>
          <w:numId w:val="310"/>
        </w:numPr>
      </w:pPr>
      <w:r>
        <w:rPr>
          <w:color w:val="000000"/>
        </w:rPr>
        <w:t xml:space="preserve">In het </w:t>
      </w:r>
      <w:r>
        <w:rPr>
          <w:rStyle w:val="b1"/>
        </w:rPr>
        <w:t>Live-tekstweergave</w:t>
      </w:r>
      <w:r>
        <w:rPr>
          <w:color w:val="000000"/>
        </w:rPr>
        <w:t xml:space="preserve"> menu, kies </w:t>
      </w:r>
      <w:r>
        <w:rPr>
          <w:rStyle w:val="b1"/>
        </w:rPr>
        <w:t>Instellingen</w:t>
      </w:r>
      <w:r>
        <w:rPr>
          <w:color w:val="000000"/>
        </w:rPr>
        <w:t>.</w:t>
      </w:r>
    </w:p>
    <w:p w14:paraId="36D8E96F" w14:textId="77777777" w:rsidR="00414FFD" w:rsidRDefault="00546598">
      <w:pPr>
        <w:pStyle w:val="liAi2StepNumber1"/>
        <w:numPr>
          <w:ilvl w:val="0"/>
          <w:numId w:val="310"/>
        </w:numPr>
      </w:pPr>
      <w:r>
        <w:rPr>
          <w:color w:val="000000"/>
        </w:rPr>
        <w:t xml:space="preserve">Kies de knop </w:t>
      </w:r>
      <w:r>
        <w:rPr>
          <w:rStyle w:val="b1"/>
        </w:rPr>
        <w:t>Aanpassen...</w:t>
      </w:r>
      <w:r>
        <w:rPr>
          <w:color w:val="000000"/>
        </w:rPr>
        <w:t xml:space="preserve">. </w:t>
      </w:r>
      <w:r>
        <w:br/>
      </w:r>
      <w:r>
        <w:rPr>
          <w:color w:val="000000"/>
        </w:rPr>
        <w:t xml:space="preserve">Het instellingen dialoogvenster Kleurenschema Live-tekstweergave verschijnt. </w:t>
      </w:r>
    </w:p>
    <w:p w14:paraId="3A80110E" w14:textId="77777777" w:rsidR="00414FFD" w:rsidRDefault="00546598">
      <w:pPr>
        <w:pStyle w:val="liAi2StepNumber1"/>
        <w:numPr>
          <w:ilvl w:val="0"/>
          <w:numId w:val="310"/>
        </w:numPr>
      </w:pPr>
      <w:r>
        <w:rPr>
          <w:color w:val="000000"/>
        </w:rPr>
        <w:t>Pas de instellingen naar wens aan.</w:t>
      </w:r>
    </w:p>
    <w:p w14:paraId="5E1B15BC" w14:textId="77777777" w:rsidR="00414FFD" w:rsidRDefault="00546598">
      <w:pPr>
        <w:pStyle w:val="liAi2StepNumber1"/>
        <w:numPr>
          <w:ilvl w:val="0"/>
          <w:numId w:val="310"/>
        </w:numPr>
      </w:pPr>
      <w:r>
        <w:rPr>
          <w:color w:val="000000"/>
        </w:rPr>
        <w:t xml:space="preserve">Klik </w:t>
      </w:r>
      <w:r>
        <w:rPr>
          <w:rStyle w:val="b1"/>
        </w:rPr>
        <w:t>OK</w:t>
      </w:r>
      <w:r>
        <w:rPr>
          <w:color w:val="000000"/>
        </w:rPr>
        <w:t xml:space="preserve">. </w:t>
      </w:r>
    </w:p>
    <w:p w14:paraId="501DAA5B" w14:textId="77777777" w:rsidR="00414FFD" w:rsidRDefault="00546598">
      <w:pPr>
        <w:pStyle w:val="h3"/>
      </w:pPr>
      <w:bookmarkStart w:id="133" w:name="788539043"/>
      <w:r>
        <w:rPr>
          <w:color w:val="000000"/>
        </w:rPr>
        <w:t>Instellingen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04FF5002" w14:textId="77777777" w:rsidTr="00664F0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bookmarkEnd w:id="133"/>
          <w:p w14:paraId="1D1D55D4"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97267A8" w14:textId="77777777" w:rsidR="00414FFD" w:rsidRDefault="00546598">
            <w:pPr>
              <w:pStyle w:val="tdAi2TableColumnHeader"/>
            </w:pPr>
            <w:r>
              <w:t>Beschrijving</w:t>
            </w:r>
          </w:p>
        </w:tc>
      </w:tr>
      <w:tr w:rsidR="00414FFD" w14:paraId="7C30114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1AD0423" w14:textId="77777777" w:rsidR="00414FFD" w:rsidRDefault="00546598">
            <w:pPr>
              <w:pStyle w:val="tdAi2TableBody2"/>
            </w:pPr>
            <w:r>
              <w:rPr>
                <w:color w:val="000000"/>
              </w:rPr>
              <w:t>Tekstkleur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84A162" w14:textId="77777777" w:rsidR="00414FFD" w:rsidRDefault="00546598">
            <w:pPr>
              <w:pStyle w:val="p"/>
            </w:pPr>
            <w:r>
              <w:rPr>
                <w:color w:val="000000"/>
              </w:rPr>
              <w:t>Kies de kleur voor de tekst die wordt weergegeven in het weergavevenster.</w:t>
            </w:r>
          </w:p>
        </w:tc>
      </w:tr>
      <w:tr w:rsidR="00414FFD" w14:paraId="4184F11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B14BBF8" w14:textId="77777777" w:rsidR="00414FFD" w:rsidRDefault="00546598">
            <w:pPr>
              <w:pStyle w:val="tdAi2TableBody2"/>
            </w:pPr>
            <w:r>
              <w:rPr>
                <w:color w:val="000000"/>
              </w:rPr>
              <w:t>Achtergrondkleur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7C02D1" w14:textId="77777777" w:rsidR="00414FFD" w:rsidRDefault="00546598">
            <w:pPr>
              <w:pStyle w:val="p"/>
            </w:pPr>
            <w:r>
              <w:rPr>
                <w:color w:val="000000"/>
              </w:rPr>
              <w:t>Kies de achtergrondkleur voor het weergavevenster.</w:t>
            </w:r>
          </w:p>
        </w:tc>
      </w:tr>
      <w:tr w:rsidR="00414FFD" w14:paraId="73D6270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4216E59" w14:textId="77777777" w:rsidR="00414FFD" w:rsidRDefault="00546598">
            <w:pPr>
              <w:pStyle w:val="tdAi2TableBody2"/>
            </w:pPr>
            <w:r>
              <w:rPr>
                <w:color w:val="000000"/>
              </w:rPr>
              <w:t>Accentkleur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931D41" w14:textId="77777777" w:rsidR="00414FFD" w:rsidRDefault="00546598">
            <w:pPr>
              <w:pStyle w:val="p"/>
            </w:pPr>
            <w:r>
              <w:rPr>
                <w:color w:val="000000"/>
              </w:rPr>
              <w:t>Kies de kleur voor schermelementen zoals scrollpijlen, selectievakjes, cursorpositie en knoppen.</w:t>
            </w:r>
          </w:p>
        </w:tc>
      </w:tr>
      <w:tr w:rsidR="00414FFD" w14:paraId="3493CF87"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9A4C86E" w14:textId="77777777" w:rsidR="00414FFD" w:rsidRDefault="00546598">
            <w:pPr>
              <w:pStyle w:val="tdAi2TableBody2"/>
            </w:pPr>
            <w:r>
              <w:rPr>
                <w:color w:val="000000"/>
              </w:rPr>
              <w:lastRenderedPageBreak/>
              <w:t>Kleuren inverteren.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1AA127B" w14:textId="77777777" w:rsidR="00414FFD" w:rsidRDefault="00546598">
            <w:pPr>
              <w:pStyle w:val="p"/>
            </w:pPr>
            <w:r>
              <w:rPr>
                <w:color w:val="000000"/>
              </w:rPr>
              <w:t xml:space="preserve">Inverteert de huidige tekst- en achtergrondkleuren. Gele tekst op een zwarte achtergrond wordt bijvoorbeeld omgekeerd naar zwarte tekst op een gele achtergrond. </w:t>
            </w:r>
          </w:p>
        </w:tc>
      </w:tr>
    </w:tbl>
    <w:p w14:paraId="258D3587" w14:textId="77777777" w:rsidR="00414FFD" w:rsidRDefault="00546598">
      <w:pPr>
        <w:pStyle w:val="p"/>
      </w:pPr>
      <w:r>
        <w:rPr>
          <w:color w:val="000000"/>
        </w:rPr>
        <w:t> </w:t>
      </w:r>
    </w:p>
    <w:p w14:paraId="354B3A76" w14:textId="77777777" w:rsidR="00414FFD" w:rsidRDefault="00546598">
      <w:pPr>
        <w:pStyle w:val="p"/>
      </w:pPr>
      <w:r>
        <w:rPr>
          <w:color w:val="000000"/>
        </w:rPr>
        <w:t> </w:t>
      </w:r>
    </w:p>
    <w:bookmarkStart w:id="134" w:name="_Ref-1212062739"/>
    <w:p w14:paraId="220E801C" w14:textId="77777777" w:rsidR="00414FFD" w:rsidRDefault="00D82679">
      <w:pPr>
        <w:pStyle w:val="h2"/>
      </w:pPr>
      <w:r>
        <w:lastRenderedPageBreak/>
        <w:fldChar w:fldCharType="begin"/>
      </w:r>
      <w:r w:rsidR="00546598">
        <w:instrText xml:space="preserve"> XE "navigatie instellingen:over" </w:instrText>
      </w:r>
      <w:r>
        <w:fldChar w:fldCharType="end"/>
      </w:r>
      <w:bookmarkStart w:id="135" w:name="_Toc192863127"/>
      <w:r w:rsidR="00546598">
        <w:rPr>
          <w:color w:val="000000"/>
        </w:rPr>
        <w:t>Navigatie Instellingen</w:t>
      </w:r>
      <w:bookmarkEnd w:id="135"/>
    </w:p>
    <w:bookmarkEnd w:id="134"/>
    <w:p w14:paraId="21557157" w14:textId="77777777" w:rsidR="00414FFD" w:rsidRDefault="00546598">
      <w:pPr>
        <w:pStyle w:val="p"/>
      </w:pPr>
      <w:r>
        <w:rPr>
          <w:color w:val="000000"/>
        </w:rPr>
        <w:t>De navigatie instellingen hoe ZoomText het vergrotingsvenster gaat schuiven om bewegende objecten in beeld te houden, zoals de muisaanwijzer, tekstcursor, toetsenbord focus en andere objecten welke op het scherm verschijnen en bewegen. Met deze instellingen kunt u: de objecten en acties kiezen die ZoomText in het vergrotingsvenster gaat volgen, kiezen hoe gevolgde objecten en acties gepositioneerd worden in het vergrotingsvenster, de muisaanwijzer automatisch sturen naar de vergrotingsweergave of naar het actieve venster en de beweging van de muisaanwijzer beperken.</w:t>
      </w:r>
    </w:p>
    <w:p w14:paraId="65E9CECD" w14:textId="3BF7C62B" w:rsidR="00414FFD" w:rsidRDefault="00546598">
      <w:pPr>
        <w:pStyle w:val="liAi2Bullet1"/>
        <w:numPr>
          <w:ilvl w:val="0"/>
          <w:numId w:val="311"/>
        </w:numPr>
        <w:spacing w:before="240"/>
      </w:pPr>
      <w:hyperlink w:anchor="_Ref268152461" w:tooltip="Link naar Volgen." w:history="1">
        <w:r>
          <w:rPr>
            <w:color w:val="0000FF"/>
            <w:u w:val="single"/>
          </w:rPr>
          <w:t>Volgen</w:t>
        </w:r>
      </w:hyperlink>
    </w:p>
    <w:p w14:paraId="55AF7127" w14:textId="0A76FB7E" w:rsidR="00414FFD" w:rsidRDefault="00546598">
      <w:pPr>
        <w:pStyle w:val="liAi2Bullet1"/>
        <w:numPr>
          <w:ilvl w:val="0"/>
          <w:numId w:val="311"/>
        </w:numPr>
      </w:pPr>
      <w:hyperlink w:anchor="_Ref-644122029" w:tooltip="Link naar Positioneren." w:history="1">
        <w:r>
          <w:rPr>
            <w:color w:val="0000FF"/>
            <w:u w:val="single"/>
          </w:rPr>
          <w:t>Positioneren</w:t>
        </w:r>
      </w:hyperlink>
    </w:p>
    <w:p w14:paraId="4694C779" w14:textId="79002193" w:rsidR="00414FFD" w:rsidRDefault="00546598">
      <w:pPr>
        <w:pStyle w:val="liAi2Bullet1"/>
        <w:numPr>
          <w:ilvl w:val="0"/>
          <w:numId w:val="311"/>
        </w:numPr>
      </w:pPr>
      <w:hyperlink w:anchor="_Ref-67900944" w:tooltip="Link naar Muis." w:history="1">
        <w:r>
          <w:rPr>
            <w:color w:val="0000FF"/>
            <w:u w:val="single"/>
          </w:rPr>
          <w:t>Muis</w:t>
        </w:r>
      </w:hyperlink>
    </w:p>
    <w:p w14:paraId="54B552C9" w14:textId="6189C9A0" w:rsidR="00414FFD" w:rsidRDefault="00546598">
      <w:pPr>
        <w:pStyle w:val="liAi2Bullet1"/>
        <w:numPr>
          <w:ilvl w:val="0"/>
          <w:numId w:val="311"/>
        </w:numPr>
        <w:spacing w:after="240"/>
      </w:pPr>
      <w:hyperlink w:anchor="_Ref-2031697718" w:tooltip="Link naar Panning" w:history="1">
        <w:r>
          <w:rPr>
            <w:color w:val="0000FF"/>
            <w:u w:val="single"/>
          </w:rPr>
          <w:t>Schuiven</w:t>
        </w:r>
      </w:hyperlink>
    </w:p>
    <w:bookmarkStart w:id="136" w:name="_Ref268152461"/>
    <w:p w14:paraId="4B35BD17" w14:textId="77777777" w:rsidR="00414FFD" w:rsidRDefault="00D82679">
      <w:pPr>
        <w:pStyle w:val="h2"/>
      </w:pPr>
      <w:r>
        <w:lastRenderedPageBreak/>
        <w:fldChar w:fldCharType="begin"/>
      </w:r>
      <w:r w:rsidR="00546598">
        <w:instrText xml:space="preserve"> XE "navigatie instellingen:Traceren" </w:instrText>
      </w:r>
      <w:r>
        <w:fldChar w:fldCharType="end"/>
      </w:r>
      <w:r>
        <w:fldChar w:fldCharType="begin"/>
      </w:r>
      <w:r w:rsidR="00546598">
        <w:instrText xml:space="preserve"> XE "volgen (navigatie)" </w:instrText>
      </w:r>
      <w:r>
        <w:fldChar w:fldCharType="end"/>
      </w:r>
      <w:bookmarkStart w:id="137" w:name="_Toc192863128"/>
      <w:r w:rsidR="00546598">
        <w:rPr>
          <w:color w:val="000000"/>
        </w:rPr>
        <w:t>Traceren</w:t>
      </w:r>
      <w:bookmarkEnd w:id="137"/>
    </w:p>
    <w:bookmarkEnd w:id="136"/>
    <w:p w14:paraId="67A3ED8D" w14:textId="77777777" w:rsidR="00414FFD" w:rsidRDefault="00546598">
      <w:pPr>
        <w:pStyle w:val="p"/>
      </w:pPr>
      <w:r>
        <w:rPr>
          <w:color w:val="000000"/>
        </w:rPr>
        <w:t>Tijdens het bewegen van de muis, typen van tekst en het navigeren in het menu, dialoogvensters en andere bedieningselementen schuift de vergrote weergave automatisch om de focus in beeld te houden. Dit gedrag is ingesteld bij de ZoomText traceeropties en het laat u toe om items te kiezen die u wilt volgen wanneer deze actief zijn. U kunt traceren ook beperken zodat het alleen op bepaalde delen van het scherm gebeurt.</w:t>
      </w:r>
    </w:p>
    <w:p w14:paraId="16DD1E08" w14:textId="77777777" w:rsidR="00414FFD" w:rsidRDefault="00546598">
      <w:pPr>
        <w:pStyle w:val="liAi2StepHeader"/>
        <w:numPr>
          <w:ilvl w:val="0"/>
          <w:numId w:val="312"/>
        </w:numPr>
        <w:spacing w:before="240" w:after="240"/>
      </w:pPr>
      <w:r>
        <w:rPr>
          <w:color w:val="000000"/>
        </w:rPr>
        <w:t>Om de traceerinstellingen aan te passen</w:t>
      </w:r>
    </w:p>
    <w:p w14:paraId="3BD5CA49" w14:textId="77777777" w:rsidR="00414FFD" w:rsidRDefault="00546598">
      <w:pPr>
        <w:pStyle w:val="liAi2StepNumber1"/>
        <w:numPr>
          <w:ilvl w:val="0"/>
          <w:numId w:val="313"/>
        </w:numPr>
      </w:pPr>
      <w:r>
        <w:rPr>
          <w:color w:val="000000"/>
        </w:rPr>
        <w:t>Klik in</w:t>
      </w:r>
      <w:r>
        <w:rPr>
          <w:rStyle w:val="b1"/>
        </w:rPr>
        <w:t xml:space="preserve"> de Vergr</w:t>
      </w:r>
      <w:r>
        <w:rPr>
          <w:color w:val="000000"/>
        </w:rPr>
        <w:t>oter werkbalk op de Navig</w:t>
      </w:r>
      <w:r>
        <w:rPr>
          <w:rStyle w:val="b1"/>
        </w:rPr>
        <w:t>atie-knop.</w:t>
      </w:r>
    </w:p>
    <w:p w14:paraId="13BE20E6" w14:textId="77777777" w:rsidR="00414FFD" w:rsidRDefault="00546598">
      <w:pPr>
        <w:pStyle w:val="liAi2StepNumber1"/>
        <w:numPr>
          <w:ilvl w:val="0"/>
          <w:numId w:val="313"/>
        </w:numPr>
      </w:pPr>
      <w:r>
        <w:rPr>
          <w:color w:val="000000"/>
        </w:rPr>
        <w:t xml:space="preserve">In het </w:t>
      </w:r>
      <w:r>
        <w:rPr>
          <w:rStyle w:val="b1"/>
        </w:rPr>
        <w:t>Navigatie</w:t>
      </w:r>
      <w:r>
        <w:rPr>
          <w:color w:val="000000"/>
        </w:rPr>
        <w:t xml:space="preserve"> menu, kies </w:t>
      </w:r>
      <w:r>
        <w:rPr>
          <w:rStyle w:val="b1"/>
        </w:rPr>
        <w:t>Traceren</w:t>
      </w:r>
      <w:r>
        <w:rPr>
          <w:color w:val="000000"/>
        </w:rPr>
        <w:t>.</w:t>
      </w:r>
    </w:p>
    <w:p w14:paraId="0000CAE3" w14:textId="77777777" w:rsidR="00414FFD" w:rsidRDefault="00546598">
      <w:pPr>
        <w:pStyle w:val="pAi2StepComment"/>
      </w:pPr>
      <w:r>
        <w:rPr>
          <w:color w:val="000000"/>
        </w:rPr>
        <w:t>Het Navigatie Instellingen dialoogvenster verschijnt en het Traceren tabblad wordt getoond.</w:t>
      </w:r>
    </w:p>
    <w:p w14:paraId="397403D6" w14:textId="77777777" w:rsidR="00414FFD" w:rsidRDefault="00546598">
      <w:pPr>
        <w:pStyle w:val="liAi2StepNumber1"/>
        <w:numPr>
          <w:ilvl w:val="0"/>
          <w:numId w:val="314"/>
        </w:numPr>
      </w:pPr>
      <w:r>
        <w:rPr>
          <w:color w:val="000000"/>
        </w:rPr>
        <w:t>Pas de traceerinstellingen naar wens aan.</w:t>
      </w:r>
    </w:p>
    <w:p w14:paraId="32C40A60" w14:textId="77777777" w:rsidR="00414FFD" w:rsidRDefault="00546598">
      <w:pPr>
        <w:pStyle w:val="liAi2StepNumber1"/>
        <w:numPr>
          <w:ilvl w:val="0"/>
          <w:numId w:val="314"/>
        </w:numPr>
      </w:pPr>
      <w:r>
        <w:rPr>
          <w:color w:val="000000"/>
        </w:rPr>
        <w:t xml:space="preserve">Klik </w:t>
      </w:r>
      <w:r>
        <w:rPr>
          <w:rStyle w:val="b1"/>
        </w:rPr>
        <w:t>OK</w:t>
      </w:r>
      <w:r>
        <w:rPr>
          <w:color w:val="000000"/>
        </w:rPr>
        <w:t>.</w:t>
      </w:r>
    </w:p>
    <w:p w14:paraId="25CEE024" w14:textId="2E9CE09C" w:rsidR="00414FFD" w:rsidRDefault="00DE6D5C">
      <w:pPr>
        <w:pStyle w:val="pAi2Image"/>
      </w:pPr>
      <w:r>
        <w:rPr>
          <w:noProof/>
        </w:rPr>
        <w:lastRenderedPageBreak/>
        <w:drawing>
          <wp:inline distT="0" distB="0" distL="0" distR="0" wp14:anchorId="2F9C3F4A" wp14:editId="583CC6A1">
            <wp:extent cx="3640455" cy="3683635"/>
            <wp:effectExtent l="0" t="0" r="0" b="0"/>
            <wp:docPr id="72" name="Picture 65" descr="Afbeelding van het Traceren tabblad in het Navigatie Instellingen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Afbeelding van het Traceren tabblad in het Navigatie Instellingen dialoogvenster."/>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0455" cy="3683635"/>
                    </a:xfrm>
                    <a:prstGeom prst="rect">
                      <a:avLst/>
                    </a:prstGeom>
                    <a:noFill/>
                    <a:ln>
                      <a:noFill/>
                    </a:ln>
                  </pic:spPr>
                </pic:pic>
              </a:graphicData>
            </a:graphic>
          </wp:inline>
        </w:drawing>
      </w:r>
    </w:p>
    <w:p w14:paraId="0C7981B3" w14:textId="77777777" w:rsidR="00414FFD" w:rsidRDefault="00546598">
      <w:pPr>
        <w:pStyle w:val="pAi2ImageCaption"/>
      </w:pPr>
      <w:r>
        <w:rPr>
          <w:color w:val="000000"/>
        </w:rPr>
        <w:t>Het Traceren tabblad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1223BF1D" w14:textId="77777777" w:rsidTr="00664F0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C71617B"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4B58108" w14:textId="77777777" w:rsidR="00414FFD" w:rsidRDefault="00546598">
            <w:pPr>
              <w:pStyle w:val="tdAi2TableColumnHeader"/>
            </w:pPr>
            <w:r>
              <w:t>Beschrijving</w:t>
            </w:r>
          </w:p>
        </w:tc>
      </w:tr>
      <w:tr w:rsidR="00DE6D5C" w14:paraId="074CC0F6"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0677FA6" w14:textId="77777777" w:rsidR="00414FFD" w:rsidRDefault="00546598">
            <w:pPr>
              <w:pStyle w:val="tdAi2TableSection1"/>
            </w:pPr>
            <w:r>
              <w:rPr>
                <w:color w:val="000000"/>
              </w:rPr>
              <w:t>Traceer deze Items</w:t>
            </w:r>
          </w:p>
        </w:tc>
      </w:tr>
      <w:tr w:rsidR="00414FFD" w14:paraId="672B5F0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6935A10" w14:textId="77777777" w:rsidR="00414FFD" w:rsidRDefault="00546598">
            <w:pPr>
              <w:pStyle w:val="pAi2TableBody1"/>
            </w:pPr>
            <w:r>
              <w:rPr>
                <w:color w:val="000000"/>
              </w:rPr>
              <w:t>Muisaanwijzer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F2D03B" w14:textId="77777777" w:rsidR="00414FFD" w:rsidRDefault="00546598">
            <w:pPr>
              <w:pStyle w:val="pAi2TableBody1"/>
            </w:pPr>
            <w:r>
              <w:rPr>
                <w:color w:val="000000"/>
              </w:rPr>
              <w:t>Schakelt het traceren van de muisaanwijzer in.</w:t>
            </w:r>
          </w:p>
        </w:tc>
      </w:tr>
      <w:tr w:rsidR="00414FFD" w14:paraId="570E927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5E918C3" w14:textId="77777777" w:rsidR="00414FFD" w:rsidRDefault="00546598">
            <w:pPr>
              <w:pStyle w:val="pAi2TableBody1"/>
            </w:pPr>
            <w:r>
              <w:rPr>
                <w:color w:val="000000"/>
              </w:rPr>
              <w:t>Tekst Cursor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67B16D" w14:textId="77777777" w:rsidR="00414FFD" w:rsidRDefault="00546598">
            <w:pPr>
              <w:pStyle w:val="pAi2TableBody1"/>
            </w:pPr>
            <w:r>
              <w:rPr>
                <w:color w:val="000000"/>
              </w:rPr>
              <w:t>Schakelt het traceren van de tekst cursor in.</w:t>
            </w:r>
          </w:p>
        </w:tc>
      </w:tr>
      <w:tr w:rsidR="00414FFD" w14:paraId="74A1456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515C056" w14:textId="77777777" w:rsidR="00414FFD" w:rsidRDefault="00546598">
            <w:pPr>
              <w:pStyle w:val="pAi2TableBody1"/>
            </w:pPr>
            <w:r>
              <w:rPr>
                <w:color w:val="000000"/>
              </w:rPr>
              <w:t>Menu's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808CAB" w14:textId="77777777" w:rsidR="00414FFD" w:rsidRDefault="00546598">
            <w:pPr>
              <w:pStyle w:val="pAi2TableBody1"/>
            </w:pPr>
            <w:r>
              <w:rPr>
                <w:color w:val="000000"/>
              </w:rPr>
              <w:t>Schakelt het traceren van menu items in wanneer deze de focus van het toetsenbord krijgen.</w:t>
            </w:r>
          </w:p>
        </w:tc>
      </w:tr>
      <w:tr w:rsidR="00414FFD" w14:paraId="315FBC7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9F04C9E" w14:textId="77777777" w:rsidR="00414FFD" w:rsidRDefault="00546598">
            <w:pPr>
              <w:pStyle w:val="pAi2TableBody1"/>
            </w:pPr>
            <w:r>
              <w:rPr>
                <w:color w:val="000000"/>
              </w:rPr>
              <w:t>Elementen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B83F43" w14:textId="77777777" w:rsidR="00414FFD" w:rsidRDefault="00546598">
            <w:pPr>
              <w:pStyle w:val="pAi2TableBody1"/>
            </w:pPr>
            <w:r>
              <w:rPr>
                <w:color w:val="000000"/>
              </w:rPr>
              <w:t>Schakelt het traceren van bedieningselementen in wanneer deze de focus van het toetsenbord krijgen.</w:t>
            </w:r>
          </w:p>
        </w:tc>
      </w:tr>
      <w:tr w:rsidR="00414FFD" w14:paraId="1BF1428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0CDF3E0" w14:textId="77777777" w:rsidR="00414FFD" w:rsidRDefault="00546598">
            <w:pPr>
              <w:pStyle w:val="pAi2TableBody1"/>
            </w:pPr>
            <w:r>
              <w:rPr>
                <w:color w:val="000000"/>
              </w:rPr>
              <w:t>Tool Tips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11BFA1" w14:textId="77777777" w:rsidR="00414FFD" w:rsidRDefault="00546598">
            <w:pPr>
              <w:pStyle w:val="pAi2TableBody1"/>
            </w:pPr>
            <w:r>
              <w:rPr>
                <w:color w:val="000000"/>
              </w:rPr>
              <w:t>Schakelt het traceren van de Tool Tips in wanneer deze verschijnen.</w:t>
            </w:r>
          </w:p>
        </w:tc>
      </w:tr>
      <w:tr w:rsidR="00414FFD" w14:paraId="325185A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1911F7D" w14:textId="77777777" w:rsidR="00414FFD" w:rsidRDefault="00546598">
            <w:pPr>
              <w:pStyle w:val="pAi2TableBody1"/>
            </w:pPr>
            <w:r>
              <w:rPr>
                <w:color w:val="000000"/>
              </w:rPr>
              <w:lastRenderedPageBreak/>
              <w:t>Vensters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71C2F9" w14:textId="77777777" w:rsidR="00414FFD" w:rsidRDefault="00546598">
            <w:pPr>
              <w:pStyle w:val="pAi2TableBody1"/>
            </w:pPr>
            <w:r>
              <w:rPr>
                <w:color w:val="000000"/>
              </w:rPr>
              <w:t>Schakelt het traceren van vensters in wanneer deze actief worden.</w:t>
            </w:r>
          </w:p>
        </w:tc>
      </w:tr>
      <w:tr w:rsidR="00414FFD" w14:paraId="4FD8AE27"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C811E2C" w14:textId="77777777" w:rsidR="00414FFD" w:rsidRDefault="00546598">
            <w:pPr>
              <w:pStyle w:val="pAi2TableBody1"/>
            </w:pPr>
            <w:r>
              <w:rPr>
                <w:color w:val="000000"/>
              </w:rPr>
              <w:t>Waarschuwingen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06F7B45" w14:textId="77777777" w:rsidR="00414FFD" w:rsidRDefault="00546598">
            <w:pPr>
              <w:pStyle w:val="pAi2TableBody1"/>
            </w:pPr>
            <w:r>
              <w:rPr>
                <w:color w:val="000000"/>
              </w:rPr>
              <w:t>Schakelt het traceren van waarschuwing pop-up vensters in wanneer deze verschijnen.</w:t>
            </w:r>
          </w:p>
        </w:tc>
      </w:tr>
    </w:tbl>
    <w:bookmarkStart w:id="138" w:name="_Ref-644122029"/>
    <w:p w14:paraId="469DEED4" w14:textId="77777777" w:rsidR="00414FFD" w:rsidRDefault="00D82679">
      <w:pPr>
        <w:pStyle w:val="h2"/>
      </w:pPr>
      <w:r>
        <w:lastRenderedPageBreak/>
        <w:fldChar w:fldCharType="begin"/>
      </w:r>
      <w:r w:rsidR="00546598">
        <w:instrText xml:space="preserve"> XE "navigation settings:Alignment" </w:instrText>
      </w:r>
      <w:r>
        <w:fldChar w:fldCharType="end"/>
      </w:r>
      <w:r>
        <w:fldChar w:fldCharType="begin"/>
      </w:r>
      <w:r w:rsidR="00546598">
        <w:instrText xml:space="preserve"> XE "alignment (navigation)" </w:instrText>
      </w:r>
      <w:r>
        <w:fldChar w:fldCharType="end"/>
      </w:r>
      <w:bookmarkStart w:id="139" w:name="_Toc192863129"/>
      <w:r w:rsidR="00546598">
        <w:rPr>
          <w:color w:val="000000"/>
        </w:rPr>
        <w:t>Uitlijning</w:t>
      </w:r>
      <w:bookmarkEnd w:id="139"/>
    </w:p>
    <w:bookmarkEnd w:id="138"/>
    <w:p w14:paraId="33E00618" w14:textId="77777777" w:rsidR="00414FFD" w:rsidRDefault="00546598">
      <w:pPr>
        <w:pStyle w:val="p"/>
      </w:pPr>
      <w:r>
        <w:rPr>
          <w:color w:val="000000"/>
        </w:rPr>
        <w:t>De uitlijningsopties bepalen hoe het zoomvenster schuift om gevolgde items in beeld te houden. Er zijn twee algemene soorten uitlijning: rand en midden. Met randuitlijning scrolt het zoomvenster alleen zo ver als nodig is om het gevolgde object in beeld te houden. Met centrale uitlijning scrolt het zoomvenster naar behoefte om het gevolgde object in het midden van het zoomvenster te houden. Een derde type uitlijning, "slimme uitlijning", schuift een besturingselement en het maximale deel van het bovenliggende menu of venster in beeld.</w:t>
      </w:r>
    </w:p>
    <w:p w14:paraId="3456A0B5" w14:textId="77777777" w:rsidR="00414FFD" w:rsidRDefault="00546598">
      <w:pPr>
        <w:pStyle w:val="liAi2StepHeader"/>
        <w:numPr>
          <w:ilvl w:val="0"/>
          <w:numId w:val="315"/>
        </w:numPr>
        <w:spacing w:before="240" w:after="240"/>
      </w:pPr>
      <w:r>
        <w:rPr>
          <w:color w:val="000000"/>
        </w:rPr>
        <w:t>Om de uitlijningsinstellingen aan te passen</w:t>
      </w:r>
    </w:p>
    <w:p w14:paraId="7A601F5C" w14:textId="77777777" w:rsidR="00414FFD" w:rsidRDefault="00546598">
      <w:pPr>
        <w:pStyle w:val="liAi2StepNumber1"/>
        <w:numPr>
          <w:ilvl w:val="0"/>
          <w:numId w:val="316"/>
        </w:numPr>
      </w:pPr>
      <w:r>
        <w:rPr>
          <w:color w:val="000000"/>
        </w:rPr>
        <w:t xml:space="preserve">Op het tabblad </w:t>
      </w:r>
      <w:r>
        <w:rPr>
          <w:rStyle w:val="b1"/>
        </w:rPr>
        <w:t>Vergroter</w:t>
      </w:r>
      <w:r>
        <w:rPr>
          <w:color w:val="000000"/>
        </w:rPr>
        <w:t xml:space="preserve">, selecteer de knop </w:t>
      </w:r>
      <w:r>
        <w:rPr>
          <w:rStyle w:val="b1"/>
        </w:rPr>
        <w:t>Navigatie</w:t>
      </w:r>
      <w:r>
        <w:rPr>
          <w:color w:val="000000"/>
        </w:rPr>
        <w:t>.</w:t>
      </w:r>
    </w:p>
    <w:p w14:paraId="54A003EE" w14:textId="77777777" w:rsidR="00414FFD" w:rsidRDefault="00546598">
      <w:pPr>
        <w:pStyle w:val="liAi2StepNumber1"/>
        <w:numPr>
          <w:ilvl w:val="0"/>
          <w:numId w:val="316"/>
        </w:numPr>
      </w:pPr>
      <w:r>
        <w:rPr>
          <w:color w:val="000000"/>
        </w:rPr>
        <w:t xml:space="preserve">In het </w:t>
      </w:r>
      <w:r>
        <w:rPr>
          <w:rStyle w:val="b1"/>
        </w:rPr>
        <w:t>Navigatie</w:t>
      </w:r>
      <w:r>
        <w:rPr>
          <w:color w:val="000000"/>
        </w:rPr>
        <w:t xml:space="preserve"> menu, kies </w:t>
      </w:r>
      <w:r>
        <w:rPr>
          <w:rStyle w:val="b1"/>
        </w:rPr>
        <w:t>Uitlijning</w:t>
      </w:r>
      <w:r>
        <w:rPr>
          <w:color w:val="000000"/>
        </w:rPr>
        <w:t xml:space="preserve">. </w:t>
      </w:r>
    </w:p>
    <w:p w14:paraId="19C3B6E0" w14:textId="77777777" w:rsidR="00414FFD" w:rsidRDefault="00546598">
      <w:pPr>
        <w:pStyle w:val="pAi2StepComment"/>
      </w:pPr>
      <w:r>
        <w:rPr>
          <w:color w:val="000000"/>
        </w:rPr>
        <w:t>Het Navigatie instellingen dialoogvenster verschijnt en het tabblad Uitlijning wordt weergegeven.</w:t>
      </w:r>
    </w:p>
    <w:p w14:paraId="044B7B0E" w14:textId="77777777" w:rsidR="00414FFD" w:rsidRDefault="00546598">
      <w:pPr>
        <w:pStyle w:val="liAi2StepNumber1"/>
        <w:numPr>
          <w:ilvl w:val="0"/>
          <w:numId w:val="317"/>
        </w:numPr>
      </w:pPr>
      <w:r>
        <w:rPr>
          <w:color w:val="000000"/>
        </w:rPr>
        <w:t>Pas de uitlijnings instellingen naar wens aan.</w:t>
      </w:r>
    </w:p>
    <w:p w14:paraId="5EBC8D18" w14:textId="77777777" w:rsidR="00414FFD" w:rsidRDefault="00546598">
      <w:pPr>
        <w:pStyle w:val="liAi2StepNumber1"/>
        <w:numPr>
          <w:ilvl w:val="0"/>
          <w:numId w:val="317"/>
        </w:numPr>
      </w:pPr>
      <w:r>
        <w:rPr>
          <w:color w:val="000000"/>
        </w:rPr>
        <w:t xml:space="preserve">Klik </w:t>
      </w:r>
      <w:r>
        <w:rPr>
          <w:rStyle w:val="b1"/>
        </w:rPr>
        <w:t>Ok</w:t>
      </w:r>
      <w:r>
        <w:rPr>
          <w:color w:val="000000"/>
        </w:rPr>
        <w:t>.</w:t>
      </w:r>
    </w:p>
    <w:p w14:paraId="027DB6BA" w14:textId="56D4A26F" w:rsidR="00414FFD" w:rsidRDefault="00DE6D5C">
      <w:pPr>
        <w:pStyle w:val="pAi2Image"/>
      </w:pPr>
      <w:r>
        <w:rPr>
          <w:noProof/>
        </w:rPr>
        <w:lastRenderedPageBreak/>
        <w:drawing>
          <wp:inline distT="0" distB="0" distL="0" distR="0" wp14:anchorId="1834B6E1" wp14:editId="70FA8BDD">
            <wp:extent cx="3640455" cy="4244340"/>
            <wp:effectExtent l="0" t="0" r="0" b="0"/>
            <wp:docPr id="73" name="Picture 64" descr="Afbeelding van het tabblad Uitlijning in het Navigatie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Afbeelding van het tabblad Uitlijning in het Navigatie dialoogvenster."/>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40455" cy="4244340"/>
                    </a:xfrm>
                    <a:prstGeom prst="rect">
                      <a:avLst/>
                    </a:prstGeom>
                    <a:noFill/>
                    <a:ln>
                      <a:noFill/>
                    </a:ln>
                  </pic:spPr>
                </pic:pic>
              </a:graphicData>
            </a:graphic>
          </wp:inline>
        </w:drawing>
      </w:r>
    </w:p>
    <w:p w14:paraId="2BD7AB5A" w14:textId="77777777" w:rsidR="00414FFD" w:rsidRDefault="00546598">
      <w:pPr>
        <w:pStyle w:val="pAi2ImageCaption"/>
      </w:pPr>
      <w:r>
        <w:rPr>
          <w:color w:val="000000"/>
        </w:rPr>
        <w:t>Het tabblad Uitlijning</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3963B9B9" w14:textId="77777777" w:rsidTr="006F6E1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BD574DE"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6F1129C" w14:textId="77777777" w:rsidR="00414FFD" w:rsidRDefault="00546598">
            <w:pPr>
              <w:pStyle w:val="tdAi2TableColumnHeader"/>
            </w:pPr>
            <w:r>
              <w:t>Beschrijving</w:t>
            </w:r>
          </w:p>
        </w:tc>
      </w:tr>
      <w:tr w:rsidR="00414FFD" w14:paraId="27B24CF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D8B9E3" w14:textId="77777777" w:rsidR="00414FFD" w:rsidRDefault="00546598">
            <w:pPr>
              <w:pStyle w:val="pAi2TableBody1"/>
            </w:pPr>
            <w:r>
              <w:rPr>
                <w:color w:val="000000"/>
              </w:rPr>
              <w:t>Binnen randmarges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5FFE7A" w14:textId="77777777" w:rsidR="00414FFD" w:rsidRDefault="00546598">
            <w:pPr>
              <w:pStyle w:val="pAi2TableBody1"/>
            </w:pPr>
            <w:r>
              <w:rPr>
                <w:color w:val="000000"/>
              </w:rPr>
              <w:t>Het zoomvenster schuift alleen zo ver als nodig is om het gevolgde object binnen de randmarges te brengen.</w:t>
            </w:r>
          </w:p>
        </w:tc>
      </w:tr>
      <w:tr w:rsidR="00414FFD" w14:paraId="169E92F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3F4D82" w14:textId="77777777" w:rsidR="00414FFD" w:rsidRDefault="00546598">
            <w:pPr>
              <w:pStyle w:val="pAi2TableBody1"/>
            </w:pPr>
            <w:r>
              <w:rPr>
                <w:color w:val="000000"/>
              </w:rPr>
              <w:t>Gecentreerd in het zoomvenster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8D73C1" w14:textId="77777777" w:rsidR="00414FFD" w:rsidRDefault="00546598">
            <w:pPr>
              <w:pStyle w:val="pAi2TableBody1"/>
            </w:pPr>
            <w:r>
              <w:rPr>
                <w:color w:val="000000"/>
              </w:rPr>
              <w:t>Het zoomvenster verschuift om het gevolgde object gecentreerd te houden in de vergrote weergave.</w:t>
            </w:r>
          </w:p>
        </w:tc>
      </w:tr>
      <w:tr w:rsidR="00414FFD" w14:paraId="4A59AC9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7833F7" w14:textId="77777777" w:rsidR="00414FFD" w:rsidRDefault="00546598">
            <w:pPr>
              <w:pStyle w:val="pAi2TableBody1"/>
            </w:pPr>
            <w:r>
              <w:rPr>
                <w:color w:val="000000"/>
              </w:rPr>
              <w:t>Randmarges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6E73B5" w14:textId="77777777" w:rsidR="00414FFD" w:rsidRDefault="00546598">
            <w:pPr>
              <w:pStyle w:val="pAi2TableBody1"/>
            </w:pPr>
            <w:r>
              <w:rPr>
                <w:color w:val="000000"/>
              </w:rPr>
              <w:t>Bepaalt hoe dicht een gevolgd object bij de rand van het zoomvenster kan komen voordat het venster begint te schuiven. De randmarge kan worden ingesteld van 0% tot 50%; de helft van de breedte en de hoogte van het zoomvenster.</w:t>
            </w:r>
          </w:p>
        </w:tc>
      </w:tr>
      <w:tr w:rsidR="00414FFD" w14:paraId="5515189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D3EDB6B" w14:textId="77777777" w:rsidR="00414FFD" w:rsidRDefault="00546598">
            <w:pPr>
              <w:pStyle w:val="pAi2TableBody1"/>
            </w:pPr>
            <w:r>
              <w:rPr>
                <w:color w:val="000000"/>
              </w:rPr>
              <w:lastRenderedPageBreak/>
              <w:t>Slimme uitlijning met bovenliggend venster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748B6A" w14:textId="77777777" w:rsidR="00414FFD" w:rsidRDefault="00546598">
            <w:pPr>
              <w:pStyle w:val="pAi2TableBody1"/>
            </w:pPr>
            <w:r>
              <w:rPr>
                <w:color w:val="000000"/>
              </w:rPr>
              <w:t>Het zoomvenster scrolt om het gevolgde bedieningselement of menu-item en het maximumgedeelte van het bovenliggende venster of menu in beeld te brengen.</w:t>
            </w:r>
          </w:p>
        </w:tc>
      </w:tr>
      <w:tr w:rsidR="00414FFD" w14:paraId="31FE8E4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5CD303" w14:textId="77777777" w:rsidR="00414FFD" w:rsidRDefault="00546598">
            <w:pPr>
              <w:pStyle w:val="pAi2TableBody1"/>
            </w:pPr>
            <w:r>
              <w:rPr>
                <w:color w:val="000000"/>
              </w:rPr>
              <w:t>Echt gecentreerd volgen inschakelen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17ED7B" w14:textId="77777777" w:rsidR="00414FFD" w:rsidRDefault="00546598">
            <w:pPr>
              <w:pStyle w:val="pAi2TableBody1"/>
            </w:pPr>
            <w:r>
              <w:rPr>
                <w:color w:val="000000"/>
              </w:rPr>
              <w:t xml:space="preserve">Echt gecentreerd volgen houdt gevolgde objecten altijd in het midden van het beeldscherm. Dit omvat het verplaatsen van de rand van het Windows bureaublad naar het midden van het beeldscherm indien nodig. Wanneer dit gebeurt, verschijnt het gebied buiten het bureaublad als achtergrondkleur. Echt gecentreerd volgen is beschikbaar wanneer het venstertype is ingesteld op Volledig, en uw systeem met één beeldscherm werkt. </w:t>
            </w:r>
          </w:p>
        </w:tc>
      </w:tr>
      <w:tr w:rsidR="00414FFD" w14:paraId="66BEDC4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DA43626" w14:textId="77777777" w:rsidR="00414FFD" w:rsidRDefault="00546598">
            <w:pPr>
              <w:pStyle w:val="pAi2TableBody1"/>
            </w:pPr>
            <w:r>
              <w:rPr>
                <w:color w:val="000000"/>
              </w:rPr>
              <w:t>Echt gecentreerd volgen inschakelen bij 1x</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BDFDCF" w14:textId="77777777" w:rsidR="00414FFD" w:rsidRDefault="00546598">
            <w:pPr>
              <w:pStyle w:val="pAi2TableBody1"/>
            </w:pPr>
            <w:r>
              <w:rPr>
                <w:color w:val="000000"/>
              </w:rPr>
              <w:t>Maakt het mogelijk om Echt gecentreerd volgen te gebruiken bij een vergroting van 1x. Echt gecentreerd volgen houdt gevolgde objecten altijd in het midden van het beeldscherm. Echt gecentreerd volgen bij 1x is beschikbaar wanneer uw systeem met één beeldscherm werkt.</w:t>
            </w:r>
          </w:p>
        </w:tc>
      </w:tr>
      <w:tr w:rsidR="00414FFD" w14:paraId="252FF46F"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3151676" w14:textId="77777777" w:rsidR="00414FFD" w:rsidRDefault="00546598">
            <w:pPr>
              <w:pStyle w:val="pAi2TableBody1"/>
            </w:pPr>
            <w:r>
              <w:rPr>
                <w:color w:val="000000"/>
              </w:rPr>
              <w:t>Achtergrondkleur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B0B8D14" w14:textId="77777777" w:rsidR="00414FFD" w:rsidRDefault="00546598">
            <w:pPr>
              <w:pStyle w:val="pAi2TableBody1"/>
            </w:pPr>
            <w:r>
              <w:rPr>
                <w:color w:val="000000"/>
              </w:rPr>
              <w:t>Kies een achtergrondkleur voor Echt gecentreerd volgen.</w:t>
            </w:r>
          </w:p>
        </w:tc>
      </w:tr>
    </w:tbl>
    <w:p w14:paraId="3BC11AB2" w14:textId="77777777" w:rsidR="00414FFD" w:rsidRDefault="00546598">
      <w:pPr>
        <w:pStyle w:val="p"/>
      </w:pPr>
      <w:r>
        <w:rPr>
          <w:color w:val="000000"/>
        </w:rPr>
        <w:t xml:space="preserve"> </w:t>
      </w:r>
    </w:p>
    <w:bookmarkStart w:id="140" w:name="_Ref-67900944"/>
    <w:p w14:paraId="7A29E65E" w14:textId="77777777" w:rsidR="00414FFD" w:rsidRDefault="00D82679">
      <w:pPr>
        <w:pStyle w:val="h2"/>
      </w:pPr>
      <w:r>
        <w:lastRenderedPageBreak/>
        <w:fldChar w:fldCharType="begin"/>
      </w:r>
      <w:r w:rsidR="00546598">
        <w:instrText xml:space="preserve"> XE "navigatie instellingen:Muis" </w:instrText>
      </w:r>
      <w:r>
        <w:fldChar w:fldCharType="end"/>
      </w:r>
      <w:r>
        <w:fldChar w:fldCharType="begin"/>
      </w:r>
      <w:r w:rsidR="00546598">
        <w:instrText xml:space="preserve"> XE "muis (navigatie)" </w:instrText>
      </w:r>
      <w:r>
        <w:fldChar w:fldCharType="end"/>
      </w:r>
      <w:bookmarkStart w:id="141" w:name="_Toc192863130"/>
      <w:r w:rsidR="00546598">
        <w:rPr>
          <w:color w:val="000000"/>
        </w:rPr>
        <w:t>Muis</w:t>
      </w:r>
      <w:bookmarkEnd w:id="141"/>
    </w:p>
    <w:bookmarkEnd w:id="140"/>
    <w:p w14:paraId="34779DD5" w14:textId="77777777" w:rsidR="00414FFD" w:rsidRDefault="00546598">
      <w:pPr>
        <w:pStyle w:val="p"/>
      </w:pPr>
      <w:r>
        <w:rPr>
          <w:color w:val="000000"/>
        </w:rPr>
        <w:t>De Muis navigatie opties, aanwijzer positionering en aanwijzer beperkingen maken het eenvoudig om het scherm te bekijken en te verplaatsen. Met de aanwijzer positionering, de muisaanwijzer blijft altijd in beeld. Met de aanwijzer beperkingen, kunt u de muisbewegingen begrenzen in alleen horizontale of verticale richtingen of alleen binnen het actieve venster.</w:t>
      </w:r>
    </w:p>
    <w:p w14:paraId="6BEECD9E" w14:textId="77777777" w:rsidR="00414FFD" w:rsidRDefault="00546598">
      <w:pPr>
        <w:pStyle w:val="liAi2StepHeader"/>
        <w:numPr>
          <w:ilvl w:val="0"/>
          <w:numId w:val="318"/>
        </w:numPr>
        <w:spacing w:before="240" w:after="240"/>
      </w:pPr>
      <w:r>
        <w:rPr>
          <w:color w:val="000000"/>
        </w:rPr>
        <w:t>Om de muis navigatie instellingen aan te passen</w:t>
      </w:r>
    </w:p>
    <w:p w14:paraId="43530D0D" w14:textId="77777777" w:rsidR="00414FFD" w:rsidRDefault="00546598">
      <w:pPr>
        <w:pStyle w:val="liAi2StepNumber1"/>
        <w:numPr>
          <w:ilvl w:val="0"/>
          <w:numId w:val="319"/>
        </w:numPr>
      </w:pPr>
      <w:r>
        <w:rPr>
          <w:color w:val="000000"/>
        </w:rPr>
        <w:t>Klik in</w:t>
      </w:r>
      <w:r>
        <w:rPr>
          <w:rStyle w:val="b1"/>
        </w:rPr>
        <w:t xml:space="preserve"> de Vergr</w:t>
      </w:r>
      <w:r>
        <w:rPr>
          <w:color w:val="000000"/>
        </w:rPr>
        <w:t>oter werkbalk op de Navig</w:t>
      </w:r>
      <w:r>
        <w:rPr>
          <w:rStyle w:val="b1"/>
        </w:rPr>
        <w:t>atie-knop.</w:t>
      </w:r>
    </w:p>
    <w:p w14:paraId="64287FDE" w14:textId="77777777" w:rsidR="00414FFD" w:rsidRDefault="00546598">
      <w:pPr>
        <w:pStyle w:val="liAi2StepNumber1"/>
        <w:numPr>
          <w:ilvl w:val="0"/>
          <w:numId w:val="319"/>
        </w:numPr>
      </w:pPr>
      <w:r>
        <w:rPr>
          <w:color w:val="000000"/>
        </w:rPr>
        <w:t xml:space="preserve">In het </w:t>
      </w:r>
      <w:r>
        <w:rPr>
          <w:rStyle w:val="b1"/>
        </w:rPr>
        <w:t>Navigatie</w:t>
      </w:r>
      <w:r>
        <w:rPr>
          <w:color w:val="000000"/>
        </w:rPr>
        <w:t xml:space="preserve"> menu, kies </w:t>
      </w:r>
      <w:r>
        <w:rPr>
          <w:rStyle w:val="b1"/>
        </w:rPr>
        <w:t>Muis</w:t>
      </w:r>
      <w:r>
        <w:rPr>
          <w:color w:val="000000"/>
        </w:rPr>
        <w:t>.</w:t>
      </w:r>
    </w:p>
    <w:p w14:paraId="00BE40D1" w14:textId="77777777" w:rsidR="00414FFD" w:rsidRDefault="00546598">
      <w:pPr>
        <w:pStyle w:val="pAi2StepComment"/>
      </w:pPr>
      <w:r>
        <w:rPr>
          <w:color w:val="000000"/>
        </w:rPr>
        <w:t>Het Navigatie Instellingen dialoogvenster verschijnt en het Muis tabblad wordt getoond.</w:t>
      </w:r>
    </w:p>
    <w:p w14:paraId="1DC94B40" w14:textId="77777777" w:rsidR="00414FFD" w:rsidRDefault="00546598">
      <w:pPr>
        <w:pStyle w:val="liAi2StepNumber1"/>
        <w:numPr>
          <w:ilvl w:val="0"/>
          <w:numId w:val="320"/>
        </w:numPr>
      </w:pPr>
      <w:r>
        <w:rPr>
          <w:color w:val="000000"/>
        </w:rPr>
        <w:t xml:space="preserve">Klik </w:t>
      </w:r>
      <w:r>
        <w:rPr>
          <w:rStyle w:val="b1"/>
        </w:rPr>
        <w:t>OK</w:t>
      </w:r>
      <w:r>
        <w:rPr>
          <w:color w:val="000000"/>
        </w:rPr>
        <w:t>.</w:t>
      </w:r>
    </w:p>
    <w:p w14:paraId="4E588801" w14:textId="77777777" w:rsidR="00414FFD" w:rsidRDefault="00546598">
      <w:pPr>
        <w:pStyle w:val="liAi2StepNumber1"/>
        <w:numPr>
          <w:ilvl w:val="0"/>
          <w:numId w:val="320"/>
        </w:numPr>
      </w:pPr>
      <w:r>
        <w:rPr>
          <w:color w:val="000000"/>
        </w:rPr>
        <w:t>Pas de muis navigatie instellingen aan zoals gewenst.</w:t>
      </w:r>
    </w:p>
    <w:p w14:paraId="356664B8" w14:textId="33B16FF8" w:rsidR="00414FFD" w:rsidRDefault="00DE6D5C">
      <w:pPr>
        <w:pStyle w:val="pAi2Image"/>
      </w:pPr>
      <w:r>
        <w:rPr>
          <w:noProof/>
        </w:rPr>
        <w:drawing>
          <wp:inline distT="0" distB="0" distL="0" distR="0" wp14:anchorId="39589AAC" wp14:editId="41AA0C94">
            <wp:extent cx="3640455" cy="3683635"/>
            <wp:effectExtent l="0" t="0" r="0" b="0"/>
            <wp:docPr id="74" name="Picture 63" descr="Afbeelding van het Positioneren tabblad in het Navigatie Instellingen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Afbeelding van het Positioneren tabblad in het Navigatie Instellingen dialoogvenster."/>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40455" cy="3683635"/>
                    </a:xfrm>
                    <a:prstGeom prst="rect">
                      <a:avLst/>
                    </a:prstGeom>
                    <a:noFill/>
                    <a:ln>
                      <a:noFill/>
                    </a:ln>
                  </pic:spPr>
                </pic:pic>
              </a:graphicData>
            </a:graphic>
          </wp:inline>
        </w:drawing>
      </w:r>
    </w:p>
    <w:p w14:paraId="3432BA9D" w14:textId="77777777" w:rsidR="00414FFD" w:rsidRDefault="00546598">
      <w:pPr>
        <w:pStyle w:val="pAi2ImageCaption"/>
      </w:pPr>
      <w:r>
        <w:rPr>
          <w:color w:val="000000"/>
        </w:rPr>
        <w:lastRenderedPageBreak/>
        <w:t>Het Muis tabblad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7ACB5697" w14:textId="77777777" w:rsidTr="006F6E1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92DF5B9"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3388823" w14:textId="77777777" w:rsidR="00414FFD" w:rsidRDefault="00546598">
            <w:pPr>
              <w:pStyle w:val="tdAi2TableColumnHeader"/>
            </w:pPr>
            <w:r>
              <w:t>Beschrijving</w:t>
            </w:r>
          </w:p>
        </w:tc>
      </w:tr>
      <w:tr w:rsidR="00414FFD" w14:paraId="1EB5FC9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C5E1AE" w14:textId="77777777" w:rsidR="00414FFD" w:rsidRDefault="00546598">
            <w:pPr>
              <w:pStyle w:val="pAi2TableBody1"/>
            </w:pPr>
            <w:r>
              <w:rPr>
                <w:color w:val="000000"/>
              </w:rPr>
              <w:t>Breng de muisaanwijzer in beeld wanneer hij bewogen wordt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6FAFBE" w14:textId="77777777" w:rsidR="00414FFD" w:rsidRDefault="00546598">
            <w:pPr>
              <w:pStyle w:val="pAi2TableBody1"/>
            </w:pPr>
            <w:r>
              <w:rPr>
                <w:color w:val="000000"/>
              </w:rPr>
              <w:t>Het brengt de aanwijzer automatisch naar het midden van de vergrote weergave, wanneer het buiten de weergave beweegt.</w:t>
            </w:r>
          </w:p>
        </w:tc>
      </w:tr>
      <w:tr w:rsidR="00414FFD" w14:paraId="2056222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A719EC" w14:textId="77777777" w:rsidR="00414FFD" w:rsidRDefault="00546598">
            <w:pPr>
              <w:pStyle w:val="pAi2TableBody1"/>
            </w:pPr>
            <w:r>
              <w:rPr>
                <w:color w:val="000000"/>
              </w:rPr>
              <w:t>Breng de muisaanwijzer boven de actieve bediening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9A4502" w14:textId="77777777" w:rsidR="00414FFD" w:rsidRDefault="00546598">
            <w:pPr>
              <w:pStyle w:val="pAi2TableBody1"/>
            </w:pPr>
            <w:r>
              <w:rPr>
                <w:color w:val="000000"/>
              </w:rPr>
              <w:t>Het brengt de aanwijzer automatisch naar het menu item en dialoog bediening wanneer deze de focus krijgen.</w:t>
            </w:r>
          </w:p>
        </w:tc>
      </w:tr>
      <w:tr w:rsidR="00414FFD" w14:paraId="3C86FF7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686C56" w14:textId="77777777" w:rsidR="00414FFD" w:rsidRDefault="00546598">
            <w:pPr>
              <w:pStyle w:val="pAi2TableBody1"/>
            </w:pPr>
            <w:r>
              <w:rPr>
                <w:color w:val="000000"/>
              </w:rPr>
              <w:t>Shift toets vasthouden voor enkel horizontale of verticale beweging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10EDFD" w14:textId="77777777" w:rsidR="00414FFD" w:rsidRDefault="00546598">
            <w:pPr>
              <w:pStyle w:val="pAi2TableBody1"/>
            </w:pPr>
            <w:r>
              <w:rPr>
                <w:color w:val="000000"/>
              </w:rPr>
              <w:t xml:space="preserve">Wanneer u de </w:t>
            </w:r>
            <w:r>
              <w:rPr>
                <w:rStyle w:val="b1"/>
              </w:rPr>
              <w:t xml:space="preserve">Shift </w:t>
            </w:r>
            <w:r>
              <w:rPr>
                <w:color w:val="000000"/>
              </w:rPr>
              <w:t>toets indrukt, beweegt de muisaanwijzer alleen horizontaal of verticaal, afhankelijk van de eerste beweging van de muis. Deze bewegingsbeperking helpt u om boven regels en kolommen geleidelijk te bewegen.</w:t>
            </w:r>
          </w:p>
        </w:tc>
      </w:tr>
      <w:tr w:rsidR="00414FFD" w14:paraId="27176D0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20267B2" w14:textId="77777777" w:rsidR="00414FFD" w:rsidRDefault="00546598">
            <w:pPr>
              <w:pStyle w:val="pAi2TableBody1"/>
            </w:pPr>
            <w:r>
              <w:rPr>
                <w:color w:val="000000"/>
              </w:rPr>
              <w:t>Ctrl toets vasthouden om in het actieve venster te blijven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150E2BE" w14:textId="77777777" w:rsidR="00414FFD" w:rsidRDefault="00546598">
            <w:pPr>
              <w:pStyle w:val="pAi2TableBody1"/>
            </w:pPr>
            <w:r>
              <w:rPr>
                <w:color w:val="000000"/>
              </w:rPr>
              <w:t xml:space="preserve">Wanneer u de </w:t>
            </w:r>
            <w:r>
              <w:rPr>
                <w:rStyle w:val="b1"/>
              </w:rPr>
              <w:t xml:space="preserve">Ctrl </w:t>
            </w:r>
            <w:r>
              <w:rPr>
                <w:color w:val="000000"/>
              </w:rPr>
              <w:t>toets indrukt, beweegt de muisaanwijzer alleen horizontaal of verticaal, afhankelijk van de eerste beweging van de muis. Deze bewegingsbeperking helpt u om door regels en kolommen geleidelijk te bewegen.</w:t>
            </w:r>
          </w:p>
        </w:tc>
      </w:tr>
    </w:tbl>
    <w:bookmarkStart w:id="142" w:name="_Ref-2031697718"/>
    <w:p w14:paraId="48BDEBB3" w14:textId="77777777" w:rsidR="00414FFD" w:rsidRDefault="00D82679">
      <w:pPr>
        <w:pStyle w:val="h2"/>
      </w:pPr>
      <w:r>
        <w:lastRenderedPageBreak/>
        <w:fldChar w:fldCharType="begin"/>
      </w:r>
      <w:r w:rsidR="00546598">
        <w:instrText xml:space="preserve"> XE "navigation settings:Panning" </w:instrText>
      </w:r>
      <w:r>
        <w:fldChar w:fldCharType="end"/>
      </w:r>
      <w:r>
        <w:fldChar w:fldCharType="begin"/>
      </w:r>
      <w:r w:rsidR="00546598">
        <w:instrText xml:space="preserve"> XE "panning (navigation)" </w:instrText>
      </w:r>
      <w:r>
        <w:fldChar w:fldCharType="end"/>
      </w:r>
      <w:bookmarkStart w:id="143" w:name="_Toc192863131"/>
      <w:r w:rsidR="00546598">
        <w:rPr>
          <w:color w:val="000000"/>
        </w:rPr>
        <w:t>Schuiven</w:t>
      </w:r>
      <w:bookmarkEnd w:id="143"/>
    </w:p>
    <w:bookmarkEnd w:id="142"/>
    <w:p w14:paraId="3908032D" w14:textId="77777777" w:rsidR="00414FFD" w:rsidRDefault="00546598">
      <w:pPr>
        <w:pStyle w:val="p"/>
      </w:pPr>
      <w:r>
        <w:rPr>
          <w:color w:val="000000"/>
        </w:rPr>
        <w:t>Vloeiend schuiven biedt een meer natuurlijke schuifbeweging wanneer de vergrote weergave scrolt om de focus in beeld te houden. Terwijl u tekst typt en door menu's, dialoogvensters en andere programmaonderdelen navigeert, schuift de vergrote weergave soepel over het scherm in plaats van in stappen.</w:t>
      </w:r>
    </w:p>
    <w:p w14:paraId="036EA453" w14:textId="77777777" w:rsidR="00414FFD" w:rsidRDefault="00546598">
      <w:pPr>
        <w:pStyle w:val="liAi2StepHeader"/>
        <w:numPr>
          <w:ilvl w:val="0"/>
          <w:numId w:val="321"/>
        </w:numPr>
        <w:spacing w:before="240" w:after="240"/>
      </w:pPr>
      <w:r>
        <w:rPr>
          <w:color w:val="000000"/>
        </w:rPr>
        <w:t>De instellingen voor vloeiend schuiven inschakelen en aanpassen</w:t>
      </w:r>
    </w:p>
    <w:p w14:paraId="46A2C8DD" w14:textId="77777777" w:rsidR="00414FFD" w:rsidRDefault="00546598">
      <w:pPr>
        <w:pStyle w:val="liAi2StepNumber1"/>
        <w:numPr>
          <w:ilvl w:val="0"/>
          <w:numId w:val="322"/>
        </w:numPr>
      </w:pPr>
      <w:r>
        <w:rPr>
          <w:color w:val="000000"/>
        </w:rPr>
        <w:t xml:space="preserve">Op het tabblad </w:t>
      </w:r>
      <w:r>
        <w:rPr>
          <w:rStyle w:val="b1"/>
        </w:rPr>
        <w:t>Vergroter</w:t>
      </w:r>
      <w:r>
        <w:rPr>
          <w:color w:val="000000"/>
        </w:rPr>
        <w:t xml:space="preserve">, selecteer de knop </w:t>
      </w:r>
      <w:r>
        <w:rPr>
          <w:rStyle w:val="b1"/>
        </w:rPr>
        <w:t>Navigatie</w:t>
      </w:r>
      <w:r>
        <w:rPr>
          <w:color w:val="000000"/>
        </w:rPr>
        <w:t>.</w:t>
      </w:r>
    </w:p>
    <w:p w14:paraId="6E008F6A" w14:textId="77777777" w:rsidR="00414FFD" w:rsidRDefault="00546598">
      <w:pPr>
        <w:pStyle w:val="liAi2StepNumber1"/>
        <w:numPr>
          <w:ilvl w:val="0"/>
          <w:numId w:val="322"/>
        </w:numPr>
      </w:pPr>
      <w:r>
        <w:rPr>
          <w:color w:val="000000"/>
        </w:rPr>
        <w:t xml:space="preserve">In het </w:t>
      </w:r>
      <w:r>
        <w:rPr>
          <w:rStyle w:val="b1"/>
        </w:rPr>
        <w:t>Navigatie</w:t>
      </w:r>
      <w:r>
        <w:rPr>
          <w:color w:val="000000"/>
        </w:rPr>
        <w:t xml:space="preserve"> menu, kies </w:t>
      </w:r>
      <w:r>
        <w:rPr>
          <w:rStyle w:val="b1"/>
        </w:rPr>
        <w:t>Schuiven</w:t>
      </w:r>
      <w:r>
        <w:rPr>
          <w:color w:val="000000"/>
        </w:rPr>
        <w:t xml:space="preserve">. </w:t>
      </w:r>
    </w:p>
    <w:p w14:paraId="268ABA23" w14:textId="77777777" w:rsidR="00414FFD" w:rsidRDefault="00546598">
      <w:pPr>
        <w:pStyle w:val="pAi2StepComment"/>
      </w:pPr>
      <w:r>
        <w:rPr>
          <w:color w:val="000000"/>
        </w:rPr>
        <w:t>Het Navigatie instellingen dialoogvenster verschijnt en het tabblad Schuiven wordt weergegeven.</w:t>
      </w:r>
    </w:p>
    <w:p w14:paraId="3313A875" w14:textId="77777777" w:rsidR="00414FFD" w:rsidRDefault="00546598">
      <w:pPr>
        <w:pStyle w:val="liAi2StepNumber1"/>
        <w:numPr>
          <w:ilvl w:val="0"/>
          <w:numId w:val="323"/>
        </w:numPr>
      </w:pPr>
      <w:r>
        <w:rPr>
          <w:color w:val="000000"/>
        </w:rPr>
        <w:t>Pas de instellingen voor vloeiend schuiven naar wens aan.</w:t>
      </w:r>
    </w:p>
    <w:p w14:paraId="14325EE2" w14:textId="77777777" w:rsidR="00414FFD" w:rsidRDefault="00546598">
      <w:pPr>
        <w:pStyle w:val="liAi2StepNumber1"/>
        <w:numPr>
          <w:ilvl w:val="0"/>
          <w:numId w:val="323"/>
        </w:numPr>
      </w:pPr>
      <w:r>
        <w:rPr>
          <w:color w:val="000000"/>
        </w:rPr>
        <w:t xml:space="preserve">Klik </w:t>
      </w:r>
      <w:r>
        <w:rPr>
          <w:rStyle w:val="b1"/>
        </w:rPr>
        <w:t>Ok</w:t>
      </w:r>
      <w:r>
        <w:rPr>
          <w:color w:val="000000"/>
        </w:rPr>
        <w:t>.</w:t>
      </w:r>
    </w:p>
    <w:p w14:paraId="6B6EB76D" w14:textId="5AFA8637" w:rsidR="00414FFD" w:rsidRDefault="00DE6D5C">
      <w:pPr>
        <w:pStyle w:val="pAi2Image"/>
      </w:pPr>
      <w:r>
        <w:rPr>
          <w:noProof/>
        </w:rPr>
        <w:lastRenderedPageBreak/>
        <w:drawing>
          <wp:inline distT="0" distB="0" distL="0" distR="0" wp14:anchorId="17329686" wp14:editId="2C01C54B">
            <wp:extent cx="3640455" cy="4244340"/>
            <wp:effectExtent l="0" t="0" r="0" b="0"/>
            <wp:docPr id="75" name="Picture 62" descr="Het tabblad Schuiven in het Navigatie instellingen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Het tabblad Schuiven in het Navigatie instellingen dialoogvenster."/>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40455" cy="4244340"/>
                    </a:xfrm>
                    <a:prstGeom prst="rect">
                      <a:avLst/>
                    </a:prstGeom>
                    <a:noFill/>
                    <a:ln>
                      <a:noFill/>
                    </a:ln>
                  </pic:spPr>
                </pic:pic>
              </a:graphicData>
            </a:graphic>
          </wp:inline>
        </w:drawing>
      </w:r>
    </w:p>
    <w:p w14:paraId="117FBAB3" w14:textId="77777777" w:rsidR="00414FFD" w:rsidRDefault="00546598">
      <w:pPr>
        <w:pStyle w:val="pAi2ImageCaption"/>
      </w:pPr>
      <w:r>
        <w:rPr>
          <w:color w:val="000000"/>
        </w:rPr>
        <w:t>Het tabblad Schuiven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70D30BEF" w14:textId="77777777" w:rsidTr="006F6E1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C2A204B"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725D116" w14:textId="77777777" w:rsidR="00414FFD" w:rsidRDefault="00546598">
            <w:pPr>
              <w:pStyle w:val="tdAi2TableColumnHeader"/>
            </w:pPr>
            <w:r>
              <w:t>Beschrijving</w:t>
            </w:r>
          </w:p>
        </w:tc>
      </w:tr>
      <w:tr w:rsidR="00414FFD" w14:paraId="432AEEE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B7DD2F2" w14:textId="77777777" w:rsidR="00414FFD" w:rsidRDefault="00546598">
            <w:pPr>
              <w:pStyle w:val="pAi2TableBody1"/>
            </w:pPr>
            <w:r>
              <w:rPr>
                <w:color w:val="000000"/>
              </w:rPr>
              <w:t>Vloeiend schuiven inschakelen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128952" w14:textId="77777777" w:rsidR="00414FFD" w:rsidRDefault="00546598">
            <w:pPr>
              <w:pStyle w:val="pAi2TableBody1"/>
            </w:pPr>
            <w:r>
              <w:rPr>
                <w:color w:val="000000"/>
              </w:rPr>
              <w:t xml:space="preserve">Schakelt de Vloeiend schuiven-functie van ZoomText in. Druk </w:t>
            </w:r>
            <w:r>
              <w:rPr>
                <w:rStyle w:val="b1"/>
              </w:rPr>
              <w:t>Caps Lock + S</w:t>
            </w:r>
            <w:r>
              <w:rPr>
                <w:color w:val="000000"/>
              </w:rPr>
              <w:t xml:space="preserve"> om in en uit te schakelen.</w:t>
            </w:r>
          </w:p>
        </w:tc>
      </w:tr>
      <w:tr w:rsidR="00414FFD" w14:paraId="097EDFC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11CAF4C" w14:textId="77777777" w:rsidR="00414FFD" w:rsidRDefault="00546598">
            <w:pPr>
              <w:pStyle w:val="pAi2TableBody1"/>
            </w:pPr>
            <w:r>
              <w:rPr>
                <w:color w:val="000000"/>
              </w:rPr>
              <w:t>Schuifsnelheid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7DCF1A" w14:textId="77777777" w:rsidR="00414FFD" w:rsidRDefault="00546598">
            <w:pPr>
              <w:pStyle w:val="pAi2TableBody1"/>
            </w:pPr>
            <w:r>
              <w:rPr>
                <w:color w:val="000000"/>
              </w:rPr>
              <w:t>Bepaalt hoe snel ZoomTekst van de ene plaats naar de andere schuift.</w:t>
            </w:r>
          </w:p>
        </w:tc>
      </w:tr>
      <w:tr w:rsidR="00414FFD" w14:paraId="227A9CF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35BAC22" w14:textId="77777777" w:rsidR="00414FFD" w:rsidRDefault="00546598">
            <w:pPr>
              <w:pStyle w:val="pAi2TableBody1"/>
            </w:pPr>
            <w:r>
              <w:rPr>
                <w:color w:val="000000"/>
              </w:rPr>
              <w:t>Gevoeligheid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E78232" w14:textId="77777777" w:rsidR="00414FFD" w:rsidRDefault="00546598">
            <w:pPr>
              <w:pStyle w:val="pAi2TableBody1"/>
            </w:pPr>
            <w:r>
              <w:rPr>
                <w:color w:val="000000"/>
              </w:rPr>
              <w:t>De gevoeligheid bepaalt in welke situaties vloeiend schuiven van toepassing is. Als de gevoeligheid laag is ingesteld, zal ZoomText alleen bij kleine bewegingen vloeiend schuiven. Als de gevoeligheid hoog is ingesteld, worden ook bredere bewegingen vloeiend weergegeven.</w:t>
            </w:r>
          </w:p>
        </w:tc>
      </w:tr>
      <w:tr w:rsidR="00414FFD" w14:paraId="08FB9B3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4E3AF27" w14:textId="77777777" w:rsidR="00414FFD" w:rsidRDefault="00546598">
            <w:pPr>
              <w:pStyle w:val="pAi2TableBody1"/>
            </w:pPr>
            <w:r>
              <w:rPr>
                <w:color w:val="000000"/>
              </w:rPr>
              <w:lastRenderedPageBreak/>
              <w:t>Houd de Shift-toets ingedrukt voor vloeiend schuiven van de muis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C350B2" w14:textId="77777777" w:rsidR="00414FFD" w:rsidRDefault="00546598">
            <w:pPr>
              <w:pStyle w:val="pAi2TableBody1"/>
            </w:pPr>
            <w:r>
              <w:rPr>
                <w:color w:val="000000"/>
              </w:rPr>
              <w:t>Maakt vloeiend schuiven mogelijk wanneer de muisaanwijzer wordt gebruikt om over het scherm te navigeren.</w:t>
            </w:r>
          </w:p>
        </w:tc>
      </w:tr>
      <w:tr w:rsidR="00414FFD" w14:paraId="78C6B0E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77EBC63" w14:textId="77777777" w:rsidR="00414FFD" w:rsidRDefault="00546598">
            <w:pPr>
              <w:pStyle w:val="pAi2TableBody1"/>
            </w:pPr>
            <w:r>
              <w:rPr>
                <w:color w:val="000000"/>
              </w:rPr>
              <w:t>Vloeiend schuiven gebruiken in App Lezer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40E0446" w14:textId="77777777" w:rsidR="00414FFD" w:rsidRDefault="00546598">
            <w:pPr>
              <w:pStyle w:val="pAi2TableBody1"/>
            </w:pPr>
            <w:r>
              <w:rPr>
                <w:color w:val="000000"/>
              </w:rPr>
              <w:t>Maakt vloeiend schuiven tussen gemarkeerde woorden in App Lezer mogelijk.</w:t>
            </w:r>
          </w:p>
        </w:tc>
      </w:tr>
    </w:tbl>
    <w:p w14:paraId="797D1542" w14:textId="77777777" w:rsidR="00414FFD" w:rsidRDefault="00414FFD">
      <w:pPr>
        <w:sectPr w:rsidR="00414FFD">
          <w:headerReference w:type="even" r:id="rId96"/>
          <w:headerReference w:type="default" r:id="rId97"/>
          <w:footerReference w:type="even" r:id="rId98"/>
          <w:footerReference w:type="default" r:id="rId99"/>
          <w:headerReference w:type="first" r:id="rId100"/>
          <w:footerReference w:type="first" r:id="rId101"/>
          <w:pgSz w:w="12240" w:h="15840"/>
          <w:pgMar w:top="1440" w:right="1080" w:bottom="720" w:left="1440" w:header="510" w:footer="720" w:gutter="0"/>
          <w:cols w:space="720"/>
          <w:titlePg/>
        </w:sectPr>
      </w:pPr>
    </w:p>
    <w:p w14:paraId="4EA57DAF" w14:textId="77777777" w:rsidR="00414FFD" w:rsidRDefault="00546598">
      <w:pPr>
        <w:pStyle w:val="h6"/>
      </w:pPr>
      <w:bookmarkStart w:id="144" w:name="_Ref1035991275"/>
      <w:r>
        <w:rPr>
          <w:color w:val="000000"/>
        </w:rPr>
        <w:lastRenderedPageBreak/>
        <w:t>Hoofdstuk 6</w:t>
      </w:r>
    </w:p>
    <w:bookmarkEnd w:id="144"/>
    <w:p w14:paraId="3DD39464" w14:textId="77777777" w:rsidR="00414FFD" w:rsidRDefault="00D82679">
      <w:pPr>
        <w:pStyle w:val="h1"/>
      </w:pPr>
      <w:r>
        <w:fldChar w:fldCharType="begin"/>
      </w:r>
      <w:r w:rsidR="00546598">
        <w:instrText xml:space="preserve"> XE "Lezer functies (over)" </w:instrText>
      </w:r>
      <w:r>
        <w:fldChar w:fldCharType="end"/>
      </w:r>
      <w:bookmarkStart w:id="145" w:name="_Toc192863132"/>
      <w:r w:rsidR="00546598">
        <w:rPr>
          <w:color w:val="000000"/>
        </w:rPr>
        <w:t>Leesfuncties</w:t>
      </w:r>
      <w:bookmarkEnd w:id="145"/>
    </w:p>
    <w:p w14:paraId="78F096CB" w14:textId="77777777" w:rsidR="00414FFD" w:rsidRDefault="00546598">
      <w:pPr>
        <w:pStyle w:val="p"/>
      </w:pPr>
      <w:r>
        <w:rPr>
          <w:color w:val="000000"/>
        </w:rPr>
        <w:t>"Leesfuncties" zijn de scherm en document leesfuncties in ZoomText Vergroter / Lezer. Deze functies zijn ZoomText stem, tikwerk, muis en programma echo, de AppReader en Lees Zones, de Text Cursor en de Spraak Sneltoetsen.</w:t>
      </w:r>
    </w:p>
    <w:p w14:paraId="40D5DB1D" w14:textId="77777777" w:rsidR="00414FFD" w:rsidRDefault="00546598">
      <w:pPr>
        <w:pStyle w:val="pAi2Note"/>
      </w:pPr>
      <w:r>
        <w:rPr>
          <w:rStyle w:val="b2"/>
        </w:rPr>
        <w:t>Let op:</w:t>
      </w:r>
      <w:r>
        <w:rPr>
          <w:color w:val="000000"/>
        </w:rPr>
        <w:t xml:space="preserve"> De Leesfuncties zijn niet beschikbaar in ZoomText Vergroter.</w:t>
      </w:r>
    </w:p>
    <w:p w14:paraId="6743BAA1" w14:textId="3527A584" w:rsidR="00414FFD" w:rsidRDefault="00546598">
      <w:pPr>
        <w:pStyle w:val="liAi2Bullet1"/>
        <w:numPr>
          <w:ilvl w:val="0"/>
          <w:numId w:val="324"/>
        </w:numPr>
        <w:spacing w:before="240"/>
      </w:pPr>
      <w:hyperlink w:anchor="_Ref2096758624" w:history="1">
        <w:r>
          <w:rPr>
            <w:color w:val="0000FF"/>
            <w:u w:val="single"/>
          </w:rPr>
          <w:t>De Lezer werkbalk Tab</w:t>
        </w:r>
      </w:hyperlink>
    </w:p>
    <w:p w14:paraId="2C5B9D30" w14:textId="66A16CA9" w:rsidR="00414FFD" w:rsidRDefault="00546598">
      <w:pPr>
        <w:pStyle w:val="liAi2Bullet1"/>
        <w:numPr>
          <w:ilvl w:val="0"/>
          <w:numId w:val="324"/>
        </w:numPr>
      </w:pPr>
      <w:hyperlink w:anchor="_Ref-18406665" w:tooltip="Link naar ZoomText Stem." w:history="1">
        <w:r>
          <w:rPr>
            <w:color w:val="0000FF"/>
            <w:u w:val="single"/>
          </w:rPr>
          <w:t>De ZoomText Spraak</w:t>
        </w:r>
      </w:hyperlink>
    </w:p>
    <w:p w14:paraId="51AA0717" w14:textId="7D6E772A" w:rsidR="00414FFD" w:rsidRDefault="00546598">
      <w:pPr>
        <w:pStyle w:val="liAi2Bullet1"/>
        <w:numPr>
          <w:ilvl w:val="0"/>
          <w:numId w:val="324"/>
        </w:numPr>
      </w:pPr>
      <w:hyperlink w:anchor="_Ref-1504135146" w:tooltip="Link naar Echo." w:history="1">
        <w:r>
          <w:rPr>
            <w:color w:val="0000FF"/>
            <w:u w:val="single"/>
          </w:rPr>
          <w:t>Echo Instellingen</w:t>
        </w:r>
      </w:hyperlink>
    </w:p>
    <w:p w14:paraId="02DED03B" w14:textId="2140A9F6" w:rsidR="00414FFD" w:rsidRDefault="00546598">
      <w:pPr>
        <w:pStyle w:val="liAi2Bullet1"/>
        <w:numPr>
          <w:ilvl w:val="0"/>
          <w:numId w:val="324"/>
        </w:numPr>
      </w:pPr>
      <w:hyperlink w:anchor="_Ref-2043817846" w:tooltip="Link naar AppReader." w:history="1">
        <w:r>
          <w:rPr>
            <w:color w:val="0000FF"/>
            <w:u w:val="single"/>
          </w:rPr>
          <w:t>AppReader</w:t>
        </w:r>
      </w:hyperlink>
    </w:p>
    <w:p w14:paraId="38E716DD" w14:textId="48D5BD18" w:rsidR="00414FFD" w:rsidRDefault="00546598">
      <w:pPr>
        <w:pStyle w:val="liAi2Bullet1"/>
        <w:numPr>
          <w:ilvl w:val="0"/>
          <w:numId w:val="324"/>
        </w:numPr>
      </w:pPr>
      <w:hyperlink w:anchor="_Ref-1672601143" w:tooltip="Link naar de Lees Zones." w:history="1">
        <w:r>
          <w:rPr>
            <w:color w:val="0000FF"/>
            <w:u w:val="single"/>
          </w:rPr>
          <w:t>Lees Zones</w:t>
        </w:r>
      </w:hyperlink>
    </w:p>
    <w:p w14:paraId="1464F54E" w14:textId="6253583F" w:rsidR="00414FFD" w:rsidRDefault="00546598">
      <w:pPr>
        <w:pStyle w:val="liAi2Bullet1"/>
        <w:numPr>
          <w:ilvl w:val="0"/>
          <w:numId w:val="324"/>
        </w:numPr>
      </w:pPr>
      <w:hyperlink w:anchor="_Ref-1378279672" w:tooltip="Link naar Lezen met de Tekst Cursor" w:history="1">
        <w:r>
          <w:rPr>
            <w:color w:val="0000FF"/>
            <w:u w:val="single"/>
          </w:rPr>
          <w:t>Lezen met de Tekst Cursor</w:t>
        </w:r>
      </w:hyperlink>
    </w:p>
    <w:p w14:paraId="002373BA" w14:textId="26F8B079" w:rsidR="00414FFD" w:rsidRDefault="00546598">
      <w:pPr>
        <w:pStyle w:val="liAi2Bullet1"/>
        <w:numPr>
          <w:ilvl w:val="0"/>
          <w:numId w:val="324"/>
        </w:numPr>
        <w:spacing w:after="240"/>
      </w:pPr>
      <w:hyperlink w:anchor="_Ref-558732638" w:tooltip="Link naar de Spraak Sneltoetsen." w:history="1">
        <w:r>
          <w:rPr>
            <w:color w:val="0000FF"/>
            <w:u w:val="single"/>
          </w:rPr>
          <w:t>Spraak Sneltoetsen</w:t>
        </w:r>
      </w:hyperlink>
    </w:p>
    <w:bookmarkStart w:id="146" w:name="_Ref2096758624"/>
    <w:p w14:paraId="6B1B577F" w14:textId="77777777" w:rsidR="00414FFD" w:rsidRDefault="00D82679">
      <w:pPr>
        <w:pStyle w:val="h2"/>
      </w:pPr>
      <w:r>
        <w:lastRenderedPageBreak/>
        <w:fldChar w:fldCharType="begin"/>
      </w:r>
      <w:r w:rsidR="00546598">
        <w:instrText xml:space="preserve"> XE "taakbalk:Lezer tabblad" </w:instrText>
      </w:r>
      <w:r>
        <w:fldChar w:fldCharType="end"/>
      </w:r>
      <w:r>
        <w:fldChar w:fldCharType="begin"/>
      </w:r>
      <w:r w:rsidR="00546598">
        <w:instrText xml:space="preserve"> XE "Lezer werkbalk tabblad" </w:instrText>
      </w:r>
      <w:r>
        <w:fldChar w:fldCharType="end"/>
      </w:r>
      <w:bookmarkStart w:id="147" w:name="_Toc192863133"/>
      <w:r w:rsidR="00546598">
        <w:rPr>
          <w:color w:val="000000"/>
        </w:rPr>
        <w:t>De Lezer werkbalk Tab</w:t>
      </w:r>
      <w:bookmarkEnd w:id="147"/>
    </w:p>
    <w:bookmarkEnd w:id="146"/>
    <w:p w14:paraId="12F8946F" w14:textId="77777777" w:rsidR="00414FFD" w:rsidRDefault="00546598">
      <w:pPr>
        <w:pStyle w:val="p"/>
      </w:pPr>
      <w:r>
        <w:rPr>
          <w:color w:val="000000"/>
        </w:rPr>
        <w:t>De Lezer werkbalk-tab bevat knoppen waarmee snel een instelling kan worden gemaakt of gewijzigd met betrekking tot de Lezerfuncties. Veel van deze toetsen zorgen ervoor dat u de functie kunt aan- en uitzetten en het juiste menu kunt openen om instellingen aan te passen. De toetsen zijn ingedeeld in categorieën en hebben intuïtieve iconen en labels zodat u het makkelijk kunt herkennen.</w:t>
      </w:r>
    </w:p>
    <w:p w14:paraId="65631A66" w14:textId="1FE2D25A" w:rsidR="00414FFD" w:rsidRDefault="00DE6D5C">
      <w:pPr>
        <w:pStyle w:val="pAi2Image"/>
      </w:pPr>
      <w:r>
        <w:rPr>
          <w:noProof/>
        </w:rPr>
        <w:drawing>
          <wp:inline distT="0" distB="0" distL="0" distR="0" wp14:anchorId="0AC54496" wp14:editId="40F8B274">
            <wp:extent cx="5115560" cy="1475105"/>
            <wp:effectExtent l="0" t="0" r="0" b="0"/>
            <wp:docPr id="76" name="Picture 61" descr="Afbeelding Lezer op de ZoomText werkbal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Afbeelding Lezer op de ZoomText werkbalk."/>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15560" cy="1475105"/>
                    </a:xfrm>
                    <a:prstGeom prst="rect">
                      <a:avLst/>
                    </a:prstGeom>
                    <a:noFill/>
                    <a:ln>
                      <a:noFill/>
                    </a:ln>
                  </pic:spPr>
                </pic:pic>
              </a:graphicData>
            </a:graphic>
          </wp:inline>
        </w:drawing>
      </w:r>
    </w:p>
    <w:p w14:paraId="25F89E1D" w14:textId="77777777" w:rsidR="00414FFD" w:rsidRDefault="00546598">
      <w:pPr>
        <w:pStyle w:val="pAi2ImageCaption"/>
      </w:pPr>
      <w:r>
        <w:rPr>
          <w:color w:val="000000"/>
        </w:rPr>
        <w:t>De Lezer werkbalk tab</w:t>
      </w:r>
    </w:p>
    <w:p w14:paraId="4DD676F5" w14:textId="77777777" w:rsidR="00414FFD" w:rsidRDefault="00546598">
      <w:pPr>
        <w:pStyle w:val="pAi2Note"/>
      </w:pPr>
      <w:r>
        <w:rPr>
          <w:rStyle w:val="b2"/>
        </w:rPr>
        <w:t>Opmerking:</w:t>
      </w:r>
      <w:r>
        <w:rPr>
          <w:color w:val="000000"/>
        </w:rPr>
        <w:t xml:space="preserve"> De Lezer tab bevindt zich uitsluitend in de Vergroter/Lezer-versie van ZoomText.</w:t>
      </w:r>
    </w:p>
    <w:p w14:paraId="379E663A" w14:textId="77777777" w:rsidR="00414FFD" w:rsidRDefault="00546598">
      <w:pPr>
        <w:pStyle w:val="liAi2Bullet1"/>
        <w:numPr>
          <w:ilvl w:val="0"/>
          <w:numId w:val="325"/>
        </w:numPr>
        <w:spacing w:before="240"/>
      </w:pPr>
      <w:r>
        <w:rPr>
          <w:rStyle w:val="b1"/>
        </w:rPr>
        <w:t>Stem.</w:t>
      </w:r>
      <w:r>
        <w:rPr>
          <w:color w:val="000000"/>
        </w:rPr>
        <w:t xml:space="preserve"> Schakelt de spraak in en uit. U kunt ook het Stem Instellingen dialoogvenster openen waar u verschillende stemmen kunt selecteren en aanpassen.</w:t>
      </w:r>
    </w:p>
    <w:p w14:paraId="52C49503" w14:textId="77777777" w:rsidR="00414FFD" w:rsidRDefault="00546598">
      <w:pPr>
        <w:pStyle w:val="liAi2Bullet1"/>
        <w:numPr>
          <w:ilvl w:val="0"/>
          <w:numId w:val="325"/>
        </w:numPr>
      </w:pPr>
      <w:r>
        <w:rPr>
          <w:rStyle w:val="b1"/>
        </w:rPr>
        <w:t>Snelheid.</w:t>
      </w:r>
      <w:r>
        <w:rPr>
          <w:color w:val="000000"/>
        </w:rPr>
        <w:t xml:space="preserve"> Controleert hoe snel ZoomText uitspreekt.</w:t>
      </w:r>
    </w:p>
    <w:p w14:paraId="5A957B0A" w14:textId="77777777" w:rsidR="00414FFD" w:rsidRDefault="00546598">
      <w:pPr>
        <w:pStyle w:val="liAi2Bullet1"/>
        <w:numPr>
          <w:ilvl w:val="0"/>
          <w:numId w:val="325"/>
        </w:numPr>
      </w:pPr>
      <w:r>
        <w:rPr>
          <w:rStyle w:val="b1"/>
        </w:rPr>
        <w:t>Toetsenbord.</w:t>
      </w:r>
      <w:r>
        <w:rPr>
          <w:color w:val="000000"/>
        </w:rPr>
        <w:t xml:space="preserve"> Schakelt de tikwerk accentuering aan en uit en selecteert de bijbehorende instellingen. Met tikwerk echo worden de toetsen en woorden die u typt direct uitgesproken.</w:t>
      </w:r>
    </w:p>
    <w:p w14:paraId="339E1E80" w14:textId="77777777" w:rsidR="00414FFD" w:rsidRDefault="00546598">
      <w:pPr>
        <w:pStyle w:val="liAi2Bullet1"/>
        <w:numPr>
          <w:ilvl w:val="0"/>
          <w:numId w:val="325"/>
        </w:numPr>
      </w:pPr>
      <w:r>
        <w:rPr>
          <w:rStyle w:val="b1"/>
        </w:rPr>
        <w:t>Muis.</w:t>
      </w:r>
      <w:r>
        <w:rPr>
          <w:color w:val="000000"/>
        </w:rPr>
        <w:t xml:space="preserve"> Schakelt de muis echo aan en uit en selecteert de bijbehorende instellingen. De muis echo leest automatisch de tekst onder de muisaanwijzer.</w:t>
      </w:r>
    </w:p>
    <w:p w14:paraId="5404F59B" w14:textId="77777777" w:rsidR="00414FFD" w:rsidRDefault="00546598">
      <w:pPr>
        <w:pStyle w:val="liAi2Bullet1"/>
        <w:numPr>
          <w:ilvl w:val="0"/>
          <w:numId w:val="325"/>
        </w:numPr>
      </w:pPr>
      <w:r>
        <w:rPr>
          <w:rStyle w:val="b1"/>
        </w:rPr>
        <w:lastRenderedPageBreak/>
        <w:t>Breedsprakigheid.</w:t>
      </w:r>
      <w:r>
        <w:rPr>
          <w:color w:val="000000"/>
        </w:rPr>
        <w:t xml:space="preserve"> Selecteert een breedsprakigheid niveau. Met breedsprakigheid kunt u de hoeveelheid informatie aanpassen die over programma elementen worden uitgesproken wanneer ze worden geactiveerd.</w:t>
      </w:r>
    </w:p>
    <w:p w14:paraId="5D4F24BB" w14:textId="77777777" w:rsidR="00414FFD" w:rsidRDefault="00546598">
      <w:pPr>
        <w:pStyle w:val="liAi2Bullet1"/>
        <w:numPr>
          <w:ilvl w:val="0"/>
          <w:numId w:val="325"/>
        </w:numPr>
      </w:pPr>
      <w:r>
        <w:rPr>
          <w:rStyle w:val="b1"/>
        </w:rPr>
        <w:t>AppReader.</w:t>
      </w:r>
      <w:r>
        <w:rPr>
          <w:color w:val="000000"/>
        </w:rPr>
        <w:t xml:space="preserve"> Schakelt AppReader aan om tekst te lezen van de laatste actieve applicatie. De AppReader leest documenten, webpagina's en e-mail voor, binnen de applicatie.</w:t>
      </w:r>
    </w:p>
    <w:p w14:paraId="40410994" w14:textId="77777777" w:rsidR="00414FFD" w:rsidRDefault="00546598">
      <w:pPr>
        <w:pStyle w:val="liAi2Bullet1"/>
        <w:numPr>
          <w:ilvl w:val="0"/>
          <w:numId w:val="325"/>
        </w:numPr>
        <w:spacing w:after="240"/>
      </w:pPr>
      <w:r>
        <w:rPr>
          <w:rStyle w:val="b1"/>
        </w:rPr>
        <w:t>Zones.</w:t>
      </w:r>
      <w:r>
        <w:rPr>
          <w:color w:val="000000"/>
        </w:rPr>
        <w:t xml:space="preserve"> Hier kunt u leeszones maken, aanpassen en navigeren. Met Lees Zones kunt u de geselecteerde locaties in applicaties meteen zien en horen.</w:t>
      </w:r>
    </w:p>
    <w:bookmarkStart w:id="148" w:name="_Ref-18406665"/>
    <w:p w14:paraId="1A193EF8" w14:textId="77777777" w:rsidR="00414FFD" w:rsidRDefault="00D82679">
      <w:pPr>
        <w:pStyle w:val="h2"/>
      </w:pPr>
      <w:r>
        <w:lastRenderedPageBreak/>
        <w:fldChar w:fldCharType="begin"/>
      </w:r>
      <w:r w:rsidR="00546598">
        <w:instrText xml:space="preserve"> XE "voice:The ZoomText Voice" </w:instrText>
      </w:r>
      <w:r>
        <w:fldChar w:fldCharType="end"/>
      </w:r>
      <w:r>
        <w:fldChar w:fldCharType="begin"/>
      </w:r>
      <w:r w:rsidR="00546598">
        <w:instrText xml:space="preserve"> XE "ZoomText Voice" </w:instrText>
      </w:r>
      <w:r>
        <w:fldChar w:fldCharType="end"/>
      </w:r>
      <w:bookmarkStart w:id="149" w:name="_Toc192863134"/>
      <w:r w:rsidR="00546598">
        <w:rPr>
          <w:color w:val="000000"/>
        </w:rPr>
        <w:t>De ZoomText stem</w:t>
      </w:r>
      <w:bookmarkEnd w:id="149"/>
    </w:p>
    <w:bookmarkEnd w:id="148"/>
    <w:p w14:paraId="55917F84" w14:textId="77777777" w:rsidR="00414FFD" w:rsidRDefault="00546598">
      <w:pPr>
        <w:pStyle w:val="p"/>
      </w:pPr>
      <w:r>
        <w:rPr>
          <w:color w:val="000000"/>
        </w:rPr>
        <w:t>Met ZoomText kunt u de stem selecteren en aanpassen aan uw persoonlijke voorkeur. U kunt een mannelijke of vrouwelijke stem kiezen, instellen hoe snel en luid de stem spreekt, en de voorleesstijl en hoorbare signalen aanpassen. U kunt ook de stem naar behoefte in- en uitschakelen.</w:t>
      </w:r>
    </w:p>
    <w:p w14:paraId="49D5D979" w14:textId="1073B335" w:rsidR="00414FFD" w:rsidRDefault="00546598">
      <w:pPr>
        <w:pStyle w:val="liAi2Bullet1"/>
        <w:numPr>
          <w:ilvl w:val="0"/>
          <w:numId w:val="326"/>
        </w:numPr>
        <w:spacing w:before="240"/>
      </w:pPr>
      <w:hyperlink w:anchor="_Ref1987030900" w:tooltip="Link naar het onderwerp De stem in- en uitschakelen." w:history="1">
        <w:r>
          <w:rPr>
            <w:color w:val="0000FF"/>
            <w:u w:val="single"/>
          </w:rPr>
          <w:t>De stem in- en uitschakelen</w:t>
        </w:r>
      </w:hyperlink>
    </w:p>
    <w:p w14:paraId="2C04CDBA" w14:textId="689F6CD5" w:rsidR="00414FFD" w:rsidRDefault="00546598">
      <w:pPr>
        <w:pStyle w:val="liAi2Bullet1"/>
        <w:numPr>
          <w:ilvl w:val="0"/>
          <w:numId w:val="326"/>
        </w:numPr>
      </w:pPr>
      <w:hyperlink w:anchor="_Ref-1641941246" w:tooltip="Link naar het onderwerp De stemsnelheid aanpassen." w:history="1">
        <w:r>
          <w:rPr>
            <w:color w:val="0000FF"/>
            <w:u w:val="single"/>
          </w:rPr>
          <w:t xml:space="preserve">De stemsnelheid aanpassen </w:t>
        </w:r>
      </w:hyperlink>
    </w:p>
    <w:p w14:paraId="4F551915" w14:textId="0D2ADFC0" w:rsidR="00414FFD" w:rsidRDefault="00546598">
      <w:pPr>
        <w:pStyle w:val="liAi2Bullet1"/>
        <w:numPr>
          <w:ilvl w:val="0"/>
          <w:numId w:val="326"/>
        </w:numPr>
      </w:pPr>
      <w:hyperlink w:anchor="_Ref189278220" w:tooltip="Link naar het onderwerp Een stem kiezen." w:history="1">
        <w:r>
          <w:rPr>
            <w:color w:val="0000FF"/>
            <w:u w:val="single"/>
          </w:rPr>
          <w:t xml:space="preserve">Een stem kiezen </w:t>
        </w:r>
      </w:hyperlink>
    </w:p>
    <w:p w14:paraId="0EB02388" w14:textId="7F4EAFE7" w:rsidR="00414FFD" w:rsidRDefault="00546598">
      <w:pPr>
        <w:pStyle w:val="liAi2Bullet1"/>
        <w:numPr>
          <w:ilvl w:val="0"/>
          <w:numId w:val="326"/>
        </w:numPr>
      </w:pPr>
      <w:hyperlink r:id="rId103" w:tooltip="Link naar het onderwerp Stemmen toevoegen en verwijderen." w:history="1">
        <w:r>
          <w:rPr>
            <w:color w:val="0000FF"/>
            <w:u w:val="single"/>
          </w:rPr>
          <w:t xml:space="preserve">Stemmen toevoegen en verwijderen </w:t>
        </w:r>
      </w:hyperlink>
    </w:p>
    <w:p w14:paraId="164FD746" w14:textId="298A26E9" w:rsidR="00414FFD" w:rsidRDefault="00546598">
      <w:pPr>
        <w:pStyle w:val="liAi2Bullet1"/>
        <w:numPr>
          <w:ilvl w:val="0"/>
          <w:numId w:val="326"/>
        </w:numPr>
      </w:pPr>
      <w:hyperlink w:anchor="_Ref-523442620" w:tooltip="Link naar het onderwerp Tekstverwerking configureren." w:history="1">
        <w:r>
          <w:rPr>
            <w:color w:val="0000FF"/>
            <w:u w:val="single"/>
          </w:rPr>
          <w:t xml:space="preserve">Tekstverwerking configureren </w:t>
        </w:r>
      </w:hyperlink>
    </w:p>
    <w:p w14:paraId="10025B1E" w14:textId="04FB348C" w:rsidR="00414FFD" w:rsidRDefault="00546598">
      <w:pPr>
        <w:pStyle w:val="liAi2Bullet1"/>
        <w:numPr>
          <w:ilvl w:val="0"/>
          <w:numId w:val="326"/>
        </w:numPr>
      </w:pPr>
      <w:hyperlink w:anchor="_Ref1053747427" w:tooltip="Link naar het onderwerp Configuratietips." w:history="1">
        <w:r>
          <w:rPr>
            <w:color w:val="0000FF"/>
            <w:u w:val="single"/>
          </w:rPr>
          <w:t xml:space="preserve">Configuratietips </w:t>
        </w:r>
      </w:hyperlink>
    </w:p>
    <w:p w14:paraId="456E5AB3" w14:textId="1F512FDC" w:rsidR="00414FFD" w:rsidRDefault="00546598">
      <w:pPr>
        <w:pStyle w:val="liAi2Bullet1"/>
        <w:numPr>
          <w:ilvl w:val="0"/>
          <w:numId w:val="326"/>
        </w:numPr>
        <w:spacing w:after="240"/>
      </w:pPr>
      <w:hyperlink w:anchor="_Ref97419547" w:tooltip="Link naar het onderwerp Configuratietips." w:history="1">
        <w:r>
          <w:rPr>
            <w:color w:val="0000FF"/>
            <w:u w:val="single"/>
          </w:rPr>
          <w:t xml:space="preserve">Audio </w:t>
        </w:r>
      </w:hyperlink>
    </w:p>
    <w:bookmarkStart w:id="150" w:name="_Ref1987030900"/>
    <w:p w14:paraId="359A65D6" w14:textId="77777777" w:rsidR="00414FFD" w:rsidRDefault="00D82679">
      <w:pPr>
        <w:pStyle w:val="h2"/>
      </w:pPr>
      <w:r>
        <w:lastRenderedPageBreak/>
        <w:fldChar w:fldCharType="begin"/>
      </w:r>
      <w:r w:rsidR="00546598">
        <w:instrText xml:space="preserve"> XE "stem:in- en uitschakelen" </w:instrText>
      </w:r>
      <w:r>
        <w:fldChar w:fldCharType="end"/>
      </w:r>
      <w:bookmarkStart w:id="151" w:name="_Toc192863135"/>
      <w:r w:rsidR="00546598">
        <w:rPr>
          <w:color w:val="000000"/>
        </w:rPr>
        <w:t>In- en Uitschakelen van de Spraak</w:t>
      </w:r>
      <w:bookmarkEnd w:id="151"/>
    </w:p>
    <w:bookmarkEnd w:id="150"/>
    <w:p w14:paraId="7F41904A" w14:textId="77777777" w:rsidR="00414FFD" w:rsidRDefault="00546598">
      <w:pPr>
        <w:pStyle w:val="p"/>
      </w:pPr>
      <w:r>
        <w:rPr>
          <w:color w:val="000000"/>
        </w:rPr>
        <w:t>U kunt de spraak te allen tijde in- of uitschakelen, onafhankelijk van de vergroting.</w:t>
      </w:r>
    </w:p>
    <w:p w14:paraId="11496703" w14:textId="77777777" w:rsidR="00414FFD" w:rsidRDefault="00546598">
      <w:pPr>
        <w:pStyle w:val="liAi2StepHeader"/>
        <w:numPr>
          <w:ilvl w:val="0"/>
          <w:numId w:val="327"/>
        </w:numPr>
        <w:spacing w:before="240" w:after="240"/>
      </w:pPr>
      <w:r>
        <w:rPr>
          <w:color w:val="000000"/>
        </w:rPr>
        <w:t>Om de Spraak aan- of uit te zetten</w:t>
      </w:r>
    </w:p>
    <w:p w14:paraId="4801A8F1" w14:textId="77777777" w:rsidR="00414FFD" w:rsidRDefault="00546598">
      <w:pPr>
        <w:pStyle w:val="pAi2StepParagraph"/>
      </w:pPr>
      <w:r>
        <w:rPr>
          <w:color w:val="000000"/>
        </w:rPr>
        <w:t>Doe één van de volgende dingen:</w:t>
      </w:r>
    </w:p>
    <w:p w14:paraId="02BB1101" w14:textId="77777777" w:rsidR="00414FFD" w:rsidRDefault="00546598">
      <w:pPr>
        <w:pStyle w:val="liAi2StepBullet1"/>
        <w:numPr>
          <w:ilvl w:val="0"/>
          <w:numId w:val="328"/>
        </w:numPr>
        <w:spacing w:before="240"/>
      </w:pPr>
      <w:r>
        <w:rPr>
          <w:color w:val="000000"/>
        </w:rPr>
        <w:t xml:space="preserve">In de Tab Lezer, selecteer </w:t>
      </w:r>
      <w:r>
        <w:rPr>
          <w:rStyle w:val="b1"/>
        </w:rPr>
        <w:t xml:space="preserve">Spraak &gt; Inschakelen </w:t>
      </w:r>
      <w:r>
        <w:rPr>
          <w:color w:val="000000"/>
        </w:rPr>
        <w:t xml:space="preserve">(of </w:t>
      </w:r>
      <w:r>
        <w:rPr>
          <w:rStyle w:val="b1"/>
        </w:rPr>
        <w:t>Spraak &gt; Uitschakelen</w:t>
      </w:r>
      <w:r>
        <w:rPr>
          <w:color w:val="000000"/>
        </w:rPr>
        <w:t>).</w:t>
      </w:r>
    </w:p>
    <w:p w14:paraId="5D87F29B" w14:textId="77777777" w:rsidR="00414FFD" w:rsidRDefault="00546598">
      <w:pPr>
        <w:pStyle w:val="liAi2StepBullet1"/>
        <w:numPr>
          <w:ilvl w:val="0"/>
          <w:numId w:val="328"/>
        </w:numPr>
        <w:spacing w:after="240"/>
      </w:pPr>
      <w:r>
        <w:rPr>
          <w:color w:val="000000"/>
        </w:rPr>
        <w:t xml:space="preserve">Druk op de Spraak Aan/Uit-sneltoets: </w:t>
      </w:r>
      <w:r>
        <w:rPr>
          <w:rStyle w:val="b1"/>
        </w:rPr>
        <w:t>Caps Lock + Alt + Enter</w:t>
      </w:r>
    </w:p>
    <w:p w14:paraId="43731AB3" w14:textId="77777777" w:rsidR="00414FFD" w:rsidRDefault="00546598">
      <w:pPr>
        <w:pStyle w:val="pAi2Note"/>
      </w:pPr>
      <w:r>
        <w:rPr>
          <w:rStyle w:val="b2"/>
        </w:rPr>
        <w:t>Let op:</w:t>
      </w:r>
      <w:r>
        <w:rPr>
          <w:color w:val="000000"/>
        </w:rPr>
        <w:t xml:space="preserve"> De spraak van de AppReader werkt wel, ook al staat de spraak uitgeschakeld.</w:t>
      </w:r>
    </w:p>
    <w:p w14:paraId="31D40F35" w14:textId="77777777" w:rsidR="00414FFD" w:rsidRDefault="00546598">
      <w:pPr>
        <w:pStyle w:val="p"/>
      </w:pPr>
      <w:r>
        <w:rPr>
          <w:color w:val="000000"/>
        </w:rPr>
        <w:t>Het kan noodzakelijk zijn de spraak tijdelijk te stoppen. Bijvoorbeeld als een ZoomText-scherm wordt voorgelezen waarvan u de inhoud reeds kent. U kunt de spraak tijdelijk stoppen, zonder de spraak definitief uit te zetten.</w:t>
      </w:r>
    </w:p>
    <w:p w14:paraId="2F58375A" w14:textId="77777777" w:rsidR="00414FFD" w:rsidRDefault="00546598">
      <w:pPr>
        <w:pStyle w:val="liAi2StepHeader"/>
        <w:numPr>
          <w:ilvl w:val="0"/>
          <w:numId w:val="329"/>
        </w:numPr>
        <w:spacing w:before="240" w:after="240"/>
      </w:pPr>
      <w:r>
        <w:rPr>
          <w:color w:val="000000"/>
        </w:rPr>
        <w:t>Om de spraak tijdelijk te stoppen</w:t>
      </w:r>
    </w:p>
    <w:p w14:paraId="66503C07" w14:textId="77777777" w:rsidR="00414FFD" w:rsidRDefault="00546598">
      <w:pPr>
        <w:pStyle w:val="pAi2StepParagraph"/>
      </w:pPr>
      <w:r>
        <w:rPr>
          <w:color w:val="000000"/>
        </w:rPr>
        <w:t xml:space="preserve">Drukt u op de </w:t>
      </w:r>
      <w:r>
        <w:rPr>
          <w:rStyle w:val="b1"/>
        </w:rPr>
        <w:t>Ctrl</w:t>
      </w:r>
      <w:r>
        <w:rPr>
          <w:color w:val="000000"/>
        </w:rPr>
        <w:t>-toets</w:t>
      </w:r>
    </w:p>
    <w:p w14:paraId="2F1BCB8F" w14:textId="77777777" w:rsidR="00414FFD" w:rsidRDefault="00546598">
      <w:pPr>
        <w:pStyle w:val="pAi2StepComment"/>
      </w:pPr>
      <w:r>
        <w:rPr>
          <w:color w:val="000000"/>
        </w:rPr>
        <w:t>De spraak van de huidige informatie wordt gestopt.</w:t>
      </w:r>
    </w:p>
    <w:bookmarkStart w:id="152" w:name="_Ref-1641941246"/>
    <w:p w14:paraId="585CFFD2" w14:textId="77777777" w:rsidR="00414FFD" w:rsidRDefault="00D82679">
      <w:pPr>
        <w:pStyle w:val="h2"/>
      </w:pPr>
      <w:r>
        <w:lastRenderedPageBreak/>
        <w:fldChar w:fldCharType="begin"/>
      </w:r>
      <w:r w:rsidR="00546598">
        <w:instrText xml:space="preserve"> XE "stem:stem snelheid aanpassen" </w:instrText>
      </w:r>
      <w:r>
        <w:fldChar w:fldCharType="end"/>
      </w:r>
      <w:bookmarkStart w:id="153" w:name="_Toc192863136"/>
      <w:r w:rsidR="00546598">
        <w:rPr>
          <w:color w:val="000000"/>
        </w:rPr>
        <w:t>Aanpassen van de Spraaksnelheid</w:t>
      </w:r>
      <w:bookmarkEnd w:id="153"/>
    </w:p>
    <w:bookmarkEnd w:id="152"/>
    <w:p w14:paraId="02CEF116" w14:textId="77777777" w:rsidR="00414FFD" w:rsidRDefault="00546598">
      <w:pPr>
        <w:pStyle w:val="p"/>
      </w:pPr>
      <w:r>
        <w:rPr>
          <w:color w:val="000000"/>
        </w:rPr>
        <w:t>Met de spraaksnelheid kunt u de snelheid waarmee ZoomText spreekt regelen.</w:t>
      </w:r>
    </w:p>
    <w:p w14:paraId="58038BA4" w14:textId="77777777" w:rsidR="00414FFD" w:rsidRDefault="00546598">
      <w:pPr>
        <w:pStyle w:val="liAi2StepHeader"/>
        <w:numPr>
          <w:ilvl w:val="0"/>
          <w:numId w:val="330"/>
        </w:numPr>
        <w:spacing w:before="240" w:after="240"/>
      </w:pPr>
      <w:r>
        <w:rPr>
          <w:color w:val="000000"/>
        </w:rPr>
        <w:t>Om de spraaksnelheid in te stellen</w:t>
      </w:r>
    </w:p>
    <w:p w14:paraId="1B110AB1" w14:textId="77777777" w:rsidR="00414FFD" w:rsidRDefault="00546598">
      <w:pPr>
        <w:pStyle w:val="pAi2StepParagraph"/>
      </w:pPr>
      <w:r>
        <w:rPr>
          <w:color w:val="000000"/>
        </w:rPr>
        <w:t>Doe één van de volgende dingen:</w:t>
      </w:r>
    </w:p>
    <w:p w14:paraId="77D3F94C" w14:textId="77777777" w:rsidR="00414FFD" w:rsidRDefault="00546598">
      <w:pPr>
        <w:pStyle w:val="liAi2StepBullet1"/>
        <w:numPr>
          <w:ilvl w:val="0"/>
          <w:numId w:val="331"/>
        </w:numPr>
        <w:spacing w:before="240"/>
      </w:pPr>
      <w:r>
        <w:rPr>
          <w:color w:val="000000"/>
        </w:rPr>
        <w:t>In het kringveld Snelheid, in der werkbalk Tab Leze</w:t>
      </w:r>
      <w:r>
        <w:rPr>
          <w:rStyle w:val="b1"/>
        </w:rPr>
        <w:t>r.</w:t>
      </w:r>
    </w:p>
    <w:p w14:paraId="1A0FC003" w14:textId="77777777" w:rsidR="00414FFD" w:rsidRDefault="00546598">
      <w:pPr>
        <w:pStyle w:val="liAi2StepBullet1"/>
        <w:numPr>
          <w:ilvl w:val="0"/>
          <w:numId w:val="331"/>
        </w:numPr>
      </w:pPr>
      <w:r>
        <w:rPr>
          <w:color w:val="000000"/>
        </w:rPr>
        <w:t>Druk op de Sneltoetsen voor de spraaksnelheid te verhogen of te verlagen</w:t>
      </w:r>
    </w:p>
    <w:p w14:paraId="6946000A" w14:textId="77777777" w:rsidR="00414FFD" w:rsidRDefault="00546598">
      <w:pPr>
        <w:pStyle w:val="liAi2StepBullet2"/>
        <w:numPr>
          <w:ilvl w:val="0"/>
          <w:numId w:val="332"/>
        </w:numPr>
        <w:ind w:left="2304"/>
      </w:pPr>
      <w:r>
        <w:rPr>
          <w:color w:val="000000"/>
        </w:rPr>
        <w:t xml:space="preserve">Spraak Sneller: </w:t>
      </w:r>
      <w:r>
        <w:rPr>
          <w:rStyle w:val="b1"/>
        </w:rPr>
        <w:t>Caps Lock + Alt + Pijl Omhoog</w:t>
      </w:r>
    </w:p>
    <w:p w14:paraId="3D7C6E61" w14:textId="77777777" w:rsidR="00414FFD" w:rsidRDefault="00546598">
      <w:pPr>
        <w:pStyle w:val="liAi2StepBullet2"/>
        <w:numPr>
          <w:ilvl w:val="0"/>
          <w:numId w:val="332"/>
        </w:numPr>
        <w:spacing w:after="240"/>
        <w:ind w:left="2304"/>
      </w:pPr>
      <w:r>
        <w:rPr>
          <w:color w:val="000000"/>
        </w:rPr>
        <w:t xml:space="preserve">Spraak Langzamer: </w:t>
      </w:r>
      <w:r>
        <w:rPr>
          <w:rStyle w:val="b1"/>
        </w:rPr>
        <w:t>Caps Lock + Alt + Pijl Omlaag</w:t>
      </w:r>
    </w:p>
    <w:p w14:paraId="69A3448B" w14:textId="59DF3CB7" w:rsidR="00414FFD" w:rsidRDefault="00546598">
      <w:pPr>
        <w:pStyle w:val="pAi2Note"/>
      </w:pPr>
      <w:r>
        <w:rPr>
          <w:rStyle w:val="b2"/>
        </w:rPr>
        <w:t>Let op:</w:t>
      </w:r>
      <w:r>
        <w:rPr>
          <w:color w:val="000000"/>
        </w:rPr>
        <w:t xml:space="preserve"> De spraaksnelheid kan ook worden ingesteld in het Spraak Instellingen Dialoog-venster Voor meer informatie, zie </w:t>
      </w:r>
      <w:hyperlink w:anchor="_Ref189278220" w:history="1">
        <w:r>
          <w:rPr>
            <w:color w:val="0000FF"/>
            <w:u w:val="single"/>
          </w:rPr>
          <w:t>Spraak Instellingen</w:t>
        </w:r>
      </w:hyperlink>
      <w:r>
        <w:rPr>
          <w:color w:val="000000"/>
        </w:rPr>
        <w:t>.</w:t>
      </w:r>
    </w:p>
    <w:p w14:paraId="37898960" w14:textId="1A7959E1" w:rsidR="00414FFD" w:rsidRDefault="00546598">
      <w:pPr>
        <w:pStyle w:val="p"/>
      </w:pPr>
      <w:r>
        <w:rPr>
          <w:color w:val="000000"/>
        </w:rPr>
        <w:t xml:space="preserve">Er is een aparte instelling voor de AppReader. Deze instellingen vindt u in het dialoogvensterAppReader-instellingen (Gedeelde Instellingen tabblad). Voor meer informatie, zie </w:t>
      </w:r>
      <w:hyperlink w:anchor="_Ref1467866549" w:history="1">
        <w:r>
          <w:rPr>
            <w:color w:val="0000FF"/>
            <w:u w:val="single"/>
          </w:rPr>
          <w:t>AppReader Gedeelde Instellingen</w:t>
        </w:r>
      </w:hyperlink>
      <w:r>
        <w:rPr>
          <w:color w:val="000000"/>
        </w:rPr>
        <w:t>.</w:t>
      </w:r>
    </w:p>
    <w:bookmarkStart w:id="154" w:name="_Ref189278220"/>
    <w:p w14:paraId="3267EB89" w14:textId="77777777" w:rsidR="00414FFD" w:rsidRDefault="00D82679">
      <w:pPr>
        <w:pStyle w:val="h2"/>
      </w:pPr>
      <w:r>
        <w:lastRenderedPageBreak/>
        <w:fldChar w:fldCharType="begin"/>
      </w:r>
      <w:r w:rsidR="00546598">
        <w:instrText xml:space="preserve"> XE "spraak instellingen:Stem" </w:instrText>
      </w:r>
      <w:r>
        <w:fldChar w:fldCharType="end"/>
      </w:r>
      <w:r>
        <w:fldChar w:fldCharType="begin"/>
      </w:r>
      <w:r w:rsidR="00546598">
        <w:instrText xml:space="preserve"> XE "spraak instellingen" </w:instrText>
      </w:r>
      <w:r>
        <w:fldChar w:fldCharType="end"/>
      </w:r>
      <w:bookmarkStart w:id="155" w:name="_Toc192863137"/>
      <w:r w:rsidR="00546598">
        <w:rPr>
          <w:color w:val="000000"/>
        </w:rPr>
        <w:t>Spraak Instellingen</w:t>
      </w:r>
      <w:bookmarkEnd w:id="155"/>
    </w:p>
    <w:bookmarkEnd w:id="154"/>
    <w:p w14:paraId="57C3C16E" w14:textId="77777777" w:rsidR="00414FFD" w:rsidRDefault="00546598">
      <w:pPr>
        <w:pStyle w:val="p"/>
      </w:pPr>
      <w:r>
        <w:rPr>
          <w:color w:val="000000"/>
        </w:rPr>
        <w:t>Bij Spraak instellingen kunt u de ZoomText stemmen aanpassen en kiezen. U kunt kiezen uit een grote variatie vrouwelijke en mannelijke stemmen, spraaksnelheid en volume.</w:t>
      </w:r>
    </w:p>
    <w:p w14:paraId="0BE090ED" w14:textId="77777777" w:rsidR="00414FFD" w:rsidRDefault="00546598">
      <w:pPr>
        <w:pStyle w:val="liAi2StepHeader"/>
        <w:numPr>
          <w:ilvl w:val="0"/>
          <w:numId w:val="333"/>
        </w:numPr>
        <w:spacing w:before="240" w:after="240"/>
      </w:pPr>
      <w:r>
        <w:rPr>
          <w:color w:val="000000"/>
        </w:rPr>
        <w:t>Om de spraakinstellingen aan te passen</w:t>
      </w:r>
    </w:p>
    <w:p w14:paraId="41248028" w14:textId="77777777" w:rsidR="00414FFD" w:rsidRDefault="00546598">
      <w:pPr>
        <w:pStyle w:val="liAi2StepNumber1"/>
        <w:numPr>
          <w:ilvl w:val="0"/>
          <w:numId w:val="334"/>
        </w:numPr>
      </w:pPr>
      <w:r>
        <w:rPr>
          <w:color w:val="000000"/>
        </w:rPr>
        <w:t>Klik op</w:t>
      </w:r>
      <w:r>
        <w:rPr>
          <w:rStyle w:val="b1"/>
        </w:rPr>
        <w:t xml:space="preserve"> de Le</w:t>
      </w:r>
      <w:r>
        <w:rPr>
          <w:color w:val="000000"/>
        </w:rPr>
        <w:t xml:space="preserve">zer werkbalk tab op het pijltje naast </w:t>
      </w:r>
      <w:r>
        <w:rPr>
          <w:rStyle w:val="b1"/>
        </w:rPr>
        <w:t>de Sp</w:t>
      </w:r>
      <w:r>
        <w:rPr>
          <w:color w:val="000000"/>
        </w:rPr>
        <w:t>raakknop.</w:t>
      </w:r>
    </w:p>
    <w:p w14:paraId="305550E1" w14:textId="77777777" w:rsidR="00414FFD" w:rsidRDefault="00546598">
      <w:pPr>
        <w:pStyle w:val="liAi2StepNumber1"/>
        <w:numPr>
          <w:ilvl w:val="0"/>
          <w:numId w:val="334"/>
        </w:numPr>
      </w:pPr>
      <w:r>
        <w:rPr>
          <w:color w:val="000000"/>
        </w:rPr>
        <w:t xml:space="preserve">In het </w:t>
      </w:r>
      <w:r>
        <w:rPr>
          <w:rStyle w:val="b1"/>
        </w:rPr>
        <w:t xml:space="preserve">Spraak </w:t>
      </w:r>
      <w:r>
        <w:rPr>
          <w:color w:val="000000"/>
        </w:rPr>
        <w:t xml:space="preserve">menu, kies </w:t>
      </w:r>
      <w:r>
        <w:rPr>
          <w:rStyle w:val="b1"/>
        </w:rPr>
        <w:t>Instellingen</w:t>
      </w:r>
      <w:r>
        <w:rPr>
          <w:color w:val="000000"/>
        </w:rPr>
        <w:t>.</w:t>
      </w:r>
    </w:p>
    <w:p w14:paraId="540C931E" w14:textId="77777777" w:rsidR="00414FFD" w:rsidRDefault="00546598">
      <w:pPr>
        <w:pStyle w:val="pAi2StepComment"/>
      </w:pPr>
      <w:r>
        <w:rPr>
          <w:color w:val="000000"/>
        </w:rPr>
        <w:t>Het Spraak dialoogvenster verschijnt.</w:t>
      </w:r>
    </w:p>
    <w:p w14:paraId="0174B567" w14:textId="77777777" w:rsidR="00414FFD" w:rsidRDefault="00546598">
      <w:pPr>
        <w:pStyle w:val="liAi2StepNumber1"/>
        <w:numPr>
          <w:ilvl w:val="0"/>
          <w:numId w:val="335"/>
        </w:numPr>
      </w:pPr>
      <w:r>
        <w:rPr>
          <w:color w:val="000000"/>
        </w:rPr>
        <w:t xml:space="preserve">Kies het </w:t>
      </w:r>
      <w:r>
        <w:rPr>
          <w:rStyle w:val="b1"/>
        </w:rPr>
        <w:t xml:space="preserve">Spraak </w:t>
      </w:r>
      <w:r>
        <w:rPr>
          <w:color w:val="000000"/>
        </w:rPr>
        <w:t>tabblad.</w:t>
      </w:r>
    </w:p>
    <w:p w14:paraId="755FD92D" w14:textId="77777777" w:rsidR="00414FFD" w:rsidRDefault="00546598">
      <w:pPr>
        <w:pStyle w:val="liAi2StepNumber1"/>
        <w:numPr>
          <w:ilvl w:val="0"/>
          <w:numId w:val="335"/>
        </w:numPr>
      </w:pPr>
      <w:r>
        <w:rPr>
          <w:color w:val="000000"/>
        </w:rPr>
        <w:t xml:space="preserve">Controleer of het aankruisvakje </w:t>
      </w:r>
      <w:r>
        <w:rPr>
          <w:rStyle w:val="b1"/>
        </w:rPr>
        <w:t>Spraakweergave Aan</w:t>
      </w:r>
      <w:r>
        <w:rPr>
          <w:color w:val="000000"/>
        </w:rPr>
        <w:t xml:space="preserve"> is aangevinkt.</w:t>
      </w:r>
    </w:p>
    <w:p w14:paraId="791B8C5B" w14:textId="77777777" w:rsidR="00414FFD" w:rsidRDefault="00546598">
      <w:pPr>
        <w:pStyle w:val="liAi2StepNumber1"/>
        <w:numPr>
          <w:ilvl w:val="0"/>
          <w:numId w:val="335"/>
        </w:numPr>
      </w:pPr>
      <w:r>
        <w:rPr>
          <w:color w:val="000000"/>
        </w:rPr>
        <w:t>Kies de gewenste Taal, Synthesizer en Stem en vervolgens kunt u snelheid, toonhoogte en volume instellen.</w:t>
      </w:r>
    </w:p>
    <w:p w14:paraId="30E471ED" w14:textId="77777777" w:rsidR="00414FFD" w:rsidRDefault="00546598">
      <w:pPr>
        <w:pStyle w:val="liAi2StepNumber1"/>
        <w:numPr>
          <w:ilvl w:val="0"/>
          <w:numId w:val="335"/>
        </w:numPr>
      </w:pPr>
      <w:r>
        <w:rPr>
          <w:color w:val="000000"/>
        </w:rPr>
        <w:t xml:space="preserve">Om de synthesizer instellingen te kunnen controleren, type in het </w:t>
      </w:r>
      <w:r>
        <w:rPr>
          <w:rStyle w:val="b1"/>
        </w:rPr>
        <w:t xml:space="preserve">Voorbeeld Testen </w:t>
      </w:r>
      <w:r>
        <w:rPr>
          <w:color w:val="000000"/>
        </w:rPr>
        <w:t xml:space="preserve">invulveld een tekst en druk vervolgens op de knop </w:t>
      </w:r>
      <w:r>
        <w:rPr>
          <w:rStyle w:val="b1"/>
        </w:rPr>
        <w:t>Stem Voorbeeld</w:t>
      </w:r>
      <w:r>
        <w:rPr>
          <w:color w:val="000000"/>
        </w:rPr>
        <w:t>.</w:t>
      </w:r>
    </w:p>
    <w:p w14:paraId="46F3561B" w14:textId="77777777" w:rsidR="00414FFD" w:rsidRDefault="00546598">
      <w:pPr>
        <w:pStyle w:val="liAi2StepNumber1"/>
        <w:numPr>
          <w:ilvl w:val="0"/>
          <w:numId w:val="335"/>
        </w:numPr>
      </w:pPr>
      <w:r>
        <w:rPr>
          <w:color w:val="000000"/>
        </w:rPr>
        <w:t xml:space="preserve">Klik </w:t>
      </w:r>
      <w:r>
        <w:rPr>
          <w:rStyle w:val="b1"/>
        </w:rPr>
        <w:t>OK</w:t>
      </w:r>
      <w:r>
        <w:rPr>
          <w:color w:val="000000"/>
        </w:rPr>
        <w:t>.</w:t>
      </w:r>
    </w:p>
    <w:p w14:paraId="003B2ED1" w14:textId="539034AB" w:rsidR="00414FFD" w:rsidRDefault="00DE6D5C">
      <w:pPr>
        <w:pStyle w:val="pAi2Image"/>
      </w:pPr>
      <w:r>
        <w:rPr>
          <w:noProof/>
        </w:rPr>
        <w:lastRenderedPageBreak/>
        <w:drawing>
          <wp:inline distT="0" distB="0" distL="0" distR="0" wp14:anchorId="4CE4E0EB" wp14:editId="209A1E7C">
            <wp:extent cx="4209415" cy="4848225"/>
            <wp:effectExtent l="0" t="0" r="0" b="0"/>
            <wp:docPr id="77" name="Picture 60" descr="Afbeelding van het Spraak-tabblad in het Stemmen-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Afbeelding van het Spraak-tabblad in het Stemmen-dialoogvenster"/>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09415" cy="4848225"/>
                    </a:xfrm>
                    <a:prstGeom prst="rect">
                      <a:avLst/>
                    </a:prstGeom>
                    <a:noFill/>
                    <a:ln>
                      <a:noFill/>
                    </a:ln>
                  </pic:spPr>
                </pic:pic>
              </a:graphicData>
            </a:graphic>
          </wp:inline>
        </w:drawing>
      </w:r>
    </w:p>
    <w:p w14:paraId="797FB5B4" w14:textId="77777777" w:rsidR="00414FFD" w:rsidRDefault="00546598">
      <w:pPr>
        <w:pStyle w:val="pAi2ImageCaption"/>
      </w:pPr>
      <w:r>
        <w:rPr>
          <w:color w:val="000000"/>
        </w:rPr>
        <w:t>Het Spraak Tabblad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4170"/>
        <w:gridCol w:w="5534"/>
      </w:tblGrid>
      <w:tr w:rsidR="00414FFD" w14:paraId="5179745F" w14:textId="77777777" w:rsidTr="006F6E16">
        <w:trPr>
          <w:tblHeader/>
        </w:trPr>
        <w:tc>
          <w:tcPr>
            <w:tcW w:w="3855" w:type="dxa"/>
            <w:tcBorders>
              <w:bottom w:val="single" w:sz="6" w:space="0" w:color="000000"/>
              <w:right w:val="single" w:sz="6" w:space="0" w:color="000000"/>
            </w:tcBorders>
            <w:shd w:val="clear" w:color="auto" w:fill="4A442A"/>
            <w:tcMar>
              <w:top w:w="60" w:type="dxa"/>
              <w:left w:w="160" w:type="dxa"/>
              <w:bottom w:w="60" w:type="dxa"/>
              <w:right w:w="160" w:type="dxa"/>
            </w:tcMar>
          </w:tcPr>
          <w:p w14:paraId="336AB9EC" w14:textId="77777777" w:rsidR="00414FFD" w:rsidRDefault="00546598">
            <w:pPr>
              <w:pStyle w:val="tdAi2TableColumnHeader"/>
            </w:pPr>
            <w:r>
              <w:t>Instelling</w:t>
            </w:r>
          </w:p>
        </w:tc>
        <w:tc>
          <w:tcPr>
            <w:tcW w:w="5115" w:type="dxa"/>
            <w:tcBorders>
              <w:left w:val="single" w:sz="6" w:space="0" w:color="000000"/>
              <w:bottom w:val="single" w:sz="6" w:space="0" w:color="000000"/>
            </w:tcBorders>
            <w:shd w:val="clear" w:color="auto" w:fill="4A442A"/>
            <w:tcMar>
              <w:top w:w="60" w:type="dxa"/>
              <w:left w:w="160" w:type="dxa"/>
              <w:bottom w:w="60" w:type="dxa"/>
              <w:right w:w="160" w:type="dxa"/>
            </w:tcMar>
          </w:tcPr>
          <w:p w14:paraId="206B5A71" w14:textId="77777777" w:rsidR="00414FFD" w:rsidRDefault="00546598">
            <w:pPr>
              <w:pStyle w:val="tdAi2TableColumnHeader"/>
            </w:pPr>
            <w:r>
              <w:t>Beschrijving</w:t>
            </w:r>
          </w:p>
        </w:tc>
      </w:tr>
      <w:tr w:rsidR="00414FFD" w14:paraId="308B806A"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B7239C0" w14:textId="77777777" w:rsidR="00414FFD" w:rsidRDefault="00546598">
            <w:pPr>
              <w:pStyle w:val="pAi2TableBody1"/>
            </w:pPr>
            <w:r>
              <w:rPr>
                <w:color w:val="000000"/>
              </w:rPr>
              <w:t>Schakel Spraak Output in</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1E6167" w14:textId="77777777" w:rsidR="00414FFD" w:rsidRDefault="00546598">
            <w:pPr>
              <w:pStyle w:val="pAi2TableBody1"/>
            </w:pPr>
            <w:r>
              <w:rPr>
                <w:color w:val="000000"/>
              </w:rPr>
              <w:t>Schakelt spraak output aan en uit voor scherm lezen.</w:t>
            </w:r>
          </w:p>
        </w:tc>
      </w:tr>
      <w:tr w:rsidR="00414FFD" w14:paraId="08EFFB27"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2CA2DBC" w14:textId="77777777" w:rsidR="00414FFD" w:rsidRDefault="00546598">
            <w:pPr>
              <w:pStyle w:val="tdAi2TableBody2"/>
            </w:pPr>
            <w:r>
              <w:rPr>
                <w:color w:val="000000"/>
              </w:rPr>
              <w:t>Taal</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496D39" w14:textId="77777777" w:rsidR="00414FFD" w:rsidRDefault="00546598">
            <w:pPr>
              <w:pStyle w:val="tdAi2TableBody1"/>
            </w:pPr>
            <w:r>
              <w:rPr>
                <w:color w:val="000000"/>
              </w:rPr>
              <w:t>Toont een lijst van spraaktnthesizers met de beschikbare stemmen en talen, die op uw systeem aanwezig zijn.</w:t>
            </w:r>
          </w:p>
        </w:tc>
      </w:tr>
      <w:tr w:rsidR="00414FFD" w14:paraId="3EAD960F"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982B9AB" w14:textId="77777777" w:rsidR="00414FFD" w:rsidRDefault="00546598">
            <w:pPr>
              <w:pStyle w:val="pAi2TableBody1"/>
            </w:pPr>
            <w:r>
              <w:rPr>
                <w:color w:val="000000"/>
              </w:rPr>
              <w:t>Synthesizer</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19BF4C" w14:textId="77777777" w:rsidR="00414FFD" w:rsidRDefault="00546598">
            <w:pPr>
              <w:pStyle w:val="pAi2TableBody1"/>
            </w:pPr>
            <w:r>
              <w:rPr>
                <w:color w:val="000000"/>
              </w:rPr>
              <w:t>Toont een lijst van aanwezige spraaksynthesizers, die op uw systeem zijn geïnstalleerd.</w:t>
            </w:r>
          </w:p>
          <w:p w14:paraId="21CC88EC" w14:textId="77777777" w:rsidR="00414FFD" w:rsidRDefault="00546598">
            <w:pPr>
              <w:pStyle w:val="pAi2TableBody1"/>
            </w:pPr>
            <w:r>
              <w:rPr>
                <w:rStyle w:val="b2"/>
              </w:rPr>
              <w:lastRenderedPageBreak/>
              <w:t>Let op:</w:t>
            </w:r>
            <w:r>
              <w:rPr>
                <w:color w:val="000000"/>
              </w:rPr>
              <w:t xml:space="preserve"> ZoomText ondersteunt SAPI 4 en SAPI 5 spraaksynthesizers.</w:t>
            </w:r>
          </w:p>
        </w:tc>
      </w:tr>
      <w:tr w:rsidR="00414FFD" w14:paraId="7B8967B7"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4628C80" w14:textId="77777777" w:rsidR="00414FFD" w:rsidRDefault="00546598">
            <w:pPr>
              <w:pStyle w:val="pAi2TableBody1"/>
            </w:pPr>
            <w:r>
              <w:rPr>
                <w:color w:val="000000"/>
              </w:rPr>
              <w:lastRenderedPageBreak/>
              <w:t>Stem</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B4D62D" w14:textId="77777777" w:rsidR="00414FFD" w:rsidRDefault="00546598">
            <w:pPr>
              <w:pStyle w:val="pAi2TableBody1"/>
            </w:pPr>
            <w:r>
              <w:rPr>
                <w:color w:val="000000"/>
              </w:rPr>
              <w:t>Toont een lijst van stemmen, die behoren bij de geïnstalleerde spraaksynthesizer.</w:t>
            </w:r>
          </w:p>
        </w:tc>
      </w:tr>
      <w:tr w:rsidR="00414FFD" w14:paraId="46CC03BF"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15CE2EC" w14:textId="77777777" w:rsidR="00414FFD" w:rsidRDefault="00546598">
            <w:pPr>
              <w:pStyle w:val="tdAi2TableBody2"/>
            </w:pPr>
            <w:r>
              <w:rPr>
                <w:color w:val="000000"/>
              </w:rPr>
              <w:t>Stemmen toevoegen/verwijderen</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7A52EC" w14:textId="2A563B89" w:rsidR="00414FFD" w:rsidRDefault="00546598">
            <w:pPr>
              <w:pStyle w:val="pAi2TableBody1"/>
            </w:pPr>
            <w:r>
              <w:rPr>
                <w:color w:val="000000"/>
              </w:rPr>
              <w:t xml:space="preserve">Opens het </w:t>
            </w:r>
            <w:hyperlink r:id="rId105" w:history="1">
              <w:r>
                <w:rPr>
                  <w:color w:val="0000FF"/>
                  <w:u w:val="single"/>
                </w:rPr>
                <w:t>Stemen Toevoegen/verwijderen menu</w:t>
              </w:r>
            </w:hyperlink>
            <w:r>
              <w:rPr>
                <w:color w:val="000000"/>
              </w:rPr>
              <w:t>. Het geeft de mogelijkheid Vocalizer Expressive 2 stemmen te installeren, te verwijderen en voorbeelden te laten horen.</w:t>
            </w:r>
          </w:p>
        </w:tc>
      </w:tr>
      <w:tr w:rsidR="00DE6D5C" w14:paraId="2932315A"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BB89254" w14:textId="77777777" w:rsidR="00414FFD" w:rsidRDefault="00546598">
            <w:pPr>
              <w:pStyle w:val="tdAi2TableSection1"/>
            </w:pPr>
            <w:r>
              <w:rPr>
                <w:color w:val="000000"/>
              </w:rPr>
              <w:t>Spraak Instellingen</w:t>
            </w:r>
          </w:p>
        </w:tc>
      </w:tr>
      <w:tr w:rsidR="00414FFD" w14:paraId="726F423B"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59C226A" w14:textId="77777777" w:rsidR="00414FFD" w:rsidRDefault="00546598">
            <w:pPr>
              <w:pStyle w:val="pAi2TableBody1"/>
            </w:pPr>
            <w:r>
              <w:rPr>
                <w:color w:val="000000"/>
              </w:rPr>
              <w:t>Snelheid</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E0F261" w14:textId="77777777" w:rsidR="00414FFD" w:rsidRDefault="00546598">
            <w:pPr>
              <w:pStyle w:val="pAi2TableBody1"/>
            </w:pPr>
            <w:r>
              <w:rPr>
                <w:color w:val="000000"/>
              </w:rPr>
              <w:t>Regelt hoe snel ZoomText uitspreekt.</w:t>
            </w:r>
          </w:p>
          <w:p w14:paraId="3DBF6415" w14:textId="77777777" w:rsidR="00414FFD" w:rsidRDefault="00546598">
            <w:pPr>
              <w:pStyle w:val="pAi2TableBody1"/>
            </w:pPr>
            <w:r>
              <w:rPr>
                <w:color w:val="000000"/>
              </w:rPr>
              <w:t>Voor de AppReader is de spraaksnelheid apart in te stellen. * Voor meer informatie, zie Lees Opties.</w:t>
            </w:r>
          </w:p>
        </w:tc>
      </w:tr>
      <w:tr w:rsidR="00414FFD" w14:paraId="00E78E50"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14CD203" w14:textId="77777777" w:rsidR="00414FFD" w:rsidRDefault="00546598">
            <w:pPr>
              <w:pStyle w:val="pAi2TableBody1"/>
            </w:pPr>
            <w:r>
              <w:rPr>
                <w:color w:val="000000"/>
              </w:rPr>
              <w:t>Toonhoogte</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218B3D" w14:textId="77777777" w:rsidR="00414FFD" w:rsidRDefault="00546598">
            <w:pPr>
              <w:pStyle w:val="pAi2TableBody1"/>
            </w:pPr>
            <w:r>
              <w:rPr>
                <w:color w:val="000000"/>
              </w:rPr>
              <w:t>Regelt de toonhoogte van de huidige stem. Toonhoogtebereik loopt van 5% tot 100% in stappen van 5%.</w:t>
            </w:r>
          </w:p>
        </w:tc>
      </w:tr>
      <w:tr w:rsidR="00414FFD" w14:paraId="11C3EAB0"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E4B3CF2" w14:textId="77777777" w:rsidR="00414FFD" w:rsidRDefault="00546598">
            <w:pPr>
              <w:pStyle w:val="pAi2TableBody1"/>
            </w:pPr>
            <w:r>
              <w:rPr>
                <w:color w:val="000000"/>
              </w:rPr>
              <w:t>Volume</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6DFE5C" w14:textId="77777777" w:rsidR="00414FFD" w:rsidRDefault="00546598">
            <w:pPr>
              <w:pStyle w:val="pAi2TableBody1"/>
            </w:pPr>
            <w:r>
              <w:rPr>
                <w:color w:val="000000"/>
              </w:rPr>
              <w:t>Regelt het geluidsvolume van de huidige stem. Volumebereik loopt van 5% tot 100% in stappen van 5%.</w:t>
            </w:r>
          </w:p>
        </w:tc>
      </w:tr>
      <w:tr w:rsidR="00414FFD" w14:paraId="622015C2"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40F1E8E" w14:textId="77777777" w:rsidR="00414FFD" w:rsidRDefault="00546598">
            <w:pPr>
              <w:pStyle w:val="pAi2TableBody1"/>
            </w:pPr>
            <w:r>
              <w:rPr>
                <w:color w:val="000000"/>
              </w:rPr>
              <w:t>Opties</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140566" w14:textId="77777777" w:rsidR="00414FFD" w:rsidRDefault="00546598">
            <w:pPr>
              <w:pStyle w:val="pAi2TableBody1"/>
            </w:pPr>
            <w:r>
              <w:rPr>
                <w:color w:val="000000"/>
              </w:rPr>
              <w:t>Toont optionele instellingen voor ingestelde spraaksynthesizer, inclusief de uitspraakmanager voor de synthesizer. Als een uitspraak niet geheel correct is, kunt u de uitspraak aanpassen door de fonetische spelling.</w:t>
            </w:r>
          </w:p>
        </w:tc>
      </w:tr>
      <w:tr w:rsidR="00DE6D5C" w14:paraId="3A1AEC9D"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3EFAF7D" w14:textId="77777777" w:rsidR="00414FFD" w:rsidRDefault="00546598">
            <w:pPr>
              <w:pStyle w:val="tdAi2TableSection1"/>
            </w:pPr>
            <w:r>
              <w:rPr>
                <w:color w:val="000000"/>
              </w:rPr>
              <w:t>Voorbeeld Tekst</w:t>
            </w:r>
          </w:p>
        </w:tc>
      </w:tr>
      <w:tr w:rsidR="00414FFD" w14:paraId="021E7256" w14:textId="77777777">
        <w:tc>
          <w:tcPr>
            <w:tcW w:w="3855" w:type="dxa"/>
            <w:tcBorders>
              <w:top w:val="single" w:sz="6" w:space="0" w:color="000000"/>
              <w:right w:val="single" w:sz="6" w:space="0" w:color="000000"/>
            </w:tcBorders>
            <w:shd w:val="clear" w:color="auto" w:fill="FFFFFF"/>
            <w:tcMar>
              <w:top w:w="60" w:type="dxa"/>
              <w:left w:w="480" w:type="dxa"/>
              <w:bottom w:w="60" w:type="dxa"/>
              <w:right w:w="160" w:type="dxa"/>
            </w:tcMar>
          </w:tcPr>
          <w:p w14:paraId="35F422A5" w14:textId="77777777" w:rsidR="00414FFD" w:rsidRDefault="00546598">
            <w:pPr>
              <w:pStyle w:val="pAi2TableBody1"/>
            </w:pPr>
            <w:r>
              <w:rPr>
                <w:color w:val="000000"/>
              </w:rPr>
              <w:lastRenderedPageBreak/>
              <w:t>Voorbeeld Tekst / Spraak Voorbeeld</w:t>
            </w:r>
          </w:p>
        </w:tc>
        <w:tc>
          <w:tcPr>
            <w:tcW w:w="5115" w:type="dxa"/>
            <w:tcBorders>
              <w:top w:val="single" w:sz="6" w:space="0" w:color="000000"/>
              <w:left w:val="single" w:sz="6" w:space="0" w:color="000000"/>
            </w:tcBorders>
            <w:shd w:val="clear" w:color="auto" w:fill="FFFFFF"/>
            <w:tcMar>
              <w:top w:w="60" w:type="dxa"/>
              <w:left w:w="160" w:type="dxa"/>
              <w:bottom w:w="60" w:type="dxa"/>
              <w:right w:w="160" w:type="dxa"/>
            </w:tcMar>
          </w:tcPr>
          <w:p w14:paraId="71E1E516" w14:textId="77777777" w:rsidR="00414FFD" w:rsidRDefault="00546598">
            <w:pPr>
              <w:pStyle w:val="pAi2TableBody1"/>
            </w:pPr>
            <w:r>
              <w:rPr>
                <w:color w:val="000000"/>
              </w:rPr>
              <w:t>Geeft de mogelijkheid om de ingestelde spraakstem te testen. U kunt een voorbeeldtekst intypen in het tekstveld. Als u vervolgens op de Spraak Voorbeeld-knop klikt wordt de ingevoerde tekst uitgesproken. De huidige spraakinstellingen worden gebruikt bij het spraakvoorbeeld, inclusief de instellingen in het tekstuitspraak-tabblad en de Tips.</w:t>
            </w:r>
          </w:p>
        </w:tc>
      </w:tr>
    </w:tbl>
    <w:p w14:paraId="6514EBBC" w14:textId="77777777" w:rsidR="00414FFD" w:rsidRDefault="00546598">
      <w:pPr>
        <w:pStyle w:val="p"/>
      </w:pPr>
      <w:r>
        <w:rPr>
          <w:color w:val="000000"/>
        </w:rPr>
        <w:t>* Als de instellingen voor de snelheid van de AppReader afwijken van de algemene instellingen, de snelheidsinstelling zijn grijs (uitgeschakeld) Als de instellingenvenster van de AppReder worden geopend in de AppReader werkbalk.</w:t>
      </w:r>
    </w:p>
    <w:bookmarkStart w:id="156" w:name="_Ref-523442620"/>
    <w:p w14:paraId="6EA488BA" w14:textId="77777777" w:rsidR="00414FFD" w:rsidRDefault="00D82679">
      <w:pPr>
        <w:pStyle w:val="h2"/>
      </w:pPr>
      <w:r>
        <w:lastRenderedPageBreak/>
        <w:fldChar w:fldCharType="begin"/>
      </w:r>
      <w:r w:rsidR="00546598">
        <w:instrText xml:space="preserve"> XE "spraak instellingen:Tekstverwerking" </w:instrText>
      </w:r>
      <w:r>
        <w:fldChar w:fldCharType="end"/>
      </w:r>
      <w:r>
        <w:fldChar w:fldCharType="begin"/>
      </w:r>
      <w:r w:rsidR="00546598">
        <w:instrText xml:space="preserve"> XE "tekstverwerking (stemmen)" </w:instrText>
      </w:r>
      <w:r>
        <w:fldChar w:fldCharType="end"/>
      </w:r>
      <w:bookmarkStart w:id="157" w:name="_Toc192863138"/>
      <w:r w:rsidR="00546598">
        <w:rPr>
          <w:color w:val="000000"/>
        </w:rPr>
        <w:t>Tekst Verwerking</w:t>
      </w:r>
      <w:bookmarkEnd w:id="157"/>
    </w:p>
    <w:bookmarkEnd w:id="156"/>
    <w:p w14:paraId="391E3AF6" w14:textId="77777777" w:rsidR="00414FFD" w:rsidRDefault="00546598">
      <w:pPr>
        <w:pStyle w:val="p"/>
      </w:pPr>
      <w:r>
        <w:rPr>
          <w:color w:val="000000"/>
        </w:rPr>
        <w:t>Bij tekstverwerking worden instellingen gewijzigd met betrekking tot het uitspreken van getallen, interpunctie en de uitspraak van woorden in de juiste context. Met deze instellingen kunt u een gewenste leesstijl voor u zelf maken, waar complexe woorden juist worden uitgesproken.</w:t>
      </w:r>
    </w:p>
    <w:p w14:paraId="57C8BEB7" w14:textId="77777777" w:rsidR="00414FFD" w:rsidRDefault="00546598">
      <w:pPr>
        <w:pStyle w:val="liAi2StepHeader"/>
        <w:numPr>
          <w:ilvl w:val="0"/>
          <w:numId w:val="336"/>
        </w:numPr>
        <w:spacing w:before="240" w:after="240"/>
      </w:pPr>
      <w:r>
        <w:rPr>
          <w:color w:val="000000"/>
        </w:rPr>
        <w:t>Om de tekst Verwerkingsinstellingen aan te passen</w:t>
      </w:r>
    </w:p>
    <w:p w14:paraId="4B495A08" w14:textId="77777777" w:rsidR="00414FFD" w:rsidRDefault="00546598">
      <w:pPr>
        <w:pStyle w:val="liAi2StepNumber1"/>
        <w:numPr>
          <w:ilvl w:val="0"/>
          <w:numId w:val="337"/>
        </w:numPr>
      </w:pPr>
      <w:r>
        <w:rPr>
          <w:color w:val="000000"/>
        </w:rPr>
        <w:t>Klik op</w:t>
      </w:r>
      <w:r>
        <w:rPr>
          <w:rStyle w:val="b1"/>
        </w:rPr>
        <w:t xml:space="preserve"> de Le</w:t>
      </w:r>
      <w:r>
        <w:rPr>
          <w:color w:val="000000"/>
        </w:rPr>
        <w:t xml:space="preserve">zer werkbalk tab op het pijltje naast </w:t>
      </w:r>
      <w:r>
        <w:rPr>
          <w:rStyle w:val="b1"/>
        </w:rPr>
        <w:t>de Sp</w:t>
      </w:r>
      <w:r>
        <w:rPr>
          <w:color w:val="000000"/>
        </w:rPr>
        <w:t>raakknop.</w:t>
      </w:r>
    </w:p>
    <w:p w14:paraId="580FBFCB" w14:textId="77777777" w:rsidR="00414FFD" w:rsidRDefault="00546598">
      <w:pPr>
        <w:pStyle w:val="liAi2StepNumber1"/>
        <w:numPr>
          <w:ilvl w:val="0"/>
          <w:numId w:val="337"/>
        </w:numPr>
      </w:pPr>
      <w:r>
        <w:rPr>
          <w:color w:val="000000"/>
        </w:rPr>
        <w:t xml:space="preserve">In het </w:t>
      </w:r>
      <w:r>
        <w:rPr>
          <w:rStyle w:val="b1"/>
        </w:rPr>
        <w:t xml:space="preserve">Spraak </w:t>
      </w:r>
      <w:r>
        <w:rPr>
          <w:color w:val="000000"/>
        </w:rPr>
        <w:t xml:space="preserve">menu, kies </w:t>
      </w:r>
      <w:r>
        <w:rPr>
          <w:rStyle w:val="b1"/>
        </w:rPr>
        <w:t>Instellingen</w:t>
      </w:r>
      <w:r>
        <w:rPr>
          <w:color w:val="000000"/>
        </w:rPr>
        <w:t>.</w:t>
      </w:r>
    </w:p>
    <w:p w14:paraId="6F3DB53F" w14:textId="77777777" w:rsidR="00414FFD" w:rsidRDefault="00546598">
      <w:pPr>
        <w:pStyle w:val="pAi2StepComment"/>
      </w:pPr>
      <w:r>
        <w:rPr>
          <w:color w:val="000000"/>
        </w:rPr>
        <w:t>Het Spraak dialoogvenster verschijnt.</w:t>
      </w:r>
    </w:p>
    <w:p w14:paraId="2D5F1E4F" w14:textId="77777777" w:rsidR="00414FFD" w:rsidRDefault="00546598">
      <w:pPr>
        <w:pStyle w:val="liAi2StepNumber1"/>
        <w:numPr>
          <w:ilvl w:val="0"/>
          <w:numId w:val="338"/>
        </w:numPr>
      </w:pPr>
      <w:r>
        <w:rPr>
          <w:color w:val="000000"/>
        </w:rPr>
        <w:t xml:space="preserve">Kies het tabblad </w:t>
      </w:r>
      <w:r>
        <w:rPr>
          <w:rStyle w:val="b1"/>
        </w:rPr>
        <w:t>Tekst Verwerking</w:t>
      </w:r>
      <w:r>
        <w:rPr>
          <w:color w:val="000000"/>
        </w:rPr>
        <w:t>.</w:t>
      </w:r>
    </w:p>
    <w:p w14:paraId="351A903F" w14:textId="77777777" w:rsidR="00414FFD" w:rsidRDefault="00546598">
      <w:pPr>
        <w:pStyle w:val="liAi2StepNumber1"/>
        <w:numPr>
          <w:ilvl w:val="0"/>
          <w:numId w:val="338"/>
        </w:numPr>
      </w:pPr>
      <w:r>
        <w:rPr>
          <w:color w:val="000000"/>
        </w:rPr>
        <w:t>Pas de gewenste instellingen aan.</w:t>
      </w:r>
    </w:p>
    <w:p w14:paraId="571C88AB" w14:textId="77777777" w:rsidR="00414FFD" w:rsidRDefault="00546598">
      <w:pPr>
        <w:pStyle w:val="liAi2StepNumber1"/>
        <w:numPr>
          <w:ilvl w:val="0"/>
          <w:numId w:val="338"/>
        </w:numPr>
      </w:pPr>
      <w:r>
        <w:rPr>
          <w:color w:val="000000"/>
        </w:rPr>
        <w:t>Klik </w:t>
      </w:r>
      <w:r>
        <w:rPr>
          <w:rStyle w:val="b1"/>
        </w:rPr>
        <w:t>OK</w:t>
      </w:r>
      <w:r>
        <w:rPr>
          <w:color w:val="000000"/>
        </w:rPr>
        <w:t>.</w:t>
      </w:r>
    </w:p>
    <w:p w14:paraId="7CB3E268" w14:textId="66BBE82C" w:rsidR="00414FFD" w:rsidRDefault="00DE6D5C">
      <w:pPr>
        <w:pStyle w:val="pAi2Image"/>
      </w:pPr>
      <w:r>
        <w:rPr>
          <w:noProof/>
        </w:rPr>
        <w:lastRenderedPageBreak/>
        <w:drawing>
          <wp:inline distT="0" distB="0" distL="0" distR="0" wp14:anchorId="03957A95" wp14:editId="4B93233E">
            <wp:extent cx="4209415" cy="4848225"/>
            <wp:effectExtent l="0" t="0" r="0" b="0"/>
            <wp:docPr id="78" name="Picture 59" descr="Afbeelding van het Tekst Verwerkings-tabblad in het Spraak instellingen-tabbl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Afbeelding van het Tekst Verwerkings-tabblad in het Spraak instellingen-tabblad."/>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09415" cy="4848225"/>
                    </a:xfrm>
                    <a:prstGeom prst="rect">
                      <a:avLst/>
                    </a:prstGeom>
                    <a:noFill/>
                    <a:ln>
                      <a:noFill/>
                    </a:ln>
                  </pic:spPr>
                </pic:pic>
              </a:graphicData>
            </a:graphic>
          </wp:inline>
        </w:drawing>
      </w:r>
    </w:p>
    <w:p w14:paraId="1C01AB44" w14:textId="77777777" w:rsidR="00414FFD" w:rsidRDefault="00546598">
      <w:pPr>
        <w:pStyle w:val="pAi2ImageCaption"/>
      </w:pPr>
      <w:r>
        <w:rPr>
          <w:color w:val="000000"/>
        </w:rPr>
        <w:t>Het tabblad Tekst Verwerking</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409ECEBF" w14:textId="77777777" w:rsidTr="006F6E16">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714105F"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7C4B6A0" w14:textId="77777777" w:rsidR="00414FFD" w:rsidRDefault="00546598">
            <w:pPr>
              <w:pStyle w:val="tdAi2TableColumnHeader"/>
            </w:pPr>
            <w:r>
              <w:t>Beschrijving</w:t>
            </w:r>
          </w:p>
        </w:tc>
      </w:tr>
      <w:tr w:rsidR="00DE6D5C" w14:paraId="3ACAAE20" w14:textId="77777777" w:rsidTr="006F6E16">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76E5F30" w14:textId="77777777" w:rsidR="00414FFD" w:rsidRDefault="00546598">
            <w:pPr>
              <w:pStyle w:val="tdAi2TableSection1"/>
            </w:pPr>
            <w:r>
              <w:rPr>
                <w:color w:val="000000"/>
              </w:rPr>
              <w:t>Tekst</w:t>
            </w:r>
          </w:p>
        </w:tc>
      </w:tr>
      <w:tr w:rsidR="00414FFD" w14:paraId="312B90C6" w14:textId="77777777" w:rsidTr="006F6E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C86D2ED" w14:textId="77777777" w:rsidR="00414FFD" w:rsidRDefault="00546598">
            <w:pPr>
              <w:pStyle w:val="pAi2TableBody1"/>
            </w:pPr>
            <w:r>
              <w:rPr>
                <w:color w:val="000000"/>
              </w:rPr>
              <w:t>Spreekt hoofd- en kleine letters als aparte woorden 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5684A6" w14:textId="77777777" w:rsidR="00414FFD" w:rsidRDefault="00546598">
            <w:pPr>
              <w:pStyle w:val="pAi2TableBody1"/>
            </w:pPr>
            <w:r>
              <w:rPr>
                <w:color w:val="000000"/>
              </w:rPr>
              <w:t>Spreekt hoofd- en kleine letters als aparte woorden uit. Dit geeft een beter beeld van de tekst en de uitspraak van de spraaksynthesizer. Bijvoorbeeld het woord "ZoomText" is - qua uitspraak - verdeeld in twee delen: "Zoom" en "Text".</w:t>
            </w:r>
          </w:p>
        </w:tc>
      </w:tr>
      <w:tr w:rsidR="00414FFD" w14:paraId="23B8BAEA" w14:textId="77777777" w:rsidTr="006F6E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F5DC5CE" w14:textId="77777777" w:rsidR="00414FFD" w:rsidRDefault="00546598">
            <w:pPr>
              <w:pStyle w:val="pAi2TableBody1"/>
            </w:pPr>
            <w:r>
              <w:rPr>
                <w:color w:val="000000"/>
              </w:rPr>
              <w:lastRenderedPageBreak/>
              <w:t>Herhaalde lettertekens eruit filteren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7A73C8" w14:textId="77777777" w:rsidR="00414FFD" w:rsidRDefault="00546598">
            <w:pPr>
              <w:pStyle w:val="pAi2TableBody1"/>
            </w:pPr>
            <w:r>
              <w:rPr>
                <w:color w:val="000000"/>
              </w:rPr>
              <w:t>Beperkt het aantal keren dat een karakter wordt uitgesproken. Beperkt het aantal herhaalde lettertekens, dat wordt uitgesproken tot een bruikbaar formaat.</w:t>
            </w:r>
          </w:p>
        </w:tc>
      </w:tr>
      <w:tr w:rsidR="00414FFD" w14:paraId="659A9767" w14:textId="77777777" w:rsidTr="006F6E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0E77535" w14:textId="77777777" w:rsidR="00414FFD" w:rsidRDefault="00546598">
            <w:pPr>
              <w:pStyle w:val="pAi2TableBody1"/>
            </w:pPr>
            <w:r>
              <w:rPr>
                <w:color w:val="000000"/>
              </w:rPr>
              <w:t>Herhaal Getal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882FB2" w14:textId="77777777" w:rsidR="00414FFD" w:rsidRDefault="00546598">
            <w:pPr>
              <w:pStyle w:val="pAi2TableBody1"/>
            </w:pPr>
            <w:r>
              <w:rPr>
                <w:color w:val="000000"/>
              </w:rPr>
              <w:t>Stelt het aantal herhalingen in, voor een bepaald letterteken. Het aantal herhalingen kan worden ingesteld tussen 2 en 10.</w:t>
            </w:r>
          </w:p>
        </w:tc>
      </w:tr>
      <w:tr w:rsidR="00DE6D5C" w14:paraId="372E86DD" w14:textId="77777777" w:rsidTr="006F6E16">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6AF4A9E" w14:textId="77777777" w:rsidR="00414FFD" w:rsidRDefault="00546598">
            <w:pPr>
              <w:pStyle w:val="tdAi2TableSection1"/>
            </w:pPr>
            <w:r>
              <w:rPr>
                <w:color w:val="000000"/>
              </w:rPr>
              <w:t>Getallen</w:t>
            </w:r>
          </w:p>
        </w:tc>
      </w:tr>
      <w:tr w:rsidR="00414FFD" w14:paraId="161B6E9D" w14:textId="77777777" w:rsidTr="006F6E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EF8A873" w14:textId="77777777" w:rsidR="00414FFD" w:rsidRDefault="00546598">
            <w:pPr>
              <w:pStyle w:val="pAi2TableBody1"/>
            </w:pPr>
            <w:r>
              <w:rPr>
                <w:color w:val="000000"/>
              </w:rPr>
              <w:t>Spreek getallen uit volgens de instellingen van de synthesizer.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630749" w14:textId="77777777" w:rsidR="00414FFD" w:rsidRDefault="00546598">
            <w:pPr>
              <w:pStyle w:val="pAi2TableBody1"/>
            </w:pPr>
            <w:r>
              <w:rPr>
                <w:color w:val="000000"/>
              </w:rPr>
              <w:t>Getallen worden uitgesproken zoals dit gebruikelijk is bij de huidige synthesizer.</w:t>
            </w:r>
          </w:p>
        </w:tc>
      </w:tr>
      <w:tr w:rsidR="00414FFD" w14:paraId="21AF5ABB" w14:textId="77777777" w:rsidTr="006F6E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56F3083" w14:textId="77777777" w:rsidR="00414FFD" w:rsidRDefault="00546598">
            <w:pPr>
              <w:pStyle w:val="pAi2TableBody1"/>
            </w:pPr>
            <w:r>
              <w:rPr>
                <w:color w:val="000000"/>
              </w:rPr>
              <w:t>Spreekt een getal uit in zijn geheel, dus niet als losse nummers.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A4E344" w14:textId="77777777" w:rsidR="00414FFD" w:rsidRDefault="00546598">
            <w:pPr>
              <w:pStyle w:val="pAi2TableBody1"/>
            </w:pPr>
            <w:r>
              <w:rPr>
                <w:color w:val="000000"/>
              </w:rPr>
              <w:t>Spreekt een getal uit als één woord. Het getal "1995" wordt dus uitgesproken als: "Duizend negenhonderd vijf en negentig".</w:t>
            </w:r>
          </w:p>
        </w:tc>
      </w:tr>
      <w:tr w:rsidR="00414FFD" w14:paraId="38F61248" w14:textId="77777777" w:rsidTr="006F6E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F388628" w14:textId="77777777" w:rsidR="00414FFD" w:rsidRDefault="00546598">
            <w:pPr>
              <w:pStyle w:val="pAi2TableBody1"/>
            </w:pPr>
            <w:r>
              <w:rPr>
                <w:color w:val="000000"/>
              </w:rPr>
              <w:t>Spreek getallen uit als losse nummers.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7F9EA6" w14:textId="77777777" w:rsidR="00414FFD" w:rsidRDefault="00546598">
            <w:pPr>
              <w:pStyle w:val="pAi2TableBody1"/>
            </w:pPr>
            <w:r>
              <w:rPr>
                <w:color w:val="000000"/>
              </w:rPr>
              <w:t>Nummers worden als losse karakters uitgesproken. "1995" wordt dan: "Eén negen negen vijf".</w:t>
            </w:r>
          </w:p>
        </w:tc>
      </w:tr>
      <w:tr w:rsidR="00414FFD" w14:paraId="1471CED0" w14:textId="77777777" w:rsidTr="006F6E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328350A" w14:textId="77777777" w:rsidR="00414FFD" w:rsidRDefault="00546598">
            <w:pPr>
              <w:pStyle w:val="pAi2TableBody1"/>
            </w:pPr>
            <w:r>
              <w:rPr>
                <w:color w:val="000000"/>
              </w:rPr>
              <w:t>Spreek getallen uit in paren van twee nummers.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879527" w14:textId="77777777" w:rsidR="00414FFD" w:rsidRDefault="00546598">
            <w:pPr>
              <w:pStyle w:val="pAi2TableBody1"/>
            </w:pPr>
            <w:r>
              <w:rPr>
                <w:color w:val="000000"/>
              </w:rPr>
              <w:t>Een getal wordt opgedeeld in groepjes van elk twee nummers. "1995" wordt dan "Negentien Vijf en negentig".</w:t>
            </w:r>
          </w:p>
        </w:tc>
      </w:tr>
      <w:tr w:rsidR="00DE6D5C" w14:paraId="73345F5B" w14:textId="77777777" w:rsidTr="006F6E16">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D17CCA3" w14:textId="77777777" w:rsidR="00414FFD" w:rsidRDefault="00546598">
            <w:pPr>
              <w:pStyle w:val="tdAi2TableSection1"/>
            </w:pPr>
            <w:r>
              <w:rPr>
                <w:color w:val="000000"/>
              </w:rPr>
              <w:t>Interpunctie</w:t>
            </w:r>
          </w:p>
        </w:tc>
      </w:tr>
      <w:tr w:rsidR="00414FFD" w14:paraId="752E8AFE" w14:textId="77777777" w:rsidTr="006F6E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B3B248A" w14:textId="77777777" w:rsidR="00414FFD" w:rsidRDefault="00546598">
            <w:pPr>
              <w:pStyle w:val="pAi2TableBody1"/>
            </w:pPr>
            <w:r>
              <w:rPr>
                <w:color w:val="000000"/>
              </w:rPr>
              <w:t>Spreek de interpunctie uit volgens de instellingen van de spraaksynthesizer.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F58CFC" w14:textId="77777777" w:rsidR="00414FFD" w:rsidRDefault="00546598">
            <w:pPr>
              <w:pStyle w:val="pAi2TableBody1"/>
            </w:pPr>
            <w:r>
              <w:rPr>
                <w:color w:val="000000"/>
              </w:rPr>
              <w:t>Interpunctie wordt uitgesproken zoals de spraaksynthesizer dit standaard heeft ingesteld.</w:t>
            </w:r>
          </w:p>
        </w:tc>
      </w:tr>
      <w:tr w:rsidR="00414FFD" w14:paraId="2694720E" w14:textId="77777777" w:rsidTr="006F6E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5971E3F" w14:textId="77777777" w:rsidR="00414FFD" w:rsidRDefault="00546598">
            <w:pPr>
              <w:pStyle w:val="pAi2TableBody1"/>
            </w:pPr>
            <w:r>
              <w:rPr>
                <w:color w:val="000000"/>
              </w:rPr>
              <w:t>Spreek alle interpunctie 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7026FC" w14:textId="77777777" w:rsidR="00414FFD" w:rsidRDefault="00546598">
            <w:pPr>
              <w:pStyle w:val="pAi2TableBody1"/>
            </w:pPr>
            <w:r>
              <w:rPr>
                <w:color w:val="000000"/>
              </w:rPr>
              <w:t>Alle interpunctie tekens worden uitgesproken.</w:t>
            </w:r>
          </w:p>
        </w:tc>
      </w:tr>
      <w:tr w:rsidR="00414FFD" w14:paraId="57198E94" w14:textId="77777777" w:rsidTr="006F6E16">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7E85B21" w14:textId="77777777" w:rsidR="00414FFD" w:rsidRDefault="00546598">
            <w:pPr>
              <w:pStyle w:val="pAi2TableBody1"/>
            </w:pPr>
            <w:r>
              <w:rPr>
                <w:color w:val="000000"/>
              </w:rPr>
              <w:lastRenderedPageBreak/>
              <w:t>Spreek de ingebedde interpunctie uit.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7FCC4E0" w14:textId="77777777" w:rsidR="00414FFD" w:rsidRDefault="00546598">
            <w:pPr>
              <w:pStyle w:val="pAi2TableBody1"/>
            </w:pPr>
            <w:r>
              <w:rPr>
                <w:color w:val="000000"/>
              </w:rPr>
              <w:t>Alleen interpunctie, ingebed in een woord, wordt uitgesproken. Bijvoorbeeld, sales@freedomscientific.com wordt uitgesproken als "sales at Freedom Scientific punt com".</w:t>
            </w:r>
          </w:p>
        </w:tc>
      </w:tr>
    </w:tbl>
    <w:bookmarkStart w:id="158" w:name="_Ref1053747427"/>
    <w:p w14:paraId="0A7FAF5E" w14:textId="77777777" w:rsidR="00414FFD" w:rsidRDefault="00D82679">
      <w:pPr>
        <w:pStyle w:val="h2"/>
      </w:pPr>
      <w:r>
        <w:lastRenderedPageBreak/>
        <w:fldChar w:fldCharType="begin"/>
      </w:r>
      <w:r w:rsidR="00546598">
        <w:instrText xml:space="preserve"> XE "spraak instellingen:Tips" </w:instrText>
      </w:r>
      <w:r>
        <w:fldChar w:fldCharType="end"/>
      </w:r>
      <w:r>
        <w:fldChar w:fldCharType="begin"/>
      </w:r>
      <w:r w:rsidR="00546598">
        <w:instrText xml:space="preserve"> XE "hints (stem)" </w:instrText>
      </w:r>
      <w:r>
        <w:fldChar w:fldCharType="end"/>
      </w:r>
      <w:bookmarkStart w:id="159" w:name="_Toc192863139"/>
      <w:r w:rsidR="00546598">
        <w:rPr>
          <w:color w:val="000000"/>
        </w:rPr>
        <w:t>Tips</w:t>
      </w:r>
      <w:bookmarkEnd w:id="159"/>
    </w:p>
    <w:bookmarkEnd w:id="158"/>
    <w:p w14:paraId="5F775654" w14:textId="77777777" w:rsidR="00414FFD" w:rsidRDefault="00546598">
      <w:pPr>
        <w:pStyle w:val="p"/>
      </w:pPr>
      <w:r>
        <w:rPr>
          <w:color w:val="000000"/>
        </w:rPr>
        <w:t>Tips biedt de mogelijkheid geluidssignalen te laten horen bij, hoofdletters, hypertext-links en begin of eind van een tekst. Tips kunnen ten gehore worden gebracht als een korte verhoging van de toonhoogte van de spraakstem of een toelichting als: "Hoofdletter" of "Link".</w:t>
      </w:r>
    </w:p>
    <w:p w14:paraId="0037C2AA" w14:textId="77777777" w:rsidR="00414FFD" w:rsidRDefault="00546598">
      <w:pPr>
        <w:pStyle w:val="liAi2StepHeader"/>
        <w:numPr>
          <w:ilvl w:val="0"/>
          <w:numId w:val="339"/>
        </w:numPr>
        <w:spacing w:before="240" w:after="240"/>
      </w:pPr>
      <w:r>
        <w:rPr>
          <w:color w:val="000000"/>
        </w:rPr>
        <w:t>Om de Tips-instellingen aan te passen</w:t>
      </w:r>
    </w:p>
    <w:p w14:paraId="7633A7AE" w14:textId="77777777" w:rsidR="00414FFD" w:rsidRDefault="00546598">
      <w:pPr>
        <w:pStyle w:val="liAi2StepNumber1"/>
        <w:numPr>
          <w:ilvl w:val="0"/>
          <w:numId w:val="340"/>
        </w:numPr>
      </w:pPr>
      <w:r>
        <w:rPr>
          <w:color w:val="000000"/>
        </w:rPr>
        <w:t>Klik op</w:t>
      </w:r>
      <w:r>
        <w:rPr>
          <w:rStyle w:val="b1"/>
        </w:rPr>
        <w:t xml:space="preserve"> de Le</w:t>
      </w:r>
      <w:r>
        <w:rPr>
          <w:color w:val="000000"/>
        </w:rPr>
        <w:t xml:space="preserve">zer werkbalk tab op het pijltje naast </w:t>
      </w:r>
      <w:r>
        <w:rPr>
          <w:rStyle w:val="b1"/>
        </w:rPr>
        <w:t>de Sp</w:t>
      </w:r>
      <w:r>
        <w:rPr>
          <w:color w:val="000000"/>
        </w:rPr>
        <w:t xml:space="preserve">raakknop of navigeer naar </w:t>
      </w:r>
      <w:r>
        <w:rPr>
          <w:rStyle w:val="b1"/>
        </w:rPr>
        <w:t>Spraak</w:t>
      </w:r>
      <w:r>
        <w:rPr>
          <w:color w:val="000000"/>
        </w:rPr>
        <w:t xml:space="preserve"> en druk op Pijl Omlaag.</w:t>
      </w:r>
    </w:p>
    <w:p w14:paraId="36B4B9B2" w14:textId="77777777" w:rsidR="00414FFD" w:rsidRDefault="00546598">
      <w:pPr>
        <w:pStyle w:val="liAi2StepNumber1"/>
        <w:numPr>
          <w:ilvl w:val="0"/>
          <w:numId w:val="340"/>
        </w:numPr>
      </w:pPr>
      <w:r>
        <w:rPr>
          <w:color w:val="000000"/>
        </w:rPr>
        <w:t xml:space="preserve">In het </w:t>
      </w:r>
      <w:r>
        <w:rPr>
          <w:rStyle w:val="b1"/>
        </w:rPr>
        <w:t xml:space="preserve">Spraak </w:t>
      </w:r>
      <w:r>
        <w:rPr>
          <w:color w:val="000000"/>
        </w:rPr>
        <w:t xml:space="preserve">menu, kies </w:t>
      </w:r>
      <w:r>
        <w:rPr>
          <w:rStyle w:val="b1"/>
        </w:rPr>
        <w:t>Instellingen</w:t>
      </w:r>
      <w:r>
        <w:rPr>
          <w:color w:val="000000"/>
        </w:rPr>
        <w:t>.</w:t>
      </w:r>
    </w:p>
    <w:p w14:paraId="4E44B0B6" w14:textId="77777777" w:rsidR="00414FFD" w:rsidRDefault="00546598">
      <w:pPr>
        <w:pStyle w:val="pAi2StepComment"/>
      </w:pPr>
      <w:r>
        <w:rPr>
          <w:color w:val="000000"/>
        </w:rPr>
        <w:t>Het Spraak dialoogvenster verschijnt.</w:t>
      </w:r>
    </w:p>
    <w:p w14:paraId="3C3C2829" w14:textId="77777777" w:rsidR="00414FFD" w:rsidRDefault="00546598">
      <w:pPr>
        <w:pStyle w:val="liAi2StepNumber1"/>
        <w:numPr>
          <w:ilvl w:val="0"/>
          <w:numId w:val="341"/>
        </w:numPr>
      </w:pPr>
      <w:r>
        <w:rPr>
          <w:color w:val="000000"/>
        </w:rPr>
        <w:t xml:space="preserve">Kies het tabblad </w:t>
      </w:r>
      <w:r>
        <w:rPr>
          <w:rStyle w:val="b1"/>
        </w:rPr>
        <w:t>Tips</w:t>
      </w:r>
      <w:r>
        <w:rPr>
          <w:color w:val="000000"/>
        </w:rPr>
        <w:t>.</w:t>
      </w:r>
    </w:p>
    <w:p w14:paraId="6ADD71E7" w14:textId="77777777" w:rsidR="00414FFD" w:rsidRDefault="00546598">
      <w:pPr>
        <w:pStyle w:val="liAi2StepNumber1"/>
        <w:numPr>
          <w:ilvl w:val="0"/>
          <w:numId w:val="341"/>
        </w:numPr>
      </w:pPr>
      <w:r>
        <w:rPr>
          <w:color w:val="000000"/>
        </w:rPr>
        <w:t>Pas de gewenste instellingen aan.</w:t>
      </w:r>
    </w:p>
    <w:p w14:paraId="4C678FEC" w14:textId="77777777" w:rsidR="00414FFD" w:rsidRDefault="00546598">
      <w:pPr>
        <w:pStyle w:val="liAi2StepNumber1"/>
        <w:numPr>
          <w:ilvl w:val="0"/>
          <w:numId w:val="341"/>
        </w:numPr>
      </w:pPr>
      <w:r>
        <w:rPr>
          <w:color w:val="000000"/>
        </w:rPr>
        <w:t xml:space="preserve">Klik </w:t>
      </w:r>
      <w:r>
        <w:rPr>
          <w:rStyle w:val="b1"/>
        </w:rPr>
        <w:t>OK</w:t>
      </w:r>
      <w:r>
        <w:rPr>
          <w:color w:val="000000"/>
        </w:rPr>
        <w:t>.</w:t>
      </w:r>
    </w:p>
    <w:p w14:paraId="3C0924E1" w14:textId="14A5F816" w:rsidR="00414FFD" w:rsidRDefault="00DE6D5C">
      <w:pPr>
        <w:pStyle w:val="pAi2Image"/>
      </w:pPr>
      <w:r>
        <w:rPr>
          <w:noProof/>
        </w:rPr>
        <w:lastRenderedPageBreak/>
        <w:drawing>
          <wp:inline distT="0" distB="0" distL="0" distR="0" wp14:anchorId="188C4620" wp14:editId="4DC4DED9">
            <wp:extent cx="4209415" cy="4848225"/>
            <wp:effectExtent l="0" t="0" r="0" b="0"/>
            <wp:docPr id="79" name="Picture 58" descr="Afbeelding van het tabblad Tips in het Spraak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Afbeelding van het tabblad Tips in het Spraak dialoog-venster."/>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09415" cy="4848225"/>
                    </a:xfrm>
                    <a:prstGeom prst="rect">
                      <a:avLst/>
                    </a:prstGeom>
                    <a:noFill/>
                    <a:ln>
                      <a:noFill/>
                    </a:ln>
                  </pic:spPr>
                </pic:pic>
              </a:graphicData>
            </a:graphic>
          </wp:inline>
        </w:drawing>
      </w:r>
    </w:p>
    <w:p w14:paraId="45D8A4E7" w14:textId="77777777" w:rsidR="00414FFD" w:rsidRDefault="00546598">
      <w:pPr>
        <w:pStyle w:val="pAi2ImageCaption"/>
      </w:pPr>
      <w:r>
        <w:rPr>
          <w:color w:val="000000"/>
        </w:rPr>
        <w:t>Het tabblad Tips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401145AB" w14:textId="77777777" w:rsidTr="006F6E1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33B119A"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C1F1910" w14:textId="77777777" w:rsidR="00414FFD" w:rsidRDefault="00546598">
            <w:pPr>
              <w:pStyle w:val="tdAi2TableColumnHeader"/>
            </w:pPr>
            <w:r>
              <w:t>Beschrijving</w:t>
            </w:r>
          </w:p>
        </w:tc>
      </w:tr>
      <w:tr w:rsidR="00DE6D5C" w14:paraId="26ACB263"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1AA7634" w14:textId="77777777" w:rsidR="00414FFD" w:rsidRDefault="00546598">
            <w:pPr>
              <w:pStyle w:val="tdAi2TableSection1"/>
            </w:pPr>
            <w:r>
              <w:rPr>
                <w:color w:val="000000"/>
              </w:rPr>
              <w:t>Hoofdletters</w:t>
            </w:r>
          </w:p>
        </w:tc>
      </w:tr>
      <w:tr w:rsidR="00414FFD" w14:paraId="6C252DD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A443A1C" w14:textId="77777777" w:rsidR="00414FFD" w:rsidRDefault="00546598">
            <w:pPr>
              <w:pStyle w:val="pAi2TableBody1"/>
            </w:pPr>
            <w:r>
              <w:rPr>
                <w:color w:val="000000"/>
              </w:rPr>
              <w:t>Geen tips voor hoofdletters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761C37" w14:textId="77777777" w:rsidR="00414FFD" w:rsidRDefault="00546598">
            <w:pPr>
              <w:pStyle w:val="pAi2TableBody1"/>
            </w:pPr>
            <w:r>
              <w:rPr>
                <w:color w:val="000000"/>
              </w:rPr>
              <w:t>Geen tip wordt uitgesproken voor hoofdletters.</w:t>
            </w:r>
          </w:p>
        </w:tc>
      </w:tr>
      <w:tr w:rsidR="00414FFD" w14:paraId="07A4B32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95D66DA" w14:textId="77777777" w:rsidR="00414FFD" w:rsidRDefault="00546598">
            <w:pPr>
              <w:pStyle w:val="pAi2TableBody1"/>
            </w:pPr>
            <w:r>
              <w:rPr>
                <w:color w:val="000000"/>
              </w:rPr>
              <w:t>Verander toon bij het lezen van hoofdletters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3FA4DE" w14:textId="77777777" w:rsidR="00414FFD" w:rsidRDefault="00546598">
            <w:pPr>
              <w:pStyle w:val="pAi2TableBody1"/>
            </w:pPr>
            <w:r>
              <w:rPr>
                <w:color w:val="000000"/>
              </w:rPr>
              <w:t>De toonhoogte van de spraakstem wordt aangepast als er een hoofdletter wordt voorgelezen in een tekst.</w:t>
            </w:r>
          </w:p>
        </w:tc>
      </w:tr>
      <w:tr w:rsidR="00414FFD" w14:paraId="3E8C31D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47A15EB" w14:textId="77777777" w:rsidR="00414FFD" w:rsidRDefault="00546598">
            <w:pPr>
              <w:pStyle w:val="pAi2TableBody1"/>
            </w:pPr>
            <w:r>
              <w:rPr>
                <w:color w:val="000000"/>
              </w:rPr>
              <w:t>Zeg "Hoofdletter" voor het lezen van een hoofdletter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A7B308" w14:textId="77777777" w:rsidR="00414FFD" w:rsidRDefault="00546598">
            <w:pPr>
              <w:pStyle w:val="pAi2TableBody1"/>
            </w:pPr>
            <w:r>
              <w:rPr>
                <w:color w:val="000000"/>
              </w:rPr>
              <w:t>Het woord "hoofdletter"wordt uitgesproken als er een hoofdletter wordt voorgelezen in een tekst.</w:t>
            </w:r>
          </w:p>
        </w:tc>
      </w:tr>
      <w:tr w:rsidR="00414FFD" w14:paraId="6699C7D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361E412" w14:textId="77777777" w:rsidR="00414FFD" w:rsidRDefault="00546598">
            <w:pPr>
              <w:pStyle w:val="pAi2TableBody1"/>
            </w:pPr>
            <w:r>
              <w:rPr>
                <w:color w:val="000000"/>
              </w:rPr>
              <w:lastRenderedPageBreak/>
              <w:t>Toonhoogte Verandering</w:t>
            </w:r>
            <w:r>
              <w:br/>
            </w:r>
            <w:r>
              <w:rPr>
                <w:color w:val="000000"/>
              </w:rPr>
              <w:t>(Hoofdletters)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7758E2" w14:textId="77777777" w:rsidR="00414FFD" w:rsidRDefault="00546598">
            <w:pPr>
              <w:pStyle w:val="pAi2TableBody1"/>
            </w:pPr>
            <w:r>
              <w:rPr>
                <w:color w:val="000000"/>
              </w:rPr>
              <w:t>De toonhoogte van de spraakstem wordt aangepast als er een hoofdletter wordt voorgelezen in een tekst. Het percentage van de toonhoogte wijziging kan worden ingesteld De toonhoogte kan worden ingesteld tussen -50% tot +50% in stappen van 10%.</w:t>
            </w:r>
          </w:p>
        </w:tc>
      </w:tr>
      <w:tr w:rsidR="00DE6D5C" w14:paraId="30E9B7C6"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494791E" w14:textId="77777777" w:rsidR="00414FFD" w:rsidRDefault="00546598">
            <w:pPr>
              <w:pStyle w:val="tdAi2TableSection1"/>
            </w:pPr>
            <w:r>
              <w:rPr>
                <w:color w:val="000000"/>
              </w:rPr>
              <w:t>Hypertekst Links</w:t>
            </w:r>
          </w:p>
        </w:tc>
      </w:tr>
      <w:tr w:rsidR="00414FFD" w14:paraId="73A5FDD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13BE892" w14:textId="77777777" w:rsidR="00414FFD" w:rsidRDefault="00546598">
            <w:pPr>
              <w:pStyle w:val="pAi2TableBody1"/>
            </w:pPr>
            <w:r>
              <w:rPr>
                <w:color w:val="000000"/>
              </w:rPr>
              <w:t>Geen Tips voor links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55E103" w14:textId="77777777" w:rsidR="00414FFD" w:rsidRDefault="00546598">
            <w:pPr>
              <w:pStyle w:val="pAi2TableBody1"/>
            </w:pPr>
            <w:r>
              <w:rPr>
                <w:color w:val="000000"/>
              </w:rPr>
              <w:t>Er wordt geen Tip voorgelezen als er een link in de tekst wordt voorgelezen.</w:t>
            </w:r>
          </w:p>
        </w:tc>
      </w:tr>
      <w:tr w:rsidR="00414FFD" w14:paraId="145BCC7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208F5F4" w14:textId="77777777" w:rsidR="00414FFD" w:rsidRDefault="00546598">
            <w:pPr>
              <w:pStyle w:val="pAi2TableBody1"/>
            </w:pPr>
            <w:r>
              <w:rPr>
                <w:color w:val="000000"/>
              </w:rPr>
              <w:t>Verander toon bij het lezen van een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D0766B" w14:textId="77777777" w:rsidR="00414FFD" w:rsidRDefault="00546598">
            <w:pPr>
              <w:pStyle w:val="pAi2TableBody1"/>
            </w:pPr>
            <w:r>
              <w:rPr>
                <w:color w:val="000000"/>
              </w:rPr>
              <w:t>De toonhoogte van de spraakstem wordt aangepast als er een hyperlink wordt voorgelezen in een tekst. Het percentage van de toonhoogte-wijziging kan worden ingesteld</w:t>
            </w:r>
          </w:p>
        </w:tc>
      </w:tr>
      <w:tr w:rsidR="00414FFD" w14:paraId="4E555EF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0C0237D" w14:textId="77777777" w:rsidR="00414FFD" w:rsidRDefault="00546598">
            <w:pPr>
              <w:pStyle w:val="pAi2TableBody1"/>
            </w:pPr>
            <w:r>
              <w:rPr>
                <w:color w:val="000000"/>
              </w:rPr>
              <w:t>Zeg "Link" voor het lezen van een hyperlink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1E2A9C" w14:textId="77777777" w:rsidR="00414FFD" w:rsidRDefault="00546598">
            <w:pPr>
              <w:pStyle w:val="pAi2TableBody1"/>
            </w:pPr>
            <w:r>
              <w:rPr>
                <w:color w:val="000000"/>
              </w:rPr>
              <w:t>Het woord "Link"wordt uitgesproken als er een Hyperlink wordt voorgelezen in een tekst.</w:t>
            </w:r>
          </w:p>
        </w:tc>
      </w:tr>
      <w:tr w:rsidR="00414FFD" w14:paraId="57A49245"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C29F237" w14:textId="77777777" w:rsidR="00414FFD" w:rsidRDefault="00546598">
            <w:pPr>
              <w:pStyle w:val="pAi2TableBody1"/>
            </w:pPr>
            <w:r>
              <w:rPr>
                <w:color w:val="000000"/>
              </w:rPr>
              <w:t>Toonhoogte Verandering</w:t>
            </w:r>
            <w:r>
              <w:br/>
            </w:r>
            <w:r>
              <w:rPr>
                <w:color w:val="000000"/>
              </w:rPr>
              <w:t>(Hypertext Links)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03E0DCF" w14:textId="77777777" w:rsidR="00414FFD" w:rsidRDefault="00546598">
            <w:pPr>
              <w:pStyle w:val="pAi2TableBody1"/>
            </w:pPr>
            <w:r>
              <w:rPr>
                <w:color w:val="000000"/>
              </w:rPr>
              <w:t>De toonhoogte van de spraakstem wordt aangepast als er een hyperlink wordt voorgelezen in een tekst. Het percentage van de toonhoogte wijziging kan worden ingesteld De toonhoogte kan worden ingesteld tussen -50% tot +50% in stappen van 10%.</w:t>
            </w:r>
          </w:p>
        </w:tc>
      </w:tr>
    </w:tbl>
    <w:bookmarkStart w:id="160" w:name="_Ref97419547"/>
    <w:p w14:paraId="5F8C3343" w14:textId="77777777" w:rsidR="00414FFD" w:rsidRDefault="00D82679">
      <w:pPr>
        <w:pStyle w:val="h2"/>
      </w:pPr>
      <w:r>
        <w:lastRenderedPageBreak/>
        <w:fldChar w:fldCharType="begin"/>
      </w:r>
      <w:r w:rsidR="00546598">
        <w:instrText xml:space="preserve"> XE "voice settings:Audio" </w:instrText>
      </w:r>
      <w:r>
        <w:fldChar w:fldCharType="end"/>
      </w:r>
      <w:r>
        <w:fldChar w:fldCharType="begin"/>
      </w:r>
      <w:r w:rsidR="00546598">
        <w:instrText xml:space="preserve"> XE "audio settings" </w:instrText>
      </w:r>
      <w:r>
        <w:fldChar w:fldCharType="end"/>
      </w:r>
      <w:bookmarkStart w:id="161" w:name="_Toc192863140"/>
      <w:r w:rsidR="00546598">
        <w:rPr>
          <w:color w:val="000000"/>
        </w:rPr>
        <w:t>Audio</w:t>
      </w:r>
      <w:bookmarkEnd w:id="161"/>
    </w:p>
    <w:bookmarkEnd w:id="160"/>
    <w:p w14:paraId="20977526" w14:textId="77777777" w:rsidR="00414FFD" w:rsidRDefault="00546598">
      <w:pPr>
        <w:pStyle w:val="p"/>
      </w:pPr>
      <w:r>
        <w:rPr>
          <w:color w:val="000000"/>
        </w:rPr>
        <w:t>Om de batterij te sparen gaan Bluetooth-hoofdtelefoons meestal in de energiebesparende modus wanneer er geen audio wordt ontvangen. Wanneer spraak wordt gedetecteerd en de hoofdtelefoon ontwaakt, is het hierdoor mogelijk dat de eerste paar tekens van de spraak worden afgekapt en niet worden gehoord.</w:t>
      </w:r>
    </w:p>
    <w:p w14:paraId="6D75E42E" w14:textId="77777777" w:rsidR="00414FFD" w:rsidRDefault="00546598">
      <w:pPr>
        <w:pStyle w:val="p"/>
      </w:pPr>
      <w:r>
        <w:rPr>
          <w:color w:val="000000"/>
        </w:rPr>
        <w:t xml:space="preserve">Om dit te voorkomen kunt u de instelling </w:t>
      </w:r>
      <w:r>
        <w:rPr>
          <w:rStyle w:val="b1"/>
        </w:rPr>
        <w:t>Voorkom spraakonderbreking</w:t>
      </w:r>
      <w:r>
        <w:rPr>
          <w:color w:val="000000"/>
        </w:rPr>
        <w:t xml:space="preserve"> inschakelen. Dit houdt uw hoofdtelefoon wakker door voortdurend stilte af te spelen. U hoort niets, maar uw hoofdtelefoon blijft actief, wat resulteert in consistente spraak.</w:t>
      </w:r>
    </w:p>
    <w:p w14:paraId="5EBFAD73" w14:textId="77777777" w:rsidR="00414FFD" w:rsidRDefault="00546598">
      <w:pPr>
        <w:pStyle w:val="pAi2Note"/>
      </w:pPr>
      <w:r>
        <w:rPr>
          <w:rStyle w:val="b2"/>
        </w:rPr>
        <w:t xml:space="preserve">Opmerking: </w:t>
      </w:r>
      <w:r>
        <w:rPr>
          <w:color w:val="000000"/>
        </w:rPr>
        <w:t>De batterij van uw hoofdtelefoon kan sneller leeg raken als u deze functie gebruikt.</w:t>
      </w:r>
    </w:p>
    <w:p w14:paraId="7A6DEE9D" w14:textId="77777777" w:rsidR="00414FFD" w:rsidRDefault="00546598">
      <w:pPr>
        <w:pStyle w:val="liAi2StepHeader"/>
        <w:numPr>
          <w:ilvl w:val="0"/>
          <w:numId w:val="342"/>
        </w:numPr>
        <w:spacing w:before="240" w:after="240"/>
      </w:pPr>
      <w:r>
        <w:rPr>
          <w:color w:val="000000"/>
        </w:rPr>
        <w:t>Voorkom spraakonderbreking in- en uitschakelen</w:t>
      </w:r>
    </w:p>
    <w:p w14:paraId="6667F511" w14:textId="77777777" w:rsidR="00414FFD" w:rsidRDefault="00546598">
      <w:pPr>
        <w:pStyle w:val="liAi2StepNumber1"/>
        <w:numPr>
          <w:ilvl w:val="0"/>
          <w:numId w:val="343"/>
        </w:numPr>
      </w:pPr>
      <w:r>
        <w:rPr>
          <w:color w:val="000000"/>
        </w:rPr>
        <w:t xml:space="preserve">Op het tabblad </w:t>
      </w:r>
      <w:r>
        <w:rPr>
          <w:rStyle w:val="b1"/>
        </w:rPr>
        <w:t>Lezer</w:t>
      </w:r>
      <w:r>
        <w:rPr>
          <w:color w:val="000000"/>
        </w:rPr>
        <w:t xml:space="preserve">, klik op de pijl naast </w:t>
      </w:r>
      <w:r>
        <w:rPr>
          <w:rStyle w:val="b1"/>
        </w:rPr>
        <w:t>Spraak</w:t>
      </w:r>
      <w:r>
        <w:rPr>
          <w:color w:val="000000"/>
        </w:rPr>
        <w:t xml:space="preserve"> of navigeer naar </w:t>
      </w:r>
      <w:r>
        <w:rPr>
          <w:rStyle w:val="b1"/>
        </w:rPr>
        <w:t>Spraak</w:t>
      </w:r>
      <w:r>
        <w:rPr>
          <w:color w:val="000000"/>
        </w:rPr>
        <w:t xml:space="preserve"> en druk op de Pijl Omlaag toets.</w:t>
      </w:r>
    </w:p>
    <w:p w14:paraId="3D318D14" w14:textId="77777777" w:rsidR="00414FFD" w:rsidRDefault="00546598">
      <w:pPr>
        <w:pStyle w:val="liAi2StepNumber1"/>
        <w:numPr>
          <w:ilvl w:val="0"/>
          <w:numId w:val="343"/>
        </w:numPr>
      </w:pPr>
      <w:r>
        <w:rPr>
          <w:color w:val="000000"/>
        </w:rPr>
        <w:t xml:space="preserve">In het </w:t>
      </w:r>
      <w:r>
        <w:rPr>
          <w:rStyle w:val="b1"/>
        </w:rPr>
        <w:t>Spraak</w:t>
      </w:r>
      <w:r>
        <w:rPr>
          <w:color w:val="000000"/>
        </w:rPr>
        <w:t xml:space="preserve"> menu, kies </w:t>
      </w:r>
      <w:r>
        <w:rPr>
          <w:rStyle w:val="b1"/>
        </w:rPr>
        <w:t>Instellingen</w:t>
      </w:r>
      <w:r>
        <w:rPr>
          <w:color w:val="000000"/>
        </w:rPr>
        <w:t>.</w:t>
      </w:r>
    </w:p>
    <w:p w14:paraId="30FE146E" w14:textId="77777777" w:rsidR="00414FFD" w:rsidRDefault="00546598">
      <w:pPr>
        <w:pStyle w:val="pAi2StepComment"/>
      </w:pPr>
      <w:r>
        <w:rPr>
          <w:color w:val="000000"/>
        </w:rPr>
        <w:t>Het dialoogvenster Spraakinstellingen verschijnt.</w:t>
      </w:r>
    </w:p>
    <w:p w14:paraId="1E628379" w14:textId="77777777" w:rsidR="00414FFD" w:rsidRDefault="00546598">
      <w:pPr>
        <w:pStyle w:val="liAi2StepNumber1"/>
        <w:numPr>
          <w:ilvl w:val="0"/>
          <w:numId w:val="344"/>
        </w:numPr>
      </w:pPr>
      <w:r>
        <w:rPr>
          <w:color w:val="000000"/>
        </w:rPr>
        <w:t xml:space="preserve">Kies het tabblad </w:t>
      </w:r>
      <w:r>
        <w:rPr>
          <w:rStyle w:val="b1"/>
        </w:rPr>
        <w:t>Audio</w:t>
      </w:r>
      <w:r>
        <w:rPr>
          <w:color w:val="000000"/>
        </w:rPr>
        <w:t>.</w:t>
      </w:r>
    </w:p>
    <w:p w14:paraId="445A85AF" w14:textId="77777777" w:rsidR="00414FFD" w:rsidRDefault="00546598">
      <w:pPr>
        <w:pStyle w:val="liAi2StepNumber1"/>
        <w:numPr>
          <w:ilvl w:val="0"/>
          <w:numId w:val="344"/>
        </w:numPr>
      </w:pPr>
      <w:r>
        <w:rPr>
          <w:color w:val="000000"/>
        </w:rPr>
        <w:t xml:space="preserve">Selecteer of wis het selectievakje </w:t>
      </w:r>
      <w:r>
        <w:rPr>
          <w:rStyle w:val="b1"/>
        </w:rPr>
        <w:t>Voorkom spraakonderbreking inschakelen</w:t>
      </w:r>
      <w:r>
        <w:rPr>
          <w:color w:val="000000"/>
        </w:rPr>
        <w:t>.</w:t>
      </w:r>
    </w:p>
    <w:p w14:paraId="5FC76469" w14:textId="77777777" w:rsidR="00414FFD" w:rsidRDefault="00546598">
      <w:pPr>
        <w:pStyle w:val="liAi2StepNumber1"/>
        <w:numPr>
          <w:ilvl w:val="0"/>
          <w:numId w:val="344"/>
        </w:numPr>
      </w:pPr>
      <w:r>
        <w:rPr>
          <w:color w:val="000000"/>
        </w:rPr>
        <w:t xml:space="preserve">Klik </w:t>
      </w:r>
      <w:r>
        <w:rPr>
          <w:rStyle w:val="b1"/>
        </w:rPr>
        <w:t>Ok</w:t>
      </w:r>
      <w:r>
        <w:rPr>
          <w:color w:val="000000"/>
        </w:rPr>
        <w:t>.</w:t>
      </w:r>
    </w:p>
    <w:p w14:paraId="7F64082D" w14:textId="5F6D0A1C" w:rsidR="00414FFD" w:rsidRDefault="00DE6D5C">
      <w:pPr>
        <w:pStyle w:val="pAi2Image"/>
      </w:pPr>
      <w:r>
        <w:rPr>
          <w:noProof/>
        </w:rPr>
        <w:lastRenderedPageBreak/>
        <w:drawing>
          <wp:inline distT="0" distB="0" distL="0" distR="0" wp14:anchorId="586B029B" wp14:editId="7AB3D130">
            <wp:extent cx="4209415" cy="4848225"/>
            <wp:effectExtent l="0" t="0" r="0" b="0"/>
            <wp:docPr id="80" name="Picture 57" descr="Afbeelding van het tabblad Audio in het dialoogvenster Spraakinstelli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Afbeelding van het tabblad Audio in het dialoogvenster Spraakinstellingen."/>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09415" cy="4848225"/>
                    </a:xfrm>
                    <a:prstGeom prst="rect">
                      <a:avLst/>
                    </a:prstGeom>
                    <a:noFill/>
                    <a:ln>
                      <a:noFill/>
                    </a:ln>
                  </pic:spPr>
                </pic:pic>
              </a:graphicData>
            </a:graphic>
          </wp:inline>
        </w:drawing>
      </w:r>
    </w:p>
    <w:p w14:paraId="3B9AA61A" w14:textId="77777777" w:rsidR="00414FFD" w:rsidRDefault="00546598">
      <w:pPr>
        <w:pStyle w:val="pAi2ImageCaption"/>
      </w:pPr>
      <w:r>
        <w:rPr>
          <w:color w:val="000000"/>
        </w:rPr>
        <w:t>Het tabblad Audio</w:t>
      </w:r>
    </w:p>
    <w:bookmarkStart w:id="162" w:name="_Ref-1504135146"/>
    <w:p w14:paraId="36E301BF" w14:textId="77777777" w:rsidR="00414FFD" w:rsidRDefault="00D82679">
      <w:pPr>
        <w:pStyle w:val="h2"/>
      </w:pPr>
      <w:r>
        <w:lastRenderedPageBreak/>
        <w:fldChar w:fldCharType="begin"/>
      </w:r>
      <w:r w:rsidR="00546598">
        <w:instrText xml:space="preserve"> XE "echo instellingen:over" </w:instrText>
      </w:r>
      <w:r>
        <w:fldChar w:fldCharType="end"/>
      </w:r>
      <w:bookmarkStart w:id="163" w:name="_Toc192863141"/>
      <w:r w:rsidR="00546598">
        <w:rPr>
          <w:color w:val="000000"/>
        </w:rPr>
        <w:t>Echo</w:t>
      </w:r>
      <w:bookmarkEnd w:id="163"/>
    </w:p>
    <w:bookmarkEnd w:id="162"/>
    <w:p w14:paraId="3DC6CF1C" w14:textId="77777777" w:rsidR="00414FFD" w:rsidRDefault="00546598">
      <w:pPr>
        <w:pStyle w:val="p"/>
      </w:pPr>
      <w:r>
        <w:rPr>
          <w:color w:val="000000"/>
        </w:rPr>
        <w:t>Met echo instellingen stelt u in wat ZoomText uitspreekt als u het toetsenbord of de muis gebruikt en wanneer u door applicaties navigeert. Met deze instellingen kunt u naar eigen wens instellen hoeveel detail er moet worden gegeven naar persoonlijke behoefte.</w:t>
      </w:r>
    </w:p>
    <w:p w14:paraId="0F042D08" w14:textId="55303663" w:rsidR="00414FFD" w:rsidRDefault="00546598">
      <w:pPr>
        <w:pStyle w:val="liAi2Bullet1"/>
        <w:numPr>
          <w:ilvl w:val="0"/>
          <w:numId w:val="345"/>
        </w:numPr>
        <w:spacing w:before="240"/>
      </w:pPr>
      <w:hyperlink w:anchor="_Ref-1239646659" w:tooltip="Link naar Tikwerk Echo" w:history="1">
        <w:r>
          <w:rPr>
            <w:color w:val="0000FF"/>
            <w:u w:val="single"/>
          </w:rPr>
          <w:t>Tikwerk Echo</w:t>
        </w:r>
      </w:hyperlink>
    </w:p>
    <w:p w14:paraId="2E4046CD" w14:textId="58989F38" w:rsidR="00414FFD" w:rsidRDefault="00546598">
      <w:pPr>
        <w:pStyle w:val="liAi2Bullet1"/>
        <w:numPr>
          <w:ilvl w:val="0"/>
          <w:numId w:val="345"/>
        </w:numPr>
      </w:pPr>
      <w:hyperlink w:anchor="_Ref176880641" w:tooltip="Link naar Muis Echo" w:history="1">
        <w:r>
          <w:rPr>
            <w:color w:val="0000FF"/>
            <w:u w:val="single"/>
          </w:rPr>
          <w:t>Muis Echo</w:t>
        </w:r>
      </w:hyperlink>
    </w:p>
    <w:p w14:paraId="72E8F778" w14:textId="766B22ED" w:rsidR="00414FFD" w:rsidRDefault="00546598">
      <w:pPr>
        <w:pStyle w:val="liAi2Bullet1"/>
        <w:numPr>
          <w:ilvl w:val="0"/>
          <w:numId w:val="345"/>
        </w:numPr>
      </w:pPr>
      <w:hyperlink w:anchor="_Ref-1669588098" w:tooltip="Link naar Programma Echo" w:history="1">
        <w:r>
          <w:rPr>
            <w:color w:val="0000FF"/>
            <w:u w:val="single"/>
          </w:rPr>
          <w:t>Programma Echo</w:t>
        </w:r>
      </w:hyperlink>
    </w:p>
    <w:p w14:paraId="6E6A9DFE" w14:textId="1D549B12" w:rsidR="00414FFD" w:rsidRDefault="00546598">
      <w:pPr>
        <w:pStyle w:val="liAi2Bullet1"/>
        <w:numPr>
          <w:ilvl w:val="0"/>
          <w:numId w:val="345"/>
        </w:numPr>
        <w:spacing w:after="240"/>
      </w:pPr>
      <w:hyperlink w:anchor="_Ref1687256774" w:tooltip="Link naar Breedsprakigheid" w:history="1">
        <w:r>
          <w:rPr>
            <w:color w:val="0000FF"/>
            <w:u w:val="single"/>
          </w:rPr>
          <w:t>Breedsprakigheid</w:t>
        </w:r>
      </w:hyperlink>
    </w:p>
    <w:bookmarkStart w:id="164" w:name="_Ref-1239646659"/>
    <w:p w14:paraId="0B3C0C97" w14:textId="77777777" w:rsidR="00414FFD" w:rsidRDefault="00D82679">
      <w:pPr>
        <w:pStyle w:val="h2"/>
      </w:pPr>
      <w:r>
        <w:lastRenderedPageBreak/>
        <w:fldChar w:fldCharType="begin"/>
      </w:r>
      <w:r w:rsidR="00546598">
        <w:instrText xml:space="preserve"> XE "echo instellingen:Keyboard Echo" </w:instrText>
      </w:r>
      <w:r>
        <w:fldChar w:fldCharType="end"/>
      </w:r>
      <w:r>
        <w:fldChar w:fldCharType="begin"/>
      </w:r>
      <w:r w:rsidR="00546598">
        <w:instrText xml:space="preserve"> XE "tikwerk echo" </w:instrText>
      </w:r>
      <w:r>
        <w:fldChar w:fldCharType="end"/>
      </w:r>
      <w:bookmarkStart w:id="165" w:name="_Toc192863142"/>
      <w:r w:rsidR="00546598">
        <w:rPr>
          <w:color w:val="000000"/>
        </w:rPr>
        <w:t>Tikwerk Echo</w:t>
      </w:r>
      <w:bookmarkEnd w:id="165"/>
    </w:p>
    <w:bookmarkEnd w:id="164"/>
    <w:p w14:paraId="19BBC550" w14:textId="77777777" w:rsidR="00414FFD" w:rsidRDefault="00546598">
      <w:pPr>
        <w:pStyle w:val="p"/>
      </w:pPr>
      <w:r>
        <w:rPr>
          <w:color w:val="000000"/>
        </w:rPr>
        <w:t>Met tikwerk echo worden de toetsen en woorden, die u typt, uitgesproken. U kunt kiezen tussen individuele letters, woorden, of beide. Getypte woorden worden uitgesproken zodra het woord is getypt en u een spatie of leesteken typt. U kunt ook kiezen welke groepen toetsen worden uitgesproken.</w:t>
      </w:r>
    </w:p>
    <w:p w14:paraId="538D5A57" w14:textId="77777777" w:rsidR="00414FFD" w:rsidRDefault="00546598">
      <w:pPr>
        <w:pStyle w:val="liAi2StepHeader"/>
        <w:numPr>
          <w:ilvl w:val="0"/>
          <w:numId w:val="346"/>
        </w:numPr>
        <w:spacing w:before="240" w:after="240"/>
      </w:pPr>
      <w:r>
        <w:rPr>
          <w:color w:val="000000"/>
        </w:rPr>
        <w:t>Om door de tikwerk echo modi te gaan</w:t>
      </w:r>
    </w:p>
    <w:p w14:paraId="70CF91FF" w14:textId="77777777" w:rsidR="00414FFD" w:rsidRDefault="00546598">
      <w:pPr>
        <w:pStyle w:val="pAi2StepParagraph"/>
      </w:pPr>
      <w:r>
        <w:rPr>
          <w:color w:val="000000"/>
        </w:rPr>
        <w:t>Doe één van de volgende dingen:</w:t>
      </w:r>
    </w:p>
    <w:p w14:paraId="6620CE08" w14:textId="77777777" w:rsidR="00414FFD" w:rsidRDefault="00546598">
      <w:pPr>
        <w:pStyle w:val="liAi2StepBullet1"/>
        <w:numPr>
          <w:ilvl w:val="0"/>
          <w:numId w:val="347"/>
        </w:numPr>
        <w:spacing w:before="240"/>
      </w:pPr>
      <w:r>
        <w:rPr>
          <w:color w:val="000000"/>
        </w:rPr>
        <w:t>Kies in</w:t>
      </w:r>
      <w:r>
        <w:rPr>
          <w:rStyle w:val="b1"/>
        </w:rPr>
        <w:t xml:space="preserve"> de werkbalk Tab Lezer en kies de knop Toetsenbord.</w:t>
      </w:r>
    </w:p>
    <w:p w14:paraId="138D066A" w14:textId="77777777" w:rsidR="00414FFD" w:rsidRDefault="00546598">
      <w:pPr>
        <w:pStyle w:val="liAi2StepBullet1"/>
        <w:numPr>
          <w:ilvl w:val="0"/>
          <w:numId w:val="347"/>
        </w:numPr>
      </w:pPr>
      <w:r>
        <w:rPr>
          <w:color w:val="000000"/>
        </w:rPr>
        <w:t xml:space="preserve">Gebruik de sneltoets voor Tikwerk Echo Modus: </w:t>
      </w:r>
      <w:r>
        <w:rPr>
          <w:rStyle w:val="b1"/>
        </w:rPr>
        <w:t>Caps Lock + ALT + K</w:t>
      </w:r>
    </w:p>
    <w:p w14:paraId="243BCD80" w14:textId="77777777" w:rsidR="00414FFD" w:rsidRDefault="00546598">
      <w:pPr>
        <w:pStyle w:val="liAi2StepHeader"/>
        <w:numPr>
          <w:ilvl w:val="0"/>
          <w:numId w:val="348"/>
        </w:numPr>
        <w:spacing w:after="240"/>
      </w:pPr>
      <w:r>
        <w:rPr>
          <w:color w:val="000000"/>
        </w:rPr>
        <w:t>Om de tikwerk echo instellingen aan te passen</w:t>
      </w:r>
    </w:p>
    <w:p w14:paraId="25477BCC" w14:textId="77777777" w:rsidR="00414FFD" w:rsidRDefault="00546598">
      <w:pPr>
        <w:pStyle w:val="liAi2StepNumber1"/>
        <w:numPr>
          <w:ilvl w:val="0"/>
          <w:numId w:val="349"/>
        </w:numPr>
      </w:pPr>
      <w:r>
        <w:rPr>
          <w:color w:val="000000"/>
        </w:rPr>
        <w:t>Ga in d</w:t>
      </w:r>
      <w:r>
        <w:rPr>
          <w:rStyle w:val="b1"/>
        </w:rPr>
        <w:t>e werk</w:t>
      </w:r>
      <w:r>
        <w:rPr>
          <w:color w:val="000000"/>
        </w:rPr>
        <w:t xml:space="preserve">balk naar de Tab Lezer en klik op het </w:t>
      </w:r>
      <w:r>
        <w:rPr>
          <w:rStyle w:val="b1"/>
        </w:rPr>
        <w:t xml:space="preserve">pijltje </w:t>
      </w:r>
      <w:r>
        <w:rPr>
          <w:color w:val="000000"/>
        </w:rPr>
        <w:t xml:space="preserve">onder het woord </w:t>
      </w:r>
      <w:r>
        <w:rPr>
          <w:rStyle w:val="b1"/>
        </w:rPr>
        <w:t>Toetsenb</w:t>
      </w:r>
      <w:r>
        <w:rPr>
          <w:color w:val="000000"/>
        </w:rPr>
        <w:t>ord, of druk op de pijl omlaag.</w:t>
      </w:r>
    </w:p>
    <w:p w14:paraId="426501D9" w14:textId="77777777" w:rsidR="00414FFD" w:rsidRDefault="00546598">
      <w:pPr>
        <w:pStyle w:val="liAi2StepNumber1"/>
        <w:numPr>
          <w:ilvl w:val="0"/>
          <w:numId w:val="349"/>
        </w:numPr>
      </w:pPr>
      <w:r>
        <w:rPr>
          <w:color w:val="000000"/>
        </w:rPr>
        <w:t xml:space="preserve">In het </w:t>
      </w:r>
      <w:r>
        <w:rPr>
          <w:rStyle w:val="b1"/>
        </w:rPr>
        <w:t xml:space="preserve">Toetsenbord </w:t>
      </w:r>
      <w:r>
        <w:rPr>
          <w:color w:val="000000"/>
        </w:rPr>
        <w:t xml:space="preserve">menu, selecteer </w:t>
      </w:r>
      <w:r>
        <w:rPr>
          <w:rStyle w:val="b1"/>
        </w:rPr>
        <w:t>Instellingen</w:t>
      </w:r>
      <w:r>
        <w:rPr>
          <w:color w:val="000000"/>
        </w:rPr>
        <w:t>.</w:t>
      </w:r>
    </w:p>
    <w:p w14:paraId="3804B946" w14:textId="77777777" w:rsidR="00414FFD" w:rsidRDefault="00546598">
      <w:pPr>
        <w:pStyle w:val="pAi2StepComment"/>
      </w:pPr>
      <w:r>
        <w:rPr>
          <w:color w:val="000000"/>
        </w:rPr>
        <w:t>Het Echo Instellingen dialoogvenster verschijnt met het toetsenbord tabblad geopend.</w:t>
      </w:r>
    </w:p>
    <w:p w14:paraId="28448B4C" w14:textId="77777777" w:rsidR="00414FFD" w:rsidRDefault="00546598">
      <w:pPr>
        <w:pStyle w:val="liAi2StepNumber1"/>
        <w:numPr>
          <w:ilvl w:val="0"/>
          <w:numId w:val="350"/>
        </w:numPr>
      </w:pPr>
      <w:r>
        <w:rPr>
          <w:color w:val="000000"/>
        </w:rPr>
        <w:t>Pas de tikwerk echo instellingen aan zoals gewenst.</w:t>
      </w:r>
    </w:p>
    <w:p w14:paraId="68A0A66B" w14:textId="77777777" w:rsidR="00414FFD" w:rsidRDefault="00546598">
      <w:pPr>
        <w:pStyle w:val="liAi2StepNumber1"/>
        <w:numPr>
          <w:ilvl w:val="0"/>
          <w:numId w:val="350"/>
        </w:numPr>
      </w:pPr>
      <w:r>
        <w:rPr>
          <w:color w:val="000000"/>
        </w:rPr>
        <w:t xml:space="preserve">Klik </w:t>
      </w:r>
      <w:r>
        <w:rPr>
          <w:rStyle w:val="b1"/>
        </w:rPr>
        <w:t>OK</w:t>
      </w:r>
      <w:r>
        <w:rPr>
          <w:color w:val="000000"/>
        </w:rPr>
        <w:t>.</w:t>
      </w:r>
    </w:p>
    <w:p w14:paraId="761D3F78" w14:textId="116A76EA" w:rsidR="00414FFD" w:rsidRDefault="00DE6D5C">
      <w:pPr>
        <w:pStyle w:val="pAi2Image"/>
      </w:pPr>
      <w:r>
        <w:rPr>
          <w:noProof/>
        </w:rPr>
        <w:lastRenderedPageBreak/>
        <w:drawing>
          <wp:inline distT="0" distB="0" distL="0" distR="0" wp14:anchorId="1C4FCB01" wp14:editId="404AD216">
            <wp:extent cx="3838575" cy="3933825"/>
            <wp:effectExtent l="0" t="0" r="0" b="0"/>
            <wp:docPr id="81" name="Picture 56" descr="Afbeelding van het Toetsenbord tabblad in het Echo Instellingen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Afbeelding van het Toetsenbord tabblad in het Echo Instellingen dialoogvenster."/>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38575" cy="3933825"/>
                    </a:xfrm>
                    <a:prstGeom prst="rect">
                      <a:avLst/>
                    </a:prstGeom>
                    <a:noFill/>
                    <a:ln>
                      <a:noFill/>
                    </a:ln>
                  </pic:spPr>
                </pic:pic>
              </a:graphicData>
            </a:graphic>
          </wp:inline>
        </w:drawing>
      </w:r>
    </w:p>
    <w:p w14:paraId="5B18CE4F" w14:textId="77777777" w:rsidR="00414FFD" w:rsidRDefault="00546598">
      <w:pPr>
        <w:pStyle w:val="pAi2ImageCaption"/>
      </w:pPr>
      <w:r>
        <w:rPr>
          <w:color w:val="000000"/>
        </w:rPr>
        <w:t>Het Toetsenbord tabblad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568E72DE" w14:textId="77777777" w:rsidTr="004064C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1AFA64E"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A8BF6F9" w14:textId="77777777" w:rsidR="00414FFD" w:rsidRDefault="00546598">
            <w:pPr>
              <w:pStyle w:val="tdAi2TableColumnHeader"/>
            </w:pPr>
            <w:r>
              <w:t>Beschrijving</w:t>
            </w:r>
          </w:p>
        </w:tc>
      </w:tr>
      <w:tr w:rsidR="00DE6D5C" w14:paraId="18D3AB19"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1D98245" w14:textId="77777777" w:rsidR="00414FFD" w:rsidRDefault="00546598">
            <w:pPr>
              <w:pStyle w:val="tdAi2TableSection1"/>
            </w:pPr>
            <w:r>
              <w:rPr>
                <w:color w:val="000000"/>
              </w:rPr>
              <w:t>Tikwerk Echo</w:t>
            </w:r>
          </w:p>
        </w:tc>
      </w:tr>
      <w:tr w:rsidR="00414FFD" w14:paraId="4EF09AB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B578D38" w14:textId="77777777" w:rsidR="00414FFD" w:rsidRDefault="00546598">
            <w:pPr>
              <w:pStyle w:val="pAi2TableBody1"/>
            </w:pPr>
            <w:r>
              <w:rPr>
                <w:color w:val="000000"/>
              </w:rPr>
              <w:t>Geen Echo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D1427D" w14:textId="77777777" w:rsidR="00414FFD" w:rsidRDefault="00546598">
            <w:pPr>
              <w:pStyle w:val="pAi2TableBody1"/>
            </w:pPr>
            <w:r>
              <w:rPr>
                <w:color w:val="000000"/>
              </w:rPr>
              <w:t>Zet alle tikwerk echo's uit.</w:t>
            </w:r>
          </w:p>
        </w:tc>
      </w:tr>
      <w:tr w:rsidR="00414FFD" w14:paraId="55E47D5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F6B702F" w14:textId="77777777" w:rsidR="00414FFD" w:rsidRDefault="00546598">
            <w:pPr>
              <w:pStyle w:val="pAi2TableBody1"/>
            </w:pPr>
            <w:r>
              <w:rPr>
                <w:color w:val="000000"/>
              </w:rPr>
              <w:t>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BBACE4" w14:textId="77777777" w:rsidR="00414FFD" w:rsidRDefault="00546598">
            <w:pPr>
              <w:pStyle w:val="pAi2TableBody1"/>
            </w:pPr>
            <w:r>
              <w:rPr>
                <w:color w:val="000000"/>
              </w:rPr>
              <w:t xml:space="preserve">Activeert toetsenbord echo bij een toetsaanslag. U kunt selecteren welke toetsen worden uitgesproken met de instellingen bij </w:t>
            </w:r>
            <w:r>
              <w:rPr>
                <w:rStyle w:val="b1"/>
              </w:rPr>
              <w:t>Echo deze toetsen wanneer ingedrukt.</w:t>
            </w:r>
          </w:p>
        </w:tc>
      </w:tr>
      <w:tr w:rsidR="00414FFD" w14:paraId="07FC8E0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9AA777C" w14:textId="77777777" w:rsidR="00414FFD" w:rsidRDefault="00546598">
            <w:pPr>
              <w:pStyle w:val="pAi2TableBody1"/>
            </w:pPr>
            <w:r>
              <w:rPr>
                <w:color w:val="000000"/>
              </w:rPr>
              <w:t>Woorden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B69EF2" w14:textId="77777777" w:rsidR="00414FFD" w:rsidRDefault="00546598">
            <w:pPr>
              <w:pStyle w:val="pAi2TableBody1"/>
            </w:pPr>
            <w:r>
              <w:rPr>
                <w:color w:val="000000"/>
              </w:rPr>
              <w:t>Activeert toetsenbord bij woorden. Echo vindt alleen plaats wanneer een compleet woord op het scherm verschijnt.</w:t>
            </w:r>
          </w:p>
        </w:tc>
      </w:tr>
      <w:tr w:rsidR="00414FFD" w14:paraId="2CF4824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EE12310" w14:textId="77777777" w:rsidR="00414FFD" w:rsidRDefault="00546598">
            <w:pPr>
              <w:pStyle w:val="pAi2TableBody1"/>
            </w:pPr>
            <w:r>
              <w:rPr>
                <w:color w:val="000000"/>
              </w:rPr>
              <w:t>Toetsen en Woorden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0B276F" w14:textId="77777777" w:rsidR="00414FFD" w:rsidRDefault="00546598">
            <w:pPr>
              <w:pStyle w:val="pAi2TableBody1"/>
            </w:pPr>
            <w:r>
              <w:rPr>
                <w:color w:val="000000"/>
              </w:rPr>
              <w:t>Activeert toetsenbord echo bij een toetsaanslag en een woord.</w:t>
            </w:r>
          </w:p>
        </w:tc>
      </w:tr>
      <w:tr w:rsidR="00DE6D5C" w14:paraId="42812BA9"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B37878F" w14:textId="77777777" w:rsidR="00414FFD" w:rsidRDefault="00546598">
            <w:pPr>
              <w:pStyle w:val="tdAi2TableSection1"/>
            </w:pPr>
            <w:r>
              <w:rPr>
                <w:color w:val="000000"/>
              </w:rPr>
              <w:t>Echo deze toetsen als ze worden ingedrukt</w:t>
            </w:r>
          </w:p>
        </w:tc>
      </w:tr>
      <w:tr w:rsidR="00414FFD" w14:paraId="1C7A2F8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074C470" w14:textId="77777777" w:rsidR="00414FFD" w:rsidRDefault="00546598">
            <w:pPr>
              <w:pStyle w:val="pAi2TableBody1"/>
            </w:pPr>
            <w:r>
              <w:rPr>
                <w:color w:val="000000"/>
              </w:rPr>
              <w:lastRenderedPageBreak/>
              <w:t>Afdrukbare 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A0F8EB" w14:textId="77777777" w:rsidR="00414FFD" w:rsidRDefault="00546598">
            <w:pPr>
              <w:pStyle w:val="pAi2TableBody1"/>
            </w:pPr>
            <w:r>
              <w:rPr>
                <w:color w:val="000000"/>
              </w:rPr>
              <w:t>Spreekt alle afdrukbare karakters uit: letters, cijfers en symbolen.</w:t>
            </w:r>
          </w:p>
        </w:tc>
      </w:tr>
      <w:tr w:rsidR="00414FFD" w14:paraId="694E8AA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67D436E" w14:textId="77777777" w:rsidR="00414FFD" w:rsidRDefault="00546598">
            <w:pPr>
              <w:pStyle w:val="pAi2TableBody1"/>
            </w:pPr>
            <w:r>
              <w:rPr>
                <w:color w:val="000000"/>
              </w:rPr>
              <w:t>Navigatie 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908516" w14:textId="77777777" w:rsidR="00414FFD" w:rsidRDefault="00546598">
            <w:pPr>
              <w:pStyle w:val="pAi2TableBody1"/>
            </w:pPr>
            <w:r>
              <w:rPr>
                <w:color w:val="000000"/>
              </w:rPr>
              <w:t xml:space="preserve">Spreekt navigatietoetsen uit: </w:t>
            </w:r>
            <w:r>
              <w:rPr>
                <w:rStyle w:val="b1"/>
              </w:rPr>
              <w:t>Pijltoetsen</w:t>
            </w:r>
            <w:r>
              <w:rPr>
                <w:color w:val="000000"/>
              </w:rPr>
              <w:t xml:space="preserve">, </w:t>
            </w:r>
            <w:r>
              <w:rPr>
                <w:rStyle w:val="b1"/>
              </w:rPr>
              <w:t>Home</w:t>
            </w:r>
            <w:r>
              <w:rPr>
                <w:color w:val="000000"/>
              </w:rPr>
              <w:t xml:space="preserve">, </w:t>
            </w:r>
            <w:r>
              <w:rPr>
                <w:rStyle w:val="b1"/>
              </w:rPr>
              <w:t>End</w:t>
            </w:r>
            <w:r>
              <w:rPr>
                <w:color w:val="000000"/>
              </w:rPr>
              <w:t xml:space="preserve">, </w:t>
            </w:r>
            <w:r>
              <w:rPr>
                <w:rStyle w:val="b1"/>
              </w:rPr>
              <w:t>Pijl Omhoog</w:t>
            </w:r>
            <w:r>
              <w:rPr>
                <w:color w:val="000000"/>
              </w:rPr>
              <w:t xml:space="preserve"> en </w:t>
            </w:r>
            <w:r>
              <w:rPr>
                <w:rStyle w:val="b1"/>
              </w:rPr>
              <w:t>Pijl Omlaag</w:t>
            </w:r>
            <w:r>
              <w:rPr>
                <w:color w:val="000000"/>
              </w:rPr>
              <w:t>.</w:t>
            </w:r>
          </w:p>
        </w:tc>
      </w:tr>
      <w:tr w:rsidR="00414FFD" w14:paraId="0919FB7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52B58C9" w14:textId="77777777" w:rsidR="00414FFD" w:rsidRDefault="00546598">
            <w:pPr>
              <w:pStyle w:val="pAi2TableBody1"/>
            </w:pPr>
            <w:r>
              <w:rPr>
                <w:color w:val="000000"/>
              </w:rPr>
              <w:t>Bewerking 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F9B823" w14:textId="77777777" w:rsidR="00414FFD" w:rsidRDefault="00546598">
            <w:pPr>
              <w:pStyle w:val="pAi2TableBody1"/>
            </w:pPr>
            <w:r>
              <w:rPr>
                <w:color w:val="000000"/>
              </w:rPr>
              <w:t xml:space="preserve">Spreekt tekst bewerking toetsen uit: </w:t>
            </w:r>
            <w:r>
              <w:rPr>
                <w:rStyle w:val="b1"/>
              </w:rPr>
              <w:t>Backspace</w:t>
            </w:r>
            <w:r>
              <w:rPr>
                <w:color w:val="000000"/>
              </w:rPr>
              <w:t>, </w:t>
            </w:r>
            <w:r>
              <w:rPr>
                <w:rStyle w:val="b1"/>
              </w:rPr>
              <w:t>Insert</w:t>
            </w:r>
            <w:r>
              <w:rPr>
                <w:color w:val="000000"/>
              </w:rPr>
              <w:t>, </w:t>
            </w:r>
            <w:r>
              <w:rPr>
                <w:rStyle w:val="b1"/>
              </w:rPr>
              <w:t>Delete</w:t>
            </w:r>
            <w:r>
              <w:rPr>
                <w:color w:val="000000"/>
              </w:rPr>
              <w:t>, </w:t>
            </w:r>
            <w:r>
              <w:rPr>
                <w:rStyle w:val="b1"/>
              </w:rPr>
              <w:t>Escape</w:t>
            </w:r>
            <w:r>
              <w:rPr>
                <w:color w:val="000000"/>
              </w:rPr>
              <w:t xml:space="preserve"> en </w:t>
            </w:r>
            <w:r>
              <w:rPr>
                <w:rStyle w:val="b1"/>
              </w:rPr>
              <w:t>Enter</w:t>
            </w:r>
            <w:r>
              <w:rPr>
                <w:color w:val="000000"/>
              </w:rPr>
              <w:t>.</w:t>
            </w:r>
          </w:p>
        </w:tc>
      </w:tr>
      <w:tr w:rsidR="00414FFD" w14:paraId="047405D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4D1F673" w14:textId="77777777" w:rsidR="00414FFD" w:rsidRDefault="00546598">
            <w:pPr>
              <w:pStyle w:val="pAi2TableBody1"/>
            </w:pPr>
            <w:r>
              <w:rPr>
                <w:color w:val="000000"/>
              </w:rPr>
              <w:t>Functietoetsen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E88646" w14:textId="77777777" w:rsidR="00414FFD" w:rsidRDefault="00546598">
            <w:pPr>
              <w:pStyle w:val="pAi2TableBody1"/>
            </w:pPr>
            <w:r>
              <w:rPr>
                <w:color w:val="000000"/>
              </w:rPr>
              <w:t xml:space="preserve">Spreekt de functietoetsen uit: </w:t>
            </w:r>
            <w:r>
              <w:rPr>
                <w:rStyle w:val="b1"/>
              </w:rPr>
              <w:t>F1</w:t>
            </w:r>
            <w:r>
              <w:rPr>
                <w:color w:val="000000"/>
              </w:rPr>
              <w:t xml:space="preserve"> tot </w:t>
            </w:r>
            <w:r>
              <w:rPr>
                <w:rStyle w:val="b1"/>
              </w:rPr>
              <w:t>F12.</w:t>
            </w:r>
          </w:p>
        </w:tc>
      </w:tr>
      <w:tr w:rsidR="00414FFD" w14:paraId="3ED0BFA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211F8B3" w14:textId="77777777" w:rsidR="00414FFD" w:rsidRDefault="00546598">
            <w:pPr>
              <w:pStyle w:val="pAi2TableBody1"/>
            </w:pPr>
            <w:r>
              <w:rPr>
                <w:color w:val="000000"/>
              </w:rPr>
              <w:t>Verander 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7EF02D" w14:textId="77777777" w:rsidR="00414FFD" w:rsidRDefault="00546598">
            <w:pPr>
              <w:pStyle w:val="pAi2TableBody1"/>
            </w:pPr>
            <w:r>
              <w:rPr>
                <w:color w:val="000000"/>
              </w:rPr>
              <w:t xml:space="preserve">Spreekt de verander toetsen uit: </w:t>
            </w:r>
            <w:r>
              <w:rPr>
                <w:rStyle w:val="b1"/>
              </w:rPr>
              <w:t>Alt</w:t>
            </w:r>
            <w:r>
              <w:rPr>
                <w:color w:val="000000"/>
              </w:rPr>
              <w:t>, </w:t>
            </w:r>
            <w:r>
              <w:rPr>
                <w:rStyle w:val="b1"/>
              </w:rPr>
              <w:t>Ctrl</w:t>
            </w:r>
            <w:r>
              <w:rPr>
                <w:color w:val="000000"/>
              </w:rPr>
              <w:t>, </w:t>
            </w:r>
            <w:r>
              <w:rPr>
                <w:rStyle w:val="b1"/>
              </w:rPr>
              <w:t xml:space="preserve">Shift </w:t>
            </w:r>
            <w:r>
              <w:rPr>
                <w:color w:val="000000"/>
              </w:rPr>
              <w:t xml:space="preserve">en de </w:t>
            </w:r>
            <w:r>
              <w:rPr>
                <w:rStyle w:val="b1"/>
              </w:rPr>
              <w:t xml:space="preserve">Windows </w:t>
            </w:r>
            <w:r>
              <w:rPr>
                <w:color w:val="000000"/>
              </w:rPr>
              <w:t>toets.</w:t>
            </w:r>
          </w:p>
        </w:tc>
      </w:tr>
      <w:tr w:rsidR="00414FFD" w14:paraId="743AED6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954F9DA" w14:textId="77777777" w:rsidR="00414FFD" w:rsidRDefault="00546598">
            <w:pPr>
              <w:pStyle w:val="pAi2TableBody1"/>
            </w:pPr>
            <w:r>
              <w:rPr>
                <w:color w:val="000000"/>
              </w:rPr>
              <w:t>Vergrendel 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020306" w14:textId="77777777" w:rsidR="00414FFD" w:rsidRDefault="00546598">
            <w:pPr>
              <w:pStyle w:val="pAi2TableBody1"/>
            </w:pPr>
            <w:r>
              <w:rPr>
                <w:color w:val="000000"/>
              </w:rPr>
              <w:t xml:space="preserve">Spreekt de vergrendel toetsen en hun status uit: </w:t>
            </w:r>
            <w:r>
              <w:rPr>
                <w:rStyle w:val="b1"/>
              </w:rPr>
              <w:t>Caps Lock</w:t>
            </w:r>
            <w:r>
              <w:rPr>
                <w:color w:val="000000"/>
              </w:rPr>
              <w:t xml:space="preserve">, </w:t>
            </w:r>
            <w:r>
              <w:rPr>
                <w:rStyle w:val="b1"/>
              </w:rPr>
              <w:t>Num Lock</w:t>
            </w:r>
            <w:r>
              <w:rPr>
                <w:color w:val="000000"/>
              </w:rPr>
              <w:t xml:space="preserve"> en </w:t>
            </w:r>
            <w:r>
              <w:rPr>
                <w:rStyle w:val="b1"/>
              </w:rPr>
              <w:t>Scroll Lock</w:t>
            </w:r>
            <w:r>
              <w:rPr>
                <w:color w:val="000000"/>
              </w:rPr>
              <w:t>.</w:t>
            </w:r>
          </w:p>
        </w:tc>
      </w:tr>
      <w:tr w:rsidR="00414FFD" w14:paraId="3F1FB6FA"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3B325F9" w14:textId="77777777" w:rsidR="00414FFD" w:rsidRDefault="00546598">
            <w:pPr>
              <w:pStyle w:val="pAi2TableBody1"/>
            </w:pPr>
            <w:r>
              <w:rPr>
                <w:color w:val="000000"/>
              </w:rPr>
              <w:t>Andere toetsen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AC47DEC" w14:textId="77777777" w:rsidR="00414FFD" w:rsidRDefault="00546598">
            <w:pPr>
              <w:pStyle w:val="pAi2TableBody1"/>
            </w:pPr>
            <w:r>
              <w:rPr>
                <w:color w:val="000000"/>
              </w:rPr>
              <w:t xml:space="preserve">Spreekt andere toetsen uit: </w:t>
            </w:r>
            <w:r>
              <w:rPr>
                <w:rStyle w:val="b1"/>
              </w:rPr>
              <w:t>Pauze</w:t>
            </w:r>
            <w:r>
              <w:rPr>
                <w:color w:val="000000"/>
              </w:rPr>
              <w:t xml:space="preserve">, </w:t>
            </w:r>
            <w:r>
              <w:rPr>
                <w:rStyle w:val="b1"/>
              </w:rPr>
              <w:t>Print Screen</w:t>
            </w:r>
            <w:r>
              <w:rPr>
                <w:color w:val="000000"/>
              </w:rPr>
              <w:t xml:space="preserve"> en de Snelmenu Toets.</w:t>
            </w:r>
          </w:p>
        </w:tc>
      </w:tr>
    </w:tbl>
    <w:p w14:paraId="3EBB7268" w14:textId="77777777" w:rsidR="00414FFD" w:rsidRDefault="00546598">
      <w:pPr>
        <w:pStyle w:val="p"/>
      </w:pPr>
      <w:r>
        <w:rPr>
          <w:rStyle w:val="b2"/>
        </w:rPr>
        <w:t>Let op:</w:t>
      </w:r>
      <w:r>
        <w:rPr>
          <w:color w:val="000000"/>
        </w:rPr>
        <w:t xml:space="preserve"> Selecties onder </w:t>
      </w:r>
      <w:r>
        <w:rPr>
          <w:rStyle w:val="b1"/>
        </w:rPr>
        <w:t xml:space="preserve">Echo deze toetsen... </w:t>
      </w:r>
      <w:r>
        <w:rPr>
          <w:color w:val="000000"/>
        </w:rPr>
        <w:t xml:space="preserve">zijn alleen beschikbaar wanneer de tikwerk echo staat ingesteld op </w:t>
      </w:r>
      <w:r>
        <w:rPr>
          <w:rStyle w:val="b1"/>
        </w:rPr>
        <w:t xml:space="preserve">Toetsen </w:t>
      </w:r>
      <w:r>
        <w:rPr>
          <w:color w:val="000000"/>
        </w:rPr>
        <w:t xml:space="preserve">of </w:t>
      </w:r>
      <w:r>
        <w:rPr>
          <w:rStyle w:val="b1"/>
        </w:rPr>
        <w:t>Toetsen en Woorden</w:t>
      </w:r>
      <w:r>
        <w:rPr>
          <w:color w:val="000000"/>
        </w:rPr>
        <w:t>.</w:t>
      </w:r>
    </w:p>
    <w:bookmarkStart w:id="166" w:name="_Ref176880641"/>
    <w:p w14:paraId="3820D49A" w14:textId="77777777" w:rsidR="00414FFD" w:rsidRDefault="00D82679">
      <w:pPr>
        <w:pStyle w:val="h2"/>
      </w:pPr>
      <w:r>
        <w:lastRenderedPageBreak/>
        <w:fldChar w:fldCharType="begin"/>
      </w:r>
      <w:r w:rsidR="00546598">
        <w:instrText xml:space="preserve"> XE "echo instellingen:Muis Echo" </w:instrText>
      </w:r>
      <w:r>
        <w:fldChar w:fldCharType="end"/>
      </w:r>
      <w:r>
        <w:fldChar w:fldCharType="begin"/>
      </w:r>
      <w:r w:rsidR="00546598">
        <w:instrText xml:space="preserve"> XE "muis echo" </w:instrText>
      </w:r>
      <w:r>
        <w:fldChar w:fldCharType="end"/>
      </w:r>
      <w:bookmarkStart w:id="167" w:name="_Toc192863143"/>
      <w:r w:rsidR="00546598">
        <w:rPr>
          <w:color w:val="000000"/>
        </w:rPr>
        <w:t>Muis Echo</w:t>
      </w:r>
      <w:bookmarkEnd w:id="167"/>
    </w:p>
    <w:bookmarkEnd w:id="166"/>
    <w:p w14:paraId="5E88E319" w14:textId="77777777" w:rsidR="00414FFD" w:rsidRDefault="00546598">
      <w:pPr>
        <w:pStyle w:val="p"/>
      </w:pPr>
      <w:r>
        <w:rPr>
          <w:color w:val="000000"/>
        </w:rPr>
        <w:t>De muis echo spreekt automatisch de tekst onder de muisaanwijzer uit. Wanneer u de muisaanwijzer over het scherm beweegt, worden woorden of zinnen meteen of vlak daarna uitgesproken.</w:t>
      </w:r>
    </w:p>
    <w:p w14:paraId="447D170A" w14:textId="77777777" w:rsidR="00414FFD" w:rsidRDefault="00546598">
      <w:pPr>
        <w:pStyle w:val="liAi2StepHeader"/>
        <w:numPr>
          <w:ilvl w:val="0"/>
          <w:numId w:val="351"/>
        </w:numPr>
        <w:spacing w:before="240" w:after="240"/>
      </w:pPr>
      <w:r>
        <w:rPr>
          <w:color w:val="000000"/>
        </w:rPr>
        <w:t>Om door de muis echo modi te gaan</w:t>
      </w:r>
    </w:p>
    <w:p w14:paraId="0DE9B620" w14:textId="77777777" w:rsidR="00414FFD" w:rsidRDefault="00546598">
      <w:pPr>
        <w:pStyle w:val="pAi2StepParagraph"/>
      </w:pPr>
      <w:r>
        <w:rPr>
          <w:color w:val="000000"/>
        </w:rPr>
        <w:t>Doe één van de volgende dingen:</w:t>
      </w:r>
    </w:p>
    <w:p w14:paraId="59FC94C8" w14:textId="77777777" w:rsidR="00414FFD" w:rsidRDefault="00546598">
      <w:pPr>
        <w:pStyle w:val="liAi2StepBullet1"/>
        <w:numPr>
          <w:ilvl w:val="0"/>
          <w:numId w:val="352"/>
        </w:numPr>
        <w:spacing w:before="240"/>
      </w:pPr>
      <w:r>
        <w:rPr>
          <w:color w:val="000000"/>
        </w:rPr>
        <w:t>In de T</w:t>
      </w:r>
      <w:r>
        <w:rPr>
          <w:rStyle w:val="b1"/>
        </w:rPr>
        <w:t>ab Lez</w:t>
      </w:r>
      <w:r>
        <w:rPr>
          <w:color w:val="000000"/>
        </w:rPr>
        <w:t>er, klik op de knop: Muis</w:t>
      </w:r>
      <w:r>
        <w:rPr>
          <w:rStyle w:val="b1"/>
        </w:rPr>
        <w:t>.</w:t>
      </w:r>
    </w:p>
    <w:p w14:paraId="49E4AE79" w14:textId="77777777" w:rsidR="00414FFD" w:rsidRDefault="00546598">
      <w:pPr>
        <w:pStyle w:val="liAi2StepBullet1"/>
        <w:numPr>
          <w:ilvl w:val="0"/>
          <w:numId w:val="352"/>
        </w:numPr>
      </w:pPr>
      <w:r>
        <w:rPr>
          <w:color w:val="000000"/>
        </w:rPr>
        <w:t xml:space="preserve">Gebruik de sneltoets voor Muis Echo Modus: </w:t>
      </w:r>
      <w:r>
        <w:rPr>
          <w:rStyle w:val="b1"/>
        </w:rPr>
        <w:t>Caps Lock + ALT + M</w:t>
      </w:r>
    </w:p>
    <w:p w14:paraId="65062E6C" w14:textId="77777777" w:rsidR="00414FFD" w:rsidRDefault="00546598">
      <w:pPr>
        <w:pStyle w:val="liAi2StepHeader"/>
        <w:numPr>
          <w:ilvl w:val="0"/>
          <w:numId w:val="353"/>
        </w:numPr>
        <w:spacing w:after="240"/>
      </w:pPr>
      <w:r>
        <w:rPr>
          <w:color w:val="000000"/>
        </w:rPr>
        <w:t>Om de muis echo instellingen aan te passen</w:t>
      </w:r>
    </w:p>
    <w:p w14:paraId="392FD69A" w14:textId="77777777" w:rsidR="00414FFD" w:rsidRDefault="00546598">
      <w:pPr>
        <w:pStyle w:val="liAi2StepNumber1"/>
        <w:numPr>
          <w:ilvl w:val="0"/>
          <w:numId w:val="354"/>
        </w:numPr>
      </w:pPr>
      <w:r>
        <w:rPr>
          <w:color w:val="000000"/>
        </w:rPr>
        <w:t>In de werkbalk, ga naar de Tab Lezer en klik op het pijltje onder de knop:Muis, of navigeer naade knop: Muis en druk op pijl omlaag.</w:t>
      </w:r>
    </w:p>
    <w:p w14:paraId="7B48A4F6" w14:textId="77777777" w:rsidR="00414FFD" w:rsidRDefault="00546598">
      <w:pPr>
        <w:pStyle w:val="liAi2StepNumber1"/>
        <w:numPr>
          <w:ilvl w:val="0"/>
          <w:numId w:val="354"/>
        </w:numPr>
      </w:pPr>
      <w:r>
        <w:rPr>
          <w:color w:val="000000"/>
        </w:rPr>
        <w:t xml:space="preserve">In het </w:t>
      </w:r>
      <w:r>
        <w:rPr>
          <w:rStyle w:val="b1"/>
        </w:rPr>
        <w:t xml:space="preserve">Muis </w:t>
      </w:r>
      <w:r>
        <w:rPr>
          <w:color w:val="000000"/>
        </w:rPr>
        <w:t xml:space="preserve">menu, selecteer </w:t>
      </w:r>
      <w:r>
        <w:rPr>
          <w:rStyle w:val="b1"/>
        </w:rPr>
        <w:t>Instellingen</w:t>
      </w:r>
      <w:r>
        <w:rPr>
          <w:color w:val="000000"/>
        </w:rPr>
        <w:t>.</w:t>
      </w:r>
    </w:p>
    <w:p w14:paraId="2CED7B76" w14:textId="77777777" w:rsidR="00414FFD" w:rsidRDefault="00546598">
      <w:pPr>
        <w:pStyle w:val="pAi2StepComment"/>
      </w:pPr>
      <w:r>
        <w:rPr>
          <w:color w:val="000000"/>
        </w:rPr>
        <w:t>Het Tikwerk Echo Instellingen dialoogvenster verschijnt met het muis tabblad geopend.</w:t>
      </w:r>
    </w:p>
    <w:p w14:paraId="2DA62EB7" w14:textId="77777777" w:rsidR="00414FFD" w:rsidRDefault="00546598">
      <w:pPr>
        <w:pStyle w:val="liAi2StepNumber1"/>
        <w:numPr>
          <w:ilvl w:val="0"/>
          <w:numId w:val="355"/>
        </w:numPr>
      </w:pPr>
      <w:r>
        <w:rPr>
          <w:color w:val="000000"/>
        </w:rPr>
        <w:t>Pas de muis echo instellingen aan zoals gewenst.</w:t>
      </w:r>
    </w:p>
    <w:p w14:paraId="5B5AFBF2" w14:textId="77777777" w:rsidR="00414FFD" w:rsidRDefault="00546598">
      <w:pPr>
        <w:pStyle w:val="liAi2StepNumber1"/>
        <w:numPr>
          <w:ilvl w:val="0"/>
          <w:numId w:val="355"/>
        </w:numPr>
      </w:pPr>
      <w:r>
        <w:rPr>
          <w:color w:val="000000"/>
        </w:rPr>
        <w:t xml:space="preserve">Klik </w:t>
      </w:r>
      <w:r>
        <w:rPr>
          <w:rStyle w:val="b1"/>
        </w:rPr>
        <w:t>OK</w:t>
      </w:r>
      <w:r>
        <w:rPr>
          <w:color w:val="000000"/>
        </w:rPr>
        <w:t>.</w:t>
      </w:r>
    </w:p>
    <w:p w14:paraId="4C80481B" w14:textId="02669DEE" w:rsidR="00414FFD" w:rsidRDefault="00DE6D5C">
      <w:pPr>
        <w:pStyle w:val="pAi2Image"/>
      </w:pPr>
      <w:r>
        <w:rPr>
          <w:noProof/>
        </w:rPr>
        <w:lastRenderedPageBreak/>
        <w:drawing>
          <wp:inline distT="0" distB="0" distL="0" distR="0" wp14:anchorId="3C2B9EE9" wp14:editId="72996939">
            <wp:extent cx="3838575" cy="3933825"/>
            <wp:effectExtent l="0" t="0" r="0" b="0"/>
            <wp:docPr id="82" name="Picture 55" descr="Afbeelding van het  Muis tabblad in het Echo Instellingen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Afbeelding van het  Muis tabblad in het Echo Instellingen dialoogvenster."/>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38575" cy="3933825"/>
                    </a:xfrm>
                    <a:prstGeom prst="rect">
                      <a:avLst/>
                    </a:prstGeom>
                    <a:noFill/>
                    <a:ln>
                      <a:noFill/>
                    </a:ln>
                  </pic:spPr>
                </pic:pic>
              </a:graphicData>
            </a:graphic>
          </wp:inline>
        </w:drawing>
      </w:r>
    </w:p>
    <w:p w14:paraId="705B21CD" w14:textId="77777777" w:rsidR="00414FFD" w:rsidRDefault="00546598">
      <w:pPr>
        <w:pStyle w:val="pAi2ImageCaption"/>
      </w:pPr>
      <w:r>
        <w:rPr>
          <w:color w:val="000000"/>
        </w:rPr>
        <w:t>Het Muis tabblad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29A35655" w14:textId="77777777" w:rsidTr="004064C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32CA82F"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33D16E0" w14:textId="77777777" w:rsidR="00414FFD" w:rsidRDefault="00546598">
            <w:pPr>
              <w:pStyle w:val="tdAi2TableColumnHeader"/>
            </w:pPr>
            <w:r>
              <w:t>Beschrijving</w:t>
            </w:r>
          </w:p>
        </w:tc>
      </w:tr>
      <w:tr w:rsidR="00DE6D5C" w14:paraId="5DC74EA7"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A33D53D" w14:textId="77777777" w:rsidR="00414FFD" w:rsidRDefault="00546598">
            <w:pPr>
              <w:pStyle w:val="tdAi2TableSection1"/>
            </w:pPr>
            <w:r>
              <w:rPr>
                <w:color w:val="000000"/>
              </w:rPr>
              <w:t>Muis Echo</w:t>
            </w:r>
          </w:p>
        </w:tc>
      </w:tr>
      <w:tr w:rsidR="00414FFD" w14:paraId="5AB727E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221347C" w14:textId="77777777" w:rsidR="00414FFD" w:rsidRDefault="00546598">
            <w:pPr>
              <w:pStyle w:val="pAi2TableBody1"/>
            </w:pPr>
            <w:r>
              <w:rPr>
                <w:color w:val="000000"/>
              </w:rPr>
              <w:t>Geen Echo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E74E65" w14:textId="77777777" w:rsidR="00414FFD" w:rsidRDefault="00546598">
            <w:pPr>
              <w:pStyle w:val="pAi2TableBody1"/>
            </w:pPr>
            <w:r>
              <w:rPr>
                <w:color w:val="000000"/>
              </w:rPr>
              <w:t>Zet alle muis echo's uit.</w:t>
            </w:r>
          </w:p>
        </w:tc>
      </w:tr>
      <w:tr w:rsidR="00414FFD" w14:paraId="65B5D4E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F8266AA" w14:textId="77777777" w:rsidR="00414FFD" w:rsidRDefault="00546598">
            <w:pPr>
              <w:pStyle w:val="pAi2TableBody1"/>
            </w:pPr>
            <w:r>
              <w:rPr>
                <w:color w:val="000000"/>
              </w:rPr>
              <w:t>Onmiddellijke Echo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A965DF" w14:textId="77777777" w:rsidR="00414FFD" w:rsidRDefault="00546598">
            <w:pPr>
              <w:pStyle w:val="pAi2TableBody1"/>
            </w:pPr>
            <w:r>
              <w:rPr>
                <w:color w:val="000000"/>
              </w:rPr>
              <w:t>Schakelt onmiddellijke echo in. Woorden worden direct uitgesproken zodra de muisaanwijzer over hen heen beweegt.</w:t>
            </w:r>
          </w:p>
        </w:tc>
      </w:tr>
      <w:tr w:rsidR="00414FFD" w14:paraId="2A517FA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BB4B6C6" w14:textId="77777777" w:rsidR="00414FFD" w:rsidRDefault="00546598">
            <w:pPr>
              <w:pStyle w:val="pAi2TableBody1"/>
            </w:pPr>
            <w:r>
              <w:rPr>
                <w:color w:val="000000"/>
              </w:rPr>
              <w:t>Wacht Echo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D48726" w14:textId="77777777" w:rsidR="00414FFD" w:rsidRDefault="00546598">
            <w:pPr>
              <w:pStyle w:val="pAi2TableBody1"/>
            </w:pPr>
            <w:r>
              <w:rPr>
                <w:color w:val="000000"/>
              </w:rPr>
              <w:t>Schakelt vertraagde echo in. Woorden worden uitgesproken met een vertraging van de geselecteerde wachttijd.</w:t>
            </w:r>
          </w:p>
        </w:tc>
      </w:tr>
      <w:tr w:rsidR="00414FFD" w14:paraId="58F0E69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39A9152" w14:textId="77777777" w:rsidR="00414FFD" w:rsidRDefault="00546598">
            <w:pPr>
              <w:pStyle w:val="pAi2TableBody1"/>
            </w:pPr>
            <w:r>
              <w:rPr>
                <w:color w:val="000000"/>
              </w:rPr>
              <w:t>Wachttijd (seconden)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C5A8FE" w14:textId="77777777" w:rsidR="00414FFD" w:rsidRDefault="00546598">
            <w:pPr>
              <w:pStyle w:val="pAi2TableBody1"/>
            </w:pPr>
            <w:r>
              <w:rPr>
                <w:color w:val="000000"/>
              </w:rPr>
              <w:t xml:space="preserve">Het aantal seconden dat de muisaanwijzer op een object moet staan voordat het object wordt uitgesproken. Deze instelling is alleen toepasselijk bij </w:t>
            </w:r>
            <w:r>
              <w:rPr>
                <w:rStyle w:val="b1"/>
              </w:rPr>
              <w:t>Wacht Echo</w:t>
            </w:r>
            <w:r>
              <w:rPr>
                <w:color w:val="000000"/>
              </w:rPr>
              <w:t>.</w:t>
            </w:r>
          </w:p>
        </w:tc>
      </w:tr>
      <w:tr w:rsidR="00DE6D5C" w14:paraId="3E075EF1"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CCA6820" w14:textId="77777777" w:rsidR="00414FFD" w:rsidRDefault="00546598">
            <w:pPr>
              <w:pStyle w:val="tdAi2TableSection1"/>
            </w:pPr>
            <w:r>
              <w:rPr>
                <w:color w:val="000000"/>
              </w:rPr>
              <w:lastRenderedPageBreak/>
              <w:t>Wanneer de muis over een woord gaat</w:t>
            </w:r>
          </w:p>
        </w:tc>
      </w:tr>
      <w:tr w:rsidR="00414FFD" w14:paraId="5734791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BD214B3" w14:textId="77777777" w:rsidR="00414FFD" w:rsidRDefault="00546598">
            <w:pPr>
              <w:pStyle w:val="pAi2TableBody1"/>
            </w:pPr>
            <w:r>
              <w:rPr>
                <w:color w:val="000000"/>
              </w:rPr>
              <w:t>Echo alleen het woord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70E601" w14:textId="77777777" w:rsidR="00414FFD" w:rsidRDefault="00546598">
            <w:pPr>
              <w:pStyle w:val="pAi2TableBody1"/>
            </w:pPr>
            <w:r>
              <w:rPr>
                <w:color w:val="000000"/>
              </w:rPr>
              <w:t>Alleen het woord onder de muisaanwijzer wordt uitgesproken.</w:t>
            </w:r>
          </w:p>
        </w:tc>
      </w:tr>
      <w:tr w:rsidR="00414FFD" w14:paraId="1C184970"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3159709" w14:textId="77777777" w:rsidR="00414FFD" w:rsidRDefault="00546598">
            <w:pPr>
              <w:pStyle w:val="pAi2TableBody1"/>
            </w:pPr>
            <w:r>
              <w:rPr>
                <w:color w:val="000000"/>
              </w:rPr>
              <w:t>Echo alle woorden in de zin of het object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E4FF289" w14:textId="77777777" w:rsidR="00414FFD" w:rsidRDefault="00546598">
            <w:pPr>
              <w:pStyle w:val="pAi2TableBody1"/>
            </w:pPr>
            <w:r>
              <w:rPr>
                <w:color w:val="000000"/>
              </w:rPr>
              <w:t>Als de muisaanwijzer over een nieuwe regel tekst of over een nieuw object gaat, worden alle woorden in de regel of het object uitgesproken. Objecten zijn: titels, menu items, dialoogknoppen, bureaublad iconen en taakbalk knoppen.</w:t>
            </w:r>
          </w:p>
        </w:tc>
      </w:tr>
    </w:tbl>
    <w:p w14:paraId="6AC61518" w14:textId="77777777" w:rsidR="00414FFD" w:rsidRDefault="00546598">
      <w:pPr>
        <w:pStyle w:val="p"/>
      </w:pPr>
      <w:r>
        <w:rPr>
          <w:rStyle w:val="b2"/>
        </w:rPr>
        <w:t>Let op:</w:t>
      </w:r>
      <w:r>
        <w:rPr>
          <w:color w:val="000000"/>
        </w:rPr>
        <w:t xml:space="preserve"> Als u de muis echo gebruikt kunt u met de </w:t>
      </w:r>
      <w:r>
        <w:rPr>
          <w:rStyle w:val="b1"/>
        </w:rPr>
        <w:t>Shift</w:t>
      </w:r>
      <w:r>
        <w:rPr>
          <w:color w:val="000000"/>
        </w:rPr>
        <w:t xml:space="preserve"> toets wisselen tussen </w:t>
      </w:r>
      <w:r>
        <w:rPr>
          <w:rStyle w:val="b1"/>
        </w:rPr>
        <w:t>Echo alleen het woord</w:t>
      </w:r>
      <w:r>
        <w:rPr>
          <w:color w:val="000000"/>
        </w:rPr>
        <w:t xml:space="preserve"> en </w:t>
      </w:r>
      <w:r>
        <w:rPr>
          <w:rStyle w:val="b1"/>
        </w:rPr>
        <w:t>Echo alle woorden in de zin of het object</w:t>
      </w:r>
      <w:r>
        <w:rPr>
          <w:color w:val="000000"/>
        </w:rPr>
        <w:t xml:space="preserve"> (of vice-versa).</w:t>
      </w:r>
    </w:p>
    <w:bookmarkStart w:id="168" w:name="_Ref-1669588098"/>
    <w:p w14:paraId="4C241787" w14:textId="77777777" w:rsidR="00414FFD" w:rsidRDefault="00D82679">
      <w:pPr>
        <w:pStyle w:val="h2"/>
      </w:pPr>
      <w:r>
        <w:lastRenderedPageBreak/>
        <w:fldChar w:fldCharType="begin"/>
      </w:r>
      <w:r w:rsidR="00546598">
        <w:instrText xml:space="preserve"> XE "echo instellingen:Programma Echo" </w:instrText>
      </w:r>
      <w:r>
        <w:fldChar w:fldCharType="end"/>
      </w:r>
      <w:r>
        <w:fldChar w:fldCharType="begin"/>
      </w:r>
      <w:r w:rsidR="00546598">
        <w:instrText xml:space="preserve"> XE "programma echo" </w:instrText>
      </w:r>
      <w:r>
        <w:fldChar w:fldCharType="end"/>
      </w:r>
      <w:bookmarkStart w:id="169" w:name="_Toc192863144"/>
      <w:r w:rsidR="00546598">
        <w:rPr>
          <w:color w:val="000000"/>
        </w:rPr>
        <w:t>Programma Echo</w:t>
      </w:r>
      <w:bookmarkEnd w:id="169"/>
    </w:p>
    <w:bookmarkEnd w:id="168"/>
    <w:p w14:paraId="1FA77FC5" w14:textId="77777777" w:rsidR="00414FFD" w:rsidRDefault="00546598">
      <w:pPr>
        <w:pStyle w:val="p"/>
      </w:pPr>
      <w:r>
        <w:rPr>
          <w:color w:val="000000"/>
        </w:rPr>
        <w:t>Programma echo bepaalt welke items worden uitgesproken als u door applicaties navigeert en applicaties gebruikt. Dit zijn: venstertitels, menu's, lijstweergaven, boomstructuurweergaven en tekst waar de cursor overheen beweegt. In hoe gedetailleerd deze items worden uitgesproken, kan worden ingesteld in de Breedsprakigheid Instellingen.</w:t>
      </w:r>
    </w:p>
    <w:p w14:paraId="77DD675A" w14:textId="77777777" w:rsidR="00414FFD" w:rsidRDefault="00546598">
      <w:pPr>
        <w:pStyle w:val="liAi2StepHeader"/>
        <w:numPr>
          <w:ilvl w:val="0"/>
          <w:numId w:val="356"/>
        </w:numPr>
        <w:spacing w:before="240" w:after="240"/>
      </w:pPr>
      <w:r>
        <w:rPr>
          <w:color w:val="000000"/>
        </w:rPr>
        <w:t>Om de programma instellingen aan te passen</w:t>
      </w:r>
    </w:p>
    <w:p w14:paraId="03D2F025" w14:textId="77777777" w:rsidR="00414FFD" w:rsidRDefault="00546598">
      <w:pPr>
        <w:pStyle w:val="liAi2StepNumber1"/>
        <w:numPr>
          <w:ilvl w:val="0"/>
          <w:numId w:val="357"/>
        </w:numPr>
      </w:pPr>
      <w:r>
        <w:rPr>
          <w:color w:val="000000"/>
        </w:rPr>
        <w:t xml:space="preserve">Op de werkbalk </w:t>
      </w:r>
      <w:r>
        <w:rPr>
          <w:rStyle w:val="b1"/>
        </w:rPr>
        <w:t>Lezer</w:t>
      </w:r>
      <w:r>
        <w:rPr>
          <w:color w:val="000000"/>
        </w:rPr>
        <w:t xml:space="preserve"> `vindt u onderaan het woord Echo met daarnaast een icoon met een schuine pijl. Als u daarop klikt, open het dialoogvenster Echo.</w:t>
      </w:r>
    </w:p>
    <w:p w14:paraId="4E536613" w14:textId="77777777" w:rsidR="00414FFD" w:rsidRDefault="00546598">
      <w:pPr>
        <w:pStyle w:val="pAi2StepComment"/>
      </w:pPr>
      <w:r>
        <w:rPr>
          <w:color w:val="000000"/>
        </w:rPr>
        <w:t>Het Echo Instellingen dialoogvenster verschijnt met het programma tabblad geopend.</w:t>
      </w:r>
    </w:p>
    <w:p w14:paraId="707FCE4D" w14:textId="77777777" w:rsidR="00414FFD" w:rsidRDefault="00546598">
      <w:pPr>
        <w:pStyle w:val="liAi2StepNumber1"/>
        <w:numPr>
          <w:ilvl w:val="0"/>
          <w:numId w:val="358"/>
        </w:numPr>
      </w:pPr>
      <w:r>
        <w:rPr>
          <w:color w:val="000000"/>
        </w:rPr>
        <w:t>Pas de programma echo instellingen aan zoals gewenst.</w:t>
      </w:r>
    </w:p>
    <w:p w14:paraId="721A5349" w14:textId="77777777" w:rsidR="00414FFD" w:rsidRDefault="00546598">
      <w:pPr>
        <w:pStyle w:val="liAi2StepNumber1"/>
        <w:numPr>
          <w:ilvl w:val="0"/>
          <w:numId w:val="358"/>
        </w:numPr>
      </w:pPr>
      <w:r>
        <w:rPr>
          <w:color w:val="000000"/>
        </w:rPr>
        <w:t xml:space="preserve">Klik </w:t>
      </w:r>
      <w:r>
        <w:rPr>
          <w:rStyle w:val="b1"/>
        </w:rPr>
        <w:t>OK</w:t>
      </w:r>
      <w:r>
        <w:rPr>
          <w:color w:val="000000"/>
        </w:rPr>
        <w:t>.</w:t>
      </w:r>
    </w:p>
    <w:p w14:paraId="76FA0656" w14:textId="72F3A957" w:rsidR="00414FFD" w:rsidRDefault="00DE6D5C">
      <w:pPr>
        <w:pStyle w:val="pAi2Image"/>
      </w:pPr>
      <w:r>
        <w:rPr>
          <w:noProof/>
        </w:rPr>
        <w:lastRenderedPageBreak/>
        <w:drawing>
          <wp:inline distT="0" distB="0" distL="0" distR="0" wp14:anchorId="707C174D" wp14:editId="0665301E">
            <wp:extent cx="3838575" cy="3933825"/>
            <wp:effectExtent l="0" t="0" r="0" b="0"/>
            <wp:docPr id="83" name="Picture 54" descr="Afbeelding van het Programma tabblad in het Echo Instellingen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Afbeelding van het Programma tabblad in het Echo Instellingen dialoogvenster."/>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38575" cy="3933825"/>
                    </a:xfrm>
                    <a:prstGeom prst="rect">
                      <a:avLst/>
                    </a:prstGeom>
                    <a:noFill/>
                    <a:ln>
                      <a:noFill/>
                    </a:ln>
                  </pic:spPr>
                </pic:pic>
              </a:graphicData>
            </a:graphic>
          </wp:inline>
        </w:drawing>
      </w:r>
    </w:p>
    <w:p w14:paraId="70D203F4" w14:textId="77777777" w:rsidR="00414FFD" w:rsidRDefault="00546598">
      <w:pPr>
        <w:pStyle w:val="pAi2ImageCaption"/>
      </w:pPr>
      <w:r>
        <w:rPr>
          <w:color w:val="000000"/>
        </w:rPr>
        <w:t>Het programma tabblad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7D7F8816" w14:textId="77777777" w:rsidTr="004064C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3EEAB71"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633D502" w14:textId="77777777" w:rsidR="00414FFD" w:rsidRDefault="00546598">
            <w:pPr>
              <w:pStyle w:val="tdAi2TableColumnHeader"/>
            </w:pPr>
            <w:r>
              <w:t>Beschrijving</w:t>
            </w:r>
          </w:p>
        </w:tc>
      </w:tr>
      <w:tr w:rsidR="00DE6D5C" w14:paraId="0B303ABA"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094B672" w14:textId="77777777" w:rsidR="00414FFD" w:rsidRDefault="00546598">
            <w:pPr>
              <w:pStyle w:val="tdAi2TableSection1"/>
            </w:pPr>
            <w:r>
              <w:rPr>
                <w:color w:val="000000"/>
              </w:rPr>
              <w:t>Echo deze objecten wanneer geactiveerd</w:t>
            </w:r>
          </w:p>
        </w:tc>
      </w:tr>
      <w:tr w:rsidR="00414FFD" w14:paraId="69F42DD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449A08D" w14:textId="77777777" w:rsidR="00414FFD" w:rsidRDefault="00546598">
            <w:pPr>
              <w:pStyle w:val="pAi2TableBody1"/>
            </w:pPr>
            <w:r>
              <w:rPr>
                <w:color w:val="000000"/>
              </w:rPr>
              <w:t>Tekst Cursor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A116CB" w14:textId="77777777" w:rsidR="00414FFD" w:rsidRDefault="00546598">
            <w:pPr>
              <w:pStyle w:val="pAi2TableBody1"/>
            </w:pPr>
            <w:r>
              <w:rPr>
                <w:color w:val="000000"/>
              </w:rPr>
              <w:t>Als de tekstcursor beweegt, wordt de tekst op de nieuwe cursor locatie uitgesproken. De hoeveelheid tekst die wordt uitgesproken is gelijk aan hoe ver de cursor is bewogen: per karakter, woord, regel, zin of paragraaf.</w:t>
            </w:r>
          </w:p>
        </w:tc>
      </w:tr>
      <w:tr w:rsidR="00414FFD" w14:paraId="3CEEE2B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79008AB" w14:textId="77777777" w:rsidR="00414FFD" w:rsidRDefault="00546598">
            <w:pPr>
              <w:pStyle w:val="pAi2TableBody1"/>
            </w:pPr>
            <w:r>
              <w:rPr>
                <w:color w:val="000000"/>
              </w:rPr>
              <w:t>Menu's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A9675B" w14:textId="77777777" w:rsidR="00414FFD" w:rsidRDefault="00546598">
            <w:pPr>
              <w:pStyle w:val="pAi2TableBody1"/>
            </w:pPr>
            <w:r>
              <w:rPr>
                <w:color w:val="000000"/>
              </w:rPr>
              <w:t>Als u een menu opent, wordt de titel uitgesproken, gevolgd door elk menu item waar u langs komt.</w:t>
            </w:r>
          </w:p>
        </w:tc>
      </w:tr>
      <w:tr w:rsidR="00414FFD" w14:paraId="3303D51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37CDD27" w14:textId="77777777" w:rsidR="00414FFD" w:rsidRDefault="00546598">
            <w:pPr>
              <w:pStyle w:val="pAi2TableBody1"/>
            </w:pPr>
            <w:r>
              <w:rPr>
                <w:color w:val="000000"/>
              </w:rPr>
              <w:t>Elementen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3CE401" w14:textId="77777777" w:rsidR="00414FFD" w:rsidRDefault="00546598">
            <w:pPr>
              <w:pStyle w:val="pAi2TableBody1"/>
            </w:pPr>
            <w:r>
              <w:rPr>
                <w:color w:val="000000"/>
              </w:rPr>
              <w:t>Als u door dialoogvensters, boomstructuurweergaven en lijstweergaven navigeert wordt elk item uitgesproken zodra u hier langs komt of deze selecteert.</w:t>
            </w:r>
          </w:p>
        </w:tc>
      </w:tr>
      <w:tr w:rsidR="00414FFD" w14:paraId="5178C30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5131F03" w14:textId="77777777" w:rsidR="00414FFD" w:rsidRDefault="00546598">
            <w:pPr>
              <w:pStyle w:val="pAi2TableBody1"/>
            </w:pPr>
            <w:r>
              <w:rPr>
                <w:color w:val="000000"/>
              </w:rPr>
              <w:lastRenderedPageBreak/>
              <w:t>Tool Tips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998464" w14:textId="77777777" w:rsidR="00414FFD" w:rsidRDefault="00546598">
            <w:pPr>
              <w:pStyle w:val="pAi2TableBody1"/>
            </w:pPr>
            <w:r>
              <w:rPr>
                <w:color w:val="000000"/>
              </w:rPr>
              <w:t>Als een tool tip verschijnt, wordt deze uitgesproken.</w:t>
            </w:r>
          </w:p>
        </w:tc>
      </w:tr>
      <w:tr w:rsidR="00414FFD" w14:paraId="379A032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0DF9195" w14:textId="77777777" w:rsidR="00414FFD" w:rsidRDefault="00546598">
            <w:pPr>
              <w:pStyle w:val="pAi2TableBody1"/>
            </w:pPr>
            <w:r>
              <w:rPr>
                <w:color w:val="000000"/>
              </w:rPr>
              <w:t>Venster Titels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E0BC06" w14:textId="77777777" w:rsidR="00414FFD" w:rsidRDefault="00546598">
            <w:pPr>
              <w:pStyle w:val="pAi2TableBody1"/>
            </w:pPr>
            <w:r>
              <w:rPr>
                <w:color w:val="000000"/>
              </w:rPr>
              <w:t>Als een venster wordt geactiveerd, wordt de titel uitgesproken.</w:t>
            </w:r>
          </w:p>
        </w:tc>
      </w:tr>
      <w:tr w:rsidR="00414FFD" w14:paraId="648567C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A78BCC0" w14:textId="77777777" w:rsidR="00414FFD" w:rsidRDefault="00546598">
            <w:pPr>
              <w:pStyle w:val="pAi2TableBody1"/>
            </w:pPr>
            <w:r>
              <w:rPr>
                <w:color w:val="000000"/>
              </w:rPr>
              <w:t>Waarschuwingen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EDDEB3" w14:textId="77777777" w:rsidR="00414FFD" w:rsidRDefault="00546598">
            <w:pPr>
              <w:pStyle w:val="pAi2TableBody1"/>
            </w:pPr>
            <w:r>
              <w:rPr>
                <w:color w:val="000000"/>
              </w:rPr>
              <w:t>Als een waarschuwings pop-up verschijnt, wordt deze uitgesproken.</w:t>
            </w:r>
          </w:p>
        </w:tc>
      </w:tr>
      <w:tr w:rsidR="00DE6D5C" w14:paraId="1F378671"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CEADC63" w14:textId="77777777" w:rsidR="00414FFD" w:rsidRDefault="00546598">
            <w:pPr>
              <w:pStyle w:val="tdAi2TableSection1"/>
            </w:pPr>
            <w:r>
              <w:rPr>
                <w:color w:val="000000"/>
              </w:rPr>
              <w:t>Als de tekstcursor naar een nieuwe regel gaat</w:t>
            </w:r>
          </w:p>
        </w:tc>
      </w:tr>
      <w:tr w:rsidR="00414FFD" w14:paraId="0085113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02D600A" w14:textId="77777777" w:rsidR="00414FFD" w:rsidRDefault="00546598">
            <w:pPr>
              <w:pStyle w:val="pAi2TableBody1"/>
            </w:pPr>
            <w:r>
              <w:rPr>
                <w:color w:val="000000"/>
              </w:rPr>
              <w:t>Spreek het woord bij de cursor 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CA21F1" w14:textId="77777777" w:rsidR="00414FFD" w:rsidRDefault="00546598">
            <w:pPr>
              <w:pStyle w:val="pAi2TableBody1"/>
            </w:pPr>
            <w:r>
              <w:rPr>
                <w:color w:val="000000"/>
              </w:rPr>
              <w:t>Als de tekstcursor naar een nieuwe regel beweegt, wordt het woord op de nieuwe cursorlocatie uitgesproken.</w:t>
            </w:r>
          </w:p>
        </w:tc>
      </w:tr>
      <w:tr w:rsidR="00414FFD" w14:paraId="4BE4CB1F"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BF32037" w14:textId="77777777" w:rsidR="00414FFD" w:rsidRDefault="00546598">
            <w:pPr>
              <w:pStyle w:val="pAi2TableBody1"/>
            </w:pPr>
            <w:r>
              <w:rPr>
                <w:color w:val="000000"/>
              </w:rPr>
              <w:t>Spreek de hele regel uit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927834D" w14:textId="77777777" w:rsidR="00414FFD" w:rsidRDefault="00546598">
            <w:pPr>
              <w:pStyle w:val="pAi2TableBody1"/>
            </w:pPr>
            <w:r>
              <w:rPr>
                <w:color w:val="000000"/>
              </w:rPr>
              <w:t>Als de tekstcursor naar een nieuwe regel gaat, wordt de hele regel uitgesproken.</w:t>
            </w:r>
          </w:p>
        </w:tc>
      </w:tr>
    </w:tbl>
    <w:bookmarkStart w:id="170" w:name="_Ref1687256774"/>
    <w:p w14:paraId="2351318D" w14:textId="77777777" w:rsidR="00414FFD" w:rsidRDefault="00D82679">
      <w:pPr>
        <w:pStyle w:val="h2"/>
      </w:pPr>
      <w:r>
        <w:lastRenderedPageBreak/>
        <w:fldChar w:fldCharType="begin"/>
      </w:r>
      <w:r w:rsidR="00546598">
        <w:instrText xml:space="preserve"> XE "echo instellingen:Breedsprakigheid" </w:instrText>
      </w:r>
      <w:r>
        <w:fldChar w:fldCharType="end"/>
      </w:r>
      <w:r>
        <w:fldChar w:fldCharType="begin"/>
      </w:r>
      <w:r w:rsidR="00546598">
        <w:instrText xml:space="preserve"> XE "breedsprakigheid" </w:instrText>
      </w:r>
      <w:r>
        <w:fldChar w:fldCharType="end"/>
      </w:r>
      <w:bookmarkStart w:id="171" w:name="_Toc192863145"/>
      <w:r w:rsidR="00546598">
        <w:rPr>
          <w:color w:val="000000"/>
        </w:rPr>
        <w:t>Breedsprakigheid</w:t>
      </w:r>
      <w:bookmarkEnd w:id="171"/>
    </w:p>
    <w:bookmarkEnd w:id="170"/>
    <w:p w14:paraId="7CE6C2BD" w14:textId="77777777" w:rsidR="00414FFD" w:rsidRDefault="00546598">
      <w:pPr>
        <w:pStyle w:val="p"/>
      </w:pPr>
      <w:r>
        <w:rPr>
          <w:color w:val="000000"/>
        </w:rPr>
        <w:t>Met breedsprakigheid kunt u de hoeveelheid informatie aanpassen die over programma elementen worden uitgesproken wanneer ze worden geactiveerd. Programma elementen zijn: applicatie en documentvensters, menu's, dialoogvensters, knoppen, iconen en meer.</w:t>
      </w:r>
    </w:p>
    <w:p w14:paraId="3BC9C8AB" w14:textId="77777777" w:rsidR="00414FFD" w:rsidRDefault="00546598">
      <w:pPr>
        <w:pStyle w:val="p"/>
      </w:pPr>
      <w:r>
        <w:rPr>
          <w:color w:val="000000"/>
        </w:rPr>
        <w:t>Er zijn drie breedsprakigheid opties - Lage, Gemiddelde en Hoge - waarmee u snel de breedsprakigheid kan aanpassen. Hoge breedsprakigheid biedt meer informatie, terwijl Lage breedsprakigheid minder informatie geeft. Elk van deze breedsprakigheid niveaus kunt u volledig personaliseren.</w:t>
      </w:r>
    </w:p>
    <w:p w14:paraId="47241346" w14:textId="77777777" w:rsidR="00414FFD" w:rsidRDefault="00546598">
      <w:pPr>
        <w:pStyle w:val="liAi2StepHeader"/>
        <w:numPr>
          <w:ilvl w:val="0"/>
          <w:numId w:val="359"/>
        </w:numPr>
        <w:spacing w:before="240" w:after="240"/>
      </w:pPr>
      <w:r>
        <w:rPr>
          <w:color w:val="000000"/>
        </w:rPr>
        <w:t>Om door de breedsprakigheid niveaus te gaan</w:t>
      </w:r>
    </w:p>
    <w:p w14:paraId="4E044563" w14:textId="77777777" w:rsidR="00414FFD" w:rsidRDefault="00546598">
      <w:pPr>
        <w:pStyle w:val="pAi2StepParagraph"/>
      </w:pPr>
      <w:r>
        <w:rPr>
          <w:color w:val="000000"/>
        </w:rPr>
        <w:t>Doe één van de volgende dingen:</w:t>
      </w:r>
    </w:p>
    <w:p w14:paraId="14E6C275" w14:textId="77777777" w:rsidR="00414FFD" w:rsidRDefault="00546598">
      <w:pPr>
        <w:pStyle w:val="liAi2StepBullet1"/>
        <w:numPr>
          <w:ilvl w:val="0"/>
          <w:numId w:val="360"/>
        </w:numPr>
        <w:spacing w:before="240"/>
      </w:pPr>
      <w:r>
        <w:rPr>
          <w:color w:val="000000"/>
        </w:rPr>
        <w:t>Selecte</w:t>
      </w:r>
      <w:r>
        <w:rPr>
          <w:rStyle w:val="b1"/>
        </w:rPr>
        <w:t xml:space="preserve">er in </w:t>
      </w:r>
      <w:r>
        <w:rPr>
          <w:color w:val="000000"/>
        </w:rPr>
        <w:t>de Tab Lezer, de knop: Br</w:t>
      </w:r>
      <w:r>
        <w:rPr>
          <w:rStyle w:val="b1"/>
        </w:rPr>
        <w:t>eedspraki</w:t>
      </w:r>
      <w:r>
        <w:rPr>
          <w:color w:val="000000"/>
        </w:rPr>
        <w:t>gheid</w:t>
      </w:r>
    </w:p>
    <w:p w14:paraId="73BEADA9" w14:textId="77777777" w:rsidR="00414FFD" w:rsidRDefault="00546598">
      <w:pPr>
        <w:pStyle w:val="liAi2StepBullet1"/>
        <w:numPr>
          <w:ilvl w:val="0"/>
          <w:numId w:val="360"/>
        </w:numPr>
      </w:pPr>
      <w:r>
        <w:rPr>
          <w:color w:val="000000"/>
        </w:rPr>
        <w:t xml:space="preserve">Gebruik de sneltoets voor Breedsprakigheid Echo Niveau: </w:t>
      </w:r>
      <w:r>
        <w:rPr>
          <w:rStyle w:val="b1"/>
        </w:rPr>
        <w:t>Caps Lock + ALT + B</w:t>
      </w:r>
    </w:p>
    <w:p w14:paraId="75191E35" w14:textId="77777777" w:rsidR="00414FFD" w:rsidRDefault="00546598">
      <w:pPr>
        <w:pStyle w:val="liAi2StepHeader"/>
        <w:numPr>
          <w:ilvl w:val="0"/>
          <w:numId w:val="361"/>
        </w:numPr>
        <w:spacing w:after="240"/>
      </w:pPr>
      <w:r>
        <w:rPr>
          <w:color w:val="000000"/>
        </w:rPr>
        <w:t>Om de breedsprakigheid instellingen aan te passen</w:t>
      </w:r>
    </w:p>
    <w:p w14:paraId="5FA8D428" w14:textId="77777777" w:rsidR="00414FFD" w:rsidRDefault="00546598">
      <w:pPr>
        <w:pStyle w:val="liAi2StepNumber1"/>
        <w:numPr>
          <w:ilvl w:val="0"/>
          <w:numId w:val="362"/>
        </w:numPr>
      </w:pPr>
      <w:r>
        <w:rPr>
          <w:color w:val="000000"/>
        </w:rPr>
        <w:t>In de T</w:t>
      </w:r>
      <w:r>
        <w:rPr>
          <w:rStyle w:val="b1"/>
        </w:rPr>
        <w:t>ab Lez</w:t>
      </w:r>
      <w:r>
        <w:rPr>
          <w:color w:val="000000"/>
        </w:rPr>
        <w:t>er, klik op het pijltje onder de knop:</w:t>
      </w:r>
      <w:r>
        <w:rPr>
          <w:rStyle w:val="b1"/>
        </w:rPr>
        <w:t xml:space="preserve"> Breedspr</w:t>
      </w:r>
      <w:r>
        <w:rPr>
          <w:color w:val="000000"/>
        </w:rPr>
        <w:t>akigheid, of navigeer naar de knop en druk op pijl omlaag.</w:t>
      </w:r>
    </w:p>
    <w:p w14:paraId="6ADFFAF0" w14:textId="77777777" w:rsidR="00414FFD" w:rsidRDefault="00546598">
      <w:pPr>
        <w:pStyle w:val="liAi2StepNumber1"/>
        <w:numPr>
          <w:ilvl w:val="0"/>
          <w:numId w:val="362"/>
        </w:numPr>
      </w:pPr>
      <w:r>
        <w:rPr>
          <w:color w:val="000000"/>
        </w:rPr>
        <w:t xml:space="preserve">In het </w:t>
      </w:r>
      <w:r>
        <w:rPr>
          <w:rStyle w:val="b1"/>
        </w:rPr>
        <w:t xml:space="preserve">Breedsprakigheid </w:t>
      </w:r>
      <w:r>
        <w:rPr>
          <w:color w:val="000000"/>
        </w:rPr>
        <w:t xml:space="preserve">menu, selecteer </w:t>
      </w:r>
      <w:r>
        <w:rPr>
          <w:rStyle w:val="b1"/>
        </w:rPr>
        <w:t>Instellingen</w:t>
      </w:r>
      <w:r>
        <w:rPr>
          <w:color w:val="000000"/>
        </w:rPr>
        <w:t>.</w:t>
      </w:r>
    </w:p>
    <w:p w14:paraId="2DAAC56C" w14:textId="77777777" w:rsidR="00414FFD" w:rsidRDefault="00546598">
      <w:pPr>
        <w:pStyle w:val="pAi2StepComment"/>
      </w:pPr>
      <w:r>
        <w:rPr>
          <w:color w:val="000000"/>
        </w:rPr>
        <w:t>Het Echo Instellingen dialoogvenster verschijnt met het breedsprakigheid tabblad geopend.</w:t>
      </w:r>
    </w:p>
    <w:p w14:paraId="0B647A02" w14:textId="77777777" w:rsidR="00414FFD" w:rsidRDefault="00546598">
      <w:pPr>
        <w:pStyle w:val="liAi2StepNumber1"/>
        <w:numPr>
          <w:ilvl w:val="0"/>
          <w:numId w:val="363"/>
        </w:numPr>
      </w:pPr>
      <w:r>
        <w:rPr>
          <w:color w:val="000000"/>
        </w:rPr>
        <w:t>Pas de breedsprakigheid instellingen aan zoals gewenst.</w:t>
      </w:r>
    </w:p>
    <w:p w14:paraId="28A953ED" w14:textId="77777777" w:rsidR="00414FFD" w:rsidRDefault="00546598">
      <w:pPr>
        <w:pStyle w:val="liAi2StepNumber1"/>
        <w:numPr>
          <w:ilvl w:val="0"/>
          <w:numId w:val="363"/>
        </w:numPr>
      </w:pPr>
      <w:r>
        <w:rPr>
          <w:color w:val="000000"/>
        </w:rPr>
        <w:t xml:space="preserve">Klik </w:t>
      </w:r>
      <w:r>
        <w:rPr>
          <w:rStyle w:val="b1"/>
        </w:rPr>
        <w:t>OK</w:t>
      </w:r>
      <w:r>
        <w:rPr>
          <w:color w:val="000000"/>
        </w:rPr>
        <w:t>.</w:t>
      </w:r>
    </w:p>
    <w:p w14:paraId="03058398" w14:textId="43608244" w:rsidR="00414FFD" w:rsidRDefault="00DE6D5C">
      <w:pPr>
        <w:pStyle w:val="pAi2Image"/>
      </w:pPr>
      <w:r>
        <w:rPr>
          <w:noProof/>
        </w:rPr>
        <w:lastRenderedPageBreak/>
        <w:drawing>
          <wp:inline distT="0" distB="0" distL="0" distR="0" wp14:anchorId="6396C9D3" wp14:editId="6765B1BD">
            <wp:extent cx="3838575" cy="3933825"/>
            <wp:effectExtent l="0" t="0" r="0" b="0"/>
            <wp:docPr id="84" name="Picture 53" descr="Afbeelding van het Breedsprakigheid tabblad in het Echo Instellingen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Afbeelding van het Breedsprakigheid tabblad in het Echo Instellingen dialoogvenster."/>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38575" cy="3933825"/>
                    </a:xfrm>
                    <a:prstGeom prst="rect">
                      <a:avLst/>
                    </a:prstGeom>
                    <a:noFill/>
                    <a:ln>
                      <a:noFill/>
                    </a:ln>
                  </pic:spPr>
                </pic:pic>
              </a:graphicData>
            </a:graphic>
          </wp:inline>
        </w:drawing>
      </w:r>
      <w:r w:rsidR="00546598">
        <w:rPr>
          <w:color w:val="000000"/>
        </w:rPr>
        <w:t xml:space="preserve"> </w:t>
      </w:r>
    </w:p>
    <w:p w14:paraId="0595FF31" w14:textId="77777777" w:rsidR="00414FFD" w:rsidRDefault="00546598">
      <w:pPr>
        <w:pStyle w:val="pAi2ImageCaption"/>
      </w:pPr>
      <w:r>
        <w:rPr>
          <w:color w:val="000000"/>
        </w:rPr>
        <w:t>Het Breedsprakigheid tabblad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72755E47" w14:textId="77777777" w:rsidTr="004064C7">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66BAB48"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B96C7A2" w14:textId="77777777" w:rsidR="00414FFD" w:rsidRDefault="00546598">
            <w:pPr>
              <w:pStyle w:val="tdAi2TableColumnHeader"/>
            </w:pPr>
            <w:r>
              <w:t>Beschrijving</w:t>
            </w:r>
          </w:p>
        </w:tc>
      </w:tr>
      <w:tr w:rsidR="00DE6D5C" w14:paraId="0F2469A3" w14:textId="77777777" w:rsidTr="004064C7">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BAEAE20" w14:textId="77777777" w:rsidR="00414FFD" w:rsidRDefault="00546598">
            <w:pPr>
              <w:pStyle w:val="tdAi2TableSection1"/>
            </w:pPr>
            <w:r>
              <w:rPr>
                <w:color w:val="000000"/>
              </w:rPr>
              <w:t>Breedsprakigheid Niveau</w:t>
            </w:r>
          </w:p>
        </w:tc>
      </w:tr>
      <w:tr w:rsidR="00414FFD" w14:paraId="36DDD841" w14:textId="77777777" w:rsidTr="004064C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2F5440C" w14:textId="77777777" w:rsidR="00414FFD" w:rsidRDefault="00546598">
            <w:pPr>
              <w:pStyle w:val="pAi2TableBody1"/>
            </w:pPr>
            <w:r>
              <w:rPr>
                <w:color w:val="000000"/>
              </w:rPr>
              <w:t>Lage Breedsprakigheid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402BD2" w14:textId="77777777" w:rsidR="00414FFD" w:rsidRDefault="00546598">
            <w:pPr>
              <w:pStyle w:val="pAi2TableBody1"/>
            </w:pPr>
            <w:r>
              <w:rPr>
                <w:color w:val="000000"/>
              </w:rPr>
              <w:t>Spreekt programma items uit met minimale details.</w:t>
            </w:r>
          </w:p>
        </w:tc>
      </w:tr>
      <w:tr w:rsidR="00414FFD" w14:paraId="0E90B25D" w14:textId="77777777" w:rsidTr="004064C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7BE1299" w14:textId="77777777" w:rsidR="00414FFD" w:rsidRDefault="00546598">
            <w:pPr>
              <w:pStyle w:val="pAi2TableBody1"/>
            </w:pPr>
            <w:r>
              <w:rPr>
                <w:color w:val="000000"/>
              </w:rPr>
              <w:t>Gemiddelde breedsprakigheid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DC6161" w14:textId="77777777" w:rsidR="00414FFD" w:rsidRDefault="00546598">
            <w:pPr>
              <w:pStyle w:val="pAi2TableBody1"/>
            </w:pPr>
            <w:r>
              <w:rPr>
                <w:color w:val="000000"/>
              </w:rPr>
              <w:t>Spreekt programma items uit met gemiddelde hoeveelheid details.</w:t>
            </w:r>
          </w:p>
        </w:tc>
      </w:tr>
      <w:tr w:rsidR="00414FFD" w14:paraId="21486D78" w14:textId="77777777" w:rsidTr="004064C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0175161" w14:textId="77777777" w:rsidR="00414FFD" w:rsidRDefault="00546598">
            <w:pPr>
              <w:pStyle w:val="pAi2TableBody1"/>
            </w:pPr>
            <w:r>
              <w:rPr>
                <w:color w:val="000000"/>
              </w:rPr>
              <w:t>Hoge Breedsprakigheid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99EDE5" w14:textId="77777777" w:rsidR="00414FFD" w:rsidRDefault="00546598">
            <w:pPr>
              <w:pStyle w:val="pAi2TableBody1"/>
            </w:pPr>
            <w:r>
              <w:rPr>
                <w:color w:val="000000"/>
              </w:rPr>
              <w:t>Spreekt programma items uit met maximale details.</w:t>
            </w:r>
          </w:p>
        </w:tc>
      </w:tr>
      <w:tr w:rsidR="00414FFD" w14:paraId="042E100A" w14:textId="77777777" w:rsidTr="004064C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29C510F" w14:textId="77777777" w:rsidR="00414FFD" w:rsidRDefault="00546598">
            <w:pPr>
              <w:pStyle w:val="pAi2TableBody1"/>
            </w:pPr>
            <w:r>
              <w:rPr>
                <w:color w:val="000000"/>
              </w:rPr>
              <w:lastRenderedPageBreak/>
              <w:t>Breedsprakigheid Instellingen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DE9CB0" w14:textId="77777777" w:rsidR="00414FFD" w:rsidRDefault="00546598">
            <w:pPr>
              <w:pStyle w:val="pAi2TableBody1"/>
            </w:pPr>
            <w:r>
              <w:rPr>
                <w:color w:val="000000"/>
              </w:rPr>
              <w:t>Een lijst aankruisvakjes welke het breedsprakigheid niveau definiëren. De instellingen tonen het huidige breedsprakigheid niveau. Deze worden automatisch aangepast aan het geselecteerde niveau.</w:t>
            </w:r>
          </w:p>
        </w:tc>
      </w:tr>
      <w:tr w:rsidR="00414FFD" w14:paraId="30024CE4" w14:textId="77777777" w:rsidTr="004064C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62A0C19" w14:textId="77777777" w:rsidR="00414FFD" w:rsidRDefault="00546598">
            <w:pPr>
              <w:pStyle w:val="pAi2TableBody1"/>
            </w:pPr>
            <w:r>
              <w:rPr>
                <w:color w:val="000000"/>
              </w:rPr>
              <w:t>Selecteer Alles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1F0B53" w14:textId="77777777" w:rsidR="00414FFD" w:rsidRDefault="00546598">
            <w:pPr>
              <w:pStyle w:val="pAi2TableBody1"/>
            </w:pPr>
            <w:r>
              <w:rPr>
                <w:color w:val="000000"/>
              </w:rPr>
              <w:t>Vinkt alle items aan in de Breedsprakigheid Instellingen.</w:t>
            </w:r>
          </w:p>
        </w:tc>
      </w:tr>
      <w:tr w:rsidR="00414FFD" w14:paraId="4C19631B" w14:textId="77777777" w:rsidTr="004064C7">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34C8338" w14:textId="77777777" w:rsidR="00414FFD" w:rsidRDefault="00546598">
            <w:pPr>
              <w:pStyle w:val="pAi2TableBody1"/>
            </w:pPr>
            <w:r>
              <w:rPr>
                <w:color w:val="000000"/>
              </w:rPr>
              <w:t>Deselecteer Alles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952E49F" w14:textId="77777777" w:rsidR="00414FFD" w:rsidRDefault="00546598">
            <w:pPr>
              <w:pStyle w:val="pAi2TableBody1"/>
            </w:pPr>
            <w:r>
              <w:rPr>
                <w:color w:val="000000"/>
              </w:rPr>
              <w:t>Deselecteert alle items in de Breedsprakigheid Instellingen.</w:t>
            </w:r>
          </w:p>
        </w:tc>
      </w:tr>
    </w:tbl>
    <w:bookmarkStart w:id="172" w:name="_Ref-2043817846"/>
    <w:p w14:paraId="04FBD742" w14:textId="77777777" w:rsidR="00414FFD" w:rsidRDefault="00D82679">
      <w:pPr>
        <w:pStyle w:val="h2"/>
      </w:pPr>
      <w:r>
        <w:lastRenderedPageBreak/>
        <w:fldChar w:fldCharType="begin"/>
      </w:r>
      <w:r w:rsidR="00546598">
        <w:instrText xml:space="preserve"> XE "AppReader" </w:instrText>
      </w:r>
      <w:r>
        <w:fldChar w:fldCharType="end"/>
      </w:r>
      <w:bookmarkStart w:id="173" w:name="_Toc192863146"/>
      <w:r w:rsidR="00546598">
        <w:rPr>
          <w:color w:val="000000"/>
        </w:rPr>
        <w:t>AppReader</w:t>
      </w:r>
      <w:bookmarkEnd w:id="173"/>
    </w:p>
    <w:bookmarkEnd w:id="172"/>
    <w:p w14:paraId="4C7DA74A" w14:textId="77777777" w:rsidR="00414FFD" w:rsidRDefault="00546598">
      <w:pPr>
        <w:pStyle w:val="p"/>
      </w:pPr>
      <w:r>
        <w:rPr>
          <w:color w:val="000000"/>
        </w:rPr>
        <w:t xml:space="preserve">AppReader is een hulpmiddel welke automatisch documenten, webpagina's en e-mails voorleest terwijl u de tekst meeleest of leun juist achterover ontspan uw ogen en luister mee. AppReader leest automatisch de hele tekst van het begin tot het eind, ga vooruit of achteruit door de tekst, of lees specifieke stukken tekst door deze te selecteren met de muis. Hoe u ook leest. AppReader maakt het makkelijker. </w:t>
      </w:r>
    </w:p>
    <w:p w14:paraId="0B879116" w14:textId="5CF0BD40" w:rsidR="00414FFD" w:rsidRDefault="00546598">
      <w:pPr>
        <w:pStyle w:val="liAi2Bullet1"/>
        <w:numPr>
          <w:ilvl w:val="0"/>
          <w:numId w:val="364"/>
        </w:numPr>
        <w:spacing w:before="240"/>
      </w:pPr>
      <w:hyperlink w:anchor="_Ref-2012423787" w:tooltip="Link naar AppReader lees modi." w:history="1">
        <w:r>
          <w:rPr>
            <w:color w:val="0000FF"/>
            <w:u w:val="single"/>
          </w:rPr>
          <w:t>AppReader Lees modi</w:t>
        </w:r>
      </w:hyperlink>
    </w:p>
    <w:p w14:paraId="6AD5AC3E" w14:textId="0230EC00" w:rsidR="00414FFD" w:rsidRDefault="00546598">
      <w:pPr>
        <w:pStyle w:val="liAi2Bullet1"/>
        <w:numPr>
          <w:ilvl w:val="0"/>
          <w:numId w:val="364"/>
        </w:numPr>
      </w:pPr>
      <w:hyperlink w:anchor="_Ref1391820312" w:tooltip="Link naar de Text View Omgeving." w:history="1">
        <w:r>
          <w:rPr>
            <w:color w:val="0000FF"/>
            <w:u w:val="single"/>
          </w:rPr>
          <w:t>De Tekst View Omgeving</w:t>
        </w:r>
      </w:hyperlink>
    </w:p>
    <w:p w14:paraId="223DA9A8" w14:textId="3C6387F4" w:rsidR="00414FFD" w:rsidRDefault="00546598">
      <w:pPr>
        <w:pStyle w:val="liAi2Bullet1"/>
        <w:numPr>
          <w:ilvl w:val="0"/>
          <w:numId w:val="364"/>
        </w:numPr>
      </w:pPr>
      <w:hyperlink w:anchor="_Ref-1255028636" w:tooltip="Link naar het Starten en Gebruiken van de AppReader." w:history="1">
        <w:r>
          <w:rPr>
            <w:color w:val="0000FF"/>
            <w:u w:val="single"/>
          </w:rPr>
          <w:t>Starten en Gebruiken van de AppReader</w:t>
        </w:r>
      </w:hyperlink>
    </w:p>
    <w:p w14:paraId="32A2517F" w14:textId="6C29692F" w:rsidR="00414FFD" w:rsidRDefault="00546598">
      <w:pPr>
        <w:pStyle w:val="liAi2Bullet1"/>
        <w:numPr>
          <w:ilvl w:val="0"/>
          <w:numId w:val="364"/>
        </w:numPr>
      </w:pPr>
      <w:hyperlink w:anchor="_Ref1212491777" w:tooltip="Link naar de App View Instellingen." w:history="1">
        <w:r>
          <w:rPr>
            <w:color w:val="0000FF"/>
            <w:u w:val="single"/>
          </w:rPr>
          <w:t>App View Instellingen</w:t>
        </w:r>
      </w:hyperlink>
    </w:p>
    <w:p w14:paraId="181D4936" w14:textId="417720A0" w:rsidR="00414FFD" w:rsidRDefault="00546598">
      <w:pPr>
        <w:pStyle w:val="liAi2Bullet1"/>
        <w:numPr>
          <w:ilvl w:val="0"/>
          <w:numId w:val="364"/>
        </w:numPr>
      </w:pPr>
      <w:hyperlink w:anchor="_Ref-437203695" w:tooltip="Link naar de Text View Instellingen." w:history="1">
        <w:r>
          <w:rPr>
            <w:color w:val="0000FF"/>
            <w:u w:val="single"/>
          </w:rPr>
          <w:t>Text View Instellingen</w:t>
        </w:r>
      </w:hyperlink>
    </w:p>
    <w:p w14:paraId="368E4873" w14:textId="288DF696" w:rsidR="00414FFD" w:rsidRDefault="00546598">
      <w:pPr>
        <w:pStyle w:val="liAi2Bullet1"/>
        <w:numPr>
          <w:ilvl w:val="0"/>
          <w:numId w:val="364"/>
        </w:numPr>
        <w:spacing w:after="240"/>
      </w:pPr>
      <w:hyperlink w:anchor="_Ref1467866549" w:tooltip="Link naar de Gedeelde Instellingen." w:history="1">
        <w:r>
          <w:rPr>
            <w:color w:val="0000FF"/>
            <w:u w:val="single"/>
          </w:rPr>
          <w:t>Gedeelde Instellingen</w:t>
        </w:r>
      </w:hyperlink>
    </w:p>
    <w:bookmarkStart w:id="174" w:name="_Ref-2012423787"/>
    <w:p w14:paraId="0B7E4796" w14:textId="77777777" w:rsidR="00414FFD" w:rsidRDefault="00D82679">
      <w:pPr>
        <w:pStyle w:val="h2"/>
      </w:pPr>
      <w:r>
        <w:lastRenderedPageBreak/>
        <w:fldChar w:fldCharType="begin"/>
      </w:r>
      <w:r w:rsidR="00546598">
        <w:instrText xml:space="preserve"> XE "AppReader:lees modi" </w:instrText>
      </w:r>
      <w:r>
        <w:fldChar w:fldCharType="end"/>
      </w:r>
      <w:r>
        <w:fldChar w:fldCharType="begin"/>
      </w:r>
      <w:r w:rsidR="00546598">
        <w:instrText xml:space="preserve"> XE "AppReader:App View" </w:instrText>
      </w:r>
      <w:r>
        <w:fldChar w:fldCharType="end"/>
      </w:r>
      <w:r>
        <w:fldChar w:fldCharType="begin"/>
      </w:r>
      <w:r w:rsidR="00546598">
        <w:instrText xml:space="preserve"> XE "AppReader:Text View" </w:instrText>
      </w:r>
      <w:r>
        <w:fldChar w:fldCharType="end"/>
      </w:r>
      <w:r>
        <w:fldChar w:fldCharType="begin"/>
      </w:r>
      <w:r w:rsidR="00546598">
        <w:instrText xml:space="preserve"> XE "AppReader:ZegHet Functie" </w:instrText>
      </w:r>
      <w:r>
        <w:fldChar w:fldCharType="end"/>
      </w:r>
      <w:r>
        <w:fldChar w:fldCharType="begin"/>
      </w:r>
      <w:r w:rsidR="00546598">
        <w:instrText xml:space="preserve"> XE "ZegHet Functie" </w:instrText>
      </w:r>
      <w:r>
        <w:fldChar w:fldCharType="end"/>
      </w:r>
      <w:bookmarkStart w:id="175" w:name="_Toc192863147"/>
      <w:r w:rsidR="00546598">
        <w:rPr>
          <w:color w:val="000000"/>
        </w:rPr>
        <w:t>AppReader Leesmodus</w:t>
      </w:r>
      <w:bookmarkEnd w:id="175"/>
    </w:p>
    <w:bookmarkEnd w:id="174"/>
    <w:p w14:paraId="068CF6E0" w14:textId="77777777" w:rsidR="00414FFD" w:rsidRDefault="00546598">
      <w:pPr>
        <w:pStyle w:val="p"/>
      </w:pPr>
      <w:r>
        <w:rPr>
          <w:color w:val="000000"/>
        </w:rPr>
        <w:t xml:space="preserve">Voordat u de AppReader gebruikt, moet u de verschillende lees modi begrijpen en hun beschikbaarheid in de verschillende applicaties. Het begrijpen van deze functionaliteiten helpt u de AppReader zo goed en efficiënt mogelijk te begrijpen. </w:t>
      </w:r>
    </w:p>
    <w:p w14:paraId="68E79762" w14:textId="77777777" w:rsidR="00414FFD" w:rsidRDefault="00546598">
      <w:pPr>
        <w:pStyle w:val="p"/>
      </w:pPr>
      <w:r>
        <w:rPr>
          <w:color w:val="000000"/>
        </w:rPr>
        <w:t xml:space="preserve">AppReader beschikt over drie unieke lees modi: App View, Text View en de SpeakIt Tool. </w:t>
      </w:r>
    </w:p>
    <w:p w14:paraId="17A78AA8" w14:textId="77777777" w:rsidR="00414FFD" w:rsidRDefault="00546598">
      <w:pPr>
        <w:pStyle w:val="liAi2Bullet1"/>
        <w:numPr>
          <w:ilvl w:val="0"/>
          <w:numId w:val="365"/>
        </w:numPr>
        <w:spacing w:before="240"/>
      </w:pPr>
      <w:r>
        <w:rPr>
          <w:rStyle w:val="b1"/>
        </w:rPr>
        <w:t>App View</w:t>
      </w:r>
      <w:r>
        <w:rPr>
          <w:color w:val="000000"/>
        </w:rPr>
        <w:t xml:space="preserve"> leest rechtstreeks in de bron applicatie. Uw beeld van de applicatie en het document is niet gewijzigd, dus het benaderen en verlaten van de AppReader gaat geruisloos. App View is ideaal voor gebruikers welke een leesbeleving gelijk aan de applicatie willen hebben, of die de tekst verbetering functionaliteiten van Text View niet nodig hebben. </w:t>
      </w:r>
    </w:p>
    <w:p w14:paraId="117F12C5" w14:textId="609E908C" w:rsidR="00414FFD" w:rsidRDefault="00546598">
      <w:pPr>
        <w:pStyle w:val="liAi2Bullet1"/>
        <w:numPr>
          <w:ilvl w:val="0"/>
          <w:numId w:val="365"/>
        </w:numPr>
      </w:pPr>
      <w:r>
        <w:rPr>
          <w:rStyle w:val="b1"/>
        </w:rPr>
        <w:t>Text View</w:t>
      </w:r>
      <w:r>
        <w:rPr>
          <w:color w:val="000000"/>
        </w:rPr>
        <w:t xml:space="preserve"> leest in een speciale omgeving waar tekst wordt aangepast om het makkelijker te kunnen lezen. Tekst wordt gepresenteerd in een enkele horizontale lijn welke schuift (lichtkrant) genaamd Ticker View, of weergegeven als meerdere lijnen tekst in een kolom (tekstterugloop) genaamd Prompter View. In beide weergaven kunt u uw voorkeurs lettertype, contrastkleuren, woordmarkering, en vergroting selecteren. Text View is ideaal voor gebruikers welke visuele ondersteuning van de tekst wensen. Om meer te leren over Text View, zie </w:t>
      </w:r>
      <w:hyperlink w:anchor="_Ref1391820312" w:history="1">
        <w:r>
          <w:rPr>
            <w:color w:val="0000FF"/>
            <w:u w:val="single"/>
          </w:rPr>
          <w:t xml:space="preserve"> de Text View omgeving</w:t>
        </w:r>
      </w:hyperlink>
      <w:r>
        <w:rPr>
          <w:color w:val="000000"/>
        </w:rPr>
        <w:t>.</w:t>
      </w:r>
    </w:p>
    <w:p w14:paraId="52FFCAD5" w14:textId="77777777" w:rsidR="00414FFD" w:rsidRDefault="00546598">
      <w:pPr>
        <w:pStyle w:val="liAi2Bullet1"/>
        <w:numPr>
          <w:ilvl w:val="0"/>
          <w:numId w:val="365"/>
        </w:numPr>
        <w:spacing w:after="240"/>
      </w:pPr>
      <w:r>
        <w:rPr>
          <w:rStyle w:val="b1"/>
        </w:rPr>
        <w:t>SpeakIt Tool</w:t>
      </w:r>
      <w:r>
        <w:rPr>
          <w:color w:val="000000"/>
        </w:rPr>
        <w:t xml:space="preserve"> leest geselecteerde items van het scherm door te klikken en te slepen met de muis. Elke tekst welke zichtbaar is op het scherm kan worden uitgesproken, ook al staat het buiten het actieve programma. SpeakIt is ideaal voor het lezen van korte stukjes met behulp van de muis. </w:t>
      </w:r>
    </w:p>
    <w:p w14:paraId="3A154138" w14:textId="77777777" w:rsidR="00414FFD" w:rsidRDefault="00546598">
      <w:pPr>
        <w:pStyle w:val="p"/>
      </w:pPr>
      <w:r>
        <w:rPr>
          <w:color w:val="000000"/>
        </w:rPr>
        <w:t xml:space="preserve">U kunt de AppReader in bijna elke applicatie gebruiker, echter, de beschikbare lees modi zijn afhankelijk van de ondersteuning welke </w:t>
      </w:r>
      <w:r>
        <w:rPr>
          <w:color w:val="000000"/>
        </w:rPr>
        <w:lastRenderedPageBreak/>
        <w:t xml:space="preserve">AppReader heeft in die applicatie: Volledige Ondersteuning of Basis Ondersteuning. </w:t>
      </w:r>
    </w:p>
    <w:p w14:paraId="5C73D423" w14:textId="77777777" w:rsidR="00414FFD" w:rsidRDefault="00546598">
      <w:pPr>
        <w:pStyle w:val="liAi2Bullet1"/>
        <w:numPr>
          <w:ilvl w:val="0"/>
          <w:numId w:val="366"/>
        </w:numPr>
        <w:spacing w:before="240"/>
      </w:pPr>
      <w:r>
        <w:rPr>
          <w:rStyle w:val="b1"/>
        </w:rPr>
        <w:t>Volledige Ondersteuning</w:t>
      </w:r>
      <w:r>
        <w:rPr>
          <w:color w:val="000000"/>
        </w:rPr>
        <w:t xml:space="preserve"> staat toe dat u de drie lees modi gebruikt: App View, Text View en de SpeakIt Tool. Volledige ondersteuning is aanwezig in applicaties welke lange stukken tekst weergeven zoals Microsoft Word, Microsoft Outlook, Adobe Reader en Internet Explorer. </w:t>
      </w:r>
    </w:p>
    <w:p w14:paraId="629E37E7" w14:textId="77777777" w:rsidR="00414FFD" w:rsidRDefault="00546598">
      <w:pPr>
        <w:pStyle w:val="liAi2Bullet1"/>
        <w:numPr>
          <w:ilvl w:val="0"/>
          <w:numId w:val="366"/>
        </w:numPr>
        <w:spacing w:after="240"/>
      </w:pPr>
      <w:r>
        <w:rPr>
          <w:rStyle w:val="b1"/>
        </w:rPr>
        <w:t xml:space="preserve">Basis Ondersteuning </w:t>
      </w:r>
      <w:r>
        <w:rPr>
          <w:color w:val="000000"/>
        </w:rPr>
        <w:t>staat toe dat u alleen de SpeakIt Tool gebruikt. Als u probeert de AppReader te gebruiken in de App View of de Text View en er is alleen Basis Ondersteuning voor de applicatie zal de AppReader automatisch de SpeakIt tool opstarten.</w:t>
      </w:r>
    </w:p>
    <w:p w14:paraId="6AD3760D" w14:textId="6B2B5ED0" w:rsidR="00414FFD" w:rsidRDefault="00DE6D5C">
      <w:pPr>
        <w:pStyle w:val="pAi2Image"/>
      </w:pPr>
      <w:r>
        <w:rPr>
          <w:noProof/>
        </w:rPr>
        <w:drawing>
          <wp:inline distT="0" distB="0" distL="0" distR="0" wp14:anchorId="2AC99060" wp14:editId="3E94BD35">
            <wp:extent cx="5831205" cy="3640455"/>
            <wp:effectExtent l="38100" t="38100" r="17145" b="17145"/>
            <wp:docPr id="85" name="Picture 52" descr="Afbeelding van de AppReader welke het gesproken woord markeert in Microsoft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Afbeelding van de AppReader welke het gesproken woord markeert in Microsoft Word."/>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31205" cy="3640455"/>
                    </a:xfrm>
                    <a:prstGeom prst="rect">
                      <a:avLst/>
                    </a:prstGeom>
                    <a:noFill/>
                    <a:ln w="23495" cmpd="sng">
                      <a:solidFill>
                        <a:srgbClr val="000000"/>
                      </a:solidFill>
                      <a:miter lim="800000"/>
                      <a:headEnd/>
                      <a:tailEnd/>
                    </a:ln>
                    <a:effectLst/>
                  </pic:spPr>
                </pic:pic>
              </a:graphicData>
            </a:graphic>
          </wp:inline>
        </w:drawing>
      </w:r>
    </w:p>
    <w:p w14:paraId="4D64C875" w14:textId="77777777" w:rsidR="00414FFD" w:rsidRDefault="00546598">
      <w:pPr>
        <w:pStyle w:val="pAi2ImageCaption"/>
      </w:pPr>
      <w:r>
        <w:rPr>
          <w:color w:val="000000"/>
        </w:rPr>
        <w:t>AppReader markeert het gesproken woord in Microsoft Word.</w:t>
      </w:r>
    </w:p>
    <w:bookmarkStart w:id="176" w:name="_Ref1391820312"/>
    <w:p w14:paraId="2E6B1489" w14:textId="77777777" w:rsidR="00414FFD" w:rsidRDefault="00D82679">
      <w:pPr>
        <w:pStyle w:val="h2"/>
      </w:pPr>
      <w:r>
        <w:lastRenderedPageBreak/>
        <w:fldChar w:fldCharType="begin"/>
      </w:r>
      <w:r w:rsidR="00546598">
        <w:instrText xml:space="preserve"> XE "AppReader:Tekst Weergave omgeving" </w:instrText>
      </w:r>
      <w:r>
        <w:fldChar w:fldCharType="end"/>
      </w:r>
      <w:bookmarkStart w:id="177" w:name="_Toc192863148"/>
      <w:r w:rsidR="00546598">
        <w:rPr>
          <w:color w:val="000000"/>
        </w:rPr>
        <w:t>De Tekst View Omgeving</w:t>
      </w:r>
      <w:bookmarkEnd w:id="177"/>
    </w:p>
    <w:bookmarkEnd w:id="176"/>
    <w:p w14:paraId="5CFF920D" w14:textId="77777777" w:rsidR="00414FFD" w:rsidRDefault="00546598">
      <w:pPr>
        <w:pStyle w:val="p"/>
      </w:pPr>
      <w:r>
        <w:rPr>
          <w:color w:val="000000"/>
        </w:rPr>
        <w:t xml:space="preserve">Text View leest in een speciale omgeving waar tekst wordt aangepast om het makkelijker te kunnen lezen. Tekst wordt gepresenteerd in een enkele horizontale lijn welke schuift (lichtkrant) genaamd Ticker View, of als meerdere lijnen tekst in een kolom (tekstterugloop) genaamd Prompter View. In beide weergaven kunt u uw voorkeurs lettertype, contrastkleuren, woordmarkering, en vergroting selecteren. </w:t>
      </w:r>
    </w:p>
    <w:p w14:paraId="5392E519" w14:textId="77777777" w:rsidR="00414FFD" w:rsidRDefault="00546598">
      <w:pPr>
        <w:pStyle w:val="p"/>
      </w:pPr>
      <w:r>
        <w:rPr>
          <w:color w:val="000000"/>
        </w:rPr>
        <w:t xml:space="preserve">De Text View beslaat het hele venster met een werkbalk bovenaan het scherm en het document daaronder. De tekst van het document wordt aangepast naar en weergegeven als de huidige Text View instellingen. </w:t>
      </w:r>
    </w:p>
    <w:p w14:paraId="456BCAE5" w14:textId="4CDE142A" w:rsidR="00414FFD" w:rsidRDefault="00DE6D5C">
      <w:pPr>
        <w:pStyle w:val="pAi2Image"/>
      </w:pPr>
      <w:r>
        <w:rPr>
          <w:noProof/>
        </w:rPr>
        <w:drawing>
          <wp:inline distT="0" distB="0" distL="0" distR="0" wp14:anchorId="11B47BDC" wp14:editId="6FDB5879">
            <wp:extent cx="5831205" cy="3640455"/>
            <wp:effectExtent l="0" t="0" r="0" b="0"/>
            <wp:docPr id="86" name="Picture 51" descr="Afbeelding van de AppReader Text View in de Prompter (tekstterugloop) weerga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Afbeelding van de AppReader Text View in de Prompter (tekstterugloop) weergave."/>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31205" cy="3640455"/>
                    </a:xfrm>
                    <a:prstGeom prst="rect">
                      <a:avLst/>
                    </a:prstGeom>
                    <a:noFill/>
                    <a:ln>
                      <a:noFill/>
                    </a:ln>
                  </pic:spPr>
                </pic:pic>
              </a:graphicData>
            </a:graphic>
          </wp:inline>
        </w:drawing>
      </w:r>
    </w:p>
    <w:p w14:paraId="535392B9" w14:textId="77777777" w:rsidR="00414FFD" w:rsidRDefault="00546598">
      <w:pPr>
        <w:pStyle w:val="pAi2ImageCaption"/>
      </w:pPr>
      <w:r>
        <w:rPr>
          <w:color w:val="000000"/>
        </w:rPr>
        <w:t>AppReader Text View in Prompter (tekstterugloop) weergave</w:t>
      </w:r>
    </w:p>
    <w:p w14:paraId="4830B3C0" w14:textId="0BD3D8FD" w:rsidR="00414FFD" w:rsidRDefault="00DE6D5C">
      <w:pPr>
        <w:pStyle w:val="pAi2Image"/>
      </w:pPr>
      <w:r>
        <w:rPr>
          <w:noProof/>
        </w:rPr>
        <w:lastRenderedPageBreak/>
        <w:drawing>
          <wp:inline distT="0" distB="0" distL="0" distR="0" wp14:anchorId="54005740" wp14:editId="1BA7B4E8">
            <wp:extent cx="5831205" cy="3640455"/>
            <wp:effectExtent l="0" t="0" r="0" b="0"/>
            <wp:docPr id="87" name="Picture 50" descr="Afbeelding van de AppReader Text View in de Ticker (lichtkrant) weerga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Afbeelding van de AppReader Text View in de Ticker (lichtkrant) weergave."/>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31205" cy="3640455"/>
                    </a:xfrm>
                    <a:prstGeom prst="rect">
                      <a:avLst/>
                    </a:prstGeom>
                    <a:noFill/>
                    <a:ln>
                      <a:noFill/>
                    </a:ln>
                  </pic:spPr>
                </pic:pic>
              </a:graphicData>
            </a:graphic>
          </wp:inline>
        </w:drawing>
      </w:r>
    </w:p>
    <w:p w14:paraId="0F6C9FD9" w14:textId="77777777" w:rsidR="00414FFD" w:rsidRDefault="00546598">
      <w:pPr>
        <w:pStyle w:val="pAi2ImageCaption"/>
      </w:pPr>
      <w:r>
        <w:rPr>
          <w:color w:val="000000"/>
        </w:rPr>
        <w:t>AppReader Text View in Ticker (lichtkrant) weergave</w:t>
      </w:r>
    </w:p>
    <w:p w14:paraId="553D0C2A" w14:textId="77777777" w:rsidR="00414FFD" w:rsidRDefault="00546598">
      <w:pPr>
        <w:pStyle w:val="p"/>
      </w:pPr>
      <w:r>
        <w:rPr>
          <w:color w:val="000000"/>
        </w:rPr>
        <w:t>De Text View taakbalk bevat alle essentiële knoppen om de Text View te bedienen en geeft toegang tot vensters voor het configureren van Text View.</w:t>
      </w:r>
    </w:p>
    <w:p w14:paraId="22089A46" w14:textId="65031354" w:rsidR="00414FFD" w:rsidRDefault="00DE6D5C">
      <w:pPr>
        <w:pStyle w:val="pAi2Image"/>
      </w:pPr>
      <w:r>
        <w:rPr>
          <w:noProof/>
        </w:rPr>
        <w:drawing>
          <wp:inline distT="0" distB="0" distL="0" distR="0" wp14:anchorId="2C201229" wp14:editId="6D0146B9">
            <wp:extent cx="5831205" cy="758825"/>
            <wp:effectExtent l="0" t="0" r="0" b="0"/>
            <wp:docPr id="88" name="Picture 49" descr="Afbeelding van de Text View werkbal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Afbeelding van de Text View werkbalk."/>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31205" cy="758825"/>
                    </a:xfrm>
                    <a:prstGeom prst="rect">
                      <a:avLst/>
                    </a:prstGeom>
                    <a:noFill/>
                    <a:ln>
                      <a:noFill/>
                    </a:ln>
                  </pic:spPr>
                </pic:pic>
              </a:graphicData>
            </a:graphic>
          </wp:inline>
        </w:drawing>
      </w:r>
    </w:p>
    <w:p w14:paraId="3F13424D" w14:textId="77777777" w:rsidR="00414FFD" w:rsidRDefault="00546598">
      <w:pPr>
        <w:pStyle w:val="pAi2ImageCaption"/>
      </w:pPr>
      <w:r>
        <w:rPr>
          <w:color w:val="000000"/>
        </w:rPr>
        <w:t>Het Text View taakbalk</w:t>
      </w:r>
    </w:p>
    <w:p w14:paraId="60E359C4" w14:textId="77777777" w:rsidR="00414FFD" w:rsidRDefault="00546598">
      <w:pPr>
        <w:pStyle w:val="liAi2Bullet1"/>
        <w:numPr>
          <w:ilvl w:val="0"/>
          <w:numId w:val="367"/>
        </w:numPr>
        <w:spacing w:before="240"/>
      </w:pPr>
      <w:r>
        <w:rPr>
          <w:rStyle w:val="b1"/>
        </w:rPr>
        <w:t>Afspelen/Pauzeren.</w:t>
      </w:r>
      <w:r>
        <w:rPr>
          <w:color w:val="000000"/>
        </w:rPr>
        <w:t xml:space="preserve"> Start en stopt met lezen bij het gemarkeerde woord. Wanneer Play is geactiveerd, verschijnt de Pauze knop op de taakbalk.</w:t>
      </w:r>
    </w:p>
    <w:p w14:paraId="0CF78D39" w14:textId="77777777" w:rsidR="00414FFD" w:rsidRDefault="00546598">
      <w:pPr>
        <w:pStyle w:val="liAi2Bullet1"/>
        <w:numPr>
          <w:ilvl w:val="0"/>
          <w:numId w:val="367"/>
        </w:numPr>
      </w:pPr>
      <w:r>
        <w:rPr>
          <w:rStyle w:val="b1"/>
        </w:rPr>
        <w:t>Vergrotingsniveau.</w:t>
      </w:r>
      <w:r>
        <w:rPr>
          <w:color w:val="000000"/>
        </w:rPr>
        <w:t xml:space="preserve"> Stelt het vergrotingsniveau van Text View in van 1x tot 36x.</w:t>
      </w:r>
    </w:p>
    <w:p w14:paraId="0FF16F18" w14:textId="77777777" w:rsidR="00414FFD" w:rsidRDefault="00546598">
      <w:pPr>
        <w:pStyle w:val="liAi2Bullet1"/>
        <w:numPr>
          <w:ilvl w:val="0"/>
          <w:numId w:val="367"/>
        </w:numPr>
      </w:pPr>
      <w:r>
        <w:rPr>
          <w:rStyle w:val="b1"/>
        </w:rPr>
        <w:t>Snelheid.</w:t>
      </w:r>
      <w:r>
        <w:rPr>
          <w:color w:val="000000"/>
        </w:rPr>
        <w:t xml:space="preserve"> Controleert hoe snel ZoomText uitspreekt.</w:t>
      </w:r>
    </w:p>
    <w:p w14:paraId="3C3FA5B7" w14:textId="77777777" w:rsidR="00414FFD" w:rsidRDefault="00546598">
      <w:pPr>
        <w:pStyle w:val="liAi2Bullet1"/>
        <w:numPr>
          <w:ilvl w:val="0"/>
          <w:numId w:val="367"/>
        </w:numPr>
      </w:pPr>
      <w:r>
        <w:rPr>
          <w:rStyle w:val="b1"/>
        </w:rPr>
        <w:lastRenderedPageBreak/>
        <w:t>Ticker (lichtkrant).</w:t>
      </w:r>
      <w:r>
        <w:rPr>
          <w:color w:val="000000"/>
        </w:rPr>
        <w:t xml:space="preserve"> Toon een enkele regel tekst. Tijdens het lezen loopt de tekst horizontaal zoals bij een lichtkrant. </w:t>
      </w:r>
    </w:p>
    <w:p w14:paraId="70C52795" w14:textId="77777777" w:rsidR="00414FFD" w:rsidRDefault="00546598">
      <w:pPr>
        <w:pStyle w:val="liAi2Bullet1"/>
        <w:numPr>
          <w:ilvl w:val="0"/>
          <w:numId w:val="367"/>
        </w:numPr>
      </w:pPr>
      <w:r>
        <w:rPr>
          <w:rStyle w:val="b1"/>
        </w:rPr>
        <w:t>Prompter (tekstterugloop).</w:t>
      </w:r>
      <w:r>
        <w:rPr>
          <w:color w:val="000000"/>
        </w:rPr>
        <w:t xml:space="preserve"> Toont meerdere lijnen tekst in een kolom welke niet breder is dan het Text View scherm. Tijdens het lezen loopt de tekst verticaal zoals bij een autocue. </w:t>
      </w:r>
    </w:p>
    <w:p w14:paraId="568C719E" w14:textId="77777777" w:rsidR="00414FFD" w:rsidRDefault="00546598">
      <w:pPr>
        <w:pStyle w:val="liAi2Bullet1"/>
        <w:numPr>
          <w:ilvl w:val="0"/>
          <w:numId w:val="367"/>
        </w:numPr>
      </w:pPr>
      <w:r>
        <w:rPr>
          <w:rStyle w:val="b1"/>
        </w:rPr>
        <w:t>App View.</w:t>
      </w:r>
      <w:r>
        <w:rPr>
          <w:color w:val="000000"/>
        </w:rPr>
        <w:t xml:space="preserve"> Schakelt de AppReader van Text View naar App View.</w:t>
      </w:r>
    </w:p>
    <w:p w14:paraId="64EFA937" w14:textId="77777777" w:rsidR="00414FFD" w:rsidRDefault="00546598">
      <w:pPr>
        <w:pStyle w:val="liAi2Bullet1"/>
        <w:numPr>
          <w:ilvl w:val="0"/>
          <w:numId w:val="367"/>
        </w:numPr>
        <w:spacing w:after="240"/>
      </w:pPr>
      <w:r>
        <w:rPr>
          <w:rStyle w:val="b1"/>
        </w:rPr>
        <w:t>Instellingen.</w:t>
      </w:r>
      <w:r>
        <w:rPr>
          <w:color w:val="000000"/>
        </w:rPr>
        <w:t xml:space="preserve"> Opent het AppReader dialoogvenster om de Text View instellingen aan te passen. </w:t>
      </w:r>
    </w:p>
    <w:bookmarkStart w:id="178" w:name="_Ref-1255028636"/>
    <w:p w14:paraId="593B959F" w14:textId="77777777" w:rsidR="00414FFD" w:rsidRDefault="00D82679">
      <w:pPr>
        <w:pStyle w:val="h2"/>
      </w:pPr>
      <w:r>
        <w:lastRenderedPageBreak/>
        <w:fldChar w:fldCharType="begin"/>
      </w:r>
      <w:r w:rsidR="00546598">
        <w:instrText xml:space="preserve"> XE "AppReader:starten en gebruiken" </w:instrText>
      </w:r>
      <w:r>
        <w:fldChar w:fldCharType="end"/>
      </w:r>
      <w:bookmarkStart w:id="179" w:name="_Toc192863149"/>
      <w:r w:rsidR="00546598">
        <w:rPr>
          <w:color w:val="000000"/>
        </w:rPr>
        <w:t>Starten en Gebruiken van de AppReader</w:t>
      </w:r>
      <w:bookmarkEnd w:id="179"/>
    </w:p>
    <w:bookmarkEnd w:id="178"/>
    <w:p w14:paraId="5DE7CB27" w14:textId="77777777" w:rsidR="00414FFD" w:rsidRDefault="00546598">
      <w:pPr>
        <w:pStyle w:val="p"/>
      </w:pPr>
      <w:r>
        <w:rPr>
          <w:color w:val="000000"/>
        </w:rPr>
        <w:t xml:space="preserve">Er zijn verschillende manieren om de AppReader te starten in de verschillende modi, via het menu of de sneltoetsen. Deze methoden staan hieronder beschreven, inclusief de unieke gedragingen van iedere modus. </w:t>
      </w:r>
    </w:p>
    <w:p w14:paraId="20698192" w14:textId="77777777" w:rsidR="00414FFD" w:rsidRDefault="00546598">
      <w:pPr>
        <w:pStyle w:val="liAi2StepHeader"/>
        <w:numPr>
          <w:ilvl w:val="0"/>
          <w:numId w:val="368"/>
        </w:numPr>
        <w:spacing w:before="240"/>
      </w:pPr>
      <w:r>
        <w:rPr>
          <w:color w:val="000000"/>
        </w:rPr>
        <w:t>Gebruik maken van de AppReader met behulp van de Lees van Muisaanwijzer sneltoets</w:t>
      </w:r>
    </w:p>
    <w:p w14:paraId="0A9C6ED2" w14:textId="77777777" w:rsidR="00414FFD" w:rsidRDefault="00546598">
      <w:pPr>
        <w:pStyle w:val="liAi2StepBullet1"/>
        <w:numPr>
          <w:ilvl w:val="0"/>
          <w:numId w:val="369"/>
        </w:numPr>
        <w:spacing w:after="240"/>
      </w:pPr>
      <w:r>
        <w:rPr>
          <w:color w:val="000000"/>
        </w:rPr>
        <w:t xml:space="preserve">Positioneer de muisaanwijzer bij het woord waar u wil beginnen met lezen, gebruik dan de Lees van Muiswijzer sneltoets </w:t>
      </w:r>
      <w:r>
        <w:rPr>
          <w:rStyle w:val="b1"/>
        </w:rPr>
        <w:t>Caps Lock + Alt + Linker – muisklik</w:t>
      </w:r>
    </w:p>
    <w:p w14:paraId="2E542B48" w14:textId="77777777" w:rsidR="00414FFD" w:rsidRDefault="00546598">
      <w:pPr>
        <w:pStyle w:val="pAi2StepComment"/>
      </w:pPr>
      <w:r>
        <w:rPr>
          <w:color w:val="000000"/>
        </w:rPr>
        <w:t>AppReader start in de geselecteerde modus en start met lezen vanaf dat woord. Om te stoppen met lezen, klik of druk op Enter. Om te starten met lezen, dubbelklik (op elke woord) en druk op Enter. Voor de complete instructie over het lezen met de AppReader, zie "Lezen met AppReader" beneden.</w:t>
      </w:r>
    </w:p>
    <w:p w14:paraId="6E0D3D73" w14:textId="77777777" w:rsidR="00414FFD" w:rsidRDefault="00546598">
      <w:pPr>
        <w:pStyle w:val="liAi2StepHeader"/>
        <w:numPr>
          <w:ilvl w:val="0"/>
          <w:numId w:val="370"/>
        </w:numPr>
        <w:spacing w:before="240"/>
      </w:pPr>
      <w:r>
        <w:rPr>
          <w:color w:val="000000"/>
        </w:rPr>
        <w:t>AppReader gelijk in App View of Text View gebruiken</w:t>
      </w:r>
    </w:p>
    <w:p w14:paraId="0CFB4BE2" w14:textId="77777777" w:rsidR="00414FFD" w:rsidRDefault="00546598">
      <w:pPr>
        <w:pStyle w:val="liAi2StepBullet1"/>
        <w:numPr>
          <w:ilvl w:val="0"/>
          <w:numId w:val="371"/>
        </w:numPr>
      </w:pPr>
      <w:r>
        <w:rPr>
          <w:color w:val="000000"/>
        </w:rPr>
        <w:t xml:space="preserve">Kies </w:t>
      </w:r>
      <w:r>
        <w:rPr>
          <w:rStyle w:val="b1"/>
        </w:rPr>
        <w:t>Gebruik App View</w:t>
      </w:r>
      <w:r>
        <w:rPr>
          <w:color w:val="000000"/>
        </w:rPr>
        <w:t xml:space="preserve"> of </w:t>
      </w:r>
      <w:r>
        <w:rPr>
          <w:rStyle w:val="b1"/>
        </w:rPr>
        <w:t>Gebruik Text View</w:t>
      </w:r>
      <w:r>
        <w:rPr>
          <w:color w:val="000000"/>
        </w:rPr>
        <w:t xml:space="preserve"> in het </w:t>
      </w:r>
      <w:r>
        <w:rPr>
          <w:rStyle w:val="b1"/>
        </w:rPr>
        <w:t>AppReader</w:t>
      </w:r>
      <w:r>
        <w:rPr>
          <w:color w:val="000000"/>
        </w:rPr>
        <w:t xml:space="preserve"> menu, of gebruik een van de volgende sneltoetsen: </w:t>
      </w:r>
    </w:p>
    <w:p w14:paraId="1F9ACE2F" w14:textId="77777777" w:rsidR="00414FFD" w:rsidRDefault="00546598">
      <w:pPr>
        <w:pStyle w:val="liAi2StepBullet2"/>
        <w:numPr>
          <w:ilvl w:val="0"/>
          <w:numId w:val="372"/>
        </w:numPr>
        <w:ind w:left="2304"/>
      </w:pPr>
      <w:r>
        <w:rPr>
          <w:color w:val="000000"/>
        </w:rPr>
        <w:t>Start App View:</w:t>
      </w:r>
      <w:r>
        <w:rPr>
          <w:rStyle w:val="b1"/>
        </w:rPr>
        <w:t xml:space="preserve"> Caps Lock + Alt + A</w:t>
      </w:r>
    </w:p>
    <w:p w14:paraId="10E49394" w14:textId="77777777" w:rsidR="00414FFD" w:rsidRDefault="00546598">
      <w:pPr>
        <w:pStyle w:val="liAi2StepBullet2"/>
        <w:numPr>
          <w:ilvl w:val="0"/>
          <w:numId w:val="372"/>
        </w:numPr>
        <w:spacing w:after="240"/>
        <w:ind w:left="2304"/>
      </w:pPr>
      <w:r>
        <w:rPr>
          <w:color w:val="000000"/>
        </w:rPr>
        <w:t>Start Text View: C</w:t>
      </w:r>
      <w:r>
        <w:rPr>
          <w:rStyle w:val="b1"/>
        </w:rPr>
        <w:t>aps Lock + Alt + T</w:t>
      </w:r>
    </w:p>
    <w:p w14:paraId="2BFE5894" w14:textId="77777777" w:rsidR="00414FFD" w:rsidRDefault="00546598">
      <w:pPr>
        <w:pStyle w:val="pAi2StepComment"/>
      </w:pPr>
      <w:r>
        <w:rPr>
          <w:color w:val="000000"/>
        </w:rPr>
        <w:t>AppReader start in de geselecteerde modus en start met lezen vanaf de huidige cursor positie. Als er geen cursor is, begint de AppReader met het lezen van het eerst zichtbare woord in het vergrotingsvenster. Anders start AppReader met het lezen van het eerst zichtbare woord in de doelapplicatie. Voor de complete instructie over het lezen met de AppReader, zie "Lezen met AppReader" beneden.</w:t>
      </w:r>
    </w:p>
    <w:p w14:paraId="5798E800" w14:textId="77777777" w:rsidR="00414FFD" w:rsidRDefault="00546598" w:rsidP="004064C7">
      <w:pPr>
        <w:pStyle w:val="liAi2StepHeader"/>
        <w:keepNext/>
        <w:numPr>
          <w:ilvl w:val="0"/>
          <w:numId w:val="373"/>
        </w:numPr>
        <w:spacing w:before="240"/>
        <w:ind w:hanging="216"/>
      </w:pPr>
      <w:r>
        <w:rPr>
          <w:color w:val="000000"/>
        </w:rPr>
        <w:lastRenderedPageBreak/>
        <w:t>Start de SpeakIt functie</w:t>
      </w:r>
    </w:p>
    <w:p w14:paraId="200937B8" w14:textId="77777777" w:rsidR="00414FFD" w:rsidRDefault="00546598" w:rsidP="004064C7">
      <w:pPr>
        <w:pStyle w:val="liAi2StepBullet1"/>
        <w:keepNext/>
        <w:numPr>
          <w:ilvl w:val="0"/>
          <w:numId w:val="374"/>
        </w:numPr>
        <w:spacing w:after="240"/>
        <w:ind w:hanging="216"/>
      </w:pPr>
      <w:r>
        <w:rPr>
          <w:color w:val="000000"/>
        </w:rPr>
        <w:t xml:space="preserve">Kies de </w:t>
      </w:r>
      <w:r>
        <w:rPr>
          <w:rStyle w:val="b1"/>
        </w:rPr>
        <w:t>SpeakIt Functie</w:t>
      </w:r>
      <w:r>
        <w:rPr>
          <w:color w:val="000000"/>
        </w:rPr>
        <w:t xml:space="preserve"> in het </w:t>
      </w:r>
      <w:r>
        <w:rPr>
          <w:rStyle w:val="b1"/>
        </w:rPr>
        <w:t xml:space="preserve">AppReader </w:t>
      </w:r>
      <w:r>
        <w:rPr>
          <w:color w:val="000000"/>
        </w:rPr>
        <w:t xml:space="preserve">menu, of gebruik de sneltoetsen </w:t>
      </w:r>
      <w:r>
        <w:rPr>
          <w:rStyle w:val="b1"/>
        </w:rPr>
        <w:t>Caps Lock + Alt + S</w:t>
      </w:r>
    </w:p>
    <w:p w14:paraId="1CAB6104" w14:textId="77777777" w:rsidR="00414FFD" w:rsidRDefault="00546598">
      <w:pPr>
        <w:pStyle w:val="pAi2StepComment"/>
      </w:pPr>
      <w:r>
        <w:rPr>
          <w:color w:val="000000"/>
        </w:rPr>
        <w:t>SpeakIt wordt geactiveerd.</w:t>
      </w:r>
    </w:p>
    <w:p w14:paraId="75B5A1C1" w14:textId="77777777" w:rsidR="00414FFD" w:rsidRDefault="00546598">
      <w:pPr>
        <w:pStyle w:val="liAi2StepHeader"/>
        <w:numPr>
          <w:ilvl w:val="0"/>
          <w:numId w:val="375"/>
        </w:numPr>
        <w:spacing w:before="240"/>
      </w:pPr>
      <w:r>
        <w:rPr>
          <w:color w:val="000000"/>
        </w:rPr>
        <w:t xml:space="preserve">AppReader in de geselecteerde modus activeren (modus geselecteerd in het AppReader menu) </w:t>
      </w:r>
    </w:p>
    <w:p w14:paraId="540B5802" w14:textId="77777777" w:rsidR="00414FFD" w:rsidRDefault="00546598">
      <w:pPr>
        <w:pStyle w:val="liAi2StepBullet1"/>
        <w:numPr>
          <w:ilvl w:val="0"/>
          <w:numId w:val="376"/>
        </w:numPr>
        <w:spacing w:after="240"/>
      </w:pPr>
      <w:r>
        <w:rPr>
          <w:color w:val="000000"/>
        </w:rPr>
        <w:t>Kies op</w:t>
      </w:r>
      <w:r>
        <w:rPr>
          <w:rStyle w:val="b1"/>
        </w:rPr>
        <w:t xml:space="preserve"> de we</w:t>
      </w:r>
      <w:r>
        <w:rPr>
          <w:color w:val="000000"/>
        </w:rPr>
        <w:t xml:space="preserve">rkbalk de Lezer en druk </w:t>
      </w:r>
      <w:r>
        <w:rPr>
          <w:rStyle w:val="b1"/>
        </w:rPr>
        <w:t>op de App</w:t>
      </w:r>
      <w:r>
        <w:rPr>
          <w:color w:val="000000"/>
        </w:rPr>
        <w:t xml:space="preserve">Reader knop, of gebruik de AppReadersneltoets: </w:t>
      </w:r>
      <w:r>
        <w:rPr>
          <w:rStyle w:val="b1"/>
        </w:rPr>
        <w:t>Caps Lock + Alt + R</w:t>
      </w:r>
    </w:p>
    <w:p w14:paraId="523C17F9" w14:textId="77777777" w:rsidR="00414FFD" w:rsidRDefault="00546598">
      <w:pPr>
        <w:pStyle w:val="pAi2StepComment"/>
      </w:pPr>
      <w:r>
        <w:rPr>
          <w:color w:val="000000"/>
        </w:rPr>
        <w:t>AppReader zal starten in de geselecteerde AppReader modus.</w:t>
      </w:r>
    </w:p>
    <w:p w14:paraId="66707DBA" w14:textId="77777777" w:rsidR="00414FFD" w:rsidRDefault="00546598">
      <w:pPr>
        <w:pStyle w:val="h3"/>
      </w:pPr>
      <w:r>
        <w:rPr>
          <w:color w:val="000000"/>
        </w:rPr>
        <w:t>Lezen met AppReader</w:t>
      </w:r>
    </w:p>
    <w:p w14:paraId="04943359" w14:textId="77777777" w:rsidR="00414FFD" w:rsidRDefault="00546598">
      <w:pPr>
        <w:pStyle w:val="liAi2StepHeader"/>
        <w:numPr>
          <w:ilvl w:val="0"/>
          <w:numId w:val="377"/>
        </w:numPr>
        <w:spacing w:before="240" w:after="240"/>
      </w:pPr>
      <w:r>
        <w:rPr>
          <w:color w:val="000000"/>
        </w:rPr>
        <w:t>Starten en stoppen met automatisch lezen</w:t>
      </w:r>
    </w:p>
    <w:p w14:paraId="44828A97" w14:textId="77777777" w:rsidR="00414FFD" w:rsidRDefault="00546598">
      <w:pPr>
        <w:pStyle w:val="pAi2StepParagraph"/>
      </w:pPr>
      <w:r>
        <w:rPr>
          <w:color w:val="000000"/>
        </w:rPr>
        <w:t xml:space="preserve">Druk op </w:t>
      </w:r>
      <w:r>
        <w:rPr>
          <w:rStyle w:val="b1"/>
        </w:rPr>
        <w:t>Enter</w:t>
      </w:r>
      <w:r>
        <w:rPr>
          <w:color w:val="000000"/>
        </w:rPr>
        <w:t xml:space="preserve"> of dubbelklik op het woord waar u wil lezen of wil verder gaan met lezen. </w:t>
      </w:r>
    </w:p>
    <w:p w14:paraId="5F0B919B" w14:textId="77777777" w:rsidR="00414FFD" w:rsidRDefault="00546598">
      <w:pPr>
        <w:pStyle w:val="liAi2StepHeader"/>
        <w:numPr>
          <w:ilvl w:val="0"/>
          <w:numId w:val="378"/>
        </w:numPr>
        <w:spacing w:before="240" w:after="240"/>
      </w:pPr>
      <w:r>
        <w:rPr>
          <w:color w:val="000000"/>
        </w:rPr>
        <w:t>Om snel door tekst te scannen per woord, zin of paragraaf</w:t>
      </w:r>
    </w:p>
    <w:p w14:paraId="59DDBD7A" w14:textId="77777777" w:rsidR="00414FFD" w:rsidRDefault="00546598">
      <w:pPr>
        <w:pStyle w:val="pAi2StepParagraph"/>
      </w:pPr>
      <w:r>
        <w:rPr>
          <w:color w:val="000000"/>
        </w:rPr>
        <w:t>Gebruik de AppReader navigatietoetsen (zoals beschreven beneden).</w:t>
      </w:r>
    </w:p>
    <w:p w14:paraId="2ABAC6D1" w14:textId="77777777" w:rsidR="00414FFD" w:rsidRDefault="00546598">
      <w:pPr>
        <w:pStyle w:val="liAi2StepHeader"/>
        <w:numPr>
          <w:ilvl w:val="0"/>
          <w:numId w:val="379"/>
        </w:numPr>
        <w:spacing w:before="240" w:after="240"/>
      </w:pPr>
      <w:r>
        <w:rPr>
          <w:color w:val="000000"/>
        </w:rPr>
        <w:t>Om te wisselen tussen App View en Text View</w:t>
      </w:r>
    </w:p>
    <w:p w14:paraId="5A69FD11" w14:textId="77777777" w:rsidR="00414FFD" w:rsidRDefault="00546598">
      <w:pPr>
        <w:pStyle w:val="pAi2StepParagraph"/>
      </w:pPr>
      <w:r>
        <w:rPr>
          <w:color w:val="000000"/>
        </w:rPr>
        <w:t xml:space="preserve">Druk op </w:t>
      </w:r>
      <w:r>
        <w:rPr>
          <w:rStyle w:val="b1"/>
        </w:rPr>
        <w:t>Tab</w:t>
      </w:r>
      <w:r>
        <w:rPr>
          <w:color w:val="000000"/>
        </w:rPr>
        <w:t>.</w:t>
      </w:r>
    </w:p>
    <w:p w14:paraId="2F1E5768" w14:textId="77777777" w:rsidR="00414FFD" w:rsidRDefault="00546598">
      <w:pPr>
        <w:pStyle w:val="liAi2StepHeader"/>
        <w:numPr>
          <w:ilvl w:val="0"/>
          <w:numId w:val="380"/>
        </w:numPr>
        <w:spacing w:before="240" w:after="240"/>
      </w:pPr>
      <w:r>
        <w:rPr>
          <w:color w:val="000000"/>
        </w:rPr>
        <w:t>Om AppReader te sluiten</w:t>
      </w:r>
    </w:p>
    <w:p w14:paraId="3A0C0FA4" w14:textId="77777777" w:rsidR="00414FFD" w:rsidRDefault="00546598">
      <w:pPr>
        <w:pStyle w:val="pAi2StepParagraph"/>
      </w:pPr>
      <w:r>
        <w:rPr>
          <w:color w:val="000000"/>
        </w:rPr>
        <w:t xml:space="preserve">Rechter muisklik of druk op </w:t>
      </w:r>
      <w:r>
        <w:rPr>
          <w:rStyle w:val="b1"/>
        </w:rPr>
        <w:t>Esc</w:t>
      </w:r>
      <w:r>
        <w:rPr>
          <w:color w:val="000000"/>
        </w:rPr>
        <w:t>.</w:t>
      </w:r>
    </w:p>
    <w:p w14:paraId="7BC0DEC4" w14:textId="77777777" w:rsidR="00414FFD" w:rsidRDefault="00546598">
      <w:pPr>
        <w:pStyle w:val="pAi2StepComment"/>
      </w:pPr>
      <w:r>
        <w:rPr>
          <w:color w:val="000000"/>
        </w:rPr>
        <w:t>Als AppReader afsluit, wordt de cursor automatisch gepositioneerd op het laatste woord waar de AppReader was gebleven, indien er een cursor in de applicatie is.</w:t>
      </w:r>
    </w:p>
    <w:p w14:paraId="312EFD64" w14:textId="77777777" w:rsidR="00414FFD" w:rsidRDefault="00546598">
      <w:pPr>
        <w:pStyle w:val="h3"/>
      </w:pPr>
      <w:r>
        <w:rPr>
          <w:color w:val="000000"/>
        </w:rPr>
        <w:t>AppReader navigatietoetsen</w:t>
      </w:r>
    </w:p>
    <w:p w14:paraId="72BBA64A" w14:textId="77777777" w:rsidR="00414FFD" w:rsidRDefault="00546598">
      <w:pPr>
        <w:pStyle w:val="pAi2KeyboardShortcutsDescription"/>
      </w:pPr>
      <w:r>
        <w:rPr>
          <w:color w:val="000000"/>
        </w:rPr>
        <w:t>De volgende sneltoetsen kunnen worden gebruikt om de AppReader te starten.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0EB04BDE" w14:textId="77777777" w:rsidTr="004064C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3E7513B" w14:textId="77777777" w:rsidR="00414FFD" w:rsidRDefault="00546598">
            <w:pPr>
              <w:pStyle w:val="tdAi2TableColumnHeader"/>
            </w:pPr>
            <w:r>
              <w:lastRenderedPageBreak/>
              <w:t>Sneltoets</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C241115" w14:textId="77777777" w:rsidR="00414FFD" w:rsidRDefault="00546598">
            <w:pPr>
              <w:pStyle w:val="tdAi2TableColumnHeader"/>
            </w:pPr>
            <w:r>
              <w:t>Sneltoetsen</w:t>
            </w:r>
          </w:p>
        </w:tc>
      </w:tr>
      <w:tr w:rsidR="00414FFD" w14:paraId="4BB7F2A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5B333B" w14:textId="77777777" w:rsidR="00414FFD" w:rsidRDefault="00546598">
            <w:pPr>
              <w:pStyle w:val="pAi2TableBody1"/>
            </w:pPr>
            <w:r>
              <w:rPr>
                <w:color w:val="000000"/>
              </w:rPr>
              <w:t>AppReader starten vanaf de Muispijl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C91F05" w14:textId="77777777" w:rsidR="00414FFD" w:rsidRDefault="00546598">
            <w:pPr>
              <w:pStyle w:val="pAi2TableBody1"/>
            </w:pPr>
            <w:r>
              <w:rPr>
                <w:color w:val="000000"/>
              </w:rPr>
              <w:t>Caps Lock + Alt + Linker Muisklik</w:t>
            </w:r>
          </w:p>
        </w:tc>
      </w:tr>
      <w:tr w:rsidR="00414FFD" w14:paraId="6B8A506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E604C1" w14:textId="77777777" w:rsidR="00414FFD" w:rsidRDefault="00546598">
            <w:pPr>
              <w:pStyle w:val="pAi2TableBody1"/>
            </w:pPr>
            <w:r>
              <w:rPr>
                <w:color w:val="000000"/>
              </w:rPr>
              <w:t>Start App View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515082" w14:textId="77777777" w:rsidR="00414FFD" w:rsidRDefault="00546598">
            <w:pPr>
              <w:pStyle w:val="pAi2TableBody1"/>
            </w:pPr>
            <w:r>
              <w:rPr>
                <w:color w:val="000000"/>
              </w:rPr>
              <w:t>Caps Lock + Alt + A</w:t>
            </w:r>
          </w:p>
        </w:tc>
      </w:tr>
      <w:tr w:rsidR="00414FFD" w14:paraId="1998C4B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43AB28B" w14:textId="77777777" w:rsidR="00414FFD" w:rsidRDefault="00546598">
            <w:pPr>
              <w:pStyle w:val="pAi2TableBody1"/>
            </w:pPr>
            <w:r>
              <w:rPr>
                <w:color w:val="000000"/>
              </w:rPr>
              <w:t>Start Text View</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E04A8C" w14:textId="77777777" w:rsidR="00414FFD" w:rsidRDefault="00546598">
            <w:pPr>
              <w:pStyle w:val="pAi2TableBody1"/>
            </w:pPr>
            <w:r>
              <w:rPr>
                <w:color w:val="000000"/>
              </w:rPr>
              <w:t>Caps Lock + Alt + T</w:t>
            </w:r>
          </w:p>
        </w:tc>
      </w:tr>
      <w:tr w:rsidR="00414FFD" w14:paraId="072C3B0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BF4A85" w14:textId="77777777" w:rsidR="00414FFD" w:rsidRDefault="00546598">
            <w:pPr>
              <w:pStyle w:val="pAi2TableBody1"/>
            </w:pPr>
            <w:r>
              <w:rPr>
                <w:color w:val="000000"/>
              </w:rPr>
              <w:t>Start SpeakIt functie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9A7FF9" w14:textId="77777777" w:rsidR="00414FFD" w:rsidRDefault="00546598">
            <w:pPr>
              <w:pStyle w:val="pAi2TableBody1"/>
            </w:pPr>
            <w:r>
              <w:rPr>
                <w:color w:val="000000"/>
              </w:rPr>
              <w:t>Caps Lock + Alt + S</w:t>
            </w:r>
          </w:p>
        </w:tc>
      </w:tr>
      <w:tr w:rsidR="00414FFD" w14:paraId="3755AC9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6E0CDD6" w14:textId="77777777" w:rsidR="00414FFD" w:rsidRDefault="00546598">
            <w:pPr>
              <w:pStyle w:val="pAi2TableBody1"/>
            </w:pPr>
            <w:r>
              <w:rPr>
                <w:color w:val="000000"/>
              </w:rPr>
              <w:t>Start AppReader (Selectie)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9456C3A" w14:textId="77777777" w:rsidR="00414FFD" w:rsidRDefault="00546598">
            <w:pPr>
              <w:pStyle w:val="pAi2TableBody1"/>
            </w:pPr>
            <w:r>
              <w:rPr>
                <w:color w:val="000000"/>
              </w:rPr>
              <w:t>Caps Lock + Alt + R</w:t>
            </w:r>
          </w:p>
        </w:tc>
      </w:tr>
    </w:tbl>
    <w:p w14:paraId="6CCBB7B5" w14:textId="77777777" w:rsidR="00414FFD" w:rsidRDefault="00546598">
      <w:pPr>
        <w:pStyle w:val="pAi2KeyboardShortcutsDescription"/>
      </w:pPr>
      <w:r>
        <w:rPr>
          <w:color w:val="000000"/>
        </w:rPr>
        <w:t>Als de AppReader actief is, kunnen de volgende toetsen worden gebruikt om de AppReader te bedienen.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6381E724" w14:textId="77777777" w:rsidTr="004064C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E538F31" w14:textId="77777777" w:rsidR="00414FFD" w:rsidRDefault="00546598">
            <w:pPr>
              <w:pStyle w:val="tdAi2TableColumnHeader"/>
            </w:pPr>
            <w:r>
              <w:t>Sneltoets</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6A92F21" w14:textId="77777777" w:rsidR="00414FFD" w:rsidRDefault="00546598">
            <w:pPr>
              <w:pStyle w:val="tdAi2TableColumnHeader"/>
            </w:pPr>
            <w:r>
              <w:t>Gebruikte Toetsen</w:t>
            </w:r>
          </w:p>
        </w:tc>
      </w:tr>
      <w:tr w:rsidR="00414FFD" w14:paraId="449EFC3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98D4E56" w14:textId="77777777" w:rsidR="00414FFD" w:rsidRDefault="00546598">
            <w:pPr>
              <w:pStyle w:val="pAi2TableBody1"/>
            </w:pPr>
            <w:r>
              <w:rPr>
                <w:color w:val="000000"/>
              </w:rPr>
              <w:t>Volgende woord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02EF32" w14:textId="77777777" w:rsidR="00414FFD" w:rsidRDefault="00546598">
            <w:pPr>
              <w:pStyle w:val="pAi2TableBody1"/>
            </w:pPr>
            <w:r>
              <w:rPr>
                <w:color w:val="000000"/>
              </w:rPr>
              <w:t>Ctrl + Pijl Rechts</w:t>
            </w:r>
          </w:p>
        </w:tc>
      </w:tr>
      <w:tr w:rsidR="00414FFD" w14:paraId="7AB15C1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3FE7BD" w14:textId="77777777" w:rsidR="00414FFD" w:rsidRDefault="00546598">
            <w:pPr>
              <w:pStyle w:val="pAi2TableBody1"/>
            </w:pPr>
            <w:r>
              <w:rPr>
                <w:color w:val="000000"/>
              </w:rPr>
              <w:t>Vorig Woord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A9F1E4" w14:textId="77777777" w:rsidR="00414FFD" w:rsidRDefault="00546598">
            <w:pPr>
              <w:pStyle w:val="pAi2TableBody1"/>
            </w:pPr>
            <w:r>
              <w:rPr>
                <w:color w:val="000000"/>
              </w:rPr>
              <w:t>Ctrl + Pijl Links</w:t>
            </w:r>
          </w:p>
        </w:tc>
      </w:tr>
      <w:tr w:rsidR="00414FFD" w14:paraId="53428AD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126DB44" w14:textId="77777777" w:rsidR="00414FFD" w:rsidRDefault="00546598">
            <w:pPr>
              <w:pStyle w:val="pAi2TableBody1"/>
            </w:pPr>
            <w:r>
              <w:rPr>
                <w:color w:val="000000"/>
              </w:rPr>
              <w:t>Volgende zin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B66B63" w14:textId="77777777" w:rsidR="00414FFD" w:rsidRDefault="00546598">
            <w:pPr>
              <w:pStyle w:val="pAi2TableBody1"/>
            </w:pPr>
            <w:r>
              <w:rPr>
                <w:color w:val="000000"/>
              </w:rPr>
              <w:t>Rechts</w:t>
            </w:r>
          </w:p>
        </w:tc>
      </w:tr>
      <w:tr w:rsidR="00414FFD" w14:paraId="0B1DA42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D4F8D4" w14:textId="77777777" w:rsidR="00414FFD" w:rsidRDefault="00546598">
            <w:pPr>
              <w:pStyle w:val="pAi2TableBody1"/>
            </w:pPr>
            <w:r>
              <w:rPr>
                <w:color w:val="000000"/>
              </w:rPr>
              <w:t>Vorige zin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5AA2A0" w14:textId="77777777" w:rsidR="00414FFD" w:rsidRDefault="00546598">
            <w:pPr>
              <w:pStyle w:val="pAi2TableBody1"/>
            </w:pPr>
            <w:r>
              <w:rPr>
                <w:color w:val="000000"/>
              </w:rPr>
              <w:t>Links</w:t>
            </w:r>
          </w:p>
        </w:tc>
      </w:tr>
      <w:tr w:rsidR="00414FFD" w14:paraId="04328ED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B2F1F59" w14:textId="77777777" w:rsidR="00414FFD" w:rsidRDefault="00546598">
            <w:pPr>
              <w:pStyle w:val="pAi2TableBody1"/>
            </w:pPr>
            <w:r>
              <w:rPr>
                <w:color w:val="000000"/>
              </w:rPr>
              <w:t>Volgende paragraaf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D24F22" w14:textId="77777777" w:rsidR="00414FFD" w:rsidRDefault="00546598">
            <w:pPr>
              <w:pStyle w:val="pAi2TableBody1"/>
            </w:pPr>
            <w:r>
              <w:rPr>
                <w:color w:val="000000"/>
              </w:rPr>
              <w:t>Omlaag</w:t>
            </w:r>
          </w:p>
        </w:tc>
      </w:tr>
      <w:tr w:rsidR="00414FFD" w14:paraId="18C6612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9F8104" w14:textId="77777777" w:rsidR="00414FFD" w:rsidRDefault="00546598">
            <w:pPr>
              <w:pStyle w:val="pAi2TableBody1"/>
            </w:pPr>
            <w:r>
              <w:rPr>
                <w:color w:val="000000"/>
              </w:rPr>
              <w:t>Vorige Paragraaf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2529ED" w14:textId="77777777" w:rsidR="00414FFD" w:rsidRDefault="00546598">
            <w:pPr>
              <w:pStyle w:val="pAi2TableBody1"/>
            </w:pPr>
            <w:r>
              <w:rPr>
                <w:color w:val="000000"/>
              </w:rPr>
              <w:t>Omhoog</w:t>
            </w:r>
          </w:p>
        </w:tc>
      </w:tr>
      <w:tr w:rsidR="00414FFD" w14:paraId="534A4C0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D892EBF" w14:textId="77777777" w:rsidR="00414FFD" w:rsidRDefault="00546598">
            <w:pPr>
              <w:pStyle w:val="pAi2TableBody1"/>
            </w:pPr>
            <w:r>
              <w:rPr>
                <w:color w:val="000000"/>
              </w:rPr>
              <w:t>Volgende Pagina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D2FD3F" w14:textId="77777777" w:rsidR="00414FFD" w:rsidRDefault="00546598">
            <w:pPr>
              <w:pStyle w:val="pAi2TableBody1"/>
            </w:pPr>
            <w:r>
              <w:rPr>
                <w:color w:val="000000"/>
              </w:rPr>
              <w:t>Page Down</w:t>
            </w:r>
          </w:p>
        </w:tc>
      </w:tr>
      <w:tr w:rsidR="00414FFD" w14:paraId="75ED0FE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528E57" w14:textId="77777777" w:rsidR="00414FFD" w:rsidRDefault="00546598">
            <w:pPr>
              <w:pStyle w:val="pAi2TableBody1"/>
            </w:pPr>
            <w:r>
              <w:rPr>
                <w:color w:val="000000"/>
              </w:rPr>
              <w:t>Vorige Pagina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2B807D" w14:textId="77777777" w:rsidR="00414FFD" w:rsidRDefault="00546598">
            <w:pPr>
              <w:pStyle w:val="pAi2TableBody1"/>
            </w:pPr>
            <w:r>
              <w:rPr>
                <w:color w:val="000000"/>
              </w:rPr>
              <w:t>Page Up</w:t>
            </w:r>
          </w:p>
        </w:tc>
      </w:tr>
      <w:tr w:rsidR="00414FFD" w14:paraId="7601475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88F31B" w14:textId="77777777" w:rsidR="00414FFD" w:rsidRDefault="00546598">
            <w:pPr>
              <w:pStyle w:val="pAi2TableBody1"/>
            </w:pPr>
            <w:r>
              <w:rPr>
                <w:color w:val="000000"/>
              </w:rPr>
              <w:t>Huidige Woord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E31DF5" w14:textId="77777777" w:rsidR="00414FFD" w:rsidRDefault="00546598">
            <w:pPr>
              <w:pStyle w:val="pAi2TableBody1"/>
            </w:pPr>
            <w:r>
              <w:rPr>
                <w:color w:val="000000"/>
              </w:rPr>
              <w:t>Ctrl + Alt + Shift + Pijl Omhoog</w:t>
            </w:r>
          </w:p>
        </w:tc>
      </w:tr>
      <w:tr w:rsidR="00414FFD" w14:paraId="1BED5B8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1A16CB" w14:textId="77777777" w:rsidR="00414FFD" w:rsidRDefault="00546598">
            <w:pPr>
              <w:pStyle w:val="pAi2TableBody1"/>
            </w:pPr>
            <w:r>
              <w:rPr>
                <w:color w:val="000000"/>
              </w:rPr>
              <w:t>Huidige Regel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E922EB" w14:textId="77777777" w:rsidR="00414FFD" w:rsidRDefault="00546598">
            <w:pPr>
              <w:pStyle w:val="pAi2TableBody1"/>
            </w:pPr>
            <w:r>
              <w:rPr>
                <w:color w:val="000000"/>
              </w:rPr>
              <w:t>Ctrl + Alt + Shift + Pijl Rechts</w:t>
            </w:r>
          </w:p>
        </w:tc>
      </w:tr>
      <w:tr w:rsidR="00414FFD" w14:paraId="11C7094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DE0351" w14:textId="77777777" w:rsidR="00414FFD" w:rsidRDefault="00546598">
            <w:pPr>
              <w:pStyle w:val="pAi2TableBody1"/>
            </w:pPr>
            <w:r>
              <w:rPr>
                <w:color w:val="000000"/>
              </w:rPr>
              <w:t>Huidige zin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322521" w14:textId="77777777" w:rsidR="00414FFD" w:rsidRDefault="00546598">
            <w:pPr>
              <w:pStyle w:val="pAi2TableBody1"/>
            </w:pPr>
            <w:r>
              <w:rPr>
                <w:color w:val="000000"/>
              </w:rPr>
              <w:t>Ctrl + Alt + Shift + Pijl Omlaag</w:t>
            </w:r>
          </w:p>
        </w:tc>
      </w:tr>
      <w:tr w:rsidR="00414FFD" w14:paraId="0C3B803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BBBBAB" w14:textId="77777777" w:rsidR="00414FFD" w:rsidRDefault="00546598">
            <w:pPr>
              <w:pStyle w:val="pAi2TableBody1"/>
            </w:pPr>
            <w:r>
              <w:rPr>
                <w:color w:val="000000"/>
              </w:rPr>
              <w:lastRenderedPageBreak/>
              <w:t>Huidige Paragraaf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1B3E8E" w14:textId="77777777" w:rsidR="00414FFD" w:rsidRDefault="00546598">
            <w:pPr>
              <w:pStyle w:val="pAi2TableBody1"/>
            </w:pPr>
            <w:r>
              <w:rPr>
                <w:color w:val="000000"/>
              </w:rPr>
              <w:t>Ctrl + Alt + Shift + Pijl Links</w:t>
            </w:r>
          </w:p>
        </w:tc>
      </w:tr>
      <w:tr w:rsidR="00414FFD" w14:paraId="0C13CEB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1B375E8" w14:textId="77777777" w:rsidR="00414FFD" w:rsidRDefault="00546598">
            <w:pPr>
              <w:pStyle w:val="pAi2TableBody1"/>
            </w:pPr>
            <w:r>
              <w:rPr>
                <w:color w:val="000000"/>
              </w:rPr>
              <w:t>Eerste Woord van de regel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BF25A4" w14:textId="77777777" w:rsidR="00414FFD" w:rsidRDefault="00546598">
            <w:pPr>
              <w:pStyle w:val="pAi2TableBody1"/>
            </w:pPr>
            <w:r>
              <w:rPr>
                <w:color w:val="000000"/>
              </w:rPr>
              <w:t>Home</w:t>
            </w:r>
          </w:p>
        </w:tc>
      </w:tr>
      <w:tr w:rsidR="00414FFD" w14:paraId="39EB612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EECDBB3" w14:textId="77777777" w:rsidR="00414FFD" w:rsidRDefault="00546598">
            <w:pPr>
              <w:pStyle w:val="pAi2TableBody1"/>
            </w:pPr>
            <w:r>
              <w:rPr>
                <w:color w:val="000000"/>
              </w:rPr>
              <w:t>Laatste Woord van de regel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B550D9" w14:textId="77777777" w:rsidR="00414FFD" w:rsidRDefault="00546598">
            <w:pPr>
              <w:pStyle w:val="pAi2TableBody1"/>
            </w:pPr>
            <w:r>
              <w:rPr>
                <w:color w:val="000000"/>
              </w:rPr>
              <w:t>End</w:t>
            </w:r>
          </w:p>
        </w:tc>
      </w:tr>
      <w:tr w:rsidR="00414FFD" w14:paraId="5C58607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FC2570" w14:textId="77777777" w:rsidR="00414FFD" w:rsidRDefault="00546598">
            <w:pPr>
              <w:pStyle w:val="pAi2TableBody1"/>
            </w:pPr>
            <w:r>
              <w:rPr>
                <w:color w:val="000000"/>
              </w:rPr>
              <w:t>Begin van het Document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34F99B" w14:textId="77777777" w:rsidR="00414FFD" w:rsidRDefault="00546598">
            <w:pPr>
              <w:pStyle w:val="pAi2TableBody1"/>
            </w:pPr>
            <w:r>
              <w:rPr>
                <w:color w:val="000000"/>
              </w:rPr>
              <w:t>Ctrl + Home</w:t>
            </w:r>
          </w:p>
        </w:tc>
      </w:tr>
      <w:tr w:rsidR="00414FFD" w14:paraId="22817B3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796EB3" w14:textId="77777777" w:rsidR="00414FFD" w:rsidRDefault="00546598">
            <w:pPr>
              <w:pStyle w:val="pAi2TableBody1"/>
            </w:pPr>
            <w:r>
              <w:rPr>
                <w:color w:val="000000"/>
              </w:rPr>
              <w:t>Einde van het Document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98AF14" w14:textId="77777777" w:rsidR="00414FFD" w:rsidRDefault="00546598">
            <w:pPr>
              <w:pStyle w:val="pAi2TableBody1"/>
            </w:pPr>
            <w:r>
              <w:rPr>
                <w:color w:val="000000"/>
              </w:rPr>
              <w:t>Ctrl + End</w:t>
            </w:r>
          </w:p>
        </w:tc>
      </w:tr>
      <w:tr w:rsidR="00414FFD" w14:paraId="17A1B91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61BF5B" w14:textId="77777777" w:rsidR="00414FFD" w:rsidRDefault="00546598">
            <w:pPr>
              <w:pStyle w:val="pAi2TableBody1"/>
            </w:pPr>
            <w:r>
              <w:rPr>
                <w:color w:val="000000"/>
              </w:rPr>
              <w:t>Volgende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F6EAFD" w14:textId="77777777" w:rsidR="00414FFD" w:rsidRDefault="00546598">
            <w:pPr>
              <w:pStyle w:val="pAi2TableBody1"/>
            </w:pPr>
            <w:r>
              <w:rPr>
                <w:color w:val="000000"/>
              </w:rPr>
              <w:t>L</w:t>
            </w:r>
          </w:p>
        </w:tc>
      </w:tr>
      <w:tr w:rsidR="00414FFD" w14:paraId="7EB3261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2465E47" w14:textId="77777777" w:rsidR="00414FFD" w:rsidRDefault="00546598">
            <w:pPr>
              <w:pStyle w:val="pAi2TableBody1"/>
            </w:pPr>
            <w:r>
              <w:rPr>
                <w:color w:val="000000"/>
              </w:rPr>
              <w:t>Vorige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9BA91A" w14:textId="77777777" w:rsidR="00414FFD" w:rsidRDefault="00546598">
            <w:pPr>
              <w:pStyle w:val="pAi2TableBody1"/>
            </w:pPr>
            <w:r>
              <w:rPr>
                <w:color w:val="000000"/>
              </w:rPr>
              <w:t>Shift + L</w:t>
            </w:r>
          </w:p>
        </w:tc>
      </w:tr>
      <w:tr w:rsidR="00414FFD" w14:paraId="675E3DA2"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9C8D317" w14:textId="77777777" w:rsidR="00414FFD" w:rsidRDefault="00546598">
            <w:pPr>
              <w:pStyle w:val="pAi2TableBody1"/>
            </w:pPr>
            <w:r>
              <w:rPr>
                <w:color w:val="000000"/>
              </w:rPr>
              <w:t>Link Uitvoeren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856DCB7" w14:textId="77777777" w:rsidR="00414FFD" w:rsidRDefault="00546598">
            <w:pPr>
              <w:pStyle w:val="pAi2TableBody1"/>
            </w:pPr>
            <w:r>
              <w:rPr>
                <w:color w:val="000000"/>
              </w:rPr>
              <w:t>Ctrl + Enter</w:t>
            </w:r>
          </w:p>
        </w:tc>
      </w:tr>
    </w:tbl>
    <w:p w14:paraId="256F51EF" w14:textId="77777777" w:rsidR="00414FFD" w:rsidRDefault="00546598">
      <w:pPr>
        <w:pStyle w:val="p"/>
      </w:pPr>
      <w:r>
        <w:rPr>
          <w:color w:val="000000"/>
        </w:rPr>
        <w:t>* Wanneer u de 'Huidige Woord-sneltoets herhaaldelijk indrukt binnen twee seconden, levert dit het volgende gedrag op:</w:t>
      </w:r>
    </w:p>
    <w:p w14:paraId="3AA70EBF" w14:textId="77777777" w:rsidR="00414FFD" w:rsidRDefault="00546598">
      <w:pPr>
        <w:pStyle w:val="liAi2Bullet1"/>
        <w:numPr>
          <w:ilvl w:val="0"/>
          <w:numId w:val="381"/>
        </w:numPr>
        <w:spacing w:before="240"/>
      </w:pPr>
      <w:r>
        <w:rPr>
          <w:color w:val="000000"/>
        </w:rPr>
        <w:t>Eerste keer indrukken: Spreekt het woord uit</w:t>
      </w:r>
    </w:p>
    <w:p w14:paraId="35ED95D2" w14:textId="77777777" w:rsidR="00414FFD" w:rsidRDefault="00546598">
      <w:pPr>
        <w:pStyle w:val="liAi2Bullet1"/>
        <w:numPr>
          <w:ilvl w:val="0"/>
          <w:numId w:val="381"/>
        </w:numPr>
      </w:pPr>
      <w:r>
        <w:rPr>
          <w:color w:val="000000"/>
        </w:rPr>
        <w:t>Tweede keer indrukken: Spelt het woord</w:t>
      </w:r>
    </w:p>
    <w:p w14:paraId="76996A5C" w14:textId="77777777" w:rsidR="00414FFD" w:rsidRDefault="00546598">
      <w:pPr>
        <w:pStyle w:val="liAi2Bullet1"/>
        <w:numPr>
          <w:ilvl w:val="0"/>
          <w:numId w:val="381"/>
        </w:numPr>
        <w:spacing w:after="240"/>
      </w:pPr>
      <w:r>
        <w:rPr>
          <w:color w:val="000000"/>
        </w:rPr>
        <w:t>Derde keer indrukken: Spelt het woord in het spelalfabet ("Alpha, Bravo, Charlie, ...")</w:t>
      </w:r>
    </w:p>
    <w:bookmarkStart w:id="180" w:name="_Ref1212491777"/>
    <w:p w14:paraId="769239CA" w14:textId="77777777" w:rsidR="00414FFD" w:rsidRDefault="00D82679">
      <w:pPr>
        <w:pStyle w:val="h2"/>
      </w:pPr>
      <w:r>
        <w:lastRenderedPageBreak/>
        <w:fldChar w:fldCharType="begin"/>
      </w:r>
      <w:r w:rsidR="00546598">
        <w:instrText xml:space="preserve"> XE "AppReader:App View instellingen" </w:instrText>
      </w:r>
      <w:r>
        <w:fldChar w:fldCharType="end"/>
      </w:r>
      <w:bookmarkStart w:id="181" w:name="_Toc192863150"/>
      <w:r w:rsidR="00546598">
        <w:rPr>
          <w:color w:val="000000"/>
        </w:rPr>
        <w:t>App View Instellingen</w:t>
      </w:r>
      <w:bookmarkEnd w:id="181"/>
    </w:p>
    <w:bookmarkEnd w:id="180"/>
    <w:p w14:paraId="62BFE9A6" w14:textId="77777777" w:rsidR="00414FFD" w:rsidRDefault="00546598">
      <w:pPr>
        <w:pStyle w:val="p"/>
      </w:pPr>
      <w:r>
        <w:rPr>
          <w:color w:val="000000"/>
        </w:rPr>
        <w:t xml:space="preserve">In de App View instellingen kunt u de woordmarkering personaliseren qua vorm, kleur en doorzichtigheid. </w:t>
      </w:r>
    </w:p>
    <w:p w14:paraId="77737B77" w14:textId="77777777" w:rsidR="00414FFD" w:rsidRDefault="00546598">
      <w:pPr>
        <w:pStyle w:val="liAi2StepHeader"/>
        <w:numPr>
          <w:ilvl w:val="0"/>
          <w:numId w:val="382"/>
        </w:numPr>
        <w:spacing w:before="240" w:after="240"/>
      </w:pPr>
      <w:r>
        <w:rPr>
          <w:color w:val="000000"/>
        </w:rPr>
        <w:t>Aanpassen van de App View instellingen</w:t>
      </w:r>
    </w:p>
    <w:p w14:paraId="24546F3B" w14:textId="77777777" w:rsidR="00414FFD" w:rsidRDefault="00546598">
      <w:pPr>
        <w:pStyle w:val="liAi2StepNumber1"/>
        <w:numPr>
          <w:ilvl w:val="0"/>
          <w:numId w:val="383"/>
        </w:numPr>
      </w:pPr>
      <w:r>
        <w:rPr>
          <w:color w:val="000000"/>
        </w:rPr>
        <w:t>Kies op</w:t>
      </w:r>
      <w:r>
        <w:rPr>
          <w:rStyle w:val="b1"/>
        </w:rPr>
        <w:t xml:space="preserve"> de we</w:t>
      </w:r>
      <w:r>
        <w:rPr>
          <w:color w:val="000000"/>
        </w:rPr>
        <w:t xml:space="preserve">rkbalk de Lezer tab, </w:t>
      </w:r>
      <w:r>
        <w:rPr>
          <w:rStyle w:val="b1"/>
        </w:rPr>
        <w:t>AppReader &gt; App View Instellinge</w:t>
      </w:r>
      <w:r>
        <w:rPr>
          <w:color w:val="000000"/>
        </w:rPr>
        <w:t>n.</w:t>
      </w:r>
    </w:p>
    <w:p w14:paraId="563BEC98" w14:textId="77777777" w:rsidR="00414FFD" w:rsidRDefault="00546598">
      <w:pPr>
        <w:pStyle w:val="pAi2StepComment"/>
      </w:pPr>
      <w:r>
        <w:rPr>
          <w:color w:val="000000"/>
        </w:rPr>
        <w:t>Het AppReader Instellingen dialoogvenster verschijnt en het App View tabblad wordt getoond.</w:t>
      </w:r>
    </w:p>
    <w:p w14:paraId="53F06BF8" w14:textId="77777777" w:rsidR="00414FFD" w:rsidRDefault="00546598">
      <w:pPr>
        <w:pStyle w:val="liAi2StepNumber1"/>
        <w:numPr>
          <w:ilvl w:val="0"/>
          <w:numId w:val="384"/>
        </w:numPr>
      </w:pPr>
      <w:r>
        <w:rPr>
          <w:color w:val="000000"/>
        </w:rPr>
        <w:t>Pas de App View instellingen naar wens aan.</w:t>
      </w:r>
    </w:p>
    <w:p w14:paraId="496AE063" w14:textId="77777777" w:rsidR="00414FFD" w:rsidRDefault="00546598">
      <w:pPr>
        <w:pStyle w:val="liAi2StepNumber1"/>
        <w:numPr>
          <w:ilvl w:val="0"/>
          <w:numId w:val="384"/>
        </w:numPr>
      </w:pPr>
      <w:r>
        <w:rPr>
          <w:color w:val="000000"/>
        </w:rPr>
        <w:t xml:space="preserve">Klik </w:t>
      </w:r>
      <w:r>
        <w:rPr>
          <w:rStyle w:val="b1"/>
        </w:rPr>
        <w:t>OK</w:t>
      </w:r>
      <w:r>
        <w:rPr>
          <w:color w:val="000000"/>
        </w:rPr>
        <w:t>.</w:t>
      </w:r>
    </w:p>
    <w:p w14:paraId="242F00E5" w14:textId="0DAA941D" w:rsidR="00414FFD" w:rsidRDefault="00DE6D5C">
      <w:pPr>
        <w:pStyle w:val="pAi2Image"/>
      </w:pPr>
      <w:r>
        <w:rPr>
          <w:noProof/>
        </w:rPr>
        <w:lastRenderedPageBreak/>
        <w:drawing>
          <wp:inline distT="0" distB="0" distL="0" distR="0" wp14:anchorId="6565758D" wp14:editId="2B26E1A0">
            <wp:extent cx="3838575" cy="5236210"/>
            <wp:effectExtent l="0" t="0" r="0" b="0"/>
            <wp:docPr id="89" name="Picture 48" descr="Afbeelding van het App View tabblad in het AppReader Instellingen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Afbeelding van het App View tabblad in het AppReader Instellingen dialoogvenster."/>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38575" cy="5236210"/>
                    </a:xfrm>
                    <a:prstGeom prst="rect">
                      <a:avLst/>
                    </a:prstGeom>
                    <a:noFill/>
                    <a:ln>
                      <a:noFill/>
                    </a:ln>
                  </pic:spPr>
                </pic:pic>
              </a:graphicData>
            </a:graphic>
          </wp:inline>
        </w:drawing>
      </w:r>
    </w:p>
    <w:p w14:paraId="3A421D3F" w14:textId="77777777" w:rsidR="00414FFD" w:rsidRDefault="00546598">
      <w:pPr>
        <w:pStyle w:val="pAi2ImageCaption"/>
      </w:pPr>
      <w:r>
        <w:rPr>
          <w:color w:val="000000"/>
        </w:rPr>
        <w:t>Het App View tabblad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23D4AD73" w14:textId="77777777" w:rsidTr="004064C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568BB61"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DE92245" w14:textId="77777777" w:rsidR="00414FFD" w:rsidRDefault="00546598">
            <w:pPr>
              <w:pStyle w:val="tdAi2TableColumnHeader"/>
            </w:pPr>
            <w:r>
              <w:t>Beschrijving</w:t>
            </w:r>
          </w:p>
        </w:tc>
      </w:tr>
      <w:tr w:rsidR="00DE6D5C" w14:paraId="637D9F9B"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10EDC56" w14:textId="77777777" w:rsidR="00414FFD" w:rsidRDefault="00546598">
            <w:pPr>
              <w:pStyle w:val="tdAi2TableSection1"/>
            </w:pPr>
            <w:r>
              <w:rPr>
                <w:color w:val="000000"/>
              </w:rPr>
              <w:t>Opties</w:t>
            </w:r>
          </w:p>
        </w:tc>
      </w:tr>
      <w:tr w:rsidR="00414FFD" w14:paraId="0B57201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560E336" w14:textId="77777777" w:rsidR="00414FFD" w:rsidRDefault="00546598">
            <w:pPr>
              <w:pStyle w:val="pAi2TableBody1"/>
            </w:pPr>
            <w:r>
              <w:rPr>
                <w:color w:val="000000"/>
              </w:rPr>
              <w:t>Volg en markeer woorden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F969A8" w14:textId="77777777" w:rsidR="00414FFD" w:rsidRDefault="00546598">
            <w:pPr>
              <w:pStyle w:val="pAi2TableBody1"/>
            </w:pPr>
            <w:r>
              <w:rPr>
                <w:color w:val="000000"/>
              </w:rPr>
              <w:t>Inschakelen van volgen en markeren van woorden wanneer de AppReader voorleest.</w:t>
            </w:r>
          </w:p>
        </w:tc>
      </w:tr>
      <w:tr w:rsidR="00414FFD" w14:paraId="37E1C3D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8778FFD" w14:textId="77777777" w:rsidR="00414FFD" w:rsidRDefault="00546598">
            <w:pPr>
              <w:pStyle w:val="pAi2TableBody1"/>
            </w:pPr>
            <w:r>
              <w:rPr>
                <w:color w:val="000000"/>
              </w:rPr>
              <w:t>AppReader afsluiten aan het eind van het document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DBB122" w14:textId="77777777" w:rsidR="00414FFD" w:rsidRDefault="00546598">
            <w:pPr>
              <w:pStyle w:val="pAi2TableBody1"/>
            </w:pPr>
            <w:r>
              <w:rPr>
                <w:color w:val="000000"/>
              </w:rPr>
              <w:t>Wanneer ingeschakeld, zal de AppReader automatisch afsluiten na het lezen van het einde van het document.</w:t>
            </w:r>
          </w:p>
          <w:p w14:paraId="40271F1F" w14:textId="77777777" w:rsidR="00414FFD" w:rsidRDefault="00546598">
            <w:pPr>
              <w:pStyle w:val="pAi2TableBody1"/>
            </w:pPr>
            <w:r>
              <w:rPr>
                <w:rStyle w:val="b2"/>
              </w:rPr>
              <w:lastRenderedPageBreak/>
              <w:t>Let op:</w:t>
            </w:r>
            <w:r>
              <w:rPr>
                <w:color w:val="000000"/>
              </w:rPr>
              <w:t xml:space="preserve"> AppReader zal niet automatisch afsluiten wanneer u handmatig naar het einde van het document gaat. </w:t>
            </w:r>
          </w:p>
        </w:tc>
      </w:tr>
      <w:tr w:rsidR="00DE6D5C" w14:paraId="4C838AC5"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B224E24" w14:textId="77777777" w:rsidR="00414FFD" w:rsidRDefault="00546598">
            <w:pPr>
              <w:pStyle w:val="tdAi2TableSection1"/>
            </w:pPr>
            <w:r>
              <w:rPr>
                <w:color w:val="000000"/>
              </w:rPr>
              <w:lastRenderedPageBreak/>
              <w:t>Markering</w:t>
            </w:r>
          </w:p>
        </w:tc>
      </w:tr>
      <w:tr w:rsidR="00414FFD" w14:paraId="2CF3606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D6F9569" w14:textId="77777777" w:rsidR="00414FFD" w:rsidRDefault="00546598">
            <w:pPr>
              <w:pStyle w:val="pAi2TableBody1"/>
            </w:pPr>
            <w:r>
              <w:rPr>
                <w:color w:val="000000"/>
              </w:rPr>
              <w:t>Vorm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C3C1EC" w14:textId="77777777" w:rsidR="00414FFD" w:rsidRDefault="00546598">
            <w:pPr>
              <w:pStyle w:val="pAi2TableBody1"/>
            </w:pPr>
            <w:r>
              <w:rPr>
                <w:color w:val="000000"/>
              </w:rPr>
              <w:t xml:space="preserve">Stelt de vorm in van de woordmarkering: Blok, Onderstrepen, Kader, Wig (Pijltjes). </w:t>
            </w:r>
          </w:p>
        </w:tc>
      </w:tr>
      <w:tr w:rsidR="00414FFD" w14:paraId="6189A46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FC688B8" w14:textId="77777777" w:rsidR="00414FFD" w:rsidRDefault="00546598">
            <w:pPr>
              <w:pStyle w:val="pAi2TableBody1"/>
            </w:pPr>
            <w:r>
              <w:rPr>
                <w:color w:val="000000"/>
              </w:rPr>
              <w:t>Kleur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77B5E3" w14:textId="77777777" w:rsidR="00414FFD" w:rsidRDefault="00546598">
            <w:pPr>
              <w:pStyle w:val="pAi2TableBody1"/>
            </w:pPr>
            <w:r>
              <w:rPr>
                <w:color w:val="000000"/>
              </w:rPr>
              <w:t>Stelt de kleur van de markering in.</w:t>
            </w:r>
          </w:p>
        </w:tc>
      </w:tr>
      <w:tr w:rsidR="00414FFD" w14:paraId="17E195F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874BC36" w14:textId="77777777" w:rsidR="00414FFD" w:rsidRDefault="00546598">
            <w:pPr>
              <w:pStyle w:val="pAi2TableBody1"/>
            </w:pPr>
            <w:r>
              <w:rPr>
                <w:color w:val="000000"/>
              </w:rPr>
              <w:t>Dikte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6557AF" w14:textId="77777777" w:rsidR="00414FFD" w:rsidRDefault="00546598">
            <w:pPr>
              <w:pStyle w:val="pAi2TableBody1"/>
            </w:pPr>
            <w:r>
              <w:rPr>
                <w:color w:val="000000"/>
              </w:rPr>
              <w:t>Stelt de dikte van de vorm in.</w:t>
            </w:r>
          </w:p>
        </w:tc>
      </w:tr>
      <w:tr w:rsidR="00414FFD" w14:paraId="6E2E171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443D457" w14:textId="77777777" w:rsidR="00414FFD" w:rsidRDefault="00546598">
            <w:pPr>
              <w:pStyle w:val="pAi2TableBody1"/>
            </w:pPr>
            <w:r>
              <w:rPr>
                <w:color w:val="000000"/>
              </w:rPr>
              <w:t>Doorzichtigheid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35E7BE" w14:textId="77777777" w:rsidR="00414FFD" w:rsidRDefault="00546598">
            <w:pPr>
              <w:pStyle w:val="pAi2TableBody1"/>
            </w:pPr>
            <w:r>
              <w:rPr>
                <w:color w:val="000000"/>
              </w:rPr>
              <w:t>Stelt de doorzichtigheid van de markering in.</w:t>
            </w:r>
          </w:p>
          <w:p w14:paraId="24085192" w14:textId="77777777" w:rsidR="00414FFD" w:rsidRDefault="00546598">
            <w:pPr>
              <w:pStyle w:val="pAi2TableBody1"/>
            </w:pPr>
            <w:r>
              <w:rPr>
                <w:rStyle w:val="b2"/>
              </w:rPr>
              <w:t>Let op:</w:t>
            </w:r>
            <w:r>
              <w:rPr>
                <w:color w:val="000000"/>
              </w:rPr>
              <w:t xml:space="preserve"> Deze instelling is niet beschikbaar wanneer de markeer kleur staat ingesteld op 'Inverteren'.</w:t>
            </w:r>
          </w:p>
        </w:tc>
      </w:tr>
      <w:tr w:rsidR="00414FFD" w14:paraId="13EE5D6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38D160" w14:textId="77777777" w:rsidR="00414FFD" w:rsidRDefault="00546598">
            <w:pPr>
              <w:pStyle w:val="pAi2TableBody2"/>
            </w:pPr>
            <w:r>
              <w:rPr>
                <w:color w:val="000000"/>
              </w:rPr>
              <w:t>Wijze van markeren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C5522E" w14:textId="77777777" w:rsidR="00414FFD" w:rsidRDefault="00546598">
            <w:pPr>
              <w:pStyle w:val="pAi2TableBody1"/>
            </w:pPr>
            <w:r>
              <w:rPr>
                <w:color w:val="000000"/>
              </w:rPr>
              <w:t xml:space="preserve">Stelt de wijze van markeren in: Hoek, Midden, Vooruitspringen. Bij de Hoek uitlijning, schuift het vergrotingsvenster alleen om het gemarkeerde woord in beeld te houden. Bij uitlijning in het Midden, verschuift het vergrotingsvenster op zo'n manier dat het gemarkeerde woord in het midden van vergrotingsvenster blijft. Vooruitspringen, wanneer het gemarkeerde woord buiten het vergrotingsvenster valt, schuift het vergrotingsvenster om zo het gemarkeerde woord in de linkerbovenhoek te brengen. </w:t>
            </w:r>
          </w:p>
        </w:tc>
      </w:tr>
      <w:tr w:rsidR="00414FFD" w14:paraId="5106998F"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A81A563" w14:textId="77777777" w:rsidR="00414FFD" w:rsidRDefault="00546598">
            <w:pPr>
              <w:pStyle w:val="pAi2TableBody2"/>
            </w:pPr>
            <w:r>
              <w:rPr>
                <w:color w:val="000000"/>
              </w:rPr>
              <w:t>Voorbeeld</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AB29B90" w14:textId="77777777" w:rsidR="00414FFD" w:rsidRDefault="00546598">
            <w:pPr>
              <w:pStyle w:val="pAi2TableBody1"/>
            </w:pPr>
            <w:r>
              <w:rPr>
                <w:color w:val="000000"/>
              </w:rPr>
              <w:t>Toont tekst met een voorbeeld van de geselecteerde markering instellingen.</w:t>
            </w:r>
          </w:p>
        </w:tc>
      </w:tr>
    </w:tbl>
    <w:p w14:paraId="053DF046" w14:textId="77777777" w:rsidR="00414FFD" w:rsidRDefault="00546598">
      <w:pPr>
        <w:pStyle w:val="p"/>
      </w:pPr>
      <w:r>
        <w:rPr>
          <w:rStyle w:val="b2"/>
        </w:rPr>
        <w:t>Let op:</w:t>
      </w:r>
      <w:r>
        <w:rPr>
          <w:color w:val="000000"/>
        </w:rPr>
        <w:t xml:space="preserve"> Aanvullende instellingen voor App View zijn beschikbaar in het Gedeelde Opties tabblad. </w:t>
      </w:r>
    </w:p>
    <w:bookmarkStart w:id="182" w:name="_Ref-437203695"/>
    <w:p w14:paraId="3437616E" w14:textId="77777777" w:rsidR="00414FFD" w:rsidRDefault="00D82679">
      <w:pPr>
        <w:pStyle w:val="h2"/>
      </w:pPr>
      <w:r>
        <w:lastRenderedPageBreak/>
        <w:fldChar w:fldCharType="begin"/>
      </w:r>
      <w:r w:rsidR="00546598">
        <w:instrText xml:space="preserve"> XE "AppReader:Tekst Weergave instellingen" </w:instrText>
      </w:r>
      <w:r>
        <w:fldChar w:fldCharType="end"/>
      </w:r>
      <w:bookmarkStart w:id="183" w:name="_Toc192863151"/>
      <w:r w:rsidR="00546598">
        <w:rPr>
          <w:color w:val="000000"/>
        </w:rPr>
        <w:t>Text View Instellingen</w:t>
      </w:r>
      <w:bookmarkEnd w:id="183"/>
    </w:p>
    <w:bookmarkEnd w:id="182"/>
    <w:p w14:paraId="4BA1950C" w14:textId="77777777" w:rsidR="00414FFD" w:rsidRDefault="00546598">
      <w:pPr>
        <w:pStyle w:val="p"/>
      </w:pPr>
      <w:r>
        <w:rPr>
          <w:color w:val="000000"/>
        </w:rPr>
        <w:t>In de Text View instellingen kunt u de opmaak van de tekst en de woordmarkering personaliseren in de Text View omgeving.</w:t>
      </w:r>
    </w:p>
    <w:p w14:paraId="10DFD045" w14:textId="77777777" w:rsidR="00414FFD" w:rsidRDefault="00546598">
      <w:pPr>
        <w:pStyle w:val="liAi2StepHeader"/>
        <w:numPr>
          <w:ilvl w:val="0"/>
          <w:numId w:val="385"/>
        </w:numPr>
        <w:spacing w:before="240" w:after="240"/>
      </w:pPr>
      <w:r>
        <w:rPr>
          <w:color w:val="000000"/>
        </w:rPr>
        <w:t>Aanpassen van de Text View instellingen</w:t>
      </w:r>
    </w:p>
    <w:p w14:paraId="7545918C" w14:textId="77777777" w:rsidR="00414FFD" w:rsidRDefault="00546598">
      <w:pPr>
        <w:pStyle w:val="liAi2StepNumber1"/>
        <w:numPr>
          <w:ilvl w:val="0"/>
          <w:numId w:val="386"/>
        </w:numPr>
      </w:pPr>
      <w:r>
        <w:rPr>
          <w:color w:val="000000"/>
        </w:rPr>
        <w:t xml:space="preserve">Op de Reader Werkbalk-tab, kies voor </w:t>
      </w:r>
      <w:r>
        <w:rPr>
          <w:rStyle w:val="b1"/>
        </w:rPr>
        <w:t>AppReader</w:t>
      </w:r>
      <w:r>
        <w:rPr>
          <w:color w:val="000000"/>
        </w:rPr>
        <w:t xml:space="preserve"> </w:t>
      </w:r>
      <w:r>
        <w:rPr>
          <w:rStyle w:val="b1"/>
        </w:rPr>
        <w:t>&gt; Text View Instellingen</w:t>
      </w:r>
    </w:p>
    <w:p w14:paraId="08EDA7B1" w14:textId="77777777" w:rsidR="00414FFD" w:rsidRDefault="00546598">
      <w:pPr>
        <w:pStyle w:val="pAi2StepComment"/>
      </w:pPr>
      <w:r>
        <w:rPr>
          <w:color w:val="000000"/>
        </w:rPr>
        <w:t>Het AppReader Instellingen dialoogvenster verschijnt en het Text View tabblad wordt getoond.</w:t>
      </w:r>
    </w:p>
    <w:p w14:paraId="2046E048" w14:textId="77777777" w:rsidR="00414FFD" w:rsidRDefault="00546598">
      <w:pPr>
        <w:pStyle w:val="liAi2StepNumber1"/>
        <w:numPr>
          <w:ilvl w:val="0"/>
          <w:numId w:val="387"/>
        </w:numPr>
      </w:pPr>
      <w:r>
        <w:rPr>
          <w:color w:val="000000"/>
        </w:rPr>
        <w:t>Pas de Text View instellingen naar wens aan.</w:t>
      </w:r>
    </w:p>
    <w:p w14:paraId="5A16FFB9" w14:textId="77777777" w:rsidR="00414FFD" w:rsidRDefault="00546598">
      <w:pPr>
        <w:pStyle w:val="liAi2StepNumber1"/>
        <w:numPr>
          <w:ilvl w:val="0"/>
          <w:numId w:val="387"/>
        </w:numPr>
      </w:pPr>
      <w:r>
        <w:rPr>
          <w:color w:val="000000"/>
        </w:rPr>
        <w:t xml:space="preserve">Klik </w:t>
      </w:r>
      <w:r>
        <w:rPr>
          <w:rStyle w:val="b1"/>
        </w:rPr>
        <w:t>OK</w:t>
      </w:r>
      <w:r>
        <w:rPr>
          <w:color w:val="000000"/>
        </w:rPr>
        <w:t>.</w:t>
      </w:r>
    </w:p>
    <w:p w14:paraId="3F5D46AE" w14:textId="26800BD0" w:rsidR="00414FFD" w:rsidRDefault="00DE6D5C">
      <w:pPr>
        <w:pStyle w:val="pAi2Image"/>
      </w:pPr>
      <w:r>
        <w:rPr>
          <w:noProof/>
        </w:rPr>
        <w:lastRenderedPageBreak/>
        <w:drawing>
          <wp:inline distT="0" distB="0" distL="0" distR="0" wp14:anchorId="005B8715" wp14:editId="185C42EC">
            <wp:extent cx="3838575" cy="5236210"/>
            <wp:effectExtent l="0" t="0" r="0" b="0"/>
            <wp:docPr id="90" name="Picture 47" descr="Afbeelding van het Text View tabblad in het AppReader Instellingen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Afbeelding van het Text View tabblad in het AppReader Instellingen dialoogvenster."/>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38575" cy="5236210"/>
                    </a:xfrm>
                    <a:prstGeom prst="rect">
                      <a:avLst/>
                    </a:prstGeom>
                    <a:noFill/>
                    <a:ln>
                      <a:noFill/>
                    </a:ln>
                  </pic:spPr>
                </pic:pic>
              </a:graphicData>
            </a:graphic>
          </wp:inline>
        </w:drawing>
      </w:r>
    </w:p>
    <w:p w14:paraId="786D5F51" w14:textId="77777777" w:rsidR="00414FFD" w:rsidRDefault="00546598">
      <w:pPr>
        <w:pStyle w:val="pAi2ImageCaption"/>
      </w:pPr>
      <w:r>
        <w:rPr>
          <w:color w:val="000000"/>
        </w:rPr>
        <w:t>Het Text View tabblad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0329E649" w14:textId="77777777" w:rsidTr="009A762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6EEAC07"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D4A36EC" w14:textId="77777777" w:rsidR="00414FFD" w:rsidRDefault="00546598">
            <w:pPr>
              <w:pStyle w:val="tdAi2TableColumnHeader"/>
            </w:pPr>
            <w:r>
              <w:t>Beschrijving</w:t>
            </w:r>
          </w:p>
        </w:tc>
      </w:tr>
      <w:tr w:rsidR="00DE6D5C" w14:paraId="607C33C4"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9743D3B" w14:textId="77777777" w:rsidR="00414FFD" w:rsidRDefault="00546598">
            <w:pPr>
              <w:pStyle w:val="tdAi2TableSection1"/>
            </w:pPr>
            <w:r>
              <w:rPr>
                <w:color w:val="000000"/>
              </w:rPr>
              <w:t>Lettertypes</w:t>
            </w:r>
          </w:p>
        </w:tc>
      </w:tr>
      <w:tr w:rsidR="00414FFD" w14:paraId="2EF99E6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7DAC43E" w14:textId="77777777" w:rsidR="00414FFD" w:rsidRDefault="00546598">
            <w:pPr>
              <w:pStyle w:val="pAi2TableBody1"/>
            </w:pPr>
            <w:r>
              <w:rPr>
                <w:color w:val="000000"/>
              </w:rPr>
              <w:t>Lettertype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A7306D" w14:textId="77777777" w:rsidR="00414FFD" w:rsidRDefault="00546598">
            <w:pPr>
              <w:pStyle w:val="pAi2TableBody1"/>
            </w:pPr>
            <w:r>
              <w:rPr>
                <w:color w:val="000000"/>
              </w:rPr>
              <w:t xml:space="preserve">Stelt het lettertype van het document in waarin deze wordt getoond, zoals: Arial, Tahoma of Verdana. </w:t>
            </w:r>
          </w:p>
        </w:tc>
      </w:tr>
      <w:tr w:rsidR="00414FFD" w14:paraId="40C075F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93E1F2C" w14:textId="77777777" w:rsidR="00414FFD" w:rsidRDefault="00546598">
            <w:pPr>
              <w:pStyle w:val="pAi2TableBody1"/>
            </w:pPr>
            <w:r>
              <w:rPr>
                <w:color w:val="000000"/>
              </w:rPr>
              <w:t>Stijl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3EA158" w14:textId="77777777" w:rsidR="00414FFD" w:rsidRDefault="00546598">
            <w:pPr>
              <w:pStyle w:val="pAi2TableBody1"/>
            </w:pPr>
            <w:r>
              <w:rPr>
                <w:color w:val="000000"/>
              </w:rPr>
              <w:t xml:space="preserve">Stelt het tekenstijl van het document in waarin deze wordt getoond, zoals: Normaal, Vet of Cursief. </w:t>
            </w:r>
          </w:p>
        </w:tc>
      </w:tr>
      <w:tr w:rsidR="00DE6D5C" w14:paraId="6DCC1805"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279C1F8" w14:textId="77777777" w:rsidR="00414FFD" w:rsidRDefault="00546598">
            <w:pPr>
              <w:pStyle w:val="tdAi2TableSection1"/>
            </w:pPr>
            <w:r>
              <w:rPr>
                <w:color w:val="000000"/>
              </w:rPr>
              <w:lastRenderedPageBreak/>
              <w:t>Document Kleuren</w:t>
            </w:r>
          </w:p>
        </w:tc>
      </w:tr>
      <w:tr w:rsidR="00414FFD" w14:paraId="3C7C3F7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9C25CAB" w14:textId="77777777" w:rsidR="00414FFD" w:rsidRDefault="00546598">
            <w:pPr>
              <w:pStyle w:val="pAi2TableBody1"/>
            </w:pPr>
            <w:r>
              <w:rPr>
                <w:color w:val="000000"/>
              </w:rPr>
              <w:t>Tekst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69F8D8" w14:textId="77777777" w:rsidR="00414FFD" w:rsidRDefault="00546598">
            <w:pPr>
              <w:pStyle w:val="pAi2TableBody1"/>
            </w:pPr>
            <w:r>
              <w:rPr>
                <w:color w:val="000000"/>
              </w:rPr>
              <w:t xml:space="preserve">Selecteert de kleur van het document waarin deze wordt getoond. De tekst en de achtergrond kunnen niet in dezelfde kleur worden ingesteld. </w:t>
            </w:r>
          </w:p>
        </w:tc>
      </w:tr>
      <w:tr w:rsidR="00414FFD" w14:paraId="2263078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59AF579" w14:textId="77777777" w:rsidR="00414FFD" w:rsidRDefault="00546598">
            <w:pPr>
              <w:pStyle w:val="pAi2TableBody1"/>
            </w:pPr>
            <w:r>
              <w:rPr>
                <w:color w:val="000000"/>
              </w:rPr>
              <w:t>Achtergrond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C7DC81" w14:textId="77777777" w:rsidR="00414FFD" w:rsidRDefault="00546598">
            <w:pPr>
              <w:pStyle w:val="pAi2TableBody1"/>
            </w:pPr>
            <w:r>
              <w:rPr>
                <w:color w:val="000000"/>
              </w:rPr>
              <w:t xml:space="preserve">Selecteert de achtergrondkleur van de Text View. De tekst en de achtergrond kunnen niet in dezelfde kleur worden ingesteld. </w:t>
            </w:r>
          </w:p>
        </w:tc>
      </w:tr>
      <w:tr w:rsidR="00DE6D5C" w14:paraId="15052D36"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C245E2B" w14:textId="77777777" w:rsidR="00414FFD" w:rsidRDefault="00546598">
            <w:pPr>
              <w:pStyle w:val="tdAi2TableSection1"/>
            </w:pPr>
            <w:r>
              <w:rPr>
                <w:color w:val="000000"/>
              </w:rPr>
              <w:t>Opmaak markeringen</w:t>
            </w:r>
          </w:p>
        </w:tc>
      </w:tr>
      <w:tr w:rsidR="00414FFD" w14:paraId="47F6BC4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2A42931" w14:textId="77777777" w:rsidR="00414FFD" w:rsidRDefault="00546598">
            <w:pPr>
              <w:pStyle w:val="pAi2TableBody1"/>
            </w:pPr>
            <w:r>
              <w:rPr>
                <w:color w:val="000000"/>
              </w:rPr>
              <w:t>Toon paragraaf markeringen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CCF598" w14:textId="77777777" w:rsidR="00414FFD" w:rsidRDefault="00546598">
            <w:pPr>
              <w:pStyle w:val="pAi2TableBody1"/>
            </w:pPr>
            <w:r>
              <w:rPr>
                <w:color w:val="000000"/>
              </w:rPr>
              <w:t xml:space="preserve">Toon paragraaf markeringen daar waar de paragraaf eindigt in het brondocument. </w:t>
            </w:r>
          </w:p>
        </w:tc>
      </w:tr>
      <w:tr w:rsidR="00414FFD" w14:paraId="73BDC14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FA214DC" w14:textId="77777777" w:rsidR="00414FFD" w:rsidRDefault="00546598">
            <w:pPr>
              <w:pStyle w:val="pAi2TableBody1"/>
            </w:pPr>
            <w:r>
              <w:rPr>
                <w:color w:val="000000"/>
              </w:rPr>
              <w:t>Onderstreep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071BAE" w14:textId="77777777" w:rsidR="00414FFD" w:rsidRDefault="00546598">
            <w:pPr>
              <w:pStyle w:val="pAi2TableBody1"/>
            </w:pPr>
            <w:r>
              <w:rPr>
                <w:color w:val="000000"/>
              </w:rPr>
              <w:t>Linkjes worden onderstreept in de Prompter weergage (tekstterugloop) en Ticker View (lichtkrant).</w:t>
            </w:r>
          </w:p>
        </w:tc>
      </w:tr>
      <w:tr w:rsidR="00DE6D5C" w14:paraId="5560FE0C"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1AD4757" w14:textId="77777777" w:rsidR="00414FFD" w:rsidRDefault="00546598">
            <w:pPr>
              <w:pStyle w:val="tdAi2TableSection1"/>
            </w:pPr>
            <w:r>
              <w:rPr>
                <w:color w:val="000000"/>
              </w:rPr>
              <w:t>Markering</w:t>
            </w:r>
          </w:p>
        </w:tc>
      </w:tr>
      <w:tr w:rsidR="00414FFD" w14:paraId="351F541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4FEF44B" w14:textId="77777777" w:rsidR="00414FFD" w:rsidRDefault="00546598">
            <w:pPr>
              <w:pStyle w:val="pAi2TableBody1"/>
            </w:pPr>
            <w:r>
              <w:rPr>
                <w:color w:val="000000"/>
              </w:rPr>
              <w:t>Vorm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EEA43B" w14:textId="77777777" w:rsidR="00414FFD" w:rsidRDefault="00546598">
            <w:pPr>
              <w:pStyle w:val="pAi2TableBody1"/>
            </w:pPr>
            <w:r>
              <w:rPr>
                <w:color w:val="000000"/>
              </w:rPr>
              <w:t>Selecteert de vorm van de woordmarkering: Blok, Onderstrepen, Kader om het woord, of Wig (Pijltjes).</w:t>
            </w:r>
          </w:p>
        </w:tc>
      </w:tr>
      <w:tr w:rsidR="00414FFD" w14:paraId="3BA04E1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DEA8680" w14:textId="77777777" w:rsidR="00414FFD" w:rsidRDefault="00546598">
            <w:pPr>
              <w:pStyle w:val="pAi2TableBody1"/>
            </w:pPr>
            <w:r>
              <w:rPr>
                <w:color w:val="000000"/>
              </w:rPr>
              <w:t>Kleur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36852F" w14:textId="77777777" w:rsidR="00414FFD" w:rsidRDefault="00546598">
            <w:pPr>
              <w:pStyle w:val="pAi2TableBody1"/>
            </w:pPr>
            <w:r>
              <w:rPr>
                <w:color w:val="000000"/>
              </w:rPr>
              <w:t>Stelt de kleur van de woordmarkering in.</w:t>
            </w:r>
          </w:p>
        </w:tc>
      </w:tr>
      <w:tr w:rsidR="00414FFD" w14:paraId="18211E7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FE19A0F" w14:textId="77777777" w:rsidR="00414FFD" w:rsidRDefault="00546598">
            <w:pPr>
              <w:pStyle w:val="pAi2TableBody1"/>
            </w:pPr>
            <w:r>
              <w:rPr>
                <w:color w:val="000000"/>
              </w:rPr>
              <w:t>Dikte 1, 2</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DFFE06" w14:textId="77777777" w:rsidR="00414FFD" w:rsidRDefault="00546598">
            <w:pPr>
              <w:pStyle w:val="pAi2TableBody1"/>
            </w:pPr>
            <w:r>
              <w:rPr>
                <w:color w:val="000000"/>
              </w:rPr>
              <w:t>Stelt de dikte van de woordmarkering in.</w:t>
            </w:r>
          </w:p>
        </w:tc>
      </w:tr>
      <w:tr w:rsidR="00414FFD" w14:paraId="00D363C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999D554" w14:textId="77777777" w:rsidR="00414FFD" w:rsidRDefault="00546598">
            <w:pPr>
              <w:pStyle w:val="pAi2TableBody1"/>
            </w:pPr>
            <w:r>
              <w:rPr>
                <w:color w:val="000000"/>
              </w:rPr>
              <w:t>Doorzichtigheid 2</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99D028" w14:textId="77777777" w:rsidR="00414FFD" w:rsidRDefault="00546598">
            <w:pPr>
              <w:pStyle w:val="pAi2TableBody1"/>
            </w:pPr>
            <w:r>
              <w:rPr>
                <w:color w:val="000000"/>
              </w:rPr>
              <w:t>Stelt de doorzichtigheid van de woordmarkering in.</w:t>
            </w:r>
          </w:p>
        </w:tc>
      </w:tr>
      <w:tr w:rsidR="00414FFD" w14:paraId="34F66C8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8A87E12" w14:textId="77777777" w:rsidR="00414FFD" w:rsidRDefault="00546598">
            <w:pPr>
              <w:pStyle w:val="pAi2TableBody1"/>
            </w:pPr>
            <w:r>
              <w:rPr>
                <w:color w:val="000000"/>
              </w:rPr>
              <w:t>Wijze van markeren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F96723" w14:textId="77777777" w:rsidR="00414FFD" w:rsidRDefault="00546598">
            <w:pPr>
              <w:pStyle w:val="pAi2TableBody1"/>
            </w:pPr>
            <w:r>
              <w:rPr>
                <w:color w:val="000000"/>
              </w:rPr>
              <w:t xml:space="preserve">Stelt de wijze van markeren in: Hoek, Midden, Vooruitspringen. Met de Hoek uitlijning schuift de Text View om het gemarkeerde woord in beeld te houden. Bij Midden uitlijning schuift de Text View op zo'n manier </w:t>
            </w:r>
            <w:r>
              <w:rPr>
                <w:color w:val="000000"/>
              </w:rPr>
              <w:lastRenderedPageBreak/>
              <w:t>dat het gemarkeerde woord in het midden van vergrotingsvenster blijft. Vooruitspringen, wanneer het gemarkeerde woord buiten beeld valt, schuift Text View om het gemarkeerde woord in de linkerbovenhoek te brengen.</w:t>
            </w:r>
          </w:p>
        </w:tc>
      </w:tr>
      <w:tr w:rsidR="00414FFD" w14:paraId="1ABD0780"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CAF37F6" w14:textId="77777777" w:rsidR="00414FFD" w:rsidRDefault="00546598">
            <w:pPr>
              <w:pStyle w:val="pAi2TableBody1"/>
            </w:pPr>
            <w:r>
              <w:rPr>
                <w:color w:val="000000"/>
              </w:rPr>
              <w:lastRenderedPageBreak/>
              <w:t>Voorbeeld</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902C7F0" w14:textId="77777777" w:rsidR="00414FFD" w:rsidRDefault="00546598">
            <w:pPr>
              <w:pStyle w:val="pAi2TableBody1"/>
            </w:pPr>
            <w:r>
              <w:rPr>
                <w:color w:val="000000"/>
              </w:rPr>
              <w:t>Toont een voorbeeldtekst met het geselecteerde lettertype, kleur en markering instelling.</w:t>
            </w:r>
          </w:p>
        </w:tc>
      </w:tr>
    </w:tbl>
    <w:p w14:paraId="60D56DA6" w14:textId="77777777" w:rsidR="00414FFD" w:rsidRDefault="00546598">
      <w:pPr>
        <w:pStyle w:val="p"/>
      </w:pPr>
      <w:r>
        <w:rPr>
          <w:color w:val="000000"/>
        </w:rPr>
        <w:t xml:space="preserve">1 Deze instelling is niet beschikbaar wanneer de markering vorm is ingesteld op 'Blok'. </w:t>
      </w:r>
    </w:p>
    <w:p w14:paraId="76DC6353" w14:textId="77777777" w:rsidR="00414FFD" w:rsidRDefault="00546598">
      <w:pPr>
        <w:pStyle w:val="p"/>
      </w:pPr>
      <w:r>
        <w:rPr>
          <w:color w:val="000000"/>
        </w:rPr>
        <w:t>2 Deze instelling is niet beschikbaar wanneer de markering vorm is ingesteld op 'Blok' of wanneer de markering kleur is ingesteld op 'Inverteren'</w:t>
      </w:r>
    </w:p>
    <w:p w14:paraId="7FDB682D" w14:textId="77777777" w:rsidR="00414FFD" w:rsidRDefault="00546598">
      <w:pPr>
        <w:pStyle w:val="p"/>
      </w:pPr>
      <w:r>
        <w:rPr>
          <w:rStyle w:val="b2"/>
        </w:rPr>
        <w:t>Let op:</w:t>
      </w:r>
      <w:r>
        <w:rPr>
          <w:color w:val="000000"/>
        </w:rPr>
        <w:t xml:space="preserve"> Aanvullende instellingen voor Text View zijn beschikbaar in de Gedeelde Opties tabblad.</w:t>
      </w:r>
    </w:p>
    <w:bookmarkStart w:id="184" w:name="_Ref1467866549"/>
    <w:p w14:paraId="1F387E76" w14:textId="77777777" w:rsidR="00414FFD" w:rsidRDefault="00D82679">
      <w:pPr>
        <w:pStyle w:val="h2"/>
      </w:pPr>
      <w:r>
        <w:lastRenderedPageBreak/>
        <w:fldChar w:fldCharType="begin"/>
      </w:r>
      <w:r w:rsidR="00546598">
        <w:instrText xml:space="preserve"> XE "AppReader:Gedeelde Instellingen" </w:instrText>
      </w:r>
      <w:r>
        <w:fldChar w:fldCharType="end"/>
      </w:r>
      <w:bookmarkStart w:id="185" w:name="_Toc192863152"/>
      <w:r w:rsidR="00546598">
        <w:rPr>
          <w:color w:val="000000"/>
        </w:rPr>
        <w:t>Gedeelde Instellingen</w:t>
      </w:r>
      <w:bookmarkEnd w:id="185"/>
    </w:p>
    <w:bookmarkEnd w:id="184"/>
    <w:p w14:paraId="55582EF0" w14:textId="77777777" w:rsidR="00414FFD" w:rsidRDefault="00546598">
      <w:pPr>
        <w:pStyle w:val="p"/>
      </w:pPr>
      <w:r>
        <w:rPr>
          <w:color w:val="000000"/>
        </w:rPr>
        <w:t xml:space="preserve">Gedeelde Instellingen bevat aanvullende instellingen welke worden gedeeld door App View en Text View. U kunt een aparte leessnelheid voor de AppReader instellen en geluiden inschakelen. </w:t>
      </w:r>
    </w:p>
    <w:p w14:paraId="330D7E43" w14:textId="77777777" w:rsidR="00414FFD" w:rsidRDefault="00546598">
      <w:pPr>
        <w:pStyle w:val="liAi2StepHeader"/>
        <w:numPr>
          <w:ilvl w:val="0"/>
          <w:numId w:val="388"/>
        </w:numPr>
        <w:spacing w:before="240" w:after="240"/>
      </w:pPr>
      <w:r>
        <w:rPr>
          <w:color w:val="000000"/>
        </w:rPr>
        <w:t>Aanpassen van de Gedeelde instellingen</w:t>
      </w:r>
    </w:p>
    <w:p w14:paraId="27B19859" w14:textId="77777777" w:rsidR="00414FFD" w:rsidRDefault="00546598">
      <w:pPr>
        <w:pStyle w:val="liAi2StepNumber1"/>
        <w:numPr>
          <w:ilvl w:val="0"/>
          <w:numId w:val="389"/>
        </w:numPr>
      </w:pPr>
      <w:r>
        <w:rPr>
          <w:color w:val="000000"/>
        </w:rPr>
        <w:t>Kies op</w:t>
      </w:r>
      <w:r>
        <w:rPr>
          <w:rStyle w:val="b1"/>
        </w:rPr>
        <w:t xml:space="preserve"> werkb</w:t>
      </w:r>
      <w:r>
        <w:rPr>
          <w:color w:val="000000"/>
        </w:rPr>
        <w:t xml:space="preserve">alk in de Lezer-tab: </w:t>
      </w:r>
      <w:r>
        <w:rPr>
          <w:rStyle w:val="b1"/>
        </w:rPr>
        <w:t>AppReader &gt; Shared Settings</w:t>
      </w:r>
    </w:p>
    <w:p w14:paraId="632E5729" w14:textId="77777777" w:rsidR="00414FFD" w:rsidRDefault="00546598">
      <w:pPr>
        <w:pStyle w:val="pAi2StepComment"/>
      </w:pPr>
      <w:r>
        <w:rPr>
          <w:color w:val="000000"/>
        </w:rPr>
        <w:t>Het AppReader Instellingen dialoogvenster verschijnt en het Gedeelde Instellingen tabblad wordt getoond.</w:t>
      </w:r>
    </w:p>
    <w:p w14:paraId="03D2AF04" w14:textId="77777777" w:rsidR="00414FFD" w:rsidRDefault="00546598">
      <w:pPr>
        <w:pStyle w:val="liAi2StepNumber1"/>
        <w:numPr>
          <w:ilvl w:val="0"/>
          <w:numId w:val="390"/>
        </w:numPr>
      </w:pPr>
      <w:r>
        <w:rPr>
          <w:color w:val="000000"/>
        </w:rPr>
        <w:t>Pas uw gedeelde instellingen aan.</w:t>
      </w:r>
    </w:p>
    <w:p w14:paraId="4490EE3D" w14:textId="77777777" w:rsidR="00414FFD" w:rsidRDefault="00546598">
      <w:pPr>
        <w:pStyle w:val="liAi2StepNumber1"/>
        <w:numPr>
          <w:ilvl w:val="0"/>
          <w:numId w:val="390"/>
        </w:numPr>
      </w:pPr>
      <w:r>
        <w:rPr>
          <w:color w:val="000000"/>
        </w:rPr>
        <w:t xml:space="preserve">Klik </w:t>
      </w:r>
      <w:r>
        <w:rPr>
          <w:rStyle w:val="b1"/>
        </w:rPr>
        <w:t>OK</w:t>
      </w:r>
      <w:r>
        <w:rPr>
          <w:color w:val="000000"/>
        </w:rPr>
        <w:t>.</w:t>
      </w:r>
    </w:p>
    <w:p w14:paraId="0710866F" w14:textId="3638792C" w:rsidR="00414FFD" w:rsidRDefault="00DE6D5C">
      <w:pPr>
        <w:pStyle w:val="pAi2Image"/>
      </w:pPr>
      <w:r>
        <w:rPr>
          <w:noProof/>
        </w:rPr>
        <w:lastRenderedPageBreak/>
        <w:drawing>
          <wp:inline distT="0" distB="0" distL="0" distR="0" wp14:anchorId="5259D079" wp14:editId="325D093F">
            <wp:extent cx="3838575" cy="5236210"/>
            <wp:effectExtent l="0" t="0" r="0" b="0"/>
            <wp:docPr id="91" name="Picture 46" descr="Afbeelding van het Gedeelde instellingen tabblad in het AppReader Instellingen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Afbeelding van het Gedeelde instellingen tabblad in het AppReader Instellingen dialoogvenster."/>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38575" cy="5236210"/>
                    </a:xfrm>
                    <a:prstGeom prst="rect">
                      <a:avLst/>
                    </a:prstGeom>
                    <a:noFill/>
                    <a:ln>
                      <a:noFill/>
                    </a:ln>
                  </pic:spPr>
                </pic:pic>
              </a:graphicData>
            </a:graphic>
          </wp:inline>
        </w:drawing>
      </w:r>
    </w:p>
    <w:p w14:paraId="200215DC" w14:textId="77777777" w:rsidR="00414FFD" w:rsidRDefault="00546598">
      <w:pPr>
        <w:pStyle w:val="pAi2ImageCaption"/>
      </w:pPr>
      <w:r>
        <w:rPr>
          <w:color w:val="000000"/>
        </w:rPr>
        <w:t>Het Gedeelde Instellingen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61FDF778" w14:textId="77777777" w:rsidTr="009A762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B0D61FB"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B74917C" w14:textId="77777777" w:rsidR="00414FFD" w:rsidRDefault="00546598">
            <w:pPr>
              <w:pStyle w:val="tdAi2TableColumnHeader"/>
            </w:pPr>
            <w:r>
              <w:t>Beschrijving</w:t>
            </w:r>
          </w:p>
        </w:tc>
      </w:tr>
      <w:tr w:rsidR="00DE6D5C" w14:paraId="2325DC7E"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70BA3FD" w14:textId="77777777" w:rsidR="00414FFD" w:rsidRDefault="00546598">
            <w:pPr>
              <w:pStyle w:val="tdAi2TableSection1"/>
            </w:pPr>
            <w:r>
              <w:rPr>
                <w:color w:val="000000"/>
              </w:rPr>
              <w:t>Leessnelheid</w:t>
            </w:r>
          </w:p>
        </w:tc>
      </w:tr>
      <w:tr w:rsidR="00414FFD" w14:paraId="6BD6665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E888AB0" w14:textId="77777777" w:rsidR="00414FFD" w:rsidRDefault="00546598">
            <w:pPr>
              <w:pStyle w:val="pAi2TableBody1"/>
            </w:pPr>
            <w:r>
              <w:rPr>
                <w:color w:val="000000"/>
              </w:rPr>
              <w:t>Gebruik schermlezer snelheid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3D75A0" w14:textId="77777777" w:rsidR="00414FFD" w:rsidRDefault="00546598">
            <w:pPr>
              <w:pStyle w:val="pAi2TableBody1"/>
            </w:pPr>
            <w:r>
              <w:rPr>
                <w:color w:val="000000"/>
              </w:rPr>
              <w:t>Als u gebruik maakt van de AppReader, is de leessnelheid onafhankelijk van de algemene spraaksnelheid. Dit is apart in te stellen</w:t>
            </w:r>
          </w:p>
        </w:tc>
      </w:tr>
      <w:tr w:rsidR="00414FFD" w14:paraId="072F0EB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B213B67" w14:textId="77777777" w:rsidR="00414FFD" w:rsidRDefault="00546598">
            <w:pPr>
              <w:pStyle w:val="pAi2TableBody1"/>
            </w:pPr>
            <w:r>
              <w:rPr>
                <w:color w:val="000000"/>
              </w:rPr>
              <w:t>Snelheid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F09497" w14:textId="77777777" w:rsidR="00414FFD" w:rsidRDefault="00546598">
            <w:pPr>
              <w:pStyle w:val="pAi2TableBody1"/>
            </w:pPr>
            <w:r>
              <w:rPr>
                <w:color w:val="000000"/>
              </w:rPr>
              <w:t>Beheert de leessnelheid van de AppReader.</w:t>
            </w:r>
          </w:p>
          <w:p w14:paraId="7C814B34" w14:textId="77777777" w:rsidR="00414FFD" w:rsidRDefault="00546598">
            <w:pPr>
              <w:pStyle w:val="pAi2TableBody1"/>
            </w:pPr>
            <w:r>
              <w:rPr>
                <w:rStyle w:val="b2"/>
              </w:rPr>
              <w:t>Let op:</w:t>
            </w:r>
            <w:r>
              <w:rPr>
                <w:color w:val="000000"/>
              </w:rPr>
              <w:t xml:space="preserve"> deze instelling wordt uitgeschakeld wanneer </w:t>
            </w:r>
            <w:r>
              <w:rPr>
                <w:rStyle w:val="b1"/>
              </w:rPr>
              <w:t>Gebruik speciale leessnelheid</w:t>
            </w:r>
            <w:r>
              <w:rPr>
                <w:color w:val="000000"/>
              </w:rPr>
              <w:t xml:space="preserve"> niet in ingeschakeld. </w:t>
            </w:r>
          </w:p>
        </w:tc>
      </w:tr>
      <w:tr w:rsidR="00DE6D5C" w14:paraId="66850487"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3554473" w14:textId="77777777" w:rsidR="00414FFD" w:rsidRDefault="00546598">
            <w:pPr>
              <w:pStyle w:val="tdAi2TableSection1"/>
            </w:pPr>
            <w:r>
              <w:rPr>
                <w:color w:val="000000"/>
              </w:rPr>
              <w:lastRenderedPageBreak/>
              <w:t>Cues</w:t>
            </w:r>
          </w:p>
        </w:tc>
      </w:tr>
      <w:tr w:rsidR="00414FFD" w14:paraId="0D835113"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80BAD60" w14:textId="77777777" w:rsidR="00414FFD" w:rsidRDefault="00546598">
            <w:pPr>
              <w:pStyle w:val="pAi2TableBody1"/>
            </w:pPr>
            <w:r>
              <w:rPr>
                <w:color w:val="000000"/>
              </w:rPr>
              <w:t>Zeg "Begin van het document" en " Einde van het document"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306F8CB" w14:textId="77777777" w:rsidR="00414FFD" w:rsidRDefault="00546598">
            <w:pPr>
              <w:pStyle w:val="pAi2TableBody1"/>
            </w:pPr>
            <w:r>
              <w:rPr>
                <w:color w:val="000000"/>
              </w:rPr>
              <w:t xml:space="preserve">De woorden "Begin van het document" en "Einde van het document" worden gesproken wanneer App View en Text View navigeren naar het begin of het einde van het document. </w:t>
            </w:r>
          </w:p>
        </w:tc>
      </w:tr>
    </w:tbl>
    <w:bookmarkStart w:id="186" w:name="_Ref-1672601143"/>
    <w:p w14:paraId="01CA0AC4" w14:textId="77777777" w:rsidR="00414FFD" w:rsidRDefault="00D82679">
      <w:pPr>
        <w:pStyle w:val="h2"/>
      </w:pPr>
      <w:r>
        <w:lastRenderedPageBreak/>
        <w:fldChar w:fldCharType="begin"/>
      </w:r>
      <w:r w:rsidR="00546598">
        <w:instrText xml:space="preserve"> XE "Zones:over" </w:instrText>
      </w:r>
      <w:r>
        <w:fldChar w:fldCharType="end"/>
      </w:r>
      <w:bookmarkStart w:id="187" w:name="_Toc192863153"/>
      <w:r w:rsidR="00546598">
        <w:rPr>
          <w:color w:val="000000"/>
        </w:rPr>
        <w:t>Lees Zones</w:t>
      </w:r>
      <w:bookmarkEnd w:id="187"/>
    </w:p>
    <w:bookmarkEnd w:id="186"/>
    <w:p w14:paraId="3F0BB1E8" w14:textId="77777777" w:rsidR="00414FFD" w:rsidRDefault="00546598">
      <w:pPr>
        <w:pStyle w:val="p"/>
      </w:pPr>
      <w:r>
        <w:rPr>
          <w:color w:val="000000"/>
        </w:rPr>
        <w:t>Met Lees Zones kunt u de geselecteerde locaties in applicaties meteen zien en horen. Bijvoorbeeld: Uw database-programma kan meer dan een dozijn velden met informatie weergeven. In de normale situatie bent u slechts geïnteresseerd in een paar velden. Met Lees Zones kunt u direct de geselecteerde velden laten zien en voorlezen.</w:t>
      </w:r>
    </w:p>
    <w:p w14:paraId="3EB4EDAC" w14:textId="77777777" w:rsidR="00414FFD" w:rsidRDefault="00546598">
      <w:pPr>
        <w:pStyle w:val="p"/>
      </w:pPr>
      <w:r>
        <w:rPr>
          <w:color w:val="000000"/>
        </w:rPr>
        <w:t>U kunt - per programma - tot maximaal 10 lees zones aanmaken. Als een programma wordt gestart, worden automatisch de bijbehorende Lees Zones geopend en kunnen in het programma worden gebruikt.</w:t>
      </w:r>
    </w:p>
    <w:p w14:paraId="3E0EA88A" w14:textId="5B9B7776" w:rsidR="00414FFD" w:rsidRDefault="00546598">
      <w:pPr>
        <w:pStyle w:val="liAi2Bullet1"/>
        <w:numPr>
          <w:ilvl w:val="0"/>
          <w:numId w:val="391"/>
        </w:numPr>
        <w:spacing w:before="240"/>
      </w:pPr>
      <w:hyperlink w:anchor="_Ref-606830088" w:tooltip="Link naar het onderwerp: Maken, bewerken en verwijderen van Lees Zones." w:history="1">
        <w:r>
          <w:rPr>
            <w:color w:val="0000FF"/>
            <w:u w:val="single"/>
          </w:rPr>
          <w:t>Maken, Bewerken en Verwijderen</w:t>
        </w:r>
      </w:hyperlink>
    </w:p>
    <w:p w14:paraId="536493CB" w14:textId="7C8B4F34" w:rsidR="00414FFD" w:rsidRDefault="00546598">
      <w:pPr>
        <w:pStyle w:val="liAi2Bullet1"/>
        <w:numPr>
          <w:ilvl w:val="0"/>
          <w:numId w:val="391"/>
        </w:numPr>
      </w:pPr>
      <w:hyperlink w:anchor="_Ref-356080598" w:tooltip="Link naar het onderwerp: Gebruik Lees Zones" w:history="1">
        <w:r>
          <w:rPr>
            <w:color w:val="0000FF"/>
            <w:u w:val="single"/>
          </w:rPr>
          <w:t>Gebruik Lees Zones</w:t>
        </w:r>
      </w:hyperlink>
    </w:p>
    <w:p w14:paraId="5486AE88" w14:textId="1BB36D9F" w:rsidR="00414FFD" w:rsidRDefault="00546598">
      <w:pPr>
        <w:pStyle w:val="liAi2Bullet1"/>
        <w:numPr>
          <w:ilvl w:val="0"/>
          <w:numId w:val="391"/>
        </w:numPr>
      </w:pPr>
      <w:hyperlink w:anchor="_Ref474969597" w:tooltip="Link naar het onderwerp: Lees Zones werkbalk." w:history="1">
        <w:r>
          <w:rPr>
            <w:color w:val="0000FF"/>
            <w:u w:val="single"/>
          </w:rPr>
          <w:t>De Lees Zones Werkbalk</w:t>
        </w:r>
      </w:hyperlink>
    </w:p>
    <w:p w14:paraId="4DE284CD" w14:textId="7261C06B" w:rsidR="00414FFD" w:rsidRDefault="00546598">
      <w:pPr>
        <w:pStyle w:val="liAi2Bullet1"/>
        <w:numPr>
          <w:ilvl w:val="0"/>
          <w:numId w:val="391"/>
        </w:numPr>
        <w:spacing w:after="240"/>
      </w:pPr>
      <w:hyperlink w:anchor="_Ref1537661080" w:tooltip="Link naar het onderwerp: Lees Zones Instellingen." w:history="1">
        <w:r>
          <w:rPr>
            <w:color w:val="0000FF"/>
            <w:u w:val="single"/>
          </w:rPr>
          <w:t>Lees Zones Instellingen</w:t>
        </w:r>
      </w:hyperlink>
    </w:p>
    <w:bookmarkStart w:id="188" w:name="_Ref-606830088"/>
    <w:p w14:paraId="060D8DCF" w14:textId="77777777" w:rsidR="00414FFD" w:rsidRDefault="00D82679">
      <w:pPr>
        <w:pStyle w:val="h2"/>
      </w:pPr>
      <w:r>
        <w:lastRenderedPageBreak/>
        <w:fldChar w:fldCharType="begin"/>
      </w:r>
      <w:r w:rsidR="00546598">
        <w:instrText xml:space="preserve"> XE "Zones:maken, bewerken en verwijderen" </w:instrText>
      </w:r>
      <w:r>
        <w:fldChar w:fldCharType="end"/>
      </w:r>
      <w:bookmarkStart w:id="189" w:name="_Toc192863154"/>
      <w:r w:rsidR="00546598">
        <w:rPr>
          <w:color w:val="000000"/>
        </w:rPr>
        <w:t>Maken, Bewerken en Verwijderen van Lees Zones</w:t>
      </w:r>
      <w:bookmarkEnd w:id="189"/>
    </w:p>
    <w:bookmarkEnd w:id="188"/>
    <w:p w14:paraId="5105EFCD" w14:textId="77777777" w:rsidR="00414FFD" w:rsidRDefault="00546598">
      <w:pPr>
        <w:pStyle w:val="p"/>
      </w:pPr>
      <w:r>
        <w:rPr>
          <w:color w:val="000000"/>
        </w:rPr>
        <w:t>Het maken van een nieuwe Lees Zone is een eenvoudig proces. Voor de meeste nieuwe Lees Zones, definieert u eenvoudig het gebied, geef de zone een naam en geeft aan of de zone moet worden weergegeven in beeld, moet worden uitgesproken of beide. Lees Zones kunnen op een later tijdstip worden bewerkt of verwijderd.</w:t>
      </w:r>
    </w:p>
    <w:p w14:paraId="6BCD6EC0" w14:textId="77777777" w:rsidR="00414FFD" w:rsidRDefault="00546598">
      <w:pPr>
        <w:pStyle w:val="liAi2StepHeader"/>
        <w:numPr>
          <w:ilvl w:val="0"/>
          <w:numId w:val="392"/>
        </w:numPr>
        <w:spacing w:before="240" w:after="240"/>
      </w:pPr>
      <w:r>
        <w:rPr>
          <w:color w:val="000000"/>
        </w:rPr>
        <w:t>Om een nieuwe leeszone te maken</w:t>
      </w:r>
    </w:p>
    <w:p w14:paraId="431EAF70" w14:textId="77777777" w:rsidR="00414FFD" w:rsidRDefault="00546598">
      <w:pPr>
        <w:pStyle w:val="liAi2StepNumber1"/>
        <w:numPr>
          <w:ilvl w:val="0"/>
          <w:numId w:val="393"/>
        </w:numPr>
      </w:pPr>
      <w:r>
        <w:rPr>
          <w:color w:val="000000"/>
        </w:rPr>
        <w:t>Open het programma waarvoor u een leeszone wilt gaan maken. Check of u het juiste programma-tabblad, -weergave of -venster is geopend.</w:t>
      </w:r>
    </w:p>
    <w:p w14:paraId="0B3D46EA" w14:textId="77777777" w:rsidR="00414FFD" w:rsidRDefault="00546598">
      <w:pPr>
        <w:pStyle w:val="liAi2StepNumber1"/>
        <w:numPr>
          <w:ilvl w:val="0"/>
          <w:numId w:val="393"/>
        </w:numPr>
      </w:pPr>
      <w:r>
        <w:rPr>
          <w:color w:val="000000"/>
        </w:rPr>
        <w:t>Activeert het Maak Lees Zone-functie als volgt:</w:t>
      </w:r>
    </w:p>
    <w:p w14:paraId="48D62FB6" w14:textId="77777777" w:rsidR="00414FFD" w:rsidRDefault="00546598">
      <w:pPr>
        <w:pStyle w:val="liAi2StepNumber1Bullet1"/>
        <w:numPr>
          <w:ilvl w:val="0"/>
          <w:numId w:val="394"/>
        </w:numPr>
        <w:spacing w:before="240"/>
        <w:ind w:left="2015"/>
      </w:pPr>
      <w:r>
        <w:rPr>
          <w:color w:val="000000"/>
        </w:rPr>
        <w:t xml:space="preserve">Schakelt naar de Gebruikers Interface. Selecteer in de </w:t>
      </w:r>
      <w:r>
        <w:rPr>
          <w:rStyle w:val="b1"/>
        </w:rPr>
        <w:t xml:space="preserve">Lezer </w:t>
      </w:r>
      <w:r>
        <w:rPr>
          <w:color w:val="000000"/>
        </w:rPr>
        <w:t xml:space="preserve">tab, </w:t>
      </w:r>
      <w:r>
        <w:rPr>
          <w:rStyle w:val="b1"/>
        </w:rPr>
        <w:t>Zones &gt; Nieuw</w:t>
      </w:r>
      <w:r>
        <w:rPr>
          <w:color w:val="000000"/>
        </w:rPr>
        <w:t>.</w:t>
      </w:r>
    </w:p>
    <w:p w14:paraId="5BF13581" w14:textId="77777777" w:rsidR="00414FFD" w:rsidRDefault="00546598">
      <w:pPr>
        <w:pStyle w:val="liAi2StepNumber1Bullet1"/>
        <w:numPr>
          <w:ilvl w:val="0"/>
          <w:numId w:val="394"/>
        </w:numPr>
        <w:spacing w:after="240"/>
        <w:ind w:left="2015"/>
      </w:pPr>
      <w:r>
        <w:rPr>
          <w:color w:val="000000"/>
        </w:rPr>
        <w:t xml:space="preserve">Druk op de Maak Zone sneltoets: </w:t>
      </w:r>
      <w:r>
        <w:rPr>
          <w:rStyle w:val="b1"/>
        </w:rPr>
        <w:t>Caps Lock + Alt + C</w:t>
      </w:r>
      <w:r>
        <w:rPr>
          <w:color w:val="000000"/>
        </w:rPr>
        <w:t>.</w:t>
      </w:r>
    </w:p>
    <w:p w14:paraId="4F9E6E47" w14:textId="77777777" w:rsidR="00414FFD" w:rsidRDefault="00546598">
      <w:pPr>
        <w:pStyle w:val="pAi2StepComment"/>
      </w:pPr>
      <w:r>
        <w:rPr>
          <w:color w:val="000000"/>
        </w:rPr>
        <w:t>De functie Maak Lees Zones wordt getoond en alle bestaande zones binnen de actieve toepassing worden weergegeven.</w:t>
      </w:r>
    </w:p>
    <w:p w14:paraId="0BF98086" w14:textId="77777777" w:rsidR="00414FFD" w:rsidRDefault="00546598">
      <w:pPr>
        <w:pStyle w:val="liAi2StepNumber1"/>
        <w:numPr>
          <w:ilvl w:val="0"/>
          <w:numId w:val="395"/>
        </w:numPr>
      </w:pPr>
      <w:r>
        <w:rPr>
          <w:color w:val="000000"/>
        </w:rPr>
        <w:t>Ga met de muis naar het gebied van de nieuwe zone.</w:t>
      </w:r>
    </w:p>
    <w:p w14:paraId="7DC44947" w14:textId="77777777" w:rsidR="00414FFD" w:rsidRDefault="00546598">
      <w:pPr>
        <w:pStyle w:val="liAi2StepNumber1"/>
        <w:numPr>
          <w:ilvl w:val="0"/>
          <w:numId w:val="395"/>
        </w:numPr>
      </w:pPr>
      <w:r>
        <w:rPr>
          <w:color w:val="000000"/>
        </w:rPr>
        <w:t>Sleep, met de linker muisknop ingedrukt, de rechthoek naar het object dat u wilt definiëren als Lees Zone.</w:t>
      </w:r>
    </w:p>
    <w:p w14:paraId="6E3C1643" w14:textId="7B46E8AE" w:rsidR="00414FFD" w:rsidRDefault="00546598">
      <w:pPr>
        <w:pStyle w:val="pAi2StepComment"/>
      </w:pPr>
      <w:r>
        <w:rPr>
          <w:color w:val="000000"/>
        </w:rPr>
        <w:t>Als u gereed bent, kunt u de linker muisknop loslaten. Het Lees Zones-dialoogvenster verschijnt. In het venster kunt u de naam van de zone invoeren. Voor informatie over de Lees Zones dialoogvenster, zie</w:t>
      </w:r>
      <w:hyperlink w:anchor="_Ref1537661080" w:history="1">
        <w:r>
          <w:rPr>
            <w:color w:val="0000FF"/>
            <w:u w:val="single"/>
          </w:rPr>
          <w:t>Lees Zones instellingen</w:t>
        </w:r>
      </w:hyperlink>
      <w:r>
        <w:rPr>
          <w:color w:val="000000"/>
        </w:rPr>
        <w:t>.</w:t>
      </w:r>
    </w:p>
    <w:p w14:paraId="122EF0B8" w14:textId="77777777" w:rsidR="00414FFD" w:rsidRDefault="00546598">
      <w:pPr>
        <w:pStyle w:val="liAi2StepNumber1"/>
        <w:numPr>
          <w:ilvl w:val="0"/>
          <w:numId w:val="396"/>
        </w:numPr>
      </w:pPr>
      <w:r>
        <w:rPr>
          <w:color w:val="000000"/>
        </w:rPr>
        <w:t xml:space="preserve">In het </w:t>
      </w:r>
      <w:r>
        <w:rPr>
          <w:rStyle w:val="b1"/>
        </w:rPr>
        <w:t>Zone Naam</w:t>
      </w:r>
      <w:r>
        <w:rPr>
          <w:color w:val="000000"/>
        </w:rPr>
        <w:t xml:space="preserve"> veld, kunt u een, makkelijk terug te vinden, naam invoeren.</w:t>
      </w:r>
    </w:p>
    <w:p w14:paraId="2DD5775F" w14:textId="77777777" w:rsidR="00414FFD" w:rsidRDefault="00546598">
      <w:pPr>
        <w:pStyle w:val="pAi2StepComment"/>
      </w:pPr>
      <w:r>
        <w:rPr>
          <w:color w:val="000000"/>
        </w:rPr>
        <w:t>Als u naar het volgende element navigeert in het scherm, wordt de nieuwe Zone-naam vanzelf in de lijst geplaatst.</w:t>
      </w:r>
    </w:p>
    <w:p w14:paraId="715137A6" w14:textId="77777777" w:rsidR="00414FFD" w:rsidRDefault="00546598">
      <w:pPr>
        <w:pStyle w:val="liAi2StepNumber1"/>
        <w:numPr>
          <w:ilvl w:val="0"/>
          <w:numId w:val="397"/>
        </w:numPr>
      </w:pPr>
      <w:r>
        <w:rPr>
          <w:color w:val="000000"/>
        </w:rPr>
        <w:lastRenderedPageBreak/>
        <w:t xml:space="preserve">Onder </w:t>
      </w:r>
      <w:r>
        <w:rPr>
          <w:rStyle w:val="b1"/>
        </w:rPr>
        <w:t>Zone is gerelateerd aan</w:t>
      </w:r>
      <w:r>
        <w:rPr>
          <w:color w:val="000000"/>
        </w:rPr>
        <w:t>, selecteert u een gerelateerde zones met gelijke posities in een toepassing.</w:t>
      </w:r>
    </w:p>
    <w:p w14:paraId="53D0C7BA" w14:textId="77777777" w:rsidR="00414FFD" w:rsidRDefault="00546598">
      <w:pPr>
        <w:pStyle w:val="liAi2StepNumber1"/>
        <w:numPr>
          <w:ilvl w:val="0"/>
          <w:numId w:val="397"/>
        </w:numPr>
      </w:pPr>
      <w:r>
        <w:rPr>
          <w:color w:val="000000"/>
        </w:rPr>
        <w:t xml:space="preserve">Onder </w:t>
      </w:r>
      <w:r>
        <w:rPr>
          <w:rStyle w:val="b1"/>
        </w:rPr>
        <w:t>Zone Acties</w:t>
      </w:r>
      <w:r>
        <w:rPr>
          <w:color w:val="000000"/>
        </w:rPr>
        <w:t>, selecteert u de gewenste opties.</w:t>
      </w:r>
    </w:p>
    <w:p w14:paraId="0B8AFE1E" w14:textId="77777777" w:rsidR="00414FFD" w:rsidRDefault="00546598">
      <w:pPr>
        <w:pStyle w:val="liAi2StepNumber1"/>
        <w:numPr>
          <w:ilvl w:val="0"/>
          <w:numId w:val="397"/>
        </w:numPr>
      </w:pPr>
      <w:r>
        <w:rPr>
          <w:color w:val="000000"/>
        </w:rPr>
        <w:t xml:space="preserve">Om de nieuw gemaakte zone te testen kunt u gaan naar </w:t>
      </w:r>
      <w:r>
        <w:rPr>
          <w:rStyle w:val="b1"/>
        </w:rPr>
        <w:t>Aanzetten</w:t>
      </w:r>
      <w:r>
        <w:rPr>
          <w:color w:val="000000"/>
        </w:rPr>
        <w:t>.</w:t>
      </w:r>
    </w:p>
    <w:p w14:paraId="6E438CAD" w14:textId="77777777" w:rsidR="00414FFD" w:rsidRDefault="00546598">
      <w:pPr>
        <w:pStyle w:val="pAi2StepComment"/>
      </w:pPr>
      <w:r>
        <w:rPr>
          <w:color w:val="000000"/>
        </w:rPr>
        <w:t>Wanneer een Lees Zone is aangezet, is het Lees Zones dialoogvenster verborgen en alleen het huidige lees zone-venster wordt getoond en voorgelezen.</w:t>
      </w:r>
    </w:p>
    <w:p w14:paraId="3078C980" w14:textId="77777777" w:rsidR="00414FFD" w:rsidRDefault="00546598">
      <w:pPr>
        <w:pStyle w:val="liAi2StepNumber1"/>
        <w:numPr>
          <w:ilvl w:val="0"/>
          <w:numId w:val="398"/>
        </w:numPr>
      </w:pPr>
      <w:r>
        <w:rPr>
          <w:color w:val="000000"/>
        </w:rPr>
        <w:t xml:space="preserve">Om extra zones te maken, klik op </w:t>
      </w:r>
      <w:r>
        <w:rPr>
          <w:rStyle w:val="b1"/>
        </w:rPr>
        <w:t>Nieuwe Zone</w:t>
      </w:r>
      <w:r>
        <w:rPr>
          <w:color w:val="000000"/>
        </w:rPr>
        <w:t xml:space="preserve"> en herhaal de stappen 4 tot en met 9.</w:t>
      </w:r>
    </w:p>
    <w:p w14:paraId="24D708B2" w14:textId="77777777" w:rsidR="00414FFD" w:rsidRDefault="00546598">
      <w:pPr>
        <w:pStyle w:val="liAi2StepNumber1"/>
        <w:numPr>
          <w:ilvl w:val="0"/>
          <w:numId w:val="398"/>
        </w:numPr>
      </w:pPr>
      <w:r>
        <w:rPr>
          <w:color w:val="000000"/>
        </w:rPr>
        <w:t xml:space="preserve">Als u klaar bent met maken en bewerken van een zone, klik dan op </w:t>
      </w:r>
      <w:r>
        <w:rPr>
          <w:rStyle w:val="b1"/>
        </w:rPr>
        <w:t>OK</w:t>
      </w:r>
      <w:r>
        <w:rPr>
          <w:color w:val="000000"/>
        </w:rPr>
        <w:t>.</w:t>
      </w:r>
    </w:p>
    <w:p w14:paraId="68755C4B" w14:textId="77777777" w:rsidR="00414FFD" w:rsidRDefault="00546598">
      <w:pPr>
        <w:pStyle w:val="liAi2StepHeader"/>
        <w:numPr>
          <w:ilvl w:val="0"/>
          <w:numId w:val="399"/>
        </w:numPr>
        <w:spacing w:before="240" w:after="240"/>
      </w:pPr>
      <w:r>
        <w:rPr>
          <w:color w:val="000000"/>
        </w:rPr>
        <w:t>Om een leeszone te bewerken</w:t>
      </w:r>
    </w:p>
    <w:p w14:paraId="79629BF5" w14:textId="77777777" w:rsidR="00414FFD" w:rsidRDefault="00546598">
      <w:pPr>
        <w:pStyle w:val="liAi2StepNumber1"/>
        <w:numPr>
          <w:ilvl w:val="0"/>
          <w:numId w:val="400"/>
        </w:numPr>
      </w:pPr>
      <w:r>
        <w:rPr>
          <w:color w:val="000000"/>
        </w:rPr>
        <w:t>Open het programma waarin de leeszones zich bevinden, om deze te bewerken.</w:t>
      </w:r>
    </w:p>
    <w:p w14:paraId="570609BA" w14:textId="77777777" w:rsidR="00414FFD" w:rsidRDefault="00546598">
      <w:pPr>
        <w:pStyle w:val="liAi2StepNumber1"/>
        <w:numPr>
          <w:ilvl w:val="0"/>
          <w:numId w:val="400"/>
        </w:numPr>
      </w:pPr>
      <w:r>
        <w:rPr>
          <w:color w:val="000000"/>
        </w:rPr>
        <w:t>Activeer het Bewerk Lees Zone-functie als volgt:</w:t>
      </w:r>
    </w:p>
    <w:p w14:paraId="1DB00B00" w14:textId="77777777" w:rsidR="00414FFD" w:rsidRDefault="00546598">
      <w:pPr>
        <w:pStyle w:val="liAi2StepNumber1Bullet1"/>
        <w:numPr>
          <w:ilvl w:val="0"/>
          <w:numId w:val="401"/>
        </w:numPr>
        <w:spacing w:before="240"/>
        <w:ind w:left="2015"/>
      </w:pPr>
      <w:r>
        <w:rPr>
          <w:color w:val="000000"/>
        </w:rPr>
        <w:t xml:space="preserve">Schakelt naar de Gebruikers Interface. Selecteer in de </w:t>
      </w:r>
      <w:r>
        <w:rPr>
          <w:rStyle w:val="b1"/>
        </w:rPr>
        <w:t xml:space="preserve">Lezer </w:t>
      </w:r>
      <w:r>
        <w:rPr>
          <w:color w:val="000000"/>
        </w:rPr>
        <w:t xml:space="preserve">tab, </w:t>
      </w:r>
      <w:r>
        <w:rPr>
          <w:rStyle w:val="b1"/>
        </w:rPr>
        <w:t>Zones &gt; Bewerken</w:t>
      </w:r>
      <w:r>
        <w:rPr>
          <w:color w:val="000000"/>
        </w:rPr>
        <w:t>.</w:t>
      </w:r>
    </w:p>
    <w:p w14:paraId="05A2BE18" w14:textId="77777777" w:rsidR="00414FFD" w:rsidRDefault="00546598">
      <w:pPr>
        <w:pStyle w:val="liAi2StepNumber1Bullet1"/>
        <w:numPr>
          <w:ilvl w:val="0"/>
          <w:numId w:val="401"/>
        </w:numPr>
        <w:spacing w:after="240"/>
        <w:ind w:left="2015"/>
      </w:pPr>
      <w:r>
        <w:rPr>
          <w:color w:val="000000"/>
        </w:rPr>
        <w:t xml:space="preserve">Druk op Bewerk Zones Sneltoets: </w:t>
      </w:r>
      <w:r>
        <w:rPr>
          <w:rStyle w:val="b1"/>
        </w:rPr>
        <w:t>Caps Lock + Alt + E</w:t>
      </w:r>
      <w:r>
        <w:rPr>
          <w:color w:val="000000"/>
        </w:rPr>
        <w:t>.</w:t>
      </w:r>
    </w:p>
    <w:p w14:paraId="4F634FF2" w14:textId="77777777" w:rsidR="00414FFD" w:rsidRDefault="00546598">
      <w:pPr>
        <w:pStyle w:val="pAi2StepComment"/>
      </w:pPr>
      <w:r>
        <w:rPr>
          <w:color w:val="000000"/>
        </w:rPr>
        <w:t>De functie Bewerk Lees Zones wordt getoond en alle bestaande zones binnen de actieve toepassing worden weergegeven. De Lees Zones werkbalk verschijnt over het actieve venster.</w:t>
      </w:r>
    </w:p>
    <w:p w14:paraId="2FFEDDB8" w14:textId="77777777" w:rsidR="00414FFD" w:rsidRDefault="00546598">
      <w:pPr>
        <w:pStyle w:val="liAi2StepNumber1"/>
        <w:numPr>
          <w:ilvl w:val="0"/>
          <w:numId w:val="402"/>
        </w:numPr>
      </w:pPr>
      <w:r>
        <w:rPr>
          <w:color w:val="000000"/>
        </w:rPr>
        <w:t>Beweeg de muispijl naar tot de gewenste zone in beeld is of klik op de Vorige- of Volgende-knop in de Lees Zones-werkbalk en breng de gewenste zone in beeld.</w:t>
      </w:r>
    </w:p>
    <w:p w14:paraId="5F8C9769" w14:textId="77777777" w:rsidR="00414FFD" w:rsidRDefault="00546598">
      <w:pPr>
        <w:pStyle w:val="pAi2StepNumber1Note"/>
      </w:pPr>
      <w:r>
        <w:rPr>
          <w:rStyle w:val="b2"/>
        </w:rPr>
        <w:t>Let op:</w:t>
      </w:r>
      <w:r>
        <w:rPr>
          <w:color w:val="000000"/>
        </w:rPr>
        <w:t xml:space="preserve"> De Vorige- en volgende-knoppen, zijn grijs als er maar één zone is gedefinieerd.</w:t>
      </w:r>
    </w:p>
    <w:p w14:paraId="2F99807F" w14:textId="77777777" w:rsidR="00414FFD" w:rsidRDefault="00546598">
      <w:pPr>
        <w:pStyle w:val="liAi2StepNumber1"/>
        <w:numPr>
          <w:ilvl w:val="0"/>
          <w:numId w:val="403"/>
        </w:numPr>
      </w:pPr>
      <w:r>
        <w:rPr>
          <w:color w:val="000000"/>
        </w:rPr>
        <w:lastRenderedPageBreak/>
        <w:t>Klik in de zone. De blokjes verschijnen aan de zijden van de rechthoek en er verschijnt een werkbalk.</w:t>
      </w:r>
    </w:p>
    <w:p w14:paraId="2EE34A73" w14:textId="77777777" w:rsidR="00414FFD" w:rsidRDefault="00546598">
      <w:pPr>
        <w:pStyle w:val="liAi2StepNumber1Bullet1"/>
        <w:numPr>
          <w:ilvl w:val="0"/>
          <w:numId w:val="404"/>
        </w:numPr>
        <w:spacing w:before="240"/>
        <w:ind w:left="2015"/>
      </w:pPr>
      <w:r>
        <w:rPr>
          <w:color w:val="000000"/>
        </w:rPr>
        <w:t>Om het beeld op de juiste maat de krijgen, kunt u de blokjes verslepen met ingedrukte linker muisknop.</w:t>
      </w:r>
    </w:p>
    <w:p w14:paraId="60ABEE19" w14:textId="77777777" w:rsidR="00414FFD" w:rsidRDefault="00546598">
      <w:pPr>
        <w:pStyle w:val="liAi2StepNumber1Bullet1"/>
        <w:numPr>
          <w:ilvl w:val="0"/>
          <w:numId w:val="404"/>
        </w:numPr>
        <w:ind w:left="2015"/>
      </w:pPr>
      <w:r>
        <w:rPr>
          <w:color w:val="000000"/>
        </w:rPr>
        <w:t>Om het venster te verplaatsen, sleep met de linker muisknop ingedrukt, in het venster.</w:t>
      </w:r>
    </w:p>
    <w:p w14:paraId="3EDA2A7F" w14:textId="77777777" w:rsidR="00414FFD" w:rsidRDefault="00546598">
      <w:pPr>
        <w:pStyle w:val="liAi2StepNumber1Bullet1"/>
        <w:numPr>
          <w:ilvl w:val="0"/>
          <w:numId w:val="404"/>
        </w:numPr>
        <w:spacing w:after="240"/>
        <w:ind w:left="2015"/>
      </w:pPr>
      <w:r>
        <w:rPr>
          <w:color w:val="000000"/>
        </w:rPr>
        <w:t xml:space="preserve">Om het lezen te testen, druk op de </w:t>
      </w:r>
      <w:r>
        <w:rPr>
          <w:rStyle w:val="b1"/>
        </w:rPr>
        <w:t>Afspelen</w:t>
      </w:r>
      <w:r>
        <w:rPr>
          <w:color w:val="000000"/>
        </w:rPr>
        <w:t>-knop.</w:t>
      </w:r>
    </w:p>
    <w:p w14:paraId="529D15D0" w14:textId="77777777" w:rsidR="00414FFD" w:rsidRDefault="00546598">
      <w:pPr>
        <w:pStyle w:val="liAi2StepNumber1"/>
        <w:numPr>
          <w:ilvl w:val="0"/>
          <w:numId w:val="405"/>
        </w:numPr>
      </w:pPr>
      <w:r>
        <w:rPr>
          <w:color w:val="000000"/>
        </w:rPr>
        <w:t>Om naar een andere zone te springen, drukt u op het betreffende nummer van de zone, of klikt u op de Vorige- of Volgende-knop.</w:t>
      </w:r>
    </w:p>
    <w:p w14:paraId="6F5AB7EF" w14:textId="77777777" w:rsidR="00414FFD" w:rsidRDefault="00546598">
      <w:pPr>
        <w:pStyle w:val="liAi2StepNumber1"/>
        <w:numPr>
          <w:ilvl w:val="0"/>
          <w:numId w:val="405"/>
        </w:numPr>
      </w:pPr>
      <w:r>
        <w:rPr>
          <w:color w:val="000000"/>
        </w:rPr>
        <w:t>Om een andere zone te bewerken herhaal stappen 3 en 4.</w:t>
      </w:r>
    </w:p>
    <w:p w14:paraId="064F30D5" w14:textId="77777777" w:rsidR="00414FFD" w:rsidRDefault="00546598">
      <w:pPr>
        <w:pStyle w:val="liAi2StepNumber1"/>
        <w:numPr>
          <w:ilvl w:val="0"/>
          <w:numId w:val="405"/>
        </w:numPr>
      </w:pPr>
      <w:r>
        <w:rPr>
          <w:color w:val="000000"/>
        </w:rPr>
        <w:t xml:space="preserve">Om de Bewerken-functie te stoppen, druk op </w:t>
      </w:r>
      <w:r>
        <w:rPr>
          <w:rStyle w:val="b1"/>
        </w:rPr>
        <w:t>Esc</w:t>
      </w:r>
      <w:r>
        <w:rPr>
          <w:color w:val="000000"/>
        </w:rPr>
        <w:t xml:space="preserve"> of druk op de rechter muisknop.</w:t>
      </w:r>
    </w:p>
    <w:p w14:paraId="27110929" w14:textId="77777777" w:rsidR="00414FFD" w:rsidRDefault="00546598">
      <w:pPr>
        <w:pStyle w:val="liAi2StepHeader"/>
        <w:numPr>
          <w:ilvl w:val="0"/>
          <w:numId w:val="406"/>
        </w:numPr>
        <w:spacing w:before="240" w:after="240"/>
      </w:pPr>
      <w:r>
        <w:rPr>
          <w:color w:val="000000"/>
        </w:rPr>
        <w:t>Om een leeszone te verwijderen</w:t>
      </w:r>
    </w:p>
    <w:p w14:paraId="5399430F" w14:textId="77777777" w:rsidR="00414FFD" w:rsidRDefault="00546598">
      <w:pPr>
        <w:pStyle w:val="liAi2StepNumber1"/>
        <w:numPr>
          <w:ilvl w:val="0"/>
          <w:numId w:val="407"/>
        </w:numPr>
      </w:pPr>
      <w:r>
        <w:rPr>
          <w:color w:val="000000"/>
        </w:rPr>
        <w:t xml:space="preserve">Selecteer in de </w:t>
      </w:r>
      <w:r>
        <w:rPr>
          <w:rStyle w:val="b1"/>
        </w:rPr>
        <w:t xml:space="preserve">Lezer </w:t>
      </w:r>
      <w:r>
        <w:rPr>
          <w:color w:val="000000"/>
        </w:rPr>
        <w:t xml:space="preserve">tab, </w:t>
      </w:r>
      <w:r>
        <w:rPr>
          <w:rStyle w:val="b1"/>
        </w:rPr>
        <w:t>Zones &gt; Instellingen</w:t>
      </w:r>
      <w:r>
        <w:rPr>
          <w:color w:val="000000"/>
        </w:rPr>
        <w:t>.</w:t>
      </w:r>
    </w:p>
    <w:p w14:paraId="39AE7622" w14:textId="77777777" w:rsidR="00414FFD" w:rsidRDefault="00546598">
      <w:pPr>
        <w:pStyle w:val="pAi2StepComment"/>
      </w:pPr>
      <w:r>
        <w:rPr>
          <w:color w:val="000000"/>
        </w:rPr>
        <w:t>Het Lees Zones diaoog-venster verschijnt.</w:t>
      </w:r>
    </w:p>
    <w:p w14:paraId="74F6CE77" w14:textId="77777777" w:rsidR="00414FFD" w:rsidRDefault="00546598">
      <w:pPr>
        <w:pStyle w:val="liAi2StepNumber1"/>
        <w:numPr>
          <w:ilvl w:val="0"/>
          <w:numId w:val="408"/>
        </w:numPr>
      </w:pPr>
      <w:r>
        <w:rPr>
          <w:color w:val="000000"/>
        </w:rPr>
        <w:t xml:space="preserve">In de </w:t>
      </w:r>
      <w:r>
        <w:rPr>
          <w:rStyle w:val="b1"/>
        </w:rPr>
        <w:t>Toon gedefinieerd voor</w:t>
      </w:r>
      <w:r>
        <w:rPr>
          <w:color w:val="000000"/>
        </w:rPr>
        <w:t xml:space="preserve"> combo box, select het programma dat de zone bevat die u wilt verwijderen.</w:t>
      </w:r>
    </w:p>
    <w:p w14:paraId="3B5B9C73" w14:textId="77777777" w:rsidR="00414FFD" w:rsidRDefault="00546598">
      <w:pPr>
        <w:pStyle w:val="pAi2StepComment"/>
      </w:pPr>
      <w:r>
        <w:rPr>
          <w:color w:val="000000"/>
        </w:rPr>
        <w:t>De Zone lijst geeft de zones die behoren bij de betreffende toepassing.</w:t>
      </w:r>
    </w:p>
    <w:p w14:paraId="448DACF0" w14:textId="77777777" w:rsidR="00414FFD" w:rsidRDefault="00546598">
      <w:pPr>
        <w:pStyle w:val="liAi2StepNumber1"/>
        <w:numPr>
          <w:ilvl w:val="0"/>
          <w:numId w:val="409"/>
        </w:numPr>
      </w:pPr>
      <w:r>
        <w:rPr>
          <w:color w:val="000000"/>
        </w:rPr>
        <w:t xml:space="preserve">In de </w:t>
      </w:r>
      <w:r>
        <w:rPr>
          <w:rStyle w:val="b1"/>
        </w:rPr>
        <w:t>zones</w:t>
      </w:r>
      <w:r>
        <w:rPr>
          <w:color w:val="000000"/>
        </w:rPr>
        <w:t xml:space="preserve"> lijst kunt u de zone selectere, welke u wilt verwijderen.</w:t>
      </w:r>
    </w:p>
    <w:p w14:paraId="0A303FC5" w14:textId="77777777" w:rsidR="00414FFD" w:rsidRDefault="00546598">
      <w:pPr>
        <w:pStyle w:val="liAi2StepNumber1"/>
        <w:numPr>
          <w:ilvl w:val="0"/>
          <w:numId w:val="409"/>
        </w:numPr>
      </w:pPr>
      <w:r>
        <w:rPr>
          <w:color w:val="000000"/>
        </w:rPr>
        <w:t xml:space="preserve">Klik </w:t>
      </w:r>
      <w:r>
        <w:rPr>
          <w:rStyle w:val="b1"/>
        </w:rPr>
        <w:t>Verwijderen</w:t>
      </w:r>
      <w:r>
        <w:rPr>
          <w:color w:val="000000"/>
        </w:rPr>
        <w:t>.</w:t>
      </w:r>
    </w:p>
    <w:p w14:paraId="780B0E1A" w14:textId="77777777" w:rsidR="00414FFD" w:rsidRDefault="00546598">
      <w:pPr>
        <w:pStyle w:val="pAi2StepComment"/>
      </w:pPr>
      <w:r>
        <w:rPr>
          <w:color w:val="000000"/>
        </w:rPr>
        <w:t>De verwijderde Zone is verdwenen uit de lijst.</w:t>
      </w:r>
    </w:p>
    <w:p w14:paraId="5B28FBB9" w14:textId="77777777" w:rsidR="00414FFD" w:rsidRDefault="00546598">
      <w:pPr>
        <w:pStyle w:val="liAi2StepNumber1"/>
        <w:numPr>
          <w:ilvl w:val="0"/>
          <w:numId w:val="410"/>
        </w:numPr>
      </w:pPr>
      <w:r>
        <w:rPr>
          <w:color w:val="000000"/>
        </w:rPr>
        <w:t>Om een andere zone te verwijderen herhaal stappen 2 tot en met 4.</w:t>
      </w:r>
    </w:p>
    <w:p w14:paraId="4E4DC0D9" w14:textId="77777777" w:rsidR="00414FFD" w:rsidRDefault="00546598">
      <w:pPr>
        <w:pStyle w:val="liAi2StepNumber1"/>
        <w:numPr>
          <w:ilvl w:val="0"/>
          <w:numId w:val="410"/>
        </w:numPr>
      </w:pPr>
      <w:r>
        <w:rPr>
          <w:color w:val="000000"/>
        </w:rPr>
        <w:t xml:space="preserve">Als u klaar bent met verwijderen van een zone, klik dan op </w:t>
      </w:r>
      <w:r>
        <w:rPr>
          <w:rStyle w:val="b1"/>
        </w:rPr>
        <w:t>OK</w:t>
      </w:r>
      <w:r>
        <w:rPr>
          <w:color w:val="000000"/>
        </w:rPr>
        <w:t>.</w:t>
      </w:r>
    </w:p>
    <w:bookmarkStart w:id="190" w:name="_Ref-356080598"/>
    <w:p w14:paraId="17EC1A1A" w14:textId="77777777" w:rsidR="00414FFD" w:rsidRDefault="00D82679">
      <w:pPr>
        <w:pStyle w:val="h2"/>
      </w:pPr>
      <w:r>
        <w:lastRenderedPageBreak/>
        <w:fldChar w:fldCharType="begin"/>
      </w:r>
      <w:r w:rsidR="00546598">
        <w:instrText xml:space="preserve"> XE "Zones:gebruiken" </w:instrText>
      </w:r>
      <w:r>
        <w:fldChar w:fldCharType="end"/>
      </w:r>
      <w:bookmarkStart w:id="191" w:name="_Toc192863155"/>
      <w:r w:rsidR="00546598">
        <w:rPr>
          <w:color w:val="000000"/>
        </w:rPr>
        <w:t>Gebruik Lees Zones</w:t>
      </w:r>
      <w:bookmarkEnd w:id="191"/>
    </w:p>
    <w:bookmarkEnd w:id="190"/>
    <w:p w14:paraId="57B2260B" w14:textId="77777777" w:rsidR="00414FFD" w:rsidRDefault="00546598">
      <w:pPr>
        <w:pStyle w:val="p"/>
      </w:pPr>
      <w:r>
        <w:rPr>
          <w:color w:val="000000"/>
        </w:rPr>
        <w:t>Als u éénmaal Lees Zones hebt ingesteld voor een bepaald programma, dan kunt u deze in het vervolg - voor ditzelfde programma - altijd gebruiken. U kunt een enkele Lees Zone starten (door middel van een Sneltoets of vanuit het menu), of een mode gebruiken waarbij door meerdere Lees Zones kan worden genavigeerd.</w:t>
      </w:r>
    </w:p>
    <w:p w14:paraId="686A6297" w14:textId="77777777" w:rsidR="00414FFD" w:rsidRDefault="00546598">
      <w:pPr>
        <w:pStyle w:val="liAi2StepHeader"/>
        <w:numPr>
          <w:ilvl w:val="0"/>
          <w:numId w:val="411"/>
        </w:numPr>
        <w:spacing w:before="240" w:after="240"/>
      </w:pPr>
      <w:r>
        <w:rPr>
          <w:color w:val="000000"/>
        </w:rPr>
        <w:t>Om een Lees Zone in gang te zetten</w:t>
      </w:r>
    </w:p>
    <w:p w14:paraId="54551897" w14:textId="77777777" w:rsidR="00414FFD" w:rsidRDefault="00546598">
      <w:pPr>
        <w:pStyle w:val="liAi2StepNumber1"/>
        <w:numPr>
          <w:ilvl w:val="0"/>
          <w:numId w:val="412"/>
        </w:numPr>
      </w:pPr>
      <w:r>
        <w:rPr>
          <w:color w:val="000000"/>
        </w:rPr>
        <w:t xml:space="preserve">Open het programma waarin u de Lees Zone in gang wilt zetten. </w:t>
      </w:r>
    </w:p>
    <w:p w14:paraId="5F9D3B9C" w14:textId="77777777" w:rsidR="00414FFD" w:rsidRDefault="00546598">
      <w:pPr>
        <w:pStyle w:val="liAi2StepNumber1"/>
        <w:numPr>
          <w:ilvl w:val="0"/>
          <w:numId w:val="412"/>
        </w:numPr>
      </w:pPr>
      <w:r>
        <w:rPr>
          <w:color w:val="000000"/>
        </w:rPr>
        <w:t>Om de gewenste Lees Zone te starten, ga als volgt te werk:</w:t>
      </w:r>
    </w:p>
    <w:p w14:paraId="2E04B8F3" w14:textId="77777777" w:rsidR="00414FFD" w:rsidRDefault="00546598">
      <w:pPr>
        <w:pStyle w:val="liAi2StepNumber1Bullet1"/>
        <w:numPr>
          <w:ilvl w:val="0"/>
          <w:numId w:val="413"/>
        </w:numPr>
        <w:spacing w:before="240"/>
        <w:ind w:left="2015"/>
      </w:pPr>
      <w:r>
        <w:rPr>
          <w:color w:val="000000"/>
        </w:rPr>
        <w:t xml:space="preserve">Schakelt naar de Gebruikers Interface. Op het tabblad </w:t>
      </w:r>
      <w:r>
        <w:rPr>
          <w:rStyle w:val="b1"/>
        </w:rPr>
        <w:t>Lezer</w:t>
      </w:r>
      <w:r>
        <w:rPr>
          <w:color w:val="000000"/>
        </w:rPr>
        <w:t xml:space="preserve"> naar de knop: </w:t>
      </w:r>
      <w:r>
        <w:rPr>
          <w:rStyle w:val="b1"/>
        </w:rPr>
        <w:t>Zones &gt; Trekker</w:t>
      </w:r>
      <w:r>
        <w:rPr>
          <w:color w:val="000000"/>
        </w:rPr>
        <w:t xml:space="preserve"> (Zone nummer)</w:t>
      </w:r>
    </w:p>
    <w:p w14:paraId="0637FDA0" w14:textId="77777777" w:rsidR="00414FFD" w:rsidRDefault="00546598">
      <w:pPr>
        <w:pStyle w:val="liAi2StepNumber1Bullet1"/>
        <w:numPr>
          <w:ilvl w:val="0"/>
          <w:numId w:val="413"/>
        </w:numPr>
        <w:ind w:left="2015"/>
      </w:pPr>
      <w:r>
        <w:rPr>
          <w:color w:val="000000"/>
        </w:rPr>
        <w:t xml:space="preserve">Druk op de Sneltoets voor het aanzetten van de Lees Zone: </w:t>
      </w:r>
      <w:r>
        <w:rPr>
          <w:rStyle w:val="b1"/>
        </w:rPr>
        <w:t>Caps Lock + Alt + {Zone nummer}</w:t>
      </w:r>
      <w:r>
        <w:rPr>
          <w:color w:val="000000"/>
        </w:rPr>
        <w:t>.</w:t>
      </w:r>
    </w:p>
    <w:p w14:paraId="2D099135" w14:textId="77777777" w:rsidR="00414FFD" w:rsidRDefault="00546598">
      <w:pPr>
        <w:pStyle w:val="liAi2StepNumber1Bullet1"/>
        <w:numPr>
          <w:ilvl w:val="0"/>
          <w:numId w:val="413"/>
        </w:numPr>
        <w:ind w:left="2015"/>
      </w:pPr>
      <w:r>
        <w:rPr>
          <w:color w:val="000000"/>
        </w:rPr>
        <w:t xml:space="preserve">Druk op de Lijst Zones Sneltoets: </w:t>
      </w:r>
      <w:r>
        <w:rPr>
          <w:rStyle w:val="b1"/>
        </w:rPr>
        <w:t>Caps Lock + Alt + L</w:t>
      </w:r>
      <w:r>
        <w:rPr>
          <w:color w:val="000000"/>
        </w:rPr>
        <w:t>, kies vervolgens de gewenste zone uit het menu.</w:t>
      </w:r>
    </w:p>
    <w:p w14:paraId="63146CED" w14:textId="77777777" w:rsidR="00414FFD" w:rsidRDefault="00546598">
      <w:pPr>
        <w:pStyle w:val="liAi2StepNumber1Bullet1"/>
        <w:numPr>
          <w:ilvl w:val="0"/>
          <w:numId w:val="413"/>
        </w:numPr>
        <w:spacing w:after="240"/>
        <w:ind w:left="2015"/>
      </w:pPr>
      <w:r>
        <w:rPr>
          <w:color w:val="000000"/>
        </w:rPr>
        <w:t>Gebruik de Vorige en Volgende Lees Zone-Sneltoets:</w:t>
      </w:r>
      <w:r>
        <w:br/>
      </w:r>
      <w:r>
        <w:br/>
      </w:r>
      <w:r>
        <w:rPr>
          <w:color w:val="000000"/>
        </w:rPr>
        <w:t xml:space="preserve">Volgende Zone: </w:t>
      </w:r>
      <w:r>
        <w:rPr>
          <w:rStyle w:val="b1"/>
        </w:rPr>
        <w:t>Caps Lock + Alt + N</w:t>
      </w:r>
      <w:r>
        <w:br/>
      </w:r>
      <w:r>
        <w:rPr>
          <w:color w:val="000000"/>
        </w:rPr>
        <w:t xml:space="preserve">Vorige Zone: </w:t>
      </w:r>
      <w:r>
        <w:rPr>
          <w:rStyle w:val="b1"/>
        </w:rPr>
        <w:t>Caps Lock + Alt + P</w:t>
      </w:r>
    </w:p>
    <w:p w14:paraId="21A3B5AA" w14:textId="77777777" w:rsidR="00414FFD" w:rsidRDefault="00546598">
      <w:pPr>
        <w:pStyle w:val="pAi2StepComment"/>
      </w:pPr>
      <w:r>
        <w:rPr>
          <w:color w:val="000000"/>
        </w:rPr>
        <w:t>De geselecteerde leeszones worden weergegeven of uitgesproken.</w:t>
      </w:r>
    </w:p>
    <w:p w14:paraId="207CEE03" w14:textId="77777777" w:rsidR="00414FFD" w:rsidRDefault="00546598">
      <w:pPr>
        <w:pStyle w:val="pAi2StepNumber1Paragraph"/>
      </w:pPr>
      <w:r>
        <w:rPr>
          <w:color w:val="000000"/>
        </w:rPr>
        <w:t xml:space="preserve">Elke Programmaset van Lees Zones is genummerd van 1 t/m 10. De Lees Zone-Sneltoetsen corresponderen met deze nummers. Bijvoorbeeld, voor het lezen van zone 1 is de Sneltoets: </w:t>
      </w:r>
      <w:r>
        <w:rPr>
          <w:rStyle w:val="b1"/>
        </w:rPr>
        <w:t>Caps Lock + Alt + 1</w:t>
      </w:r>
      <w:r>
        <w:rPr>
          <w:color w:val="000000"/>
        </w:rPr>
        <w:t xml:space="preserve">. Het lezen van zone 2 gaat met: </w:t>
      </w:r>
      <w:r>
        <w:rPr>
          <w:rStyle w:val="b1"/>
        </w:rPr>
        <w:t>Caps Lock + Alt + 2</w:t>
      </w:r>
      <w:r>
        <w:rPr>
          <w:color w:val="000000"/>
        </w:rPr>
        <w:t>, enzovoorts.</w:t>
      </w:r>
    </w:p>
    <w:p w14:paraId="73C3A5DB" w14:textId="77777777" w:rsidR="00414FFD" w:rsidRDefault="00546598">
      <w:pPr>
        <w:pStyle w:val="pAi2StepNumber1Paragraph"/>
      </w:pPr>
      <w:r>
        <w:rPr>
          <w:rStyle w:val="b2"/>
        </w:rPr>
        <w:t>Let op:</w:t>
      </w:r>
      <w:r>
        <w:rPr>
          <w:color w:val="000000"/>
        </w:rPr>
        <w:t xml:space="preserve"> De Sneltoets voor leeszone 10 is </w:t>
      </w:r>
      <w:r>
        <w:rPr>
          <w:rStyle w:val="b1"/>
        </w:rPr>
        <w:t>Caps Lock + Alt + 0</w:t>
      </w:r>
      <w:r>
        <w:rPr>
          <w:color w:val="000000"/>
        </w:rPr>
        <w:t>.</w:t>
      </w:r>
    </w:p>
    <w:p w14:paraId="33BEA850" w14:textId="77777777" w:rsidR="00414FFD" w:rsidRDefault="00546598" w:rsidP="009A7629">
      <w:pPr>
        <w:pStyle w:val="liAi2StepHeader"/>
        <w:keepNext/>
        <w:numPr>
          <w:ilvl w:val="0"/>
          <w:numId w:val="414"/>
        </w:numPr>
        <w:spacing w:before="240" w:after="240"/>
        <w:ind w:hanging="216"/>
      </w:pPr>
      <w:r>
        <w:rPr>
          <w:color w:val="000000"/>
        </w:rPr>
        <w:lastRenderedPageBreak/>
        <w:t>Om door alle leeszones heen te navigeren</w:t>
      </w:r>
    </w:p>
    <w:p w14:paraId="344BD251" w14:textId="77777777" w:rsidR="00414FFD" w:rsidRDefault="00546598">
      <w:pPr>
        <w:pStyle w:val="liAi2StepNumber1"/>
        <w:numPr>
          <w:ilvl w:val="0"/>
          <w:numId w:val="415"/>
        </w:numPr>
      </w:pPr>
      <w:r>
        <w:rPr>
          <w:color w:val="000000"/>
        </w:rPr>
        <w:t>Open het programma waarin de lees zones zich bevinden, om door heen te navigeren.</w:t>
      </w:r>
    </w:p>
    <w:p w14:paraId="5BD02B51" w14:textId="77777777" w:rsidR="00414FFD" w:rsidRDefault="00546598">
      <w:pPr>
        <w:pStyle w:val="liAi2StepNumber1"/>
        <w:numPr>
          <w:ilvl w:val="0"/>
          <w:numId w:val="415"/>
        </w:numPr>
      </w:pPr>
      <w:r>
        <w:rPr>
          <w:color w:val="000000"/>
        </w:rPr>
        <w:t>Om de actieve Navigatie-mode te starten, ga als volgt te werk:</w:t>
      </w:r>
    </w:p>
    <w:p w14:paraId="5C1A9D9D" w14:textId="77777777" w:rsidR="00414FFD" w:rsidRDefault="00546598">
      <w:pPr>
        <w:pStyle w:val="liAi2StepNumber1Bullet1"/>
        <w:numPr>
          <w:ilvl w:val="0"/>
          <w:numId w:val="416"/>
        </w:numPr>
        <w:spacing w:before="240"/>
        <w:ind w:left="2015"/>
      </w:pPr>
      <w:r>
        <w:rPr>
          <w:color w:val="000000"/>
        </w:rPr>
        <w:t>Selecteer in de Lezer tab, Zones Navigeren.</w:t>
      </w:r>
    </w:p>
    <w:p w14:paraId="041D6C0D" w14:textId="77777777" w:rsidR="00414FFD" w:rsidRDefault="00546598">
      <w:pPr>
        <w:pStyle w:val="liAi2StepNumber1Bullet1"/>
        <w:numPr>
          <w:ilvl w:val="0"/>
          <w:numId w:val="416"/>
        </w:numPr>
        <w:spacing w:after="240"/>
        <w:ind w:left="2015"/>
      </w:pPr>
      <w:r>
        <w:rPr>
          <w:color w:val="000000"/>
        </w:rPr>
        <w:t xml:space="preserve">Druk op de Navigatie Zones sneltoets: </w:t>
      </w:r>
      <w:r>
        <w:rPr>
          <w:rStyle w:val="b1"/>
        </w:rPr>
        <w:t>Caps Lock + Alt + G</w:t>
      </w:r>
    </w:p>
    <w:p w14:paraId="77C6E44B" w14:textId="77777777" w:rsidR="00414FFD" w:rsidRDefault="00546598">
      <w:pPr>
        <w:pStyle w:val="pAi2StepComment"/>
      </w:pPr>
      <w:r>
        <w:rPr>
          <w:color w:val="000000"/>
        </w:rPr>
        <w:t>De Navigatie-mode wordt actief en de Lees Zones-werkbalk staat op de eerste actieve optie. De Zone-naam en -nummer worden uitgesproken.</w:t>
      </w:r>
    </w:p>
    <w:p w14:paraId="24310C95" w14:textId="77777777" w:rsidR="00414FFD" w:rsidRDefault="00546598">
      <w:pPr>
        <w:pStyle w:val="liAi2StepNumber1"/>
        <w:numPr>
          <w:ilvl w:val="0"/>
          <w:numId w:val="417"/>
        </w:numPr>
      </w:pPr>
      <w:r>
        <w:rPr>
          <w:color w:val="000000"/>
        </w:rPr>
        <w:t>Om het lezen te starten of te pauzeren druk op de Start/Pauze-knop.</w:t>
      </w:r>
    </w:p>
    <w:p w14:paraId="08BC6302" w14:textId="77777777" w:rsidR="00414FFD" w:rsidRDefault="00546598">
      <w:pPr>
        <w:pStyle w:val="pAi2StepNumber1Note"/>
      </w:pPr>
      <w:r>
        <w:rPr>
          <w:rStyle w:val="b2"/>
        </w:rPr>
        <w:t>Let op:</w:t>
      </w:r>
      <w:r>
        <w:rPr>
          <w:color w:val="000000"/>
        </w:rPr>
        <w:t xml:space="preserve"> De Spelen/Pauze knop is uitgeschakeld (grijs weergegeven) als genavigeerd wordt naar een zone zonder spraak.</w:t>
      </w:r>
    </w:p>
    <w:p w14:paraId="3E2F0404" w14:textId="77777777" w:rsidR="00414FFD" w:rsidRDefault="00546598">
      <w:pPr>
        <w:pStyle w:val="liAi2StepNumber1"/>
        <w:numPr>
          <w:ilvl w:val="0"/>
          <w:numId w:val="418"/>
        </w:numPr>
      </w:pPr>
      <w:r>
        <w:rPr>
          <w:color w:val="000000"/>
        </w:rPr>
        <w:t xml:space="preserve">Om naar een andere Zone te navigeren, klik op de Vorige- of Volgende-knop. </w:t>
      </w:r>
    </w:p>
    <w:p w14:paraId="2CB9E173" w14:textId="77777777" w:rsidR="00414FFD" w:rsidRDefault="00546598">
      <w:pPr>
        <w:pStyle w:val="liAi2StepNumber1"/>
        <w:numPr>
          <w:ilvl w:val="0"/>
          <w:numId w:val="418"/>
        </w:numPr>
      </w:pPr>
      <w:r>
        <w:rPr>
          <w:color w:val="000000"/>
        </w:rPr>
        <w:t xml:space="preserve">Om de Navigatie Mode te verlaten, druk op de rechter muisknop of op: </w:t>
      </w:r>
      <w:r>
        <w:rPr>
          <w:rStyle w:val="b1"/>
        </w:rPr>
        <w:t>Esc</w:t>
      </w:r>
      <w:r>
        <w:rPr>
          <w:color w:val="000000"/>
        </w:rPr>
        <w:t>.</w:t>
      </w:r>
    </w:p>
    <w:bookmarkStart w:id="192" w:name="_Ref474969597"/>
    <w:p w14:paraId="720AC401" w14:textId="77777777" w:rsidR="00414FFD" w:rsidRDefault="00D82679">
      <w:pPr>
        <w:pStyle w:val="h2"/>
      </w:pPr>
      <w:r>
        <w:lastRenderedPageBreak/>
        <w:fldChar w:fldCharType="begin"/>
      </w:r>
      <w:r w:rsidR="00546598">
        <w:instrText xml:space="preserve"> XE "Zones:taakbalk" </w:instrText>
      </w:r>
      <w:r>
        <w:fldChar w:fldCharType="end"/>
      </w:r>
      <w:bookmarkStart w:id="193" w:name="_Toc192863156"/>
      <w:r w:rsidR="00546598">
        <w:rPr>
          <w:color w:val="000000"/>
        </w:rPr>
        <w:t>De Lees Zones Werkbalk</w:t>
      </w:r>
      <w:bookmarkEnd w:id="193"/>
    </w:p>
    <w:bookmarkEnd w:id="192"/>
    <w:p w14:paraId="220E424A" w14:textId="77777777" w:rsidR="00414FFD" w:rsidRDefault="00546598">
      <w:pPr>
        <w:pStyle w:val="p"/>
      </w:pPr>
      <w:r>
        <w:rPr>
          <w:color w:val="000000"/>
        </w:rPr>
        <w:t>De Lees Zones-werkbalk verschijnt over de actieve leeszone om toegang te krijgen tot de leeszones. De werkbalk bevat knoppen om het navigeren naar, en het lezen van, een bepaalde zone te realiseren.</w:t>
      </w:r>
    </w:p>
    <w:tbl>
      <w:tblPr>
        <w:tblW w:w="5000" w:type="pct"/>
        <w:tblLayout w:type="fixed"/>
        <w:tblCellMar>
          <w:left w:w="10" w:type="dxa"/>
          <w:right w:w="10" w:type="dxa"/>
        </w:tblCellMar>
        <w:tblLook w:val="04A0" w:firstRow="1" w:lastRow="0" w:firstColumn="1" w:lastColumn="0" w:noHBand="0" w:noVBand="1"/>
      </w:tblPr>
      <w:tblGrid>
        <w:gridCol w:w="5605"/>
        <w:gridCol w:w="4115"/>
      </w:tblGrid>
      <w:tr w:rsidR="00414FFD" w14:paraId="6A6A30A0" w14:textId="77777777">
        <w:tc>
          <w:tcPr>
            <w:tcW w:w="5190" w:type="dxa"/>
            <w:shd w:val="clear" w:color="auto" w:fill="FFFFFF"/>
            <w:tcMar>
              <w:top w:w="60" w:type="dxa"/>
              <w:left w:w="160" w:type="dxa"/>
              <w:bottom w:w="60" w:type="dxa"/>
              <w:right w:w="160" w:type="dxa"/>
            </w:tcMar>
          </w:tcPr>
          <w:p w14:paraId="1811E854" w14:textId="32C1D389" w:rsidR="00414FFD" w:rsidRDefault="00DE6D5C">
            <w:pPr>
              <w:pStyle w:val="tdAi2TableNoBorders"/>
              <w:jc w:val="center"/>
            </w:pPr>
            <w:r>
              <w:rPr>
                <w:noProof/>
              </w:rPr>
              <w:drawing>
                <wp:inline distT="0" distB="0" distL="0" distR="0" wp14:anchorId="5A9F935D" wp14:editId="6E57A0D4">
                  <wp:extent cx="1966595" cy="405130"/>
                  <wp:effectExtent l="0" t="0" r="0" b="0"/>
                  <wp:docPr id="92" name="Picture 45" descr="Afbeelding van de Lees Zones werkbalk in Bewerken- en Navigatie-m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Afbeelding van de Lees Zones werkbalk in Bewerken- en Navigatie-mode."/>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66595" cy="405130"/>
                          </a:xfrm>
                          <a:prstGeom prst="rect">
                            <a:avLst/>
                          </a:prstGeom>
                          <a:noFill/>
                          <a:ln>
                            <a:noFill/>
                          </a:ln>
                        </pic:spPr>
                      </pic:pic>
                    </a:graphicData>
                  </a:graphic>
                </wp:inline>
              </w:drawing>
            </w:r>
          </w:p>
        </w:tc>
        <w:tc>
          <w:tcPr>
            <w:tcW w:w="3810" w:type="dxa"/>
            <w:shd w:val="clear" w:color="auto" w:fill="FFFFFF"/>
            <w:tcMar>
              <w:top w:w="60" w:type="dxa"/>
              <w:left w:w="160" w:type="dxa"/>
              <w:bottom w:w="60" w:type="dxa"/>
              <w:right w:w="160" w:type="dxa"/>
            </w:tcMar>
          </w:tcPr>
          <w:p w14:paraId="020A9105" w14:textId="4DD8DE94" w:rsidR="00414FFD" w:rsidRDefault="00DE6D5C">
            <w:pPr>
              <w:pStyle w:val="tdAi2TableNoBorders"/>
              <w:jc w:val="center"/>
            </w:pPr>
            <w:r>
              <w:rPr>
                <w:noProof/>
              </w:rPr>
              <w:drawing>
                <wp:inline distT="0" distB="0" distL="0" distR="0" wp14:anchorId="36E5441B" wp14:editId="67C363CF">
                  <wp:extent cx="1130300" cy="405130"/>
                  <wp:effectExtent l="0" t="0" r="0" b="0"/>
                  <wp:docPr id="93" name="Picture 44" descr="Afbeelding van de Lees Zones werkbalk in de Aanzetten-m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Afbeelding van de Lees Zones werkbalk in de Aanzetten-mode."/>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30300" cy="405130"/>
                          </a:xfrm>
                          <a:prstGeom prst="rect">
                            <a:avLst/>
                          </a:prstGeom>
                          <a:noFill/>
                          <a:ln>
                            <a:noFill/>
                          </a:ln>
                        </pic:spPr>
                      </pic:pic>
                    </a:graphicData>
                  </a:graphic>
                </wp:inline>
              </w:drawing>
            </w:r>
          </w:p>
        </w:tc>
      </w:tr>
      <w:tr w:rsidR="00414FFD" w14:paraId="47BA3991" w14:textId="77777777">
        <w:tc>
          <w:tcPr>
            <w:tcW w:w="5190" w:type="dxa"/>
            <w:shd w:val="clear" w:color="auto" w:fill="FFFFFF"/>
            <w:tcMar>
              <w:top w:w="60" w:type="dxa"/>
              <w:left w:w="160" w:type="dxa"/>
              <w:bottom w:w="60" w:type="dxa"/>
              <w:right w:w="160" w:type="dxa"/>
            </w:tcMar>
          </w:tcPr>
          <w:p w14:paraId="06D852BB" w14:textId="77777777" w:rsidR="00414FFD" w:rsidRDefault="00546598">
            <w:pPr>
              <w:pStyle w:val="tdAi2TableNoBorders1"/>
            </w:pPr>
            <w:r>
              <w:rPr>
                <w:color w:val="000000"/>
              </w:rPr>
              <w:t>Lees Zones werkbalk:</w:t>
            </w:r>
            <w:r>
              <w:br/>
            </w:r>
            <w:r>
              <w:rPr>
                <w:color w:val="000000"/>
              </w:rPr>
              <w:t>Bewerken- en Navigatie-mode</w:t>
            </w:r>
          </w:p>
        </w:tc>
        <w:tc>
          <w:tcPr>
            <w:tcW w:w="3810" w:type="dxa"/>
            <w:shd w:val="clear" w:color="auto" w:fill="FFFFFF"/>
            <w:tcMar>
              <w:top w:w="60" w:type="dxa"/>
              <w:left w:w="160" w:type="dxa"/>
              <w:bottom w:w="60" w:type="dxa"/>
              <w:right w:w="160" w:type="dxa"/>
            </w:tcMar>
          </w:tcPr>
          <w:p w14:paraId="33EA89EE" w14:textId="77777777" w:rsidR="00414FFD" w:rsidRDefault="00546598">
            <w:pPr>
              <w:pStyle w:val="tdAi2TableNoBorders1"/>
            </w:pPr>
            <w:r>
              <w:rPr>
                <w:color w:val="000000"/>
              </w:rPr>
              <w:t>Lees Zones werkbalk:</w:t>
            </w:r>
            <w:r>
              <w:br/>
            </w:r>
            <w:r>
              <w:rPr>
                <w:color w:val="000000"/>
              </w:rPr>
              <w:t>Aanzetten-mode</w:t>
            </w:r>
          </w:p>
        </w:tc>
      </w:tr>
    </w:tbl>
    <w:p w14:paraId="4E3F3BCD" w14:textId="77777777" w:rsidR="00414FFD" w:rsidRDefault="00546598">
      <w:pPr>
        <w:pStyle w:val="pAi2Space8pt"/>
      </w:pPr>
      <w:r>
        <w:rPr>
          <w:color w:val="000000"/>
        </w:rPr>
        <w:t>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1931"/>
        <w:gridCol w:w="7773"/>
      </w:tblGrid>
      <w:tr w:rsidR="00414FFD" w14:paraId="5F1AF41C" w14:textId="77777777">
        <w:tc>
          <w:tcPr>
            <w:tcW w:w="1785" w:type="dxa"/>
            <w:tcBorders>
              <w:bottom w:val="single" w:sz="6" w:space="0" w:color="000000"/>
              <w:right w:val="single" w:sz="6" w:space="0" w:color="000000"/>
            </w:tcBorders>
            <w:shd w:val="clear" w:color="auto" w:fill="FFFFFF"/>
            <w:tcMar>
              <w:top w:w="60" w:type="dxa"/>
              <w:left w:w="160" w:type="dxa"/>
              <w:bottom w:w="60" w:type="dxa"/>
              <w:right w:w="160" w:type="dxa"/>
            </w:tcMar>
          </w:tcPr>
          <w:p w14:paraId="6AE6164A" w14:textId="1DA5B13F" w:rsidR="00414FFD" w:rsidRDefault="00DE6D5C">
            <w:pPr>
              <w:pStyle w:val="p"/>
            </w:pPr>
            <w:r>
              <w:rPr>
                <w:noProof/>
              </w:rPr>
              <w:drawing>
                <wp:inline distT="0" distB="0" distL="0" distR="0" wp14:anchorId="14729A2D" wp14:editId="4D3FA4E5">
                  <wp:extent cx="405130" cy="405130"/>
                  <wp:effectExtent l="0" t="0" r="0" b="0"/>
                  <wp:docPr id="94"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p>
          <w:p w14:paraId="17F20787" w14:textId="7A1E0CB6" w:rsidR="00414FFD" w:rsidRDefault="00DE6D5C">
            <w:pPr>
              <w:pStyle w:val="p"/>
            </w:pPr>
            <w:r>
              <w:rPr>
                <w:noProof/>
              </w:rPr>
              <w:drawing>
                <wp:inline distT="0" distB="0" distL="0" distR="0" wp14:anchorId="0B916613" wp14:editId="6676E437">
                  <wp:extent cx="405130" cy="405130"/>
                  <wp:effectExtent l="0" t="0" r="0" b="0"/>
                  <wp:docPr id="95"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p>
        </w:tc>
        <w:tc>
          <w:tcPr>
            <w:tcW w:w="7185" w:type="dxa"/>
            <w:tcBorders>
              <w:left w:val="single" w:sz="6" w:space="0" w:color="000000"/>
              <w:bottom w:val="single" w:sz="6" w:space="0" w:color="000000"/>
            </w:tcBorders>
            <w:shd w:val="clear" w:color="auto" w:fill="FFFFFF"/>
            <w:tcMar>
              <w:top w:w="60" w:type="dxa"/>
              <w:left w:w="160" w:type="dxa"/>
              <w:bottom w:w="60" w:type="dxa"/>
              <w:right w:w="160" w:type="dxa"/>
            </w:tcMar>
          </w:tcPr>
          <w:p w14:paraId="3B177639" w14:textId="77777777" w:rsidR="00414FFD" w:rsidRDefault="00546598">
            <w:pPr>
              <w:pStyle w:val="pAi2TableBody1"/>
            </w:pPr>
            <w:r>
              <w:rPr>
                <w:rStyle w:val="b1"/>
              </w:rPr>
              <w:t>Speel/Pauze/Stop</w:t>
            </w:r>
            <w:r>
              <w:rPr>
                <w:color w:val="000000"/>
              </w:rPr>
              <w:t>. Start en pauzeert het lezen. Als het afspelen actief is, kunnen de Pauze- en Stop-knoppen op de werkbalk worden gebruikt. Met de Pauze-knop kan het lezen tijdelijk worden onderbroken en hervat worden bij het gemarkeerde woord. Met de Stop-knop kan het lezen definitief worden gestopt. Vervolgens wordt teruggesprongen naar het eerste woord uit de zone.</w:t>
            </w:r>
          </w:p>
          <w:p w14:paraId="0E1F3AAF" w14:textId="77777777" w:rsidR="00414FFD" w:rsidRDefault="00546598">
            <w:pPr>
              <w:pStyle w:val="pAi2TableBody1"/>
            </w:pPr>
            <w:r>
              <w:rPr>
                <w:color w:val="000000"/>
              </w:rPr>
              <w:t xml:space="preserve">Sneltoets: </w:t>
            </w:r>
            <w:r>
              <w:rPr>
                <w:rStyle w:val="b1"/>
              </w:rPr>
              <w:t>Enter</w:t>
            </w:r>
          </w:p>
        </w:tc>
      </w:tr>
      <w:tr w:rsidR="00414FFD" w14:paraId="1A2B77B4" w14:textId="77777777">
        <w:tc>
          <w:tcPr>
            <w:tcW w:w="17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813BA47" w14:textId="3300E173" w:rsidR="00414FFD" w:rsidRDefault="00DE6D5C">
            <w:pPr>
              <w:pStyle w:val="p"/>
            </w:pPr>
            <w:r>
              <w:rPr>
                <w:noProof/>
              </w:rPr>
              <w:drawing>
                <wp:inline distT="0" distB="0" distL="0" distR="0" wp14:anchorId="6405A371" wp14:editId="6F33D861">
                  <wp:extent cx="405130" cy="405130"/>
                  <wp:effectExtent l="0" t="0" r="0" b="0"/>
                  <wp:docPr id="96"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p>
        </w:tc>
        <w:tc>
          <w:tcPr>
            <w:tcW w:w="71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DE030C" w14:textId="77777777" w:rsidR="00414FFD" w:rsidRDefault="00546598">
            <w:pPr>
              <w:pStyle w:val="pAi2TableBody1"/>
            </w:pPr>
            <w:r>
              <w:rPr>
                <w:rStyle w:val="b1"/>
              </w:rPr>
              <w:t>Vorige</w:t>
            </w:r>
            <w:r>
              <w:rPr>
                <w:color w:val="000000"/>
              </w:rPr>
              <w:t xml:space="preserve"> Gaat naar de vorige Zone.</w:t>
            </w:r>
          </w:p>
          <w:p w14:paraId="3B27A140" w14:textId="77777777" w:rsidR="00414FFD" w:rsidRDefault="00546598">
            <w:pPr>
              <w:pStyle w:val="pAi2TableBody1"/>
            </w:pPr>
            <w:r>
              <w:rPr>
                <w:color w:val="000000"/>
              </w:rPr>
              <w:t xml:space="preserve">Sneltoets: </w:t>
            </w:r>
            <w:r>
              <w:rPr>
                <w:rStyle w:val="b1"/>
              </w:rPr>
              <w:t>Shift + Tab</w:t>
            </w:r>
          </w:p>
          <w:p w14:paraId="7A61EF6F" w14:textId="77777777" w:rsidR="00414FFD" w:rsidRDefault="00546598">
            <w:pPr>
              <w:pStyle w:val="pAi2TableBody1"/>
            </w:pPr>
            <w:r>
              <w:rPr>
                <w:rStyle w:val="b2"/>
              </w:rPr>
              <w:t>Let op:</w:t>
            </w:r>
            <w:r>
              <w:rPr>
                <w:color w:val="000000"/>
              </w:rPr>
              <w:t xml:space="preserve"> Deze optie werkt niet in de 'Aanzetten'-mode.</w:t>
            </w:r>
          </w:p>
        </w:tc>
      </w:tr>
      <w:tr w:rsidR="00414FFD" w14:paraId="5E3E7B45" w14:textId="77777777">
        <w:tc>
          <w:tcPr>
            <w:tcW w:w="17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9BE9F8" w14:textId="72829F37" w:rsidR="00414FFD" w:rsidRDefault="00DE6D5C">
            <w:pPr>
              <w:pStyle w:val="p"/>
            </w:pPr>
            <w:r>
              <w:rPr>
                <w:noProof/>
              </w:rPr>
              <w:drawing>
                <wp:inline distT="0" distB="0" distL="0" distR="0" wp14:anchorId="475C1D43" wp14:editId="75665974">
                  <wp:extent cx="405130" cy="405130"/>
                  <wp:effectExtent l="0" t="0" r="0" b="0"/>
                  <wp:docPr id="97"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p>
        </w:tc>
        <w:tc>
          <w:tcPr>
            <w:tcW w:w="71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6B7DB3" w14:textId="77777777" w:rsidR="00414FFD" w:rsidRDefault="00546598">
            <w:pPr>
              <w:pStyle w:val="pAi2TableBody1"/>
            </w:pPr>
            <w:r>
              <w:rPr>
                <w:rStyle w:val="b1"/>
              </w:rPr>
              <w:t xml:space="preserve">Volgende </w:t>
            </w:r>
            <w:r>
              <w:rPr>
                <w:color w:val="000000"/>
              </w:rPr>
              <w:t>Activiteert de volgende lees-zone.</w:t>
            </w:r>
          </w:p>
          <w:p w14:paraId="5EC2151E" w14:textId="77777777" w:rsidR="00414FFD" w:rsidRDefault="00546598">
            <w:pPr>
              <w:pStyle w:val="pAi2TableBody1"/>
            </w:pPr>
            <w:r>
              <w:rPr>
                <w:color w:val="000000"/>
              </w:rPr>
              <w:t xml:space="preserve">Sneltoets: </w:t>
            </w:r>
            <w:r>
              <w:rPr>
                <w:rStyle w:val="b1"/>
              </w:rPr>
              <w:t>Tab</w:t>
            </w:r>
          </w:p>
          <w:p w14:paraId="56B0F89D" w14:textId="77777777" w:rsidR="00414FFD" w:rsidRDefault="00546598">
            <w:pPr>
              <w:pStyle w:val="pAi2TableBody1"/>
            </w:pPr>
            <w:r>
              <w:rPr>
                <w:rStyle w:val="b2"/>
              </w:rPr>
              <w:t>Let op:</w:t>
            </w:r>
            <w:r>
              <w:rPr>
                <w:color w:val="000000"/>
              </w:rPr>
              <w:t xml:space="preserve"> Deze optie werkt niet in de 'Aanzetten'-mode.</w:t>
            </w:r>
          </w:p>
        </w:tc>
      </w:tr>
      <w:tr w:rsidR="00414FFD" w14:paraId="14120962" w14:textId="77777777">
        <w:tc>
          <w:tcPr>
            <w:tcW w:w="1785" w:type="dxa"/>
            <w:tcBorders>
              <w:top w:val="single" w:sz="6" w:space="0" w:color="000000"/>
              <w:right w:val="single" w:sz="6" w:space="0" w:color="000000"/>
            </w:tcBorders>
            <w:shd w:val="clear" w:color="auto" w:fill="FFFFFF"/>
            <w:tcMar>
              <w:top w:w="60" w:type="dxa"/>
              <w:left w:w="160" w:type="dxa"/>
              <w:bottom w:w="60" w:type="dxa"/>
              <w:right w:w="160" w:type="dxa"/>
            </w:tcMar>
          </w:tcPr>
          <w:p w14:paraId="1E0BF6E9" w14:textId="1DB8FB83" w:rsidR="00414FFD" w:rsidRDefault="00DE6D5C">
            <w:pPr>
              <w:pStyle w:val="p"/>
            </w:pPr>
            <w:r>
              <w:rPr>
                <w:noProof/>
              </w:rPr>
              <w:drawing>
                <wp:inline distT="0" distB="0" distL="0" distR="0" wp14:anchorId="33DB6CCE" wp14:editId="205CA880">
                  <wp:extent cx="405130" cy="405130"/>
                  <wp:effectExtent l="0" t="0" r="0" b="0"/>
                  <wp:docPr id="98"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p>
        </w:tc>
        <w:tc>
          <w:tcPr>
            <w:tcW w:w="7185" w:type="dxa"/>
            <w:tcBorders>
              <w:top w:val="single" w:sz="6" w:space="0" w:color="000000"/>
              <w:left w:val="single" w:sz="6" w:space="0" w:color="000000"/>
            </w:tcBorders>
            <w:shd w:val="clear" w:color="auto" w:fill="FFFFFF"/>
            <w:tcMar>
              <w:top w:w="60" w:type="dxa"/>
              <w:left w:w="160" w:type="dxa"/>
              <w:bottom w:w="60" w:type="dxa"/>
              <w:right w:w="160" w:type="dxa"/>
            </w:tcMar>
          </w:tcPr>
          <w:p w14:paraId="4C0C1140" w14:textId="77777777" w:rsidR="00414FFD" w:rsidRDefault="00546598">
            <w:pPr>
              <w:pStyle w:val="pAi2TableBody1"/>
            </w:pPr>
            <w:r>
              <w:rPr>
                <w:rStyle w:val="b1"/>
              </w:rPr>
              <w:t xml:space="preserve">Sluiten </w:t>
            </w:r>
            <w:r>
              <w:rPr>
                <w:color w:val="000000"/>
              </w:rPr>
              <w:t>Sluit de Lees Zone-mode.</w:t>
            </w:r>
          </w:p>
          <w:p w14:paraId="05FE9E78" w14:textId="77777777" w:rsidR="00414FFD" w:rsidRDefault="00546598">
            <w:pPr>
              <w:pStyle w:val="pAi2TableBody1"/>
            </w:pPr>
            <w:r>
              <w:rPr>
                <w:color w:val="000000"/>
              </w:rPr>
              <w:t xml:space="preserve">Sneltoets: </w:t>
            </w:r>
            <w:r>
              <w:rPr>
                <w:rStyle w:val="b1"/>
              </w:rPr>
              <w:t>Esc</w:t>
            </w:r>
          </w:p>
        </w:tc>
      </w:tr>
    </w:tbl>
    <w:bookmarkStart w:id="194" w:name="_Ref1537661080"/>
    <w:p w14:paraId="12FEB964" w14:textId="77777777" w:rsidR="00414FFD" w:rsidRDefault="00D82679">
      <w:pPr>
        <w:pStyle w:val="h2"/>
      </w:pPr>
      <w:r>
        <w:lastRenderedPageBreak/>
        <w:fldChar w:fldCharType="begin"/>
      </w:r>
      <w:r w:rsidR="00546598">
        <w:instrText xml:space="preserve"> XE "Zones:instelling" </w:instrText>
      </w:r>
      <w:r>
        <w:fldChar w:fldCharType="end"/>
      </w:r>
      <w:bookmarkStart w:id="195" w:name="_Toc192863157"/>
      <w:r w:rsidR="00546598">
        <w:rPr>
          <w:color w:val="000000"/>
        </w:rPr>
        <w:t>Lees Zones Instellingen</w:t>
      </w:r>
      <w:bookmarkEnd w:id="195"/>
    </w:p>
    <w:bookmarkEnd w:id="194"/>
    <w:p w14:paraId="511ADB10" w14:textId="77777777" w:rsidR="00414FFD" w:rsidRDefault="00546598">
      <w:pPr>
        <w:pStyle w:val="p"/>
      </w:pPr>
      <w:r>
        <w:rPr>
          <w:color w:val="000000"/>
        </w:rPr>
        <w:t>De Lees Zones Instellingen biedt de mogelijkheid om leeszones te maken en te bewerken. Als het Lees Zones-dialoogvenster wordt geopend, worden de leeszones voor het actieve programma getoond. Als u een zone uit de Zones lijst selecteert kunt u deze zone inschakelen, bewerken of verwijderen. U kunt zones toevoegen of navigeren door de lijst van zones, in het huidige programma.</w:t>
      </w:r>
    </w:p>
    <w:p w14:paraId="0E52D553" w14:textId="7413212B" w:rsidR="00414FFD" w:rsidRDefault="00546598">
      <w:pPr>
        <w:pStyle w:val="p"/>
      </w:pPr>
      <w:r>
        <w:rPr>
          <w:color w:val="000000"/>
        </w:rPr>
        <w:t xml:space="preserve">Voor meer informatie over het maken, bewerken, navigeren en aanzetten van zones, zie </w:t>
      </w:r>
      <w:hyperlink w:anchor="_Ref-606830088" w:history="1">
        <w:r>
          <w:rPr>
            <w:color w:val="0000FF"/>
            <w:u w:val="single"/>
          </w:rPr>
          <w:t>Maken en Bewerken Lees Zones</w:t>
        </w:r>
      </w:hyperlink>
      <w:r>
        <w:rPr>
          <w:color w:val="000000"/>
        </w:rPr>
        <w:t xml:space="preserve"> en</w:t>
      </w:r>
      <w:hyperlink w:anchor="_Ref-356080598" w:history="1">
        <w:r>
          <w:rPr>
            <w:color w:val="0000FF"/>
            <w:u w:val="single"/>
          </w:rPr>
          <w:t>Gebruik van Lees Zones</w:t>
        </w:r>
      </w:hyperlink>
      <w:r>
        <w:rPr>
          <w:color w:val="000000"/>
        </w:rPr>
        <w:t>.</w:t>
      </w:r>
    </w:p>
    <w:p w14:paraId="1ACE82D5" w14:textId="77777777" w:rsidR="00414FFD" w:rsidRDefault="00546598">
      <w:pPr>
        <w:pStyle w:val="liAi2StepHeader"/>
        <w:numPr>
          <w:ilvl w:val="0"/>
          <w:numId w:val="419"/>
        </w:numPr>
        <w:spacing w:before="240" w:after="240"/>
      </w:pPr>
      <w:r>
        <w:rPr>
          <w:color w:val="000000"/>
        </w:rPr>
        <w:t>Om de Lees Zones aan te passen</w:t>
      </w:r>
    </w:p>
    <w:p w14:paraId="7F7DE943" w14:textId="77777777" w:rsidR="00414FFD" w:rsidRDefault="00546598">
      <w:pPr>
        <w:pStyle w:val="liAi2StepNumber1"/>
        <w:numPr>
          <w:ilvl w:val="0"/>
          <w:numId w:val="420"/>
        </w:numPr>
      </w:pPr>
      <w:r>
        <w:rPr>
          <w:color w:val="000000"/>
        </w:rPr>
        <w:t>Kies op</w:t>
      </w:r>
      <w:r>
        <w:rPr>
          <w:rStyle w:val="b1"/>
        </w:rPr>
        <w:t xml:space="preserve"> werkbalk in de Lezer-tab: Zones &gt; Instellingen.</w:t>
      </w:r>
    </w:p>
    <w:p w14:paraId="1C6A9EE9" w14:textId="77777777" w:rsidR="00414FFD" w:rsidRDefault="00546598">
      <w:pPr>
        <w:pStyle w:val="pAi2StepComment"/>
      </w:pPr>
      <w:r>
        <w:rPr>
          <w:color w:val="000000"/>
        </w:rPr>
        <w:t>Het Lees dialoogvenster toont het tabblad Zones</w:t>
      </w:r>
    </w:p>
    <w:p w14:paraId="415F15F4" w14:textId="77777777" w:rsidR="00414FFD" w:rsidRDefault="00546598">
      <w:pPr>
        <w:pStyle w:val="liAi2StepNumber1"/>
        <w:numPr>
          <w:ilvl w:val="0"/>
          <w:numId w:val="421"/>
        </w:numPr>
      </w:pPr>
      <w:r>
        <w:rPr>
          <w:color w:val="000000"/>
        </w:rPr>
        <w:t>Past de Lees Zones instellingen naar wens.</w:t>
      </w:r>
    </w:p>
    <w:p w14:paraId="77DA0C27" w14:textId="77777777" w:rsidR="00414FFD" w:rsidRDefault="00546598">
      <w:pPr>
        <w:pStyle w:val="liAi2StepNumber1"/>
        <w:numPr>
          <w:ilvl w:val="0"/>
          <w:numId w:val="421"/>
        </w:numPr>
      </w:pPr>
      <w:r>
        <w:rPr>
          <w:color w:val="000000"/>
        </w:rPr>
        <w:t xml:space="preserve">Klik </w:t>
      </w:r>
      <w:r>
        <w:rPr>
          <w:rStyle w:val="b1"/>
        </w:rPr>
        <w:t>OK</w:t>
      </w:r>
      <w:r>
        <w:rPr>
          <w:color w:val="000000"/>
        </w:rPr>
        <w:t>.</w:t>
      </w:r>
    </w:p>
    <w:p w14:paraId="03111E32" w14:textId="4C400C6D" w:rsidR="00414FFD" w:rsidRDefault="00DE6D5C">
      <w:pPr>
        <w:pStyle w:val="pAi2Image"/>
      </w:pPr>
      <w:r>
        <w:rPr>
          <w:noProof/>
        </w:rPr>
        <w:lastRenderedPageBreak/>
        <w:drawing>
          <wp:inline distT="0" distB="0" distL="0" distR="0" wp14:anchorId="03E9F009" wp14:editId="38FFE6A5">
            <wp:extent cx="3735070" cy="4615180"/>
            <wp:effectExtent l="0" t="0" r="0" b="0"/>
            <wp:docPr id="99" name="Picture 38" descr="Afbeelding van het Lees Zones dialoog vens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Afbeelding van het Lees Zones dialoog venster. "/>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35070" cy="4615180"/>
                    </a:xfrm>
                    <a:prstGeom prst="rect">
                      <a:avLst/>
                    </a:prstGeom>
                    <a:noFill/>
                    <a:ln>
                      <a:noFill/>
                    </a:ln>
                  </pic:spPr>
                </pic:pic>
              </a:graphicData>
            </a:graphic>
          </wp:inline>
        </w:drawing>
      </w:r>
    </w:p>
    <w:p w14:paraId="42C0188A" w14:textId="77777777" w:rsidR="00414FFD" w:rsidRDefault="00546598">
      <w:pPr>
        <w:pStyle w:val="pAi2ImageCaption"/>
      </w:pPr>
      <w:r>
        <w:rPr>
          <w:color w:val="000000"/>
        </w:rPr>
        <w:t>Het Lees Zones diaoog-venster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0D980C89" w14:textId="77777777" w:rsidTr="009A7629">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E7A3EB3"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2C43E55" w14:textId="77777777" w:rsidR="00414FFD" w:rsidRDefault="00546598">
            <w:pPr>
              <w:pStyle w:val="tdAi2TableColumnHeader"/>
            </w:pPr>
            <w:r>
              <w:t>Beschrijving</w:t>
            </w:r>
          </w:p>
        </w:tc>
      </w:tr>
      <w:tr w:rsidR="00414FFD" w14:paraId="73D9DF65" w14:textId="77777777" w:rsidTr="009A762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25AC74" w14:textId="77777777" w:rsidR="00414FFD" w:rsidRDefault="00546598">
            <w:pPr>
              <w:pStyle w:val="pAi2TableBody1"/>
            </w:pPr>
            <w:r>
              <w:rPr>
                <w:color w:val="000000"/>
              </w:rPr>
              <w:t>Toont zones gedefinieerd voor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5598F6" w14:textId="77777777" w:rsidR="00414FFD" w:rsidRDefault="00546598">
            <w:pPr>
              <w:pStyle w:val="pAi2TableBody1"/>
            </w:pPr>
            <w:r>
              <w:rPr>
                <w:color w:val="000000"/>
              </w:rPr>
              <w:t xml:space="preserve">Toont een lijst van programma's die momenteel worden uitgevoerd. Zones die in een bepaald programma gebruikt worden, staan in de </w:t>
            </w:r>
            <w:r>
              <w:rPr>
                <w:rStyle w:val="b1"/>
              </w:rPr>
              <w:t>Zones</w:t>
            </w:r>
            <w:r>
              <w:rPr>
                <w:color w:val="000000"/>
              </w:rPr>
              <w:t xml:space="preserve"> lijst.</w:t>
            </w:r>
          </w:p>
        </w:tc>
      </w:tr>
      <w:tr w:rsidR="00414FFD" w14:paraId="491C14B9" w14:textId="77777777" w:rsidTr="009A762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85C1138" w14:textId="77777777" w:rsidR="00414FFD" w:rsidRDefault="00546598">
            <w:pPr>
              <w:pStyle w:val="pAi2TableBody1"/>
            </w:pPr>
            <w:r>
              <w:rPr>
                <w:color w:val="000000"/>
              </w:rPr>
              <w:t>Zones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0D37A2" w14:textId="77777777" w:rsidR="00414FFD" w:rsidRDefault="00546598">
            <w:pPr>
              <w:pStyle w:val="pAi2TableBody1"/>
            </w:pPr>
            <w:r>
              <w:rPr>
                <w:color w:val="000000"/>
              </w:rPr>
              <w:t xml:space="preserve">Toont een lijst van zones gekoppeld aan het huidige programma, in de </w:t>
            </w:r>
            <w:r>
              <w:rPr>
                <w:rStyle w:val="b1"/>
              </w:rPr>
              <w:t>Toon zones gedefinieerd voor:</w:t>
            </w:r>
            <w:r>
              <w:rPr>
                <w:color w:val="000000"/>
              </w:rPr>
              <w:t xml:space="preserve"> lijst).</w:t>
            </w:r>
          </w:p>
        </w:tc>
      </w:tr>
      <w:tr w:rsidR="00414FFD" w14:paraId="2585EB34" w14:textId="77777777" w:rsidTr="009A762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53D300" w14:textId="77777777" w:rsidR="00414FFD" w:rsidRDefault="00546598">
            <w:pPr>
              <w:pStyle w:val="pAi2TableBody1"/>
            </w:pPr>
            <w:r>
              <w:rPr>
                <w:color w:val="000000"/>
              </w:rPr>
              <w:t>Sneltoets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D28005" w14:textId="77777777" w:rsidR="00414FFD" w:rsidRDefault="00546598">
            <w:pPr>
              <w:pStyle w:val="pAi2TableBody1"/>
            </w:pPr>
            <w:r>
              <w:rPr>
                <w:color w:val="000000"/>
              </w:rPr>
              <w:t>Toont de sneltoets voor de gekozen zone.</w:t>
            </w:r>
          </w:p>
        </w:tc>
      </w:tr>
      <w:tr w:rsidR="00414FFD" w14:paraId="5E7CBE2A" w14:textId="77777777" w:rsidTr="009A762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9CE3E3" w14:textId="77777777" w:rsidR="00414FFD" w:rsidRDefault="00546598">
            <w:pPr>
              <w:pStyle w:val="pAi2TableBody1"/>
            </w:pPr>
            <w:r>
              <w:rPr>
                <w:color w:val="000000"/>
              </w:rPr>
              <w:lastRenderedPageBreak/>
              <w:t>Bewerken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DF4592" w14:textId="77777777" w:rsidR="00414FFD" w:rsidRDefault="00546598">
            <w:pPr>
              <w:pStyle w:val="pAi2TableBody1"/>
            </w:pPr>
            <w:r>
              <w:rPr>
                <w:color w:val="000000"/>
              </w:rPr>
              <w:t>Activeert de Bewerken Zone-functie. Wanneer het Lees Zones dialoogvenster niet zichtbaar is, de geselecteerde programma's verschijnen. De bewerken Zones-optie geeft de mogelijkheid de grootte en eigenschappen van elke afzonderlijke zone.</w:t>
            </w:r>
          </w:p>
        </w:tc>
      </w:tr>
      <w:tr w:rsidR="00414FFD" w14:paraId="68CAAA09" w14:textId="77777777" w:rsidTr="009A762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984013" w14:textId="77777777" w:rsidR="00414FFD" w:rsidRDefault="00546598">
            <w:pPr>
              <w:pStyle w:val="pAi2TableBody1"/>
            </w:pPr>
            <w:r>
              <w:rPr>
                <w:color w:val="000000"/>
              </w:rPr>
              <w:t>Verwijderen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DF0B8B" w14:textId="77777777" w:rsidR="00414FFD" w:rsidRDefault="00546598">
            <w:pPr>
              <w:pStyle w:val="pAi2TableBody1"/>
            </w:pPr>
            <w:r>
              <w:rPr>
                <w:color w:val="000000"/>
              </w:rPr>
              <w:t>Verwijdert de geselecteerde zone.</w:t>
            </w:r>
          </w:p>
        </w:tc>
      </w:tr>
      <w:tr w:rsidR="00414FFD" w14:paraId="0E52055D" w14:textId="77777777" w:rsidTr="009A762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EA139B" w14:textId="77777777" w:rsidR="00414FFD" w:rsidRDefault="00546598">
            <w:pPr>
              <w:pStyle w:val="pAi2TableBody1"/>
            </w:pPr>
            <w:r>
              <w:rPr>
                <w:color w:val="000000"/>
              </w:rPr>
              <w:t>Aanzetten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FEF035" w14:textId="77777777" w:rsidR="00414FFD" w:rsidRDefault="00546598">
            <w:pPr>
              <w:pStyle w:val="pAi2TableBody1"/>
            </w:pPr>
            <w:r>
              <w:rPr>
                <w:color w:val="000000"/>
              </w:rPr>
              <w:t>Zet de geselecteerde zone aan. Wanneer een Lees Zone is aangezet, het Lees Zones dialoogvenster is verborgen en alleen het huidige lees zone-venster wordt getoond., Nadien wordt het Lees Zones dialoogvenster weer zichtbaar.</w:t>
            </w:r>
          </w:p>
        </w:tc>
      </w:tr>
      <w:tr w:rsidR="00414FFD" w14:paraId="0290CF00" w14:textId="77777777" w:rsidTr="009A762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A467AB" w14:textId="77777777" w:rsidR="00414FFD" w:rsidRDefault="00546598">
            <w:pPr>
              <w:pStyle w:val="pAi2TableBody1"/>
            </w:pPr>
            <w:r>
              <w:rPr>
                <w:color w:val="000000"/>
              </w:rPr>
              <w:t>Nieuwe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2A15BC" w14:textId="77777777" w:rsidR="00414FFD" w:rsidRDefault="00546598">
            <w:pPr>
              <w:pStyle w:val="pAi2TableBody1"/>
            </w:pPr>
            <w:r>
              <w:rPr>
                <w:color w:val="000000"/>
              </w:rPr>
              <w:t>Activeert de Nieuwe Zone-functie. Wanneer het Lees Zones dialoogvenster niet zichtbaar is, de geselecteerde programma's verschijnen. De Nieuwe Zone-functie stelt u in staat een nieuwe zone aan te maken.</w:t>
            </w:r>
          </w:p>
        </w:tc>
      </w:tr>
      <w:tr w:rsidR="00414FFD" w14:paraId="144A040B" w14:textId="77777777" w:rsidTr="009A762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861F6AA" w14:textId="77777777" w:rsidR="00414FFD" w:rsidRDefault="00546598">
            <w:pPr>
              <w:pStyle w:val="pAi2TableBody1"/>
            </w:pPr>
            <w:r>
              <w:rPr>
                <w:color w:val="000000"/>
              </w:rPr>
              <w:t>Zones Navigeren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408C10" w14:textId="77777777" w:rsidR="00414FFD" w:rsidRDefault="00546598">
            <w:pPr>
              <w:pStyle w:val="pAi2TableBody1"/>
            </w:pPr>
            <w:r>
              <w:rPr>
                <w:color w:val="000000"/>
              </w:rPr>
              <w:t xml:space="preserve">Activeert de Nieuwe Zone-mode. Wanneer het Lees Zones dialoogvenster niet zichtbaar is, de geselecteerde programma's verschijnen. Door gebruik te maken van de werkbalk-knoppen of de toetsenbord sneltoetsen, kunt u het starten en stoppen van het lezen van een zone beïnvloeden, of navigeren naar een vorige of volgende zone. </w:t>
            </w:r>
          </w:p>
        </w:tc>
      </w:tr>
      <w:tr w:rsidR="00414FFD" w14:paraId="6E57D150" w14:textId="77777777" w:rsidTr="009A762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89D41A" w14:textId="77777777" w:rsidR="00414FFD" w:rsidRDefault="00546598">
            <w:pPr>
              <w:pStyle w:val="pAi2TableBody1"/>
            </w:pPr>
            <w:r>
              <w:rPr>
                <w:color w:val="000000"/>
              </w:rPr>
              <w:lastRenderedPageBreak/>
              <w:t>Naam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9AD130" w14:textId="77777777" w:rsidR="00414FFD" w:rsidRDefault="00546598">
            <w:pPr>
              <w:pStyle w:val="pAi2TableBody1"/>
            </w:pPr>
            <w:r>
              <w:rPr>
                <w:color w:val="000000"/>
              </w:rPr>
              <w:t xml:space="preserve">Geeft de mogelijkheid om een handige naam te geven aan een gekozen zone. Zonenamen kunnen ingevoerd worden in de </w:t>
            </w:r>
            <w:r>
              <w:rPr>
                <w:rStyle w:val="b1"/>
              </w:rPr>
              <w:t>Zones</w:t>
            </w:r>
            <w:r>
              <w:rPr>
                <w:color w:val="000000"/>
              </w:rPr>
              <w:t xml:space="preserve"> lijst in het Lees Zones dialoogvenster. Deze verschijen eveneens het Lees Zones menu (wanneer u de sneltoets </w:t>
            </w:r>
            <w:r>
              <w:rPr>
                <w:rStyle w:val="b1"/>
              </w:rPr>
              <w:t>voor Lees Zones Lijst gebrukt: CapsLock + Alt + L</w:t>
            </w:r>
            <w:r>
              <w:rPr>
                <w:color w:val="000000"/>
              </w:rPr>
              <w:t xml:space="preserve">) en wanneer u klikt op </w:t>
            </w:r>
            <w:r>
              <w:rPr>
                <w:rStyle w:val="b1"/>
              </w:rPr>
              <w:t>Zones &gt; Trekker</w:t>
            </w:r>
            <w:r>
              <w:rPr>
                <w:color w:val="000000"/>
              </w:rPr>
              <w:t xml:space="preserve"> op de Leezer Tab.</w:t>
            </w:r>
          </w:p>
        </w:tc>
      </w:tr>
      <w:tr w:rsidR="00DE6D5C" w14:paraId="7B646349" w14:textId="77777777" w:rsidTr="009A7629">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A05D0B7" w14:textId="77777777" w:rsidR="00414FFD" w:rsidRDefault="00546598">
            <w:pPr>
              <w:pStyle w:val="tdAi2TableSection1"/>
            </w:pPr>
            <w:r>
              <w:rPr>
                <w:color w:val="000000"/>
              </w:rPr>
              <w:t>Zone is gerelateerd naar</w:t>
            </w:r>
          </w:p>
        </w:tc>
      </w:tr>
      <w:tr w:rsidR="00414FFD" w14:paraId="168123EC" w14:textId="77777777" w:rsidTr="009A762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541ED91" w14:textId="77777777" w:rsidR="00414FFD" w:rsidRDefault="00546598">
            <w:pPr>
              <w:pStyle w:val="pAi2TableBody1"/>
            </w:pPr>
            <w:r>
              <w:rPr>
                <w:color w:val="000000"/>
              </w:rPr>
              <w:t>Linksboven, rechtsboven, linksonder, rechtsonder of midden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43ABDD" w14:textId="77777777" w:rsidR="00414FFD" w:rsidRDefault="00546598">
            <w:pPr>
              <w:pStyle w:val="pAi2TableBody1"/>
            </w:pPr>
            <w:r>
              <w:rPr>
                <w:color w:val="000000"/>
              </w:rPr>
              <w:t>Plaatst de relatieve zone in het toepassingsvenster. Dit houdt de zone op de juiste plaats ook wanneer het programmavenster wordt verplaatst of de afmetingen worden gewijzigd.</w:t>
            </w:r>
          </w:p>
          <w:p w14:paraId="08253579" w14:textId="77777777" w:rsidR="00414FFD" w:rsidRDefault="00546598">
            <w:pPr>
              <w:pStyle w:val="pAi2TableBody1"/>
            </w:pPr>
            <w:r>
              <w:rPr>
                <w:rStyle w:val="b2"/>
              </w:rPr>
              <w:t>Let op:</w:t>
            </w:r>
            <w:r>
              <w:rPr>
                <w:color w:val="000000"/>
              </w:rPr>
              <w:t xml:space="preserve"> In sommige gevallen, het venster in de toepassing worden gewijzigd, wordt ook het zonevenster gewijzigd. Als dit gebeurt, moeten de zonevensters ook opnieuw worden ingesteld.</w:t>
            </w:r>
          </w:p>
        </w:tc>
      </w:tr>
      <w:tr w:rsidR="00DE6D5C" w14:paraId="235EC858" w14:textId="77777777" w:rsidTr="009A7629">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34BDAB7" w14:textId="77777777" w:rsidR="00414FFD" w:rsidRDefault="00546598">
            <w:pPr>
              <w:pStyle w:val="tdAi2TableSection1"/>
            </w:pPr>
            <w:r>
              <w:rPr>
                <w:color w:val="000000"/>
              </w:rPr>
              <w:t>Zone Acties</w:t>
            </w:r>
          </w:p>
        </w:tc>
      </w:tr>
      <w:tr w:rsidR="00414FFD" w14:paraId="6A36D517" w14:textId="77777777" w:rsidTr="009A762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638969D" w14:textId="77777777" w:rsidR="00414FFD" w:rsidRDefault="00546598">
            <w:pPr>
              <w:pStyle w:val="pAi2TableBody1"/>
            </w:pPr>
            <w:r>
              <w:rPr>
                <w:color w:val="000000"/>
              </w:rPr>
              <w:t>Spreek tekst in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F6B2D1" w14:textId="77777777" w:rsidR="00414FFD" w:rsidRDefault="00546598">
            <w:pPr>
              <w:pStyle w:val="pAi2TableBody1"/>
            </w:pPr>
            <w:r>
              <w:rPr>
                <w:color w:val="000000"/>
              </w:rPr>
              <w:t>Als de leeszone is aangezet, wordt alle tekst in de zone voorgelezen.</w:t>
            </w:r>
          </w:p>
        </w:tc>
      </w:tr>
      <w:tr w:rsidR="00414FFD" w14:paraId="031DB69B" w14:textId="77777777" w:rsidTr="009A762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499B30A" w14:textId="77777777" w:rsidR="00414FFD" w:rsidRDefault="00546598">
            <w:pPr>
              <w:pStyle w:val="pAi2TableBody1"/>
            </w:pPr>
            <w:r>
              <w:rPr>
                <w:color w:val="000000"/>
              </w:rPr>
              <w:t>Toon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765EC0" w14:textId="77777777" w:rsidR="00414FFD" w:rsidRDefault="00546598">
            <w:pPr>
              <w:pStyle w:val="pAi2TableBody1"/>
            </w:pPr>
            <w:r>
              <w:rPr>
                <w:color w:val="000000"/>
              </w:rPr>
              <w:t>Als de leeszone is aangezet, wordt de tekst binnen de zone in beeld gehouden door te schuiven en de tekst gemarkeerd.</w:t>
            </w:r>
          </w:p>
        </w:tc>
      </w:tr>
      <w:tr w:rsidR="00414FFD" w14:paraId="03F67E01" w14:textId="77777777" w:rsidTr="009A762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5F31D65" w14:textId="77777777" w:rsidR="00414FFD" w:rsidRDefault="00546598">
            <w:pPr>
              <w:pStyle w:val="pAi2TableBody1"/>
            </w:pPr>
            <w:r>
              <w:rPr>
                <w:color w:val="000000"/>
              </w:rPr>
              <w:t>Toon en spreek uit de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BB714D" w14:textId="77777777" w:rsidR="00414FFD" w:rsidRDefault="00546598">
            <w:pPr>
              <w:pStyle w:val="pAi2TableBody1"/>
            </w:pPr>
            <w:r>
              <w:rPr>
                <w:color w:val="000000"/>
              </w:rPr>
              <w:t>Als de leeszone is aangezet, wordt de tekst binnen de zone in beeld gehouden door te schuiven en de tekst gemarkeerd.</w:t>
            </w:r>
          </w:p>
        </w:tc>
      </w:tr>
      <w:tr w:rsidR="00414FFD" w14:paraId="17CA79BC" w14:textId="77777777" w:rsidTr="009A762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24C968D" w14:textId="77777777" w:rsidR="00414FFD" w:rsidRDefault="00546598">
            <w:pPr>
              <w:pStyle w:val="pAi2TableBody1"/>
            </w:pPr>
            <w:r>
              <w:rPr>
                <w:color w:val="000000"/>
              </w:rPr>
              <w:lastRenderedPageBreak/>
              <w:t>Gemarkeerde zone voor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385CD0" w14:textId="77777777" w:rsidR="00414FFD" w:rsidRDefault="00546598">
            <w:pPr>
              <w:pStyle w:val="pAi2TableBody1"/>
            </w:pPr>
            <w:r>
              <w:rPr>
                <w:color w:val="000000"/>
              </w:rPr>
              <w:t>Stelt de tijd in (in seconden) hoelang de zone gemarkeerd moet blijven.</w:t>
            </w:r>
          </w:p>
          <w:p w14:paraId="604D7D3D" w14:textId="77777777" w:rsidR="00414FFD" w:rsidRDefault="00546598">
            <w:pPr>
              <w:pStyle w:val="pAi2TableBody1"/>
            </w:pPr>
            <w:r>
              <w:rPr>
                <w:rStyle w:val="b2"/>
              </w:rPr>
              <w:t>Let op:</w:t>
            </w:r>
            <w:r>
              <w:rPr>
                <w:color w:val="000000"/>
              </w:rPr>
              <w:t xml:space="preserve"> Markering werkt alleen als </w:t>
            </w:r>
            <w:r>
              <w:rPr>
                <w:rStyle w:val="b1"/>
              </w:rPr>
              <w:t>Schuif naar zone</w:t>
            </w:r>
            <w:r>
              <w:rPr>
                <w:color w:val="000000"/>
              </w:rPr>
              <w:t xml:space="preserve"> geselecteerd is.</w:t>
            </w:r>
          </w:p>
        </w:tc>
      </w:tr>
      <w:tr w:rsidR="00414FFD" w14:paraId="0B1F914C" w14:textId="77777777" w:rsidTr="009A762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DACDC57" w14:textId="77777777" w:rsidR="00414FFD" w:rsidRDefault="00546598">
            <w:pPr>
              <w:pStyle w:val="pAi2TableBody1"/>
            </w:pPr>
            <w:r>
              <w:rPr>
                <w:color w:val="000000"/>
              </w:rPr>
              <w:t>Terug naar vorige locatie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8DD489" w14:textId="77777777" w:rsidR="00414FFD" w:rsidRDefault="00546598">
            <w:pPr>
              <w:pStyle w:val="pAi2TableBody1"/>
            </w:pPr>
            <w:r>
              <w:rPr>
                <w:color w:val="000000"/>
              </w:rPr>
              <w:t>Nadat de zone is getoond, ZoomText schuift terug naar de positie vóór het lezen van de zone.</w:t>
            </w:r>
          </w:p>
        </w:tc>
      </w:tr>
      <w:tr w:rsidR="00414FFD" w14:paraId="041791A5" w14:textId="77777777" w:rsidTr="009A7629">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515B818" w14:textId="77777777" w:rsidR="00414FFD" w:rsidRDefault="00546598">
            <w:pPr>
              <w:pStyle w:val="pAi2TableBody1"/>
            </w:pPr>
            <w:r>
              <w:rPr>
                <w:color w:val="000000"/>
              </w:rPr>
              <w:t>Gebied buiten zone vervagen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D44665B" w14:textId="77777777" w:rsidR="00414FFD" w:rsidRDefault="00546598">
            <w:pPr>
              <w:pStyle w:val="pAi2TableBody1"/>
            </w:pPr>
            <w:r>
              <w:rPr>
                <w:color w:val="000000"/>
              </w:rPr>
              <w:t>Als de leeszone is aangezet, wordt het gedeelte buiten de zone vager weergegeven.</w:t>
            </w:r>
          </w:p>
        </w:tc>
      </w:tr>
    </w:tbl>
    <w:bookmarkStart w:id="196" w:name="_Ref-1378279672"/>
    <w:p w14:paraId="173B1F97" w14:textId="77777777" w:rsidR="00414FFD" w:rsidRDefault="00D82679">
      <w:pPr>
        <w:pStyle w:val="h2"/>
      </w:pPr>
      <w:r>
        <w:lastRenderedPageBreak/>
        <w:fldChar w:fldCharType="begin"/>
      </w:r>
      <w:r w:rsidR="00546598">
        <w:instrText xml:space="preserve"> XE "sneltoetsen (per groep):Tekst Cursor" </w:instrText>
      </w:r>
      <w:r>
        <w:fldChar w:fldCharType="end"/>
      </w:r>
      <w:r>
        <w:fldChar w:fldCharType="begin"/>
      </w:r>
      <w:r w:rsidR="00546598">
        <w:instrText xml:space="preserve"> XE "Tekst Cursor sneltoetsen" </w:instrText>
      </w:r>
      <w:r>
        <w:fldChar w:fldCharType="end"/>
      </w:r>
      <w:bookmarkStart w:id="197" w:name="_Toc192863158"/>
      <w:r w:rsidR="00546598">
        <w:rPr>
          <w:color w:val="000000"/>
        </w:rPr>
        <w:t>Lezen met de Tekst Cursor</w:t>
      </w:r>
      <w:bookmarkEnd w:id="197"/>
    </w:p>
    <w:bookmarkEnd w:id="196"/>
    <w:p w14:paraId="5237A39E" w14:textId="77777777" w:rsidR="00414FFD" w:rsidRDefault="00546598">
      <w:pPr>
        <w:pStyle w:val="pAi2KeyboardShortcutsDescription"/>
      </w:pPr>
      <w:r>
        <w:rPr>
          <w:color w:val="000000"/>
        </w:rPr>
        <w:t>Met de tekstcursor lees sneltoetsen kunt u navigeren en lezen terwijl u documenten aanmaakt en aanpast per woord, regel, zin of paragraaf. Als u deze sneltoetsen gebruikt, beweegt de cursor in overeenstemming met de actie. Bijvoorbeeld: als u de sneltoets voor Zeg Volgende Zin indrukt, gaat de cursor mee naar het begin van de volgende zin en wordt de volledige zin uitgesproken. De volgende tabel stelt de tekstcursor lees sneltoetsen.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473"/>
        <w:gridCol w:w="3716"/>
        <w:gridCol w:w="2515"/>
      </w:tblGrid>
      <w:tr w:rsidR="00414FFD" w14:paraId="69C4069B" w14:textId="77777777" w:rsidTr="009A7629">
        <w:trPr>
          <w:tblHeader/>
        </w:trPr>
        <w:tc>
          <w:tcPr>
            <w:tcW w:w="3210" w:type="dxa"/>
            <w:tcBorders>
              <w:bottom w:val="single" w:sz="6" w:space="0" w:color="000000"/>
              <w:right w:val="single" w:sz="6" w:space="0" w:color="000000"/>
            </w:tcBorders>
            <w:shd w:val="clear" w:color="auto" w:fill="4A442A"/>
            <w:tcMar>
              <w:top w:w="60" w:type="dxa"/>
              <w:left w:w="160" w:type="dxa"/>
              <w:bottom w:w="60" w:type="dxa"/>
              <w:right w:w="160" w:type="dxa"/>
            </w:tcMar>
          </w:tcPr>
          <w:p w14:paraId="3B8CD458" w14:textId="77777777" w:rsidR="00414FFD" w:rsidRDefault="00546598">
            <w:pPr>
              <w:pStyle w:val="tdAi2TableColumnHeader"/>
            </w:pPr>
            <w:r>
              <w:t>Actie</w:t>
            </w:r>
          </w:p>
        </w:tc>
        <w:tc>
          <w:tcPr>
            <w:tcW w:w="3435" w:type="dxa"/>
            <w:tcBorders>
              <w:left w:val="single" w:sz="6" w:space="0" w:color="000000"/>
              <w:bottom w:val="single" w:sz="6" w:space="0" w:color="000000"/>
              <w:right w:val="single" w:sz="6" w:space="0" w:color="000000"/>
            </w:tcBorders>
            <w:shd w:val="clear" w:color="auto" w:fill="4A442A"/>
            <w:tcMar>
              <w:top w:w="60" w:type="dxa"/>
              <w:left w:w="160" w:type="dxa"/>
              <w:bottom w:w="60" w:type="dxa"/>
              <w:right w:w="160" w:type="dxa"/>
            </w:tcMar>
          </w:tcPr>
          <w:p w14:paraId="24BAF5AF" w14:textId="77777777" w:rsidR="00414FFD" w:rsidRDefault="00546598">
            <w:pPr>
              <w:pStyle w:val="tdAi2TableColumnHeader"/>
            </w:pPr>
            <w:r>
              <w:t>Sneltoets</w:t>
            </w:r>
          </w:p>
        </w:tc>
        <w:tc>
          <w:tcPr>
            <w:tcW w:w="2325" w:type="dxa"/>
            <w:tcBorders>
              <w:left w:val="single" w:sz="6" w:space="0" w:color="000000"/>
              <w:bottom w:val="single" w:sz="6" w:space="0" w:color="000000"/>
            </w:tcBorders>
            <w:shd w:val="clear" w:color="auto" w:fill="4A442A"/>
            <w:tcMar>
              <w:top w:w="60" w:type="dxa"/>
              <w:left w:w="160" w:type="dxa"/>
              <w:bottom w:w="60" w:type="dxa"/>
              <w:right w:w="160" w:type="dxa"/>
            </w:tcMar>
          </w:tcPr>
          <w:p w14:paraId="336FF984" w14:textId="77777777" w:rsidR="00414FFD" w:rsidRDefault="00546598">
            <w:pPr>
              <w:pStyle w:val="tdAi2TableColumnHeader"/>
            </w:pPr>
            <w:r>
              <w:t>Layered Keys</w:t>
            </w:r>
          </w:p>
        </w:tc>
      </w:tr>
      <w:tr w:rsidR="00414FFD" w14:paraId="0DC0DFBB"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3E575B" w14:textId="77777777" w:rsidR="00414FFD" w:rsidRDefault="00546598">
            <w:pPr>
              <w:pStyle w:val="pAi2TableBody1"/>
            </w:pPr>
            <w:r>
              <w:rPr>
                <w:color w:val="000000"/>
              </w:rPr>
              <w:t>Spreek uit: Vorige Karakter</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2A9F8E1" w14:textId="77777777" w:rsidR="00414FFD" w:rsidRDefault="00546598">
            <w:pPr>
              <w:pStyle w:val="pAi2TableBody1"/>
            </w:pPr>
            <w:r>
              <w:rPr>
                <w:color w:val="000000"/>
              </w:rPr>
              <w:t>Pijl Links</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BD99C5" w14:textId="77777777" w:rsidR="00414FFD" w:rsidRDefault="00546598">
            <w:pPr>
              <w:pStyle w:val="pAi2TableBody1"/>
            </w:pPr>
            <w:r>
              <w:rPr>
                <w:color w:val="000000"/>
              </w:rPr>
              <w:t>n.v.t.</w:t>
            </w:r>
          </w:p>
        </w:tc>
      </w:tr>
      <w:tr w:rsidR="00414FFD" w14:paraId="58C97DC3"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53AF26" w14:textId="77777777" w:rsidR="00414FFD" w:rsidRDefault="00546598">
            <w:pPr>
              <w:pStyle w:val="pAi2TableBody1"/>
            </w:pPr>
            <w:r>
              <w:rPr>
                <w:color w:val="000000"/>
              </w:rPr>
              <w:t>Spreek uit: Volgend Karakter</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7310B6" w14:textId="77777777" w:rsidR="00414FFD" w:rsidRDefault="00546598">
            <w:pPr>
              <w:pStyle w:val="pAi2TableBody1"/>
            </w:pPr>
            <w:r>
              <w:rPr>
                <w:color w:val="000000"/>
              </w:rPr>
              <w:t>Pijl Rechts</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54C9AC" w14:textId="77777777" w:rsidR="00414FFD" w:rsidRDefault="00546598">
            <w:pPr>
              <w:pStyle w:val="pAi2TableBody1"/>
            </w:pPr>
            <w:r>
              <w:rPr>
                <w:color w:val="000000"/>
              </w:rPr>
              <w:t>n.v.t.</w:t>
            </w:r>
          </w:p>
        </w:tc>
      </w:tr>
      <w:tr w:rsidR="00414FFD" w14:paraId="2E9C79A2"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EA771C" w14:textId="77777777" w:rsidR="00414FFD" w:rsidRDefault="00546598">
            <w:pPr>
              <w:pStyle w:val="pAi2TableBody1"/>
            </w:pPr>
            <w:r>
              <w:rPr>
                <w:color w:val="000000"/>
              </w:rPr>
              <w:t>Spreek uit: Vorig Woord</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E83BC5" w14:textId="77777777" w:rsidR="00414FFD" w:rsidRDefault="00546598">
            <w:pPr>
              <w:pStyle w:val="pAi2TableBody1"/>
            </w:pPr>
            <w:r>
              <w:rPr>
                <w:color w:val="000000"/>
              </w:rPr>
              <w:t>Ctrl + Pijl Links</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49E328" w14:textId="77777777" w:rsidR="00414FFD" w:rsidRDefault="00546598">
            <w:pPr>
              <w:pStyle w:val="pAi2TableBody1"/>
            </w:pPr>
            <w:r>
              <w:rPr>
                <w:color w:val="000000"/>
              </w:rPr>
              <w:t>n.v.t.</w:t>
            </w:r>
          </w:p>
        </w:tc>
      </w:tr>
      <w:tr w:rsidR="00414FFD" w14:paraId="32E72093"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F2F852" w14:textId="77777777" w:rsidR="00414FFD" w:rsidRDefault="00546598">
            <w:pPr>
              <w:pStyle w:val="pAi2TableBody1"/>
            </w:pPr>
            <w:r>
              <w:rPr>
                <w:color w:val="000000"/>
              </w:rPr>
              <w:t>Spreek uit: Volgend Woord</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2D2BAB" w14:textId="77777777" w:rsidR="00414FFD" w:rsidRDefault="00546598">
            <w:pPr>
              <w:pStyle w:val="pAi2TableBody1"/>
            </w:pPr>
            <w:r>
              <w:rPr>
                <w:color w:val="000000"/>
              </w:rPr>
              <w:t>Ctrl + Pijl Rechts</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F11CB4" w14:textId="77777777" w:rsidR="00414FFD" w:rsidRDefault="00546598">
            <w:pPr>
              <w:pStyle w:val="pAi2TableBody1"/>
            </w:pPr>
            <w:r>
              <w:rPr>
                <w:color w:val="000000"/>
              </w:rPr>
              <w:t>n.v.t.</w:t>
            </w:r>
          </w:p>
        </w:tc>
      </w:tr>
      <w:tr w:rsidR="00414FFD" w14:paraId="3211CA12"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D9728E" w14:textId="77777777" w:rsidR="00414FFD" w:rsidRDefault="00546598">
            <w:pPr>
              <w:pStyle w:val="pAi2TableBody1"/>
            </w:pPr>
            <w:r>
              <w:rPr>
                <w:color w:val="000000"/>
              </w:rPr>
              <w:t>Spreek uit: Vorige Regel 3</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0C928C" w14:textId="77777777" w:rsidR="00414FFD" w:rsidRDefault="00546598">
            <w:pPr>
              <w:pStyle w:val="pAi2TableBody1"/>
            </w:pPr>
            <w:r>
              <w:rPr>
                <w:color w:val="000000"/>
              </w:rPr>
              <w:t>Pijl Omhoog</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5EB9FC" w14:textId="77777777" w:rsidR="00414FFD" w:rsidRDefault="00546598">
            <w:pPr>
              <w:pStyle w:val="pAi2TableBody1"/>
            </w:pPr>
            <w:r>
              <w:rPr>
                <w:color w:val="000000"/>
              </w:rPr>
              <w:t>n.v.t.</w:t>
            </w:r>
          </w:p>
        </w:tc>
      </w:tr>
      <w:tr w:rsidR="00414FFD" w14:paraId="12AF444F"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F81DFFD" w14:textId="77777777" w:rsidR="00414FFD" w:rsidRDefault="00546598">
            <w:pPr>
              <w:pStyle w:val="pAi2TableBody1"/>
            </w:pPr>
            <w:r>
              <w:rPr>
                <w:color w:val="000000"/>
              </w:rPr>
              <w:t>Spreek Uit: Volgende regel 3</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7AE9BD" w14:textId="77777777" w:rsidR="00414FFD" w:rsidRDefault="00546598">
            <w:pPr>
              <w:pStyle w:val="pAi2TableBody1"/>
            </w:pPr>
            <w:r>
              <w:rPr>
                <w:color w:val="000000"/>
              </w:rPr>
              <w:t>Pijl Omlaag</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65E92D" w14:textId="77777777" w:rsidR="00414FFD" w:rsidRDefault="00546598">
            <w:pPr>
              <w:pStyle w:val="pAi2TableBody1"/>
            </w:pPr>
            <w:r>
              <w:rPr>
                <w:color w:val="000000"/>
              </w:rPr>
              <w:t>n.v.t.</w:t>
            </w:r>
          </w:p>
        </w:tc>
      </w:tr>
      <w:tr w:rsidR="00414FFD" w14:paraId="16B37EF1"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8DC3FD2" w14:textId="77777777" w:rsidR="00414FFD" w:rsidRDefault="00546598">
            <w:pPr>
              <w:pStyle w:val="pAi2TableBody1"/>
            </w:pPr>
            <w:r>
              <w:rPr>
                <w:color w:val="000000"/>
              </w:rPr>
              <w:t>Spreek uit: Vorige Zin</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89532C" w14:textId="77777777" w:rsidR="00414FFD" w:rsidRDefault="00546598">
            <w:pPr>
              <w:pStyle w:val="pAi2TableBody1"/>
            </w:pPr>
            <w:r>
              <w:rPr>
                <w:color w:val="000000"/>
              </w:rPr>
              <w:t>Caps Lock + Alt + Pijl Links</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48B0CE" w14:textId="77777777" w:rsidR="00414FFD" w:rsidRDefault="00546598">
            <w:pPr>
              <w:pStyle w:val="pAi2TableBody1"/>
            </w:pPr>
            <w:r>
              <w:rPr>
                <w:color w:val="000000"/>
              </w:rPr>
              <w:t>n.v.t.</w:t>
            </w:r>
          </w:p>
        </w:tc>
      </w:tr>
      <w:tr w:rsidR="00414FFD" w14:paraId="687DE2B5"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19AE8E" w14:textId="77777777" w:rsidR="00414FFD" w:rsidRDefault="00546598">
            <w:pPr>
              <w:pStyle w:val="pAi2TableBody1"/>
            </w:pPr>
            <w:r>
              <w:rPr>
                <w:color w:val="000000"/>
              </w:rPr>
              <w:t>Spreek uit: Volgende Zin</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4A679D" w14:textId="77777777" w:rsidR="00414FFD" w:rsidRDefault="00546598">
            <w:pPr>
              <w:pStyle w:val="pAi2TableBody1"/>
            </w:pPr>
            <w:r>
              <w:rPr>
                <w:color w:val="000000"/>
              </w:rPr>
              <w:t>Caps Lock + Alt + Pijl Rechts</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75A66A" w14:textId="77777777" w:rsidR="00414FFD" w:rsidRDefault="00546598">
            <w:pPr>
              <w:pStyle w:val="pAi2TableBody1"/>
            </w:pPr>
            <w:r>
              <w:rPr>
                <w:color w:val="000000"/>
              </w:rPr>
              <w:t>n.v.t.</w:t>
            </w:r>
          </w:p>
        </w:tc>
      </w:tr>
      <w:tr w:rsidR="00414FFD" w14:paraId="42A78629"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06F2E6B" w14:textId="77777777" w:rsidR="00414FFD" w:rsidRDefault="00546598">
            <w:pPr>
              <w:pStyle w:val="pAi2TableBody1"/>
            </w:pPr>
            <w:r>
              <w:rPr>
                <w:color w:val="000000"/>
              </w:rPr>
              <w:t>Spreek uit: Vorige Paragraaf</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549199" w14:textId="77777777" w:rsidR="00414FFD" w:rsidRDefault="00546598">
            <w:pPr>
              <w:pStyle w:val="pAi2TableBody1"/>
            </w:pPr>
            <w:r>
              <w:rPr>
                <w:color w:val="000000"/>
              </w:rPr>
              <w:t>Ctrl + Pijl Omhoog</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623C13" w14:textId="77777777" w:rsidR="00414FFD" w:rsidRDefault="00546598">
            <w:pPr>
              <w:pStyle w:val="pAi2TableBody1"/>
            </w:pPr>
            <w:r>
              <w:rPr>
                <w:color w:val="000000"/>
              </w:rPr>
              <w:t>n.v.t.</w:t>
            </w:r>
          </w:p>
        </w:tc>
      </w:tr>
      <w:tr w:rsidR="00414FFD" w14:paraId="06048359"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D2A3E5" w14:textId="77777777" w:rsidR="00414FFD" w:rsidRDefault="00546598">
            <w:pPr>
              <w:pStyle w:val="pAi2TableBody1"/>
            </w:pPr>
            <w:r>
              <w:rPr>
                <w:color w:val="000000"/>
              </w:rPr>
              <w:lastRenderedPageBreak/>
              <w:t>Spreek uit: Volgende Paragraaf</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E6493B" w14:textId="77777777" w:rsidR="00414FFD" w:rsidRDefault="00546598">
            <w:pPr>
              <w:pStyle w:val="pAi2TableBody1"/>
            </w:pPr>
            <w:r>
              <w:rPr>
                <w:color w:val="000000"/>
              </w:rPr>
              <w:t>Ctrl + Pijl Omlaag</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942963" w14:textId="77777777" w:rsidR="00414FFD" w:rsidRDefault="00546598">
            <w:pPr>
              <w:pStyle w:val="pAi2TableBody1"/>
            </w:pPr>
            <w:r>
              <w:rPr>
                <w:color w:val="000000"/>
              </w:rPr>
              <w:t>n.v.t.</w:t>
            </w:r>
          </w:p>
        </w:tc>
      </w:tr>
      <w:tr w:rsidR="00414FFD" w14:paraId="2A4CA7E7"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2FB2A3" w14:textId="77777777" w:rsidR="00414FFD" w:rsidRDefault="00546598">
            <w:pPr>
              <w:pStyle w:val="pAi2TableBody1"/>
            </w:pPr>
            <w:r>
              <w:rPr>
                <w:color w:val="000000"/>
              </w:rPr>
              <w:t>Spreek uit: Actief Karakter 1</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E51818" w14:textId="77777777" w:rsidR="00414FFD" w:rsidRDefault="00546598">
            <w:pPr>
              <w:pStyle w:val="pAi2TableBody1"/>
            </w:pPr>
            <w:r>
              <w:rPr>
                <w:color w:val="000000"/>
              </w:rPr>
              <w:t>Ctrl + Alt + Shift + Enter</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DA1461" w14:textId="77777777" w:rsidR="00414FFD" w:rsidRDefault="00546598">
            <w:pPr>
              <w:pStyle w:val="pAi2TableBody1"/>
            </w:pPr>
            <w:r>
              <w:rPr>
                <w:color w:val="000000"/>
              </w:rPr>
              <w:t>n.v.t.</w:t>
            </w:r>
          </w:p>
        </w:tc>
      </w:tr>
      <w:tr w:rsidR="00414FFD" w14:paraId="158B032A"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D21A83" w14:textId="77777777" w:rsidR="00414FFD" w:rsidRDefault="00546598">
            <w:pPr>
              <w:pStyle w:val="pAi2TableBody1"/>
            </w:pPr>
            <w:r>
              <w:rPr>
                <w:color w:val="000000"/>
              </w:rPr>
              <w:t>Spreek uit: Actief Woord 2</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500C5F" w14:textId="77777777" w:rsidR="00414FFD" w:rsidRDefault="00546598">
            <w:pPr>
              <w:pStyle w:val="pAi2TableBody1"/>
            </w:pPr>
            <w:r>
              <w:rPr>
                <w:color w:val="000000"/>
              </w:rPr>
              <w:t>Ctrl + Alt + Shift + Pijl Omhoog</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F79138" w14:textId="77777777" w:rsidR="00414FFD" w:rsidRDefault="00546598">
            <w:pPr>
              <w:pStyle w:val="pAi2TableBody1"/>
            </w:pPr>
            <w:r>
              <w:rPr>
                <w:color w:val="000000"/>
              </w:rPr>
              <w:t>n.v.t.</w:t>
            </w:r>
          </w:p>
        </w:tc>
      </w:tr>
      <w:tr w:rsidR="00414FFD" w14:paraId="49CB6F26"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105125D" w14:textId="77777777" w:rsidR="00414FFD" w:rsidRDefault="00546598">
            <w:pPr>
              <w:pStyle w:val="pAi2TableBody1"/>
            </w:pPr>
            <w:r>
              <w:rPr>
                <w:color w:val="000000"/>
              </w:rPr>
              <w:t>Spreek uit: Actieve Regel</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9E44CB" w14:textId="77777777" w:rsidR="00414FFD" w:rsidRDefault="00546598">
            <w:pPr>
              <w:pStyle w:val="pAi2TableBody1"/>
            </w:pPr>
            <w:r>
              <w:rPr>
                <w:color w:val="000000"/>
              </w:rPr>
              <w:t>Ctrl + Alt + Shift + Pijl Rechts</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C1CC67" w14:textId="77777777" w:rsidR="00414FFD" w:rsidRDefault="00546598">
            <w:pPr>
              <w:pStyle w:val="pAi2TableBody1"/>
            </w:pPr>
            <w:r>
              <w:rPr>
                <w:color w:val="000000"/>
              </w:rPr>
              <w:t>n.v.t.</w:t>
            </w:r>
          </w:p>
        </w:tc>
      </w:tr>
      <w:tr w:rsidR="00414FFD" w14:paraId="1C9AE47E"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73D5A8" w14:textId="77777777" w:rsidR="00414FFD" w:rsidRDefault="00546598">
            <w:pPr>
              <w:pStyle w:val="pAi2TableBody1"/>
            </w:pPr>
            <w:r>
              <w:rPr>
                <w:color w:val="000000"/>
              </w:rPr>
              <w:t>Spreek uit: Actieve Zin</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D84122" w14:textId="77777777" w:rsidR="00414FFD" w:rsidRDefault="00546598">
            <w:pPr>
              <w:pStyle w:val="pAi2TableBody1"/>
            </w:pPr>
            <w:r>
              <w:rPr>
                <w:color w:val="000000"/>
              </w:rPr>
              <w:t>Ctrl + Alt + Shift + Pijl Omlaag</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478A8B" w14:textId="77777777" w:rsidR="00414FFD" w:rsidRDefault="00546598">
            <w:pPr>
              <w:pStyle w:val="pAi2TableBody1"/>
            </w:pPr>
            <w:r>
              <w:rPr>
                <w:color w:val="000000"/>
              </w:rPr>
              <w:t>n.v.t.</w:t>
            </w:r>
          </w:p>
        </w:tc>
      </w:tr>
      <w:tr w:rsidR="00414FFD" w14:paraId="01530CEA" w14:textId="77777777">
        <w:tc>
          <w:tcPr>
            <w:tcW w:w="3210" w:type="dxa"/>
            <w:tcBorders>
              <w:top w:val="single" w:sz="6" w:space="0" w:color="000000"/>
              <w:right w:val="single" w:sz="6" w:space="0" w:color="000000"/>
            </w:tcBorders>
            <w:shd w:val="clear" w:color="auto" w:fill="FFFFFF"/>
            <w:tcMar>
              <w:top w:w="60" w:type="dxa"/>
              <w:left w:w="160" w:type="dxa"/>
              <w:bottom w:w="60" w:type="dxa"/>
              <w:right w:w="160" w:type="dxa"/>
            </w:tcMar>
          </w:tcPr>
          <w:p w14:paraId="7D3C821F" w14:textId="77777777" w:rsidR="00414FFD" w:rsidRDefault="00546598">
            <w:pPr>
              <w:pStyle w:val="pAi2TableBody1"/>
            </w:pPr>
            <w:r>
              <w:rPr>
                <w:color w:val="000000"/>
              </w:rPr>
              <w:t>Spreek uit: Actieve Paragraaf</w:t>
            </w:r>
          </w:p>
        </w:tc>
        <w:tc>
          <w:tcPr>
            <w:tcW w:w="3435" w:type="dxa"/>
            <w:tcBorders>
              <w:top w:val="single" w:sz="6" w:space="0" w:color="000000"/>
              <w:left w:val="single" w:sz="6" w:space="0" w:color="000000"/>
              <w:right w:val="single" w:sz="6" w:space="0" w:color="000000"/>
            </w:tcBorders>
            <w:shd w:val="clear" w:color="auto" w:fill="FFFFFF"/>
            <w:tcMar>
              <w:top w:w="60" w:type="dxa"/>
              <w:left w:w="160" w:type="dxa"/>
              <w:bottom w:w="60" w:type="dxa"/>
              <w:right w:w="160" w:type="dxa"/>
            </w:tcMar>
          </w:tcPr>
          <w:p w14:paraId="1558E2FD" w14:textId="77777777" w:rsidR="00414FFD" w:rsidRDefault="00546598">
            <w:pPr>
              <w:pStyle w:val="pAi2TableBody1"/>
            </w:pPr>
            <w:r>
              <w:rPr>
                <w:color w:val="000000"/>
              </w:rPr>
              <w:t>Ctrl + Alt + Shift + Pijl Links</w:t>
            </w:r>
          </w:p>
        </w:tc>
        <w:tc>
          <w:tcPr>
            <w:tcW w:w="2325" w:type="dxa"/>
            <w:tcBorders>
              <w:top w:val="single" w:sz="6" w:space="0" w:color="000000"/>
              <w:left w:val="single" w:sz="6" w:space="0" w:color="000000"/>
            </w:tcBorders>
            <w:shd w:val="clear" w:color="auto" w:fill="FFFFFF"/>
            <w:tcMar>
              <w:top w:w="60" w:type="dxa"/>
              <w:left w:w="160" w:type="dxa"/>
              <w:bottom w:w="60" w:type="dxa"/>
              <w:right w:w="160" w:type="dxa"/>
            </w:tcMar>
          </w:tcPr>
          <w:p w14:paraId="0E08C3FA" w14:textId="77777777" w:rsidR="00414FFD" w:rsidRDefault="00546598">
            <w:pPr>
              <w:pStyle w:val="pAi2TableBody1"/>
            </w:pPr>
            <w:r>
              <w:rPr>
                <w:color w:val="000000"/>
              </w:rPr>
              <w:t>n.v.t.</w:t>
            </w:r>
          </w:p>
        </w:tc>
      </w:tr>
    </w:tbl>
    <w:p w14:paraId="6A231E3C" w14:textId="77777777" w:rsidR="00414FFD" w:rsidRDefault="00546598">
      <w:pPr>
        <w:pStyle w:val="p"/>
      </w:pPr>
      <w:r>
        <w:rPr>
          <w:color w:val="000000"/>
        </w:rPr>
        <w:t>1 Door nogmaals op de sneltoets voor Spreek uit: Actief Karakter te drukken wordt het karakter in het spelalfabet gespeld: "Alpha, Bravo, Charlie...".</w:t>
      </w:r>
    </w:p>
    <w:p w14:paraId="604BCA99" w14:textId="77777777" w:rsidR="00414FFD" w:rsidRDefault="00546598">
      <w:pPr>
        <w:pStyle w:val="p"/>
      </w:pPr>
      <w:r>
        <w:rPr>
          <w:color w:val="000000"/>
        </w:rPr>
        <w:t>2 Door de sneltoets voor Spreek uit: Actief Woord meerdere malen in te drukken zal het volgende gebeuren:</w:t>
      </w:r>
    </w:p>
    <w:p w14:paraId="56A83CFA" w14:textId="77777777" w:rsidR="00414FFD" w:rsidRDefault="00546598">
      <w:pPr>
        <w:pStyle w:val="liAi2Bullet1"/>
        <w:numPr>
          <w:ilvl w:val="0"/>
          <w:numId w:val="422"/>
        </w:numPr>
        <w:spacing w:before="240"/>
      </w:pPr>
      <w:r>
        <w:rPr>
          <w:color w:val="000000"/>
        </w:rPr>
        <w:t>Eerste keer indrukken: Spreekt het woord uit</w:t>
      </w:r>
    </w:p>
    <w:p w14:paraId="0F382428" w14:textId="77777777" w:rsidR="00414FFD" w:rsidRDefault="00546598">
      <w:pPr>
        <w:pStyle w:val="liAi2Bullet1"/>
        <w:numPr>
          <w:ilvl w:val="0"/>
          <w:numId w:val="422"/>
        </w:numPr>
      </w:pPr>
      <w:r>
        <w:rPr>
          <w:color w:val="000000"/>
        </w:rPr>
        <w:t>Tweede keer indrukken: Spelt het woord</w:t>
      </w:r>
    </w:p>
    <w:p w14:paraId="77CFC421" w14:textId="77777777" w:rsidR="00414FFD" w:rsidRDefault="00546598">
      <w:pPr>
        <w:pStyle w:val="liAi2Bullet1"/>
        <w:numPr>
          <w:ilvl w:val="0"/>
          <w:numId w:val="422"/>
        </w:numPr>
        <w:spacing w:after="240"/>
      </w:pPr>
      <w:r>
        <w:rPr>
          <w:color w:val="000000"/>
        </w:rPr>
        <w:t>Derde keer indrukken: Spelt het woord in het spelalfabet ("Alpha, Bravo, Charlie, ...")</w:t>
      </w:r>
    </w:p>
    <w:p w14:paraId="78A42FA1" w14:textId="77777777" w:rsidR="00414FFD" w:rsidRDefault="00546598">
      <w:pPr>
        <w:pStyle w:val="pAi2Note2"/>
      </w:pPr>
      <w:r>
        <w:rPr>
          <w:rStyle w:val="b2"/>
        </w:rPr>
        <w:t>Let op:</w:t>
      </w:r>
      <w:r>
        <w:rPr>
          <w:color w:val="000000"/>
        </w:rPr>
        <w:t xml:space="preserve"> Als u de sneltoets meerdere keren wilt indrukken, moet u dat binnen twee seconden doen.</w:t>
      </w:r>
    </w:p>
    <w:p w14:paraId="4DC42741" w14:textId="77777777" w:rsidR="00414FFD" w:rsidRDefault="00546598">
      <w:pPr>
        <w:pStyle w:val="p"/>
      </w:pPr>
      <w:r>
        <w:rPr>
          <w:color w:val="000000"/>
        </w:rPr>
        <w:t xml:space="preserve">3 Deze sneltoets spreekt het actieve woord of de hele zin uit volgens de Programma Echo instelling </w:t>
      </w:r>
      <w:r>
        <w:rPr>
          <w:rStyle w:val="b1"/>
        </w:rPr>
        <w:t xml:space="preserve">Als de tekst cursor naar een nieuwe regel gaat. </w:t>
      </w:r>
    </w:p>
    <w:p w14:paraId="7922B483" w14:textId="77777777" w:rsidR="00414FFD" w:rsidRDefault="00546598">
      <w:pPr>
        <w:pStyle w:val="p"/>
      </w:pPr>
      <w:r>
        <w:rPr>
          <w:color w:val="000000"/>
        </w:rPr>
        <w:lastRenderedPageBreak/>
        <w:t> </w:t>
      </w:r>
    </w:p>
    <w:p w14:paraId="437405DE" w14:textId="77777777" w:rsidR="00414FFD" w:rsidRDefault="00546598">
      <w:pPr>
        <w:pStyle w:val="pAi2KeyboardShortcutsDescription"/>
      </w:pPr>
      <w:r>
        <w:rPr>
          <w:color w:val="000000"/>
        </w:rPr>
        <w:t>Naast de hierboven genoemde sneltoetsen spreekt ZoomText ook andere standaard elementen uit wanneer u teksten aanpast en erdoor navigeert. Zie de tabel hieronder.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1948"/>
        <w:gridCol w:w="3245"/>
        <w:gridCol w:w="4511"/>
      </w:tblGrid>
      <w:tr w:rsidR="00414FFD" w14:paraId="0DE28DCD" w14:textId="77777777" w:rsidTr="009A7629">
        <w:trPr>
          <w:cantSplit/>
          <w:tblHeader/>
        </w:trPr>
        <w:tc>
          <w:tcPr>
            <w:tcW w:w="1800" w:type="dxa"/>
            <w:tcBorders>
              <w:bottom w:val="single" w:sz="6" w:space="0" w:color="000000"/>
              <w:right w:val="single" w:sz="6" w:space="0" w:color="000000"/>
            </w:tcBorders>
            <w:shd w:val="clear" w:color="auto" w:fill="4A442A"/>
            <w:tcMar>
              <w:top w:w="60" w:type="dxa"/>
              <w:left w:w="160" w:type="dxa"/>
              <w:bottom w:w="60" w:type="dxa"/>
              <w:right w:w="160" w:type="dxa"/>
            </w:tcMar>
          </w:tcPr>
          <w:p w14:paraId="5511EE4A" w14:textId="77777777" w:rsidR="00414FFD" w:rsidRDefault="00546598">
            <w:pPr>
              <w:pStyle w:val="tdAi2TableColumnHeader"/>
            </w:pPr>
            <w:r>
              <w:t>Toetsen</w:t>
            </w:r>
          </w:p>
        </w:tc>
        <w:tc>
          <w:tcPr>
            <w:tcW w:w="3000" w:type="dxa"/>
            <w:tcBorders>
              <w:left w:val="single" w:sz="6" w:space="0" w:color="000000"/>
              <w:bottom w:val="single" w:sz="6" w:space="0" w:color="000000"/>
              <w:right w:val="single" w:sz="6" w:space="0" w:color="000000"/>
            </w:tcBorders>
            <w:shd w:val="clear" w:color="auto" w:fill="4A442A"/>
            <w:tcMar>
              <w:top w:w="60" w:type="dxa"/>
              <w:left w:w="160" w:type="dxa"/>
              <w:bottom w:w="60" w:type="dxa"/>
              <w:right w:w="160" w:type="dxa"/>
            </w:tcMar>
          </w:tcPr>
          <w:p w14:paraId="2BEF6227" w14:textId="77777777" w:rsidR="00414FFD" w:rsidRDefault="00546598">
            <w:pPr>
              <w:pStyle w:val="tdAi2TableColumnHeader"/>
            </w:pPr>
            <w:r>
              <w:t>Actie in de Applicatie</w:t>
            </w:r>
          </w:p>
        </w:tc>
        <w:tc>
          <w:tcPr>
            <w:tcW w:w="4170" w:type="dxa"/>
            <w:tcBorders>
              <w:left w:val="single" w:sz="6" w:space="0" w:color="000000"/>
              <w:bottom w:val="single" w:sz="6" w:space="0" w:color="000000"/>
            </w:tcBorders>
            <w:shd w:val="clear" w:color="auto" w:fill="4A442A"/>
            <w:tcMar>
              <w:top w:w="60" w:type="dxa"/>
              <w:left w:w="160" w:type="dxa"/>
              <w:bottom w:w="60" w:type="dxa"/>
              <w:right w:w="160" w:type="dxa"/>
            </w:tcMar>
          </w:tcPr>
          <w:p w14:paraId="199540C5" w14:textId="77777777" w:rsidR="00414FFD" w:rsidRDefault="00546598">
            <w:pPr>
              <w:pStyle w:val="tdAi2TableColumnHeader"/>
            </w:pPr>
            <w:r>
              <w:t>Actie in ZoomText</w:t>
            </w:r>
          </w:p>
        </w:tc>
      </w:tr>
      <w:tr w:rsidR="00414FFD" w14:paraId="6FD596E3" w14:textId="77777777" w:rsidTr="009A7629">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766A8D8" w14:textId="77777777" w:rsidR="00414FFD" w:rsidRDefault="00546598">
            <w:pPr>
              <w:pStyle w:val="pAi2TableBody1"/>
            </w:pPr>
            <w:r>
              <w:rPr>
                <w:color w:val="000000"/>
              </w:rPr>
              <w:t>Backspace</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8684939" w14:textId="77777777" w:rsidR="00414FFD" w:rsidRDefault="00546598">
            <w:pPr>
              <w:pStyle w:val="pAi2TableBody1"/>
            </w:pPr>
            <w:r>
              <w:rPr>
                <w:color w:val="000000"/>
              </w:rPr>
              <w:t>Verwijdert het karakter links van de cursor.</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CDF8FB" w14:textId="77777777" w:rsidR="00414FFD" w:rsidRDefault="00546598">
            <w:pPr>
              <w:pStyle w:val="pAi2TableBody1"/>
            </w:pPr>
            <w:r>
              <w:rPr>
                <w:color w:val="000000"/>
              </w:rPr>
              <w:t>Spreekt het verwijderde karakter uit.</w:t>
            </w:r>
          </w:p>
        </w:tc>
      </w:tr>
      <w:tr w:rsidR="00414FFD" w14:paraId="743B1C19" w14:textId="77777777" w:rsidTr="009A7629">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0A7D45" w14:textId="77777777" w:rsidR="00414FFD" w:rsidRDefault="00546598">
            <w:pPr>
              <w:pStyle w:val="pAi2TableBody1"/>
            </w:pPr>
            <w:r>
              <w:rPr>
                <w:color w:val="000000"/>
              </w:rPr>
              <w:t>Delete</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D74B52E" w14:textId="77777777" w:rsidR="00414FFD" w:rsidRDefault="00546598">
            <w:pPr>
              <w:pStyle w:val="pAi2TableBody1"/>
            </w:pPr>
            <w:r>
              <w:rPr>
                <w:color w:val="000000"/>
              </w:rPr>
              <w:t>Verwijdert het karakter rechts van de cursor.</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577BF4" w14:textId="77777777" w:rsidR="00414FFD" w:rsidRDefault="00546598">
            <w:pPr>
              <w:pStyle w:val="pAi2TableBody1"/>
            </w:pPr>
            <w:r>
              <w:rPr>
                <w:color w:val="000000"/>
              </w:rPr>
              <w:t>Spreekt het nieuwe karakter rechts van de cursor uit.</w:t>
            </w:r>
          </w:p>
        </w:tc>
      </w:tr>
      <w:tr w:rsidR="00414FFD" w14:paraId="16F874ED" w14:textId="77777777" w:rsidTr="009A7629">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B1F0D5" w14:textId="77777777" w:rsidR="00414FFD" w:rsidRDefault="00546598">
            <w:pPr>
              <w:pStyle w:val="pAi2TableBody1"/>
            </w:pPr>
            <w:r>
              <w:rPr>
                <w:color w:val="000000"/>
              </w:rPr>
              <w:t>Home</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770D7B2" w14:textId="77777777" w:rsidR="00414FFD" w:rsidRDefault="00546598">
            <w:pPr>
              <w:pStyle w:val="pAi2TableBody1"/>
            </w:pPr>
            <w:r>
              <w:rPr>
                <w:color w:val="000000"/>
              </w:rPr>
              <w:t>Brengt de cursor naar het begin van de regel.</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0FA9F7" w14:textId="77777777" w:rsidR="00414FFD" w:rsidRDefault="00546598">
            <w:pPr>
              <w:pStyle w:val="pAi2TableBody1"/>
            </w:pPr>
            <w:r>
              <w:rPr>
                <w:color w:val="000000"/>
              </w:rPr>
              <w:t>Spreekt het eerste woord van de regel uit (of spreekt niets uit als de regel begint met een spatie of tab (inspringing)).</w:t>
            </w:r>
          </w:p>
        </w:tc>
      </w:tr>
      <w:tr w:rsidR="00414FFD" w14:paraId="788D0E0F" w14:textId="77777777" w:rsidTr="009A7629">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4AA55E1" w14:textId="77777777" w:rsidR="00414FFD" w:rsidRDefault="00546598">
            <w:pPr>
              <w:pStyle w:val="pAi2TableBody1"/>
            </w:pPr>
            <w:r>
              <w:rPr>
                <w:color w:val="000000"/>
              </w:rPr>
              <w:t>End</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AD71E8" w14:textId="77777777" w:rsidR="00414FFD" w:rsidRDefault="00546598">
            <w:pPr>
              <w:pStyle w:val="pAi2TableBody1"/>
            </w:pPr>
            <w:r>
              <w:rPr>
                <w:color w:val="000000"/>
              </w:rPr>
              <w:t>Brengt de cursor naar het einde van de regel.</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F78A9B" w14:textId="77777777" w:rsidR="00414FFD" w:rsidRDefault="00546598">
            <w:pPr>
              <w:pStyle w:val="pAi2TableBody1"/>
            </w:pPr>
            <w:r>
              <w:rPr>
                <w:color w:val="000000"/>
              </w:rPr>
              <w:t>Spreekt uit "Einde van de regel"</w:t>
            </w:r>
          </w:p>
        </w:tc>
      </w:tr>
      <w:tr w:rsidR="00414FFD" w14:paraId="584B2159" w14:textId="77777777" w:rsidTr="009A7629">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6146AA" w14:textId="77777777" w:rsidR="00414FFD" w:rsidRDefault="00546598">
            <w:pPr>
              <w:pStyle w:val="pAi2TableBody1"/>
            </w:pPr>
            <w:r>
              <w:rPr>
                <w:color w:val="000000"/>
              </w:rPr>
              <w:t>Page Up</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E0D347" w14:textId="77777777" w:rsidR="00414FFD" w:rsidRDefault="00546598">
            <w:pPr>
              <w:pStyle w:val="pAi2TableBody1"/>
            </w:pPr>
            <w:r>
              <w:rPr>
                <w:color w:val="000000"/>
              </w:rPr>
              <w:t>Gaat een pagina omhoog in het applicatie venster.</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163DBD" w14:textId="77777777" w:rsidR="00414FFD" w:rsidRDefault="00546598">
            <w:pPr>
              <w:pStyle w:val="pAi2TableBody1"/>
            </w:pPr>
            <w:r>
              <w:rPr>
                <w:color w:val="000000"/>
              </w:rPr>
              <w:t>Spreekt het woord of de regel uit waar de cursor op verschijnt, volgens de programma echo instelling Als de tekst cursor naar een nieuwe regel gaat.</w:t>
            </w:r>
          </w:p>
        </w:tc>
      </w:tr>
      <w:tr w:rsidR="00414FFD" w14:paraId="6FF21360" w14:textId="77777777" w:rsidTr="009A7629">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4B3B2F" w14:textId="77777777" w:rsidR="00414FFD" w:rsidRDefault="00546598">
            <w:pPr>
              <w:pStyle w:val="pAi2TableBody1"/>
            </w:pPr>
            <w:r>
              <w:rPr>
                <w:color w:val="000000"/>
              </w:rPr>
              <w:t>Page Down</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2A4A79" w14:textId="77777777" w:rsidR="00414FFD" w:rsidRDefault="00546598">
            <w:pPr>
              <w:pStyle w:val="pAi2TableBody1"/>
            </w:pPr>
            <w:r>
              <w:rPr>
                <w:color w:val="000000"/>
              </w:rPr>
              <w:t>Gaat een pagina omlaag in het applicatie venster.</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77D9F9" w14:textId="77777777" w:rsidR="00414FFD" w:rsidRDefault="00546598">
            <w:pPr>
              <w:pStyle w:val="pAi2TableBody1"/>
            </w:pPr>
            <w:r>
              <w:rPr>
                <w:color w:val="000000"/>
              </w:rPr>
              <w:t>Spreekt het woord of de regel uit waar de cursor op verschijnt, volgens de programma echo instelling Als de tekst cursor naar een nieuwe regel gaat.</w:t>
            </w:r>
          </w:p>
        </w:tc>
      </w:tr>
      <w:tr w:rsidR="00414FFD" w14:paraId="741180BA" w14:textId="77777777" w:rsidTr="009A7629">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4DE35B3" w14:textId="77777777" w:rsidR="00414FFD" w:rsidRDefault="00546598">
            <w:pPr>
              <w:pStyle w:val="pAi2TableBody1"/>
            </w:pPr>
            <w:r>
              <w:rPr>
                <w:color w:val="000000"/>
              </w:rPr>
              <w:lastRenderedPageBreak/>
              <w:t>Ctrl + Home</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BBED630" w14:textId="77777777" w:rsidR="00414FFD" w:rsidRDefault="00546598">
            <w:pPr>
              <w:pStyle w:val="pAi2TableBody1"/>
            </w:pPr>
            <w:r>
              <w:rPr>
                <w:color w:val="000000"/>
              </w:rPr>
              <w:t>Gaat naar het begin van een document.</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2BD82F" w14:textId="77777777" w:rsidR="00414FFD" w:rsidRDefault="00546598">
            <w:pPr>
              <w:pStyle w:val="pAi2TableBody1"/>
            </w:pPr>
            <w:r>
              <w:rPr>
                <w:color w:val="000000"/>
              </w:rPr>
              <w:t>Spreekt het woord of de regel uit waar de cursor op verschijnt, volgens de programma echo instelling Als de tekst cursor naar een nieuwe regel gaat.</w:t>
            </w:r>
          </w:p>
        </w:tc>
      </w:tr>
      <w:tr w:rsidR="00414FFD" w14:paraId="33082C36" w14:textId="77777777" w:rsidTr="009A7629">
        <w:trPr>
          <w:cantSplit/>
        </w:trPr>
        <w:tc>
          <w:tcPr>
            <w:tcW w:w="1800" w:type="dxa"/>
            <w:tcBorders>
              <w:top w:val="single" w:sz="6" w:space="0" w:color="000000"/>
              <w:right w:val="single" w:sz="6" w:space="0" w:color="000000"/>
            </w:tcBorders>
            <w:shd w:val="clear" w:color="auto" w:fill="FFFFFF"/>
            <w:tcMar>
              <w:top w:w="60" w:type="dxa"/>
              <w:left w:w="160" w:type="dxa"/>
              <w:bottom w:w="60" w:type="dxa"/>
              <w:right w:w="160" w:type="dxa"/>
            </w:tcMar>
          </w:tcPr>
          <w:p w14:paraId="5E8450EF" w14:textId="77777777" w:rsidR="00414FFD" w:rsidRDefault="00546598">
            <w:pPr>
              <w:pStyle w:val="pAi2TableBody1"/>
            </w:pPr>
            <w:r>
              <w:rPr>
                <w:color w:val="000000"/>
              </w:rPr>
              <w:t>Ctrl + End</w:t>
            </w:r>
          </w:p>
        </w:tc>
        <w:tc>
          <w:tcPr>
            <w:tcW w:w="3000" w:type="dxa"/>
            <w:tcBorders>
              <w:top w:val="single" w:sz="6" w:space="0" w:color="000000"/>
              <w:left w:val="single" w:sz="6" w:space="0" w:color="000000"/>
              <w:right w:val="single" w:sz="6" w:space="0" w:color="000000"/>
            </w:tcBorders>
            <w:shd w:val="clear" w:color="auto" w:fill="FFFFFF"/>
            <w:tcMar>
              <w:top w:w="60" w:type="dxa"/>
              <w:left w:w="160" w:type="dxa"/>
              <w:bottom w:w="60" w:type="dxa"/>
              <w:right w:w="160" w:type="dxa"/>
            </w:tcMar>
          </w:tcPr>
          <w:p w14:paraId="1521DA49" w14:textId="77777777" w:rsidR="00414FFD" w:rsidRDefault="00546598">
            <w:pPr>
              <w:pStyle w:val="pAi2TableBody1"/>
            </w:pPr>
            <w:r>
              <w:rPr>
                <w:color w:val="000000"/>
              </w:rPr>
              <w:t>Gaat naar het einde van een document.</w:t>
            </w:r>
          </w:p>
        </w:tc>
        <w:tc>
          <w:tcPr>
            <w:tcW w:w="4170" w:type="dxa"/>
            <w:tcBorders>
              <w:top w:val="single" w:sz="6" w:space="0" w:color="000000"/>
              <w:left w:val="single" w:sz="6" w:space="0" w:color="000000"/>
            </w:tcBorders>
            <w:shd w:val="clear" w:color="auto" w:fill="FFFFFF"/>
            <w:tcMar>
              <w:top w:w="60" w:type="dxa"/>
              <w:left w:w="160" w:type="dxa"/>
              <w:bottom w:w="60" w:type="dxa"/>
              <w:right w:w="160" w:type="dxa"/>
            </w:tcMar>
          </w:tcPr>
          <w:p w14:paraId="4EBFE6DB" w14:textId="77777777" w:rsidR="00414FFD" w:rsidRDefault="00546598">
            <w:pPr>
              <w:pStyle w:val="pAi2TableBody1"/>
            </w:pPr>
            <w:r>
              <w:rPr>
                <w:color w:val="000000"/>
              </w:rPr>
              <w:t>Spreekt het woord of de regel uit waar de cursor op verschijnt, volgens de programma echo instelling Als de tekst cursor naar een nieuwe regel gaat.</w:t>
            </w:r>
          </w:p>
        </w:tc>
      </w:tr>
    </w:tbl>
    <w:bookmarkStart w:id="198" w:name="_Ref-558732638"/>
    <w:p w14:paraId="5B94E67D" w14:textId="77777777" w:rsidR="00414FFD" w:rsidRDefault="00D82679">
      <w:pPr>
        <w:pStyle w:val="h2"/>
      </w:pPr>
      <w:r>
        <w:lastRenderedPageBreak/>
        <w:fldChar w:fldCharType="begin"/>
      </w:r>
      <w:r w:rsidR="00546598">
        <w:instrText xml:space="preserve"> XE "Spraak sneltoetsen" </w:instrText>
      </w:r>
      <w:r>
        <w:fldChar w:fldCharType="end"/>
      </w:r>
      <w:r>
        <w:fldChar w:fldCharType="begin"/>
      </w:r>
      <w:r w:rsidR="00546598">
        <w:instrText xml:space="preserve"> XE "sneltoetsen (per groep):Zeg" </w:instrText>
      </w:r>
      <w:r>
        <w:fldChar w:fldCharType="end"/>
      </w:r>
      <w:bookmarkStart w:id="199" w:name="_Toc192863159"/>
      <w:r w:rsidR="00546598">
        <w:rPr>
          <w:color w:val="000000"/>
        </w:rPr>
        <w:t>Spraak Sneltoetsen</w:t>
      </w:r>
      <w:bookmarkEnd w:id="199"/>
    </w:p>
    <w:bookmarkEnd w:id="198"/>
    <w:p w14:paraId="7A5B1F33" w14:textId="77777777" w:rsidR="00414FFD" w:rsidRDefault="00546598">
      <w:pPr>
        <w:pStyle w:val="pAi2KeyboardShortcutsDescription"/>
      </w:pPr>
      <w:r>
        <w:rPr>
          <w:color w:val="000000"/>
        </w:rPr>
        <w:t>De Spraak Sneltoetsen spreken verschillende bureaublad en applicatie elementen uit wanneer u wilt. Deze sneltoetsen hebben standaard geen sneltoetscombinaties, maar moeten opgeroepen worden met gelaagde sneltoetsen. U kunt wel sneltoetsen toewijzen in het Sneltoets dialoogvenster.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148"/>
        <w:gridCol w:w="3002"/>
        <w:gridCol w:w="3554"/>
      </w:tblGrid>
      <w:tr w:rsidR="00414FFD" w14:paraId="51FD682C" w14:textId="77777777" w:rsidTr="009A7629">
        <w:trPr>
          <w:tblHeader/>
        </w:trPr>
        <w:tc>
          <w:tcPr>
            <w:tcW w:w="2910" w:type="dxa"/>
            <w:tcBorders>
              <w:bottom w:val="single" w:sz="6" w:space="0" w:color="000000"/>
              <w:right w:val="single" w:sz="6" w:space="0" w:color="000000"/>
            </w:tcBorders>
            <w:shd w:val="clear" w:color="auto" w:fill="4A442A"/>
            <w:tcMar>
              <w:top w:w="60" w:type="dxa"/>
              <w:left w:w="160" w:type="dxa"/>
              <w:bottom w:w="60" w:type="dxa"/>
              <w:right w:w="160" w:type="dxa"/>
            </w:tcMar>
          </w:tcPr>
          <w:p w14:paraId="14C8E6E9" w14:textId="77777777" w:rsidR="00414FFD" w:rsidRDefault="00546598">
            <w:pPr>
              <w:pStyle w:val="tdAi2TableColumnHeader"/>
            </w:pPr>
            <w:r>
              <w:t>Actie</w:t>
            </w:r>
          </w:p>
        </w:tc>
        <w:tc>
          <w:tcPr>
            <w:tcW w:w="2775" w:type="dxa"/>
            <w:tcBorders>
              <w:left w:val="single" w:sz="6" w:space="0" w:color="000000"/>
              <w:bottom w:val="single" w:sz="6" w:space="0" w:color="000000"/>
              <w:right w:val="single" w:sz="6" w:space="0" w:color="000000"/>
            </w:tcBorders>
            <w:shd w:val="clear" w:color="auto" w:fill="4A442A"/>
            <w:tcMar>
              <w:top w:w="60" w:type="dxa"/>
              <w:left w:w="160" w:type="dxa"/>
              <w:bottom w:w="60" w:type="dxa"/>
              <w:right w:w="160" w:type="dxa"/>
            </w:tcMar>
          </w:tcPr>
          <w:p w14:paraId="7A4F2406" w14:textId="77777777" w:rsidR="00414FFD" w:rsidRDefault="00546598">
            <w:pPr>
              <w:pStyle w:val="tdAi2TableColumnHeader"/>
            </w:pPr>
            <w:r>
              <w:t>Sneltoets</w:t>
            </w:r>
          </w:p>
        </w:tc>
        <w:tc>
          <w:tcPr>
            <w:tcW w:w="3285" w:type="dxa"/>
            <w:tcBorders>
              <w:left w:val="single" w:sz="6" w:space="0" w:color="000000"/>
              <w:bottom w:val="single" w:sz="6" w:space="0" w:color="000000"/>
            </w:tcBorders>
            <w:shd w:val="clear" w:color="auto" w:fill="4A442A"/>
            <w:tcMar>
              <w:top w:w="60" w:type="dxa"/>
              <w:left w:w="160" w:type="dxa"/>
              <w:bottom w:w="60" w:type="dxa"/>
              <w:right w:w="160" w:type="dxa"/>
            </w:tcMar>
          </w:tcPr>
          <w:p w14:paraId="492600E7" w14:textId="77777777" w:rsidR="00414FFD" w:rsidRDefault="00546598">
            <w:pPr>
              <w:pStyle w:val="tdAi2TableColumnHeader"/>
            </w:pPr>
            <w:r>
              <w:t>Gelaagde sneltoetsen</w:t>
            </w:r>
          </w:p>
        </w:tc>
      </w:tr>
      <w:tr w:rsidR="00414FFD" w14:paraId="320330CB"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1923A0D" w14:textId="77777777" w:rsidR="00414FFD" w:rsidRDefault="00546598">
            <w:pPr>
              <w:pStyle w:val="pAi2TableBody1"/>
            </w:pPr>
            <w:r>
              <w:rPr>
                <w:color w:val="000000"/>
              </w:rPr>
              <w:t>Spreek uit: Huidige Datum</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1C9C4EF" w14:textId="77777777" w:rsidR="00414FFD" w:rsidRDefault="00546598">
            <w:pPr>
              <w:pStyle w:val="pAi2TableBody1"/>
            </w:pPr>
            <w:r>
              <w:rPr>
                <w:color w:val="000000"/>
              </w:rPr>
              <w:t>Niet toegewezen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494F838" w14:textId="77777777" w:rsidR="00414FFD" w:rsidRDefault="00546598">
            <w:pPr>
              <w:pStyle w:val="pAi2TableBody1"/>
            </w:pPr>
            <w:r>
              <w:rPr>
                <w:color w:val="000000"/>
              </w:rPr>
              <w:t>Caps Lock + Spatiebalk, Y, D</w:t>
            </w:r>
          </w:p>
        </w:tc>
      </w:tr>
      <w:tr w:rsidR="00414FFD" w14:paraId="2696C6F1"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F73BB48" w14:textId="77777777" w:rsidR="00414FFD" w:rsidRDefault="00546598">
            <w:pPr>
              <w:pStyle w:val="pAi2TableBody1"/>
            </w:pPr>
            <w:r>
              <w:rPr>
                <w:color w:val="000000"/>
              </w:rPr>
              <w:t>Spreek uit: Tijd</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5E48356" w14:textId="77777777" w:rsidR="00414FFD" w:rsidRDefault="00546598">
            <w:pPr>
              <w:pStyle w:val="pAi2TableBody1"/>
            </w:pPr>
            <w:r>
              <w:rPr>
                <w:color w:val="000000"/>
              </w:rPr>
              <w:t>Niet toegewezen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A8F4D57" w14:textId="77777777" w:rsidR="00414FFD" w:rsidRDefault="00546598">
            <w:pPr>
              <w:pStyle w:val="pAi2TableBody1"/>
            </w:pPr>
            <w:r>
              <w:rPr>
                <w:color w:val="000000"/>
              </w:rPr>
              <w:t>Caps Lock + Spatiebalk, Y, T</w:t>
            </w:r>
          </w:p>
        </w:tc>
      </w:tr>
      <w:tr w:rsidR="00414FFD" w14:paraId="5D1EBE5E"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15AD835" w14:textId="77777777" w:rsidR="00414FFD" w:rsidRDefault="00546598">
            <w:pPr>
              <w:pStyle w:val="pAi2TableBody1"/>
            </w:pPr>
            <w:r>
              <w:rPr>
                <w:color w:val="000000"/>
              </w:rPr>
              <w:t>Spreek uit: Cel Kolom Titel</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52515C4" w14:textId="77777777" w:rsidR="00414FFD" w:rsidRDefault="00546598">
            <w:pPr>
              <w:pStyle w:val="pAi2TableBody1"/>
            </w:pPr>
            <w:r>
              <w:rPr>
                <w:color w:val="000000"/>
              </w:rPr>
              <w:t>Niet toegewezen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AC0AFA2" w14:textId="77777777" w:rsidR="00414FFD" w:rsidRDefault="00546598">
            <w:pPr>
              <w:pStyle w:val="pAi2TableBody1"/>
            </w:pPr>
            <w:r>
              <w:rPr>
                <w:color w:val="000000"/>
              </w:rPr>
              <w:t>Caps Lock + Spatiebalk, Y, C</w:t>
            </w:r>
          </w:p>
        </w:tc>
      </w:tr>
      <w:tr w:rsidR="00414FFD" w14:paraId="5635D30D"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F79FC81" w14:textId="77777777" w:rsidR="00414FFD" w:rsidRDefault="00546598">
            <w:pPr>
              <w:pStyle w:val="pAi2TableBody1"/>
            </w:pPr>
            <w:r>
              <w:rPr>
                <w:color w:val="000000"/>
              </w:rPr>
              <w:t>Spreek uit: Cel Commentaar</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5D8D156" w14:textId="77777777" w:rsidR="00414FFD" w:rsidRDefault="00546598">
            <w:pPr>
              <w:pStyle w:val="pAi2TableBody1"/>
            </w:pPr>
            <w:r>
              <w:rPr>
                <w:color w:val="000000"/>
              </w:rPr>
              <w:t>Niet toegewezen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9E37614" w14:textId="77777777" w:rsidR="00414FFD" w:rsidRDefault="00546598">
            <w:pPr>
              <w:pStyle w:val="pAi2TableBody1"/>
            </w:pPr>
            <w:r>
              <w:rPr>
                <w:color w:val="000000"/>
              </w:rPr>
              <w:t>Caps Lock + Spatiebalk, Y, N</w:t>
            </w:r>
          </w:p>
        </w:tc>
      </w:tr>
      <w:tr w:rsidR="00414FFD" w14:paraId="40147574"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9EE883D" w14:textId="77777777" w:rsidR="00414FFD" w:rsidRDefault="00546598">
            <w:pPr>
              <w:pStyle w:val="pAi2TableBody1"/>
            </w:pPr>
            <w:r>
              <w:rPr>
                <w:color w:val="000000"/>
              </w:rPr>
              <w:t>Spreek uit: Cel Formule</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EED8949" w14:textId="77777777" w:rsidR="00414FFD" w:rsidRDefault="00546598">
            <w:pPr>
              <w:pStyle w:val="pAi2TableBody1"/>
            </w:pPr>
            <w:r>
              <w:rPr>
                <w:color w:val="000000"/>
              </w:rPr>
              <w:t>Niet toegewezen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9B8C2C2" w14:textId="77777777" w:rsidR="00414FFD" w:rsidRDefault="00546598">
            <w:pPr>
              <w:pStyle w:val="pAi2TableBody1"/>
            </w:pPr>
            <w:r>
              <w:rPr>
                <w:color w:val="000000"/>
              </w:rPr>
              <w:t>Caps Lock + Spatiebalk, Y, O</w:t>
            </w:r>
          </w:p>
        </w:tc>
      </w:tr>
      <w:tr w:rsidR="00414FFD" w14:paraId="6EFCAE90"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BEAA90C" w14:textId="77777777" w:rsidR="00414FFD" w:rsidRDefault="00546598">
            <w:pPr>
              <w:pStyle w:val="pAi2TableBody1"/>
            </w:pPr>
            <w:r>
              <w:rPr>
                <w:color w:val="000000"/>
              </w:rPr>
              <w:t>Spreek uit: Titel Cel Rij</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4641D42" w14:textId="77777777" w:rsidR="00414FFD" w:rsidRDefault="00546598">
            <w:pPr>
              <w:pStyle w:val="pAi2TableBody1"/>
            </w:pPr>
            <w:r>
              <w:rPr>
                <w:color w:val="000000"/>
              </w:rPr>
              <w:t>Niet toegewezen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FC33608" w14:textId="77777777" w:rsidR="00414FFD" w:rsidRDefault="00546598">
            <w:pPr>
              <w:pStyle w:val="pAi2TableBody1"/>
            </w:pPr>
            <w:r>
              <w:rPr>
                <w:color w:val="000000"/>
              </w:rPr>
              <w:t>Caps Lock + Spatiebalk, Y, R</w:t>
            </w:r>
          </w:p>
        </w:tc>
      </w:tr>
      <w:tr w:rsidR="00414FFD" w14:paraId="4502BF36"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EC1CC76" w14:textId="77777777" w:rsidR="00414FFD" w:rsidRDefault="00546598">
            <w:pPr>
              <w:pStyle w:val="pAi2TableBody1"/>
            </w:pPr>
            <w:r>
              <w:rPr>
                <w:color w:val="000000"/>
              </w:rPr>
              <w:t>Spreek uit: Klembord</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BCDB857" w14:textId="77777777" w:rsidR="00414FFD" w:rsidRDefault="00546598">
            <w:pPr>
              <w:pStyle w:val="pAi2TableBody1"/>
            </w:pPr>
            <w:r>
              <w:rPr>
                <w:color w:val="000000"/>
              </w:rPr>
              <w:t>Niet toegewezen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E25A39E" w14:textId="77777777" w:rsidR="00414FFD" w:rsidRDefault="00546598">
            <w:pPr>
              <w:pStyle w:val="pAi2TableBody1"/>
            </w:pPr>
            <w:r>
              <w:rPr>
                <w:color w:val="000000"/>
              </w:rPr>
              <w:t>Caps Lock + Spatiebalk, Y, P</w:t>
            </w:r>
          </w:p>
        </w:tc>
      </w:tr>
      <w:tr w:rsidR="00414FFD" w14:paraId="0667194D"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56E5A27" w14:textId="77777777" w:rsidR="00414FFD" w:rsidRDefault="00546598">
            <w:pPr>
              <w:pStyle w:val="pAi2TableBody1"/>
            </w:pPr>
            <w:r>
              <w:rPr>
                <w:color w:val="000000"/>
              </w:rPr>
              <w:t>Spreek uit: Standaard dialoog knop</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5855459" w14:textId="77777777" w:rsidR="00414FFD" w:rsidRDefault="00546598">
            <w:pPr>
              <w:pStyle w:val="pAi2TableBody1"/>
            </w:pPr>
            <w:r>
              <w:rPr>
                <w:color w:val="000000"/>
              </w:rPr>
              <w:t>Niet toegewezen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701AD6E" w14:textId="77777777" w:rsidR="00414FFD" w:rsidRDefault="00546598">
            <w:pPr>
              <w:pStyle w:val="pAi2TableBody1"/>
            </w:pPr>
            <w:r>
              <w:rPr>
                <w:color w:val="000000"/>
              </w:rPr>
              <w:t>Caps Lock + Spatiebalk, Y, B</w:t>
            </w:r>
          </w:p>
        </w:tc>
      </w:tr>
      <w:tr w:rsidR="00414FFD" w14:paraId="68348C28"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C424543" w14:textId="77777777" w:rsidR="00414FFD" w:rsidRDefault="00546598">
            <w:pPr>
              <w:pStyle w:val="pAi2TableBody1"/>
            </w:pPr>
            <w:r>
              <w:rPr>
                <w:color w:val="000000"/>
              </w:rPr>
              <w:t>Spreek uit: Dialoog Groepsnaam</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567EE36" w14:textId="77777777" w:rsidR="00414FFD" w:rsidRDefault="00546598">
            <w:pPr>
              <w:pStyle w:val="pAi2TableBody1"/>
            </w:pPr>
            <w:r>
              <w:rPr>
                <w:color w:val="000000"/>
              </w:rPr>
              <w:t>Niet toegewezen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F2A636A" w14:textId="77777777" w:rsidR="00414FFD" w:rsidRDefault="00546598">
            <w:pPr>
              <w:pStyle w:val="pAi2TableBody1"/>
            </w:pPr>
            <w:r>
              <w:rPr>
                <w:color w:val="000000"/>
              </w:rPr>
              <w:t>Caps Lock + Spatiebalk, Y, G</w:t>
            </w:r>
          </w:p>
        </w:tc>
      </w:tr>
      <w:tr w:rsidR="00414FFD" w14:paraId="4C8B8B5F"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2F1D2A4" w14:textId="77777777" w:rsidR="00414FFD" w:rsidRDefault="00546598">
            <w:pPr>
              <w:pStyle w:val="pAi2TableBody1"/>
            </w:pPr>
            <w:r>
              <w:rPr>
                <w:color w:val="000000"/>
              </w:rPr>
              <w:t>Spreek uit: Dialoog Bericht</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22ABDEF" w14:textId="77777777" w:rsidR="00414FFD" w:rsidRDefault="00546598">
            <w:pPr>
              <w:pStyle w:val="pAi2TableBody1"/>
            </w:pPr>
            <w:r>
              <w:rPr>
                <w:color w:val="000000"/>
              </w:rPr>
              <w:t>Niet toegewezen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CC56A4B" w14:textId="77777777" w:rsidR="00414FFD" w:rsidRDefault="00546598">
            <w:pPr>
              <w:pStyle w:val="pAi2TableBody1"/>
            </w:pPr>
            <w:r>
              <w:rPr>
                <w:color w:val="000000"/>
              </w:rPr>
              <w:t>Caps Lock + Spatiebalk, Y, M</w:t>
            </w:r>
          </w:p>
        </w:tc>
      </w:tr>
      <w:tr w:rsidR="00414FFD" w14:paraId="49AA2F22"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06EAA55" w14:textId="77777777" w:rsidR="00414FFD" w:rsidRDefault="00546598">
            <w:pPr>
              <w:pStyle w:val="pAi2TableBody1"/>
            </w:pPr>
            <w:r>
              <w:rPr>
                <w:color w:val="000000"/>
              </w:rPr>
              <w:lastRenderedPageBreak/>
              <w:t>Spreek uit: Dialoog Tabblad</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0894B28" w14:textId="77777777" w:rsidR="00414FFD" w:rsidRDefault="00546598">
            <w:pPr>
              <w:pStyle w:val="pAi2TableBody1"/>
            </w:pPr>
            <w:r>
              <w:rPr>
                <w:color w:val="000000"/>
              </w:rPr>
              <w:t>Niet toegewezen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E1513ED" w14:textId="77777777" w:rsidR="00414FFD" w:rsidRDefault="00546598">
            <w:pPr>
              <w:pStyle w:val="pAi2TableBody1"/>
            </w:pPr>
            <w:r>
              <w:rPr>
                <w:color w:val="000000"/>
              </w:rPr>
              <w:t>Caps Lock + Spatiebalk, Y, A</w:t>
            </w:r>
          </w:p>
        </w:tc>
      </w:tr>
      <w:tr w:rsidR="00414FFD" w14:paraId="533E5642"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0DF027F" w14:textId="77777777" w:rsidR="00414FFD" w:rsidRDefault="00546598">
            <w:pPr>
              <w:pStyle w:val="pAi2TableBody1"/>
            </w:pPr>
            <w:r>
              <w:rPr>
                <w:color w:val="000000"/>
              </w:rPr>
              <w:t>Spreek uit: Focus</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66F7F21" w14:textId="77777777" w:rsidR="00414FFD" w:rsidRDefault="00546598">
            <w:pPr>
              <w:pStyle w:val="pAi2TableBody1"/>
            </w:pPr>
            <w:r>
              <w:rPr>
                <w:color w:val="000000"/>
              </w:rPr>
              <w:t>Niet toegewezen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E6CE949" w14:textId="77777777" w:rsidR="00414FFD" w:rsidRDefault="00546598">
            <w:pPr>
              <w:pStyle w:val="pAi2TableBody1"/>
            </w:pPr>
            <w:r>
              <w:rPr>
                <w:color w:val="000000"/>
              </w:rPr>
              <w:t>Caps Lock + Spatiebalk, Y, F</w:t>
            </w:r>
          </w:p>
        </w:tc>
      </w:tr>
      <w:tr w:rsidR="00414FFD" w14:paraId="42216832"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97FF96C" w14:textId="77777777" w:rsidR="00414FFD" w:rsidRDefault="00546598">
            <w:pPr>
              <w:pStyle w:val="pAi2TableBody1"/>
            </w:pPr>
            <w:r>
              <w:rPr>
                <w:color w:val="000000"/>
              </w:rPr>
              <w:t>Spreek uit: Geselecteerde Tekst</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D9056BC" w14:textId="77777777" w:rsidR="00414FFD" w:rsidRDefault="00546598">
            <w:pPr>
              <w:pStyle w:val="pAi2TableBody1"/>
            </w:pPr>
            <w:r>
              <w:rPr>
                <w:color w:val="000000"/>
              </w:rPr>
              <w:t>Niet toegewezen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55C5479" w14:textId="77777777" w:rsidR="00414FFD" w:rsidRDefault="00546598">
            <w:pPr>
              <w:pStyle w:val="pAi2TableBody1"/>
            </w:pPr>
            <w:r>
              <w:rPr>
                <w:color w:val="000000"/>
              </w:rPr>
              <w:t>Caps Lock + Spatiebalk, Y, S</w:t>
            </w:r>
          </w:p>
        </w:tc>
      </w:tr>
      <w:tr w:rsidR="00414FFD" w14:paraId="6FAFB702"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6A70F86" w14:textId="77777777" w:rsidR="00414FFD" w:rsidRDefault="00546598">
            <w:pPr>
              <w:pStyle w:val="pAi2TableBody1"/>
            </w:pPr>
            <w:r>
              <w:rPr>
                <w:color w:val="000000"/>
              </w:rPr>
              <w:t>Spreek uit: Status Balk</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20B347D" w14:textId="77777777" w:rsidR="00414FFD" w:rsidRDefault="00546598">
            <w:pPr>
              <w:pStyle w:val="pAi2TableBody1"/>
            </w:pPr>
            <w:r>
              <w:rPr>
                <w:color w:val="000000"/>
              </w:rPr>
              <w:t>Niet toegewezen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2E96AB7" w14:textId="77777777" w:rsidR="00414FFD" w:rsidRDefault="00546598">
            <w:pPr>
              <w:pStyle w:val="pAi2TableBody1"/>
            </w:pPr>
            <w:r>
              <w:rPr>
                <w:color w:val="000000"/>
              </w:rPr>
              <w:t>Caps Lock + Spatiebalk, Y, U</w:t>
            </w:r>
          </w:p>
        </w:tc>
      </w:tr>
      <w:tr w:rsidR="00414FFD" w14:paraId="5ED3EB4B" w14:textId="77777777">
        <w:tc>
          <w:tcPr>
            <w:tcW w:w="2910" w:type="dxa"/>
            <w:tcBorders>
              <w:top w:val="single" w:sz="6" w:space="0" w:color="000000"/>
              <w:right w:val="single" w:sz="6" w:space="0" w:color="000000"/>
            </w:tcBorders>
            <w:shd w:val="clear" w:color="auto" w:fill="FFFFFF"/>
            <w:tcMar>
              <w:top w:w="60" w:type="dxa"/>
              <w:left w:w="120" w:type="dxa"/>
              <w:bottom w:w="60" w:type="dxa"/>
              <w:right w:w="120" w:type="dxa"/>
            </w:tcMar>
          </w:tcPr>
          <w:p w14:paraId="430CC156" w14:textId="77777777" w:rsidR="00414FFD" w:rsidRDefault="00546598">
            <w:pPr>
              <w:pStyle w:val="pAi2TableBody1"/>
            </w:pPr>
            <w:r>
              <w:rPr>
                <w:color w:val="000000"/>
              </w:rPr>
              <w:t>Spreek uit: Venster Titel</w:t>
            </w:r>
          </w:p>
        </w:tc>
        <w:tc>
          <w:tcPr>
            <w:tcW w:w="2775" w:type="dxa"/>
            <w:tcBorders>
              <w:top w:val="single" w:sz="6" w:space="0" w:color="000000"/>
              <w:left w:val="single" w:sz="6" w:space="0" w:color="000000"/>
              <w:right w:val="single" w:sz="6" w:space="0" w:color="000000"/>
            </w:tcBorders>
            <w:shd w:val="clear" w:color="auto" w:fill="FFFFFF"/>
            <w:tcMar>
              <w:top w:w="60" w:type="dxa"/>
              <w:left w:w="120" w:type="dxa"/>
              <w:bottom w:w="60" w:type="dxa"/>
              <w:right w:w="120" w:type="dxa"/>
            </w:tcMar>
          </w:tcPr>
          <w:p w14:paraId="5B61D296" w14:textId="77777777" w:rsidR="00414FFD" w:rsidRDefault="00546598">
            <w:pPr>
              <w:pStyle w:val="pAi2TableBody1"/>
            </w:pPr>
            <w:r>
              <w:rPr>
                <w:color w:val="000000"/>
              </w:rPr>
              <w:t>Niet toegewezen</w:t>
            </w:r>
          </w:p>
        </w:tc>
        <w:tc>
          <w:tcPr>
            <w:tcW w:w="3285" w:type="dxa"/>
            <w:tcBorders>
              <w:top w:val="single" w:sz="6" w:space="0" w:color="000000"/>
              <w:left w:val="single" w:sz="6" w:space="0" w:color="000000"/>
            </w:tcBorders>
            <w:shd w:val="clear" w:color="auto" w:fill="FFFFFF"/>
            <w:tcMar>
              <w:top w:w="60" w:type="dxa"/>
              <w:left w:w="120" w:type="dxa"/>
              <w:bottom w:w="60" w:type="dxa"/>
              <w:right w:w="120" w:type="dxa"/>
            </w:tcMar>
          </w:tcPr>
          <w:p w14:paraId="52D8B63C" w14:textId="77777777" w:rsidR="00414FFD" w:rsidRDefault="00546598">
            <w:pPr>
              <w:pStyle w:val="pAi2TableBody1"/>
            </w:pPr>
            <w:r>
              <w:rPr>
                <w:color w:val="000000"/>
              </w:rPr>
              <w:t>Caps Lock + Spatiebalk, Y, W</w:t>
            </w:r>
          </w:p>
        </w:tc>
      </w:tr>
    </w:tbl>
    <w:p w14:paraId="02F691BD" w14:textId="77777777" w:rsidR="00414FFD" w:rsidRDefault="00414FFD">
      <w:pPr>
        <w:sectPr w:rsidR="00414FFD">
          <w:headerReference w:type="even" r:id="rId128"/>
          <w:headerReference w:type="default" r:id="rId129"/>
          <w:footerReference w:type="even" r:id="rId130"/>
          <w:footerReference w:type="default" r:id="rId131"/>
          <w:headerReference w:type="first" r:id="rId132"/>
          <w:footerReference w:type="first" r:id="rId133"/>
          <w:pgSz w:w="12240" w:h="15840"/>
          <w:pgMar w:top="1440" w:right="1080" w:bottom="720" w:left="1440" w:header="510" w:footer="720" w:gutter="0"/>
          <w:cols w:space="720"/>
          <w:titlePg/>
        </w:sectPr>
      </w:pPr>
    </w:p>
    <w:p w14:paraId="4841ABF1" w14:textId="77777777" w:rsidR="00414FFD" w:rsidRDefault="00546598">
      <w:pPr>
        <w:pStyle w:val="h6"/>
      </w:pPr>
      <w:r>
        <w:rPr>
          <w:color w:val="000000"/>
        </w:rPr>
        <w:lastRenderedPageBreak/>
        <w:t>Hoofdstuk 7</w:t>
      </w:r>
    </w:p>
    <w:p w14:paraId="1A6E23CF" w14:textId="77777777" w:rsidR="00414FFD" w:rsidRDefault="00D82679">
      <w:pPr>
        <w:pStyle w:val="h1"/>
      </w:pPr>
      <w:r>
        <w:fldChar w:fldCharType="begin"/>
      </w:r>
      <w:r w:rsidR="00546598">
        <w:instrText xml:space="preserve"> XE "Tools features (about)" </w:instrText>
      </w:r>
      <w:r>
        <w:fldChar w:fldCharType="end"/>
      </w:r>
      <w:bookmarkStart w:id="200" w:name="_Toc192863160"/>
      <w:r w:rsidR="00546598">
        <w:rPr>
          <w:color w:val="000000"/>
        </w:rPr>
        <w:t>Extra functies</w:t>
      </w:r>
      <w:bookmarkEnd w:id="200"/>
    </w:p>
    <w:p w14:paraId="0E606BDB" w14:textId="77777777" w:rsidR="00414FFD" w:rsidRDefault="00546598">
      <w:pPr>
        <w:pStyle w:val="p"/>
      </w:pPr>
      <w:r>
        <w:rPr>
          <w:color w:val="000000"/>
        </w:rPr>
        <w:t>"Extra functies" biedt u extra productiviteits programma's die beschikbaar zijn op de "Extra" werkbalk tab, waaronder de Zoeker, Camera, Achtergrondlezer, Recorder</w:t>
      </w:r>
      <w:r>
        <w:rPr>
          <w:rStyle w:val="variable1"/>
        </w:rPr>
        <w:t>, en Spraakassistent</w:t>
      </w:r>
      <w:r>
        <w:rPr>
          <w:color w:val="000000"/>
        </w:rPr>
        <w:t xml:space="preserve">. </w:t>
      </w:r>
    </w:p>
    <w:p w14:paraId="2416781E" w14:textId="356B960A" w:rsidR="00414FFD" w:rsidRDefault="00546598">
      <w:pPr>
        <w:pStyle w:val="liAi2Bullet1"/>
        <w:numPr>
          <w:ilvl w:val="0"/>
          <w:numId w:val="423"/>
        </w:numPr>
        <w:spacing w:before="240"/>
      </w:pPr>
      <w:hyperlink w:anchor="_Ref715854215" w:history="1">
        <w:r>
          <w:rPr>
            <w:color w:val="0000FF"/>
            <w:u w:val="single"/>
          </w:rPr>
          <w:t>De Extra werkbalk Tab</w:t>
        </w:r>
      </w:hyperlink>
    </w:p>
    <w:p w14:paraId="0D0ADC49" w14:textId="58AB3B2C" w:rsidR="00414FFD" w:rsidRDefault="00546598">
      <w:pPr>
        <w:pStyle w:val="liAi2Bullet1"/>
        <w:numPr>
          <w:ilvl w:val="0"/>
          <w:numId w:val="423"/>
        </w:numPr>
      </w:pPr>
      <w:hyperlink w:anchor="_Ref-1398104306" w:tooltip="Link naar het zoeker onderwerp." w:history="1">
        <w:r>
          <w:rPr>
            <w:color w:val="0000FF"/>
            <w:u w:val="single"/>
          </w:rPr>
          <w:t>Zoeker</w:t>
        </w:r>
      </w:hyperlink>
    </w:p>
    <w:p w14:paraId="74B197A3" w14:textId="645E752A" w:rsidR="00414FFD" w:rsidRDefault="00546598">
      <w:pPr>
        <w:pStyle w:val="liAi2Bullet1"/>
        <w:numPr>
          <w:ilvl w:val="0"/>
          <w:numId w:val="423"/>
        </w:numPr>
      </w:pPr>
      <w:hyperlink w:anchor="_Ref-838696818" w:tooltip="Link naar het Camera onderwerp." w:history="1">
        <w:r>
          <w:rPr>
            <w:color w:val="0000FF"/>
            <w:u w:val="single"/>
          </w:rPr>
          <w:t>Camera</w:t>
        </w:r>
      </w:hyperlink>
    </w:p>
    <w:p w14:paraId="5C132E1E" w14:textId="2086424E" w:rsidR="00414FFD" w:rsidRDefault="00546598">
      <w:pPr>
        <w:pStyle w:val="liAi2Bullet1"/>
        <w:numPr>
          <w:ilvl w:val="0"/>
          <w:numId w:val="423"/>
        </w:numPr>
      </w:pPr>
      <w:hyperlink w:anchor="_Ref-341353958" w:tooltip="Link naar het Achtergrondlezer onderwerp." w:history="1">
        <w:r>
          <w:rPr>
            <w:color w:val="0000FF"/>
            <w:u w:val="single"/>
          </w:rPr>
          <w:t>Achtergrondlezer</w:t>
        </w:r>
      </w:hyperlink>
    </w:p>
    <w:p w14:paraId="66DD0FEF" w14:textId="79E8EEB2" w:rsidR="00414FFD" w:rsidRDefault="00546598">
      <w:pPr>
        <w:pStyle w:val="liAi2Bullet1"/>
        <w:numPr>
          <w:ilvl w:val="0"/>
          <w:numId w:val="423"/>
        </w:numPr>
      </w:pPr>
      <w:hyperlink w:anchor="_Ref1686404546" w:tooltip="Link naar het Recorder onderwerp." w:history="1">
        <w:r>
          <w:rPr>
            <w:color w:val="0000FF"/>
            <w:u w:val="single"/>
          </w:rPr>
          <w:t>Recorder</w:t>
        </w:r>
      </w:hyperlink>
    </w:p>
    <w:p w14:paraId="49B93843" w14:textId="1A7C95A5" w:rsidR="00414FFD" w:rsidRDefault="00546598">
      <w:pPr>
        <w:pStyle w:val="liAi2Bullet1"/>
        <w:numPr>
          <w:ilvl w:val="0"/>
          <w:numId w:val="423"/>
        </w:numPr>
        <w:spacing w:after="240"/>
      </w:pPr>
      <w:hyperlink w:anchor="_Ref-1360883800" w:tooltip="Link naar het Spraakassistent onderwerp." w:history="1">
        <w:r>
          <w:rPr>
            <w:color w:val="0000FF"/>
            <w:u w:val="single"/>
          </w:rPr>
          <w:t>Spraakassistent</w:t>
        </w:r>
      </w:hyperlink>
    </w:p>
    <w:p w14:paraId="61B04684" w14:textId="77777777" w:rsidR="00414FFD" w:rsidRDefault="00546598">
      <w:pPr>
        <w:pStyle w:val="pAi2Note"/>
      </w:pPr>
      <w:r>
        <w:rPr>
          <w:color w:val="000000"/>
        </w:rPr>
        <w:t xml:space="preserve"> </w:t>
      </w:r>
      <w:r>
        <w:rPr>
          <w:rStyle w:val="b2"/>
        </w:rPr>
        <w:t>Let op:</w:t>
      </w:r>
      <w:r>
        <w:rPr>
          <w:color w:val="000000"/>
        </w:rPr>
        <w:t xml:space="preserve"> De Achtergrondlezer en Recorder functies zijn niet beschikbaar in ZoomText Vergroter.</w:t>
      </w:r>
    </w:p>
    <w:bookmarkStart w:id="201" w:name="_Ref715854215"/>
    <w:p w14:paraId="428E3089" w14:textId="77777777" w:rsidR="00414FFD" w:rsidRDefault="00D82679">
      <w:pPr>
        <w:pStyle w:val="h2"/>
      </w:pPr>
      <w:r>
        <w:lastRenderedPageBreak/>
        <w:fldChar w:fldCharType="begin"/>
      </w:r>
      <w:r w:rsidR="00546598">
        <w:instrText xml:space="preserve"> XE "taakbalk:Extra tabblad" </w:instrText>
      </w:r>
      <w:r>
        <w:fldChar w:fldCharType="end"/>
      </w:r>
      <w:r>
        <w:fldChar w:fldCharType="begin"/>
      </w:r>
      <w:r w:rsidR="00546598">
        <w:instrText xml:space="preserve"> XE "Extra werkbalk tabblad" </w:instrText>
      </w:r>
      <w:r>
        <w:fldChar w:fldCharType="end"/>
      </w:r>
      <w:bookmarkStart w:id="202" w:name="_Toc192863161"/>
      <w:r w:rsidR="00546598">
        <w:rPr>
          <w:color w:val="000000"/>
        </w:rPr>
        <w:t>De Extra werkbalk tab</w:t>
      </w:r>
      <w:bookmarkEnd w:id="202"/>
    </w:p>
    <w:bookmarkEnd w:id="201"/>
    <w:p w14:paraId="63E8D7E7" w14:textId="77777777" w:rsidR="00414FFD" w:rsidRDefault="00546598">
      <w:pPr>
        <w:pStyle w:val="p"/>
      </w:pPr>
      <w:r>
        <w:rPr>
          <w:color w:val="000000"/>
        </w:rPr>
        <w:t>De Extra tab bevat knoppen waarmee snel een instelling kan worden gemaakt of gewijzigd met betrekking tot de Extra-Functies.. Veel van deze toetsen zorgen ervoor dat u de functie kunt aan- en uitzetten en het juiste menu kunt openen om instellingen aan te passen. De toetsen zijn ingedeeld in categorieën en hebben intuïtieve iconen en labels zodat u het makkelijk kunt herkennen.</w:t>
      </w:r>
    </w:p>
    <w:p w14:paraId="76AF947A" w14:textId="30340AC0" w:rsidR="00414FFD" w:rsidRDefault="00DE6D5C">
      <w:pPr>
        <w:pStyle w:val="pAi2Image"/>
      </w:pPr>
      <w:r>
        <w:rPr>
          <w:noProof/>
        </w:rPr>
        <w:drawing>
          <wp:inline distT="0" distB="0" distL="0" distR="0" wp14:anchorId="40AA2A8A" wp14:editId="68E4E50D">
            <wp:extent cx="5115560" cy="1475105"/>
            <wp:effectExtent l="0" t="0" r="0" b="0"/>
            <wp:docPr id="100" name="Picture 37" descr="Afbeelding van de Extra tab op de ZoomText werkbal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Afbeelding van de Extra tab op de ZoomText werkbalk."/>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115560" cy="1475105"/>
                    </a:xfrm>
                    <a:prstGeom prst="rect">
                      <a:avLst/>
                    </a:prstGeom>
                    <a:noFill/>
                    <a:ln>
                      <a:noFill/>
                    </a:ln>
                  </pic:spPr>
                </pic:pic>
              </a:graphicData>
            </a:graphic>
          </wp:inline>
        </w:drawing>
      </w:r>
    </w:p>
    <w:p w14:paraId="48E00B2C" w14:textId="77777777" w:rsidR="00414FFD" w:rsidRDefault="00546598">
      <w:pPr>
        <w:pStyle w:val="pAi2ImageCaption"/>
      </w:pPr>
      <w:r>
        <w:rPr>
          <w:color w:val="000000"/>
        </w:rPr>
        <w:t>De Extra Tab.</w:t>
      </w:r>
    </w:p>
    <w:p w14:paraId="561984C1" w14:textId="77777777" w:rsidR="00414FFD" w:rsidRDefault="00546598">
      <w:pPr>
        <w:pStyle w:val="pAi2Note"/>
      </w:pPr>
      <w:r>
        <w:rPr>
          <w:rStyle w:val="b2"/>
        </w:rPr>
        <w:t>Let op:</w:t>
      </w:r>
      <w:r>
        <w:rPr>
          <w:color w:val="000000"/>
        </w:rPr>
        <w:t xml:space="preserve"> De Achtergrond Lezer en Recorder worden alleen getoond in ZoomText Vergroting/Lezer.</w:t>
      </w:r>
    </w:p>
    <w:p w14:paraId="2C06BDED" w14:textId="77777777" w:rsidR="00414FFD" w:rsidRDefault="00546598">
      <w:pPr>
        <w:pStyle w:val="liAi2Bullet1"/>
        <w:numPr>
          <w:ilvl w:val="0"/>
          <w:numId w:val="424"/>
        </w:numPr>
        <w:spacing w:before="240"/>
      </w:pPr>
      <w:r>
        <w:rPr>
          <w:rStyle w:val="b1"/>
        </w:rPr>
        <w:t>Zoeker.</w:t>
      </w:r>
      <w:r>
        <w:rPr>
          <w:color w:val="000000"/>
        </w:rPr>
        <w:t xml:space="preserve"> Start de Zoeker voor het doorzoeken, afstruinen, navigeren en lezen van tekst in documenten, webpagina's en e-mails.</w:t>
      </w:r>
    </w:p>
    <w:p w14:paraId="19B0F076" w14:textId="77777777" w:rsidR="00414FFD" w:rsidRDefault="00546598">
      <w:pPr>
        <w:pStyle w:val="liAi2Bullet1"/>
        <w:numPr>
          <w:ilvl w:val="0"/>
          <w:numId w:val="424"/>
        </w:numPr>
      </w:pPr>
      <w:r>
        <w:rPr>
          <w:rStyle w:val="b1"/>
        </w:rPr>
        <w:t>Camera.</w:t>
      </w:r>
      <w:r>
        <w:rPr>
          <w:color w:val="000000"/>
        </w:rPr>
        <w:t xml:space="preserve"> Start de ZoomText Camera functie wanneer een ondersteunde camera is aangesloten en beschikbaar is voor ZoomText. </w:t>
      </w:r>
    </w:p>
    <w:p w14:paraId="34059DA8" w14:textId="77777777" w:rsidR="00414FFD" w:rsidRDefault="00546598">
      <w:pPr>
        <w:pStyle w:val="liAi2Bullet1"/>
        <w:numPr>
          <w:ilvl w:val="0"/>
          <w:numId w:val="424"/>
        </w:numPr>
      </w:pPr>
      <w:r>
        <w:rPr>
          <w:rStyle w:val="b1"/>
        </w:rPr>
        <w:t>Achtergrond Lezer.</w:t>
      </w:r>
      <w:r>
        <w:rPr>
          <w:color w:val="000000"/>
        </w:rPr>
        <w:t xml:space="preserve"> Start de Achtergrond Lezer en pakt tekst van het Windows Klembord.</w:t>
      </w:r>
    </w:p>
    <w:p w14:paraId="567E181D" w14:textId="77777777" w:rsidR="00414FFD" w:rsidRDefault="00546598">
      <w:pPr>
        <w:pStyle w:val="liAi2Bullet1"/>
        <w:numPr>
          <w:ilvl w:val="0"/>
          <w:numId w:val="424"/>
        </w:numPr>
      </w:pPr>
      <w:r>
        <w:rPr>
          <w:rStyle w:val="b1"/>
        </w:rPr>
        <w:t>Recorder.</w:t>
      </w:r>
      <w:r>
        <w:rPr>
          <w:color w:val="000000"/>
        </w:rPr>
        <w:t xml:space="preserve"> Start de ZoomText Recorder en pakt tekst van het Windows Klembord.</w:t>
      </w:r>
    </w:p>
    <w:p w14:paraId="3E6FE175" w14:textId="77777777" w:rsidR="00414FFD" w:rsidRDefault="00546598">
      <w:pPr>
        <w:pStyle w:val="liAi2Bullet1"/>
        <w:numPr>
          <w:ilvl w:val="0"/>
          <w:numId w:val="424"/>
        </w:numPr>
        <w:spacing w:after="240"/>
      </w:pPr>
      <w:r>
        <w:rPr>
          <w:rStyle w:val="b1"/>
        </w:rPr>
        <w:t>Spraakassistent.</w:t>
      </w:r>
      <w:r>
        <w:rPr>
          <w:color w:val="000000"/>
        </w:rPr>
        <w:t xml:space="preserve"> Start de ZoomText spraakassistent zodat u spraakopdrachten kunt gebruiken om ZoomText-acties uit te voeren door in de microfoon van uw computer te spreken.</w:t>
      </w:r>
    </w:p>
    <w:bookmarkStart w:id="203" w:name="_Ref-1398104306"/>
    <w:p w14:paraId="652925EF" w14:textId="77777777" w:rsidR="00414FFD" w:rsidRDefault="00D82679">
      <w:pPr>
        <w:pStyle w:val="h2"/>
      </w:pPr>
      <w:r>
        <w:lastRenderedPageBreak/>
        <w:fldChar w:fldCharType="begin"/>
      </w:r>
      <w:r w:rsidR="00546598">
        <w:instrText xml:space="preserve"> XE "tools:Zoeker" </w:instrText>
      </w:r>
      <w:r>
        <w:fldChar w:fldCharType="end"/>
      </w:r>
      <w:r>
        <w:fldChar w:fldCharType="begin"/>
      </w:r>
      <w:r w:rsidR="00546598">
        <w:instrText xml:space="preserve"> XE "Zoeker" </w:instrText>
      </w:r>
      <w:r>
        <w:fldChar w:fldCharType="end"/>
      </w:r>
      <w:bookmarkStart w:id="204" w:name="_Toc192863162"/>
      <w:r w:rsidR="00546598">
        <w:rPr>
          <w:color w:val="000000"/>
        </w:rPr>
        <w:t>Zoeker</w:t>
      </w:r>
      <w:bookmarkEnd w:id="204"/>
    </w:p>
    <w:bookmarkEnd w:id="203"/>
    <w:p w14:paraId="76A13942" w14:textId="77777777" w:rsidR="00414FFD" w:rsidRDefault="00546598">
      <w:pPr>
        <w:pStyle w:val="p"/>
      </w:pPr>
      <w:r>
        <w:rPr>
          <w:color w:val="000000"/>
        </w:rPr>
        <w:t>De Zoeker stelt u in de gelegenheid eenvoudig te zoeken naar tekst in documenten, webpagina's en e-mails. U kunt zoeken naar woorden of tekstgedeeltes, waar uw interesse naar uitgaat. Als Zoeker een resultaat heeft gevonden, kunt u Zoeker opdracht geven vanaf dit punt de tekst te laten voorlezen. Zoeker kan ook naar links zoeken en deze uitvoeren. U kunt een webpagina naadloos doorzoeken. Al deze functies kunnen worden gebruikt met de items in het dialoogvenster of met de sneltoetsen.</w:t>
      </w:r>
    </w:p>
    <w:p w14:paraId="221E8759" w14:textId="77777777" w:rsidR="00414FFD" w:rsidRDefault="00546598">
      <w:pPr>
        <w:pStyle w:val="pAi2Note"/>
      </w:pPr>
      <w:r>
        <w:rPr>
          <w:rStyle w:val="b2"/>
        </w:rPr>
        <w:t>Let op:</w:t>
      </w:r>
      <w:r>
        <w:rPr>
          <w:color w:val="000000"/>
        </w:rPr>
        <w:t xml:space="preserve"> De Spraak en AppReader functies zijn niet beschikbaar in de ZoomText Vergroter-versie.</w:t>
      </w:r>
    </w:p>
    <w:p w14:paraId="083B2A3E" w14:textId="77777777" w:rsidR="00414FFD" w:rsidRDefault="00546598">
      <w:pPr>
        <w:pStyle w:val="p"/>
      </w:pPr>
      <w:r>
        <w:rPr>
          <w:color w:val="000000"/>
        </w:rPr>
        <w:t xml:space="preserve">Zoeker heeft twee modi voor het zoeken in webpagina's: </w:t>
      </w:r>
      <w:r>
        <w:rPr>
          <w:rStyle w:val="b1"/>
        </w:rPr>
        <w:t>Pagina Zoeken</w:t>
      </w:r>
      <w:r>
        <w:rPr>
          <w:color w:val="000000"/>
        </w:rPr>
        <w:t xml:space="preserve"> en </w:t>
      </w:r>
      <w:r>
        <w:rPr>
          <w:rStyle w:val="b1"/>
        </w:rPr>
        <w:t>Lijst zoeken</w:t>
      </w:r>
      <w:r>
        <w:rPr>
          <w:color w:val="000000"/>
        </w:rPr>
        <w:t>. Deze modi en de wijze van schakelen ertussen worden hieronder besproken.</w:t>
      </w:r>
    </w:p>
    <w:p w14:paraId="60D035E2" w14:textId="77777777" w:rsidR="00414FFD" w:rsidRDefault="00546598">
      <w:pPr>
        <w:pStyle w:val="pAi2Note"/>
      </w:pPr>
      <w:r>
        <w:rPr>
          <w:rStyle w:val="b2"/>
        </w:rPr>
        <w:t>Let op:</w:t>
      </w:r>
      <w:r>
        <w:rPr>
          <w:color w:val="000000"/>
        </w:rPr>
        <w:t xml:space="preserve"> Zoeker kan gebruikt worden bij een veelvoud aan documentsvormen of programma's als Internet Explorer, Chrome, Firefox, Microsoft Word of Microsoft Outlook.</w:t>
      </w:r>
    </w:p>
    <w:p w14:paraId="2EB00322" w14:textId="77777777" w:rsidR="00414FFD" w:rsidRDefault="00D82679">
      <w:pPr>
        <w:pStyle w:val="h3"/>
      </w:pPr>
      <w:r>
        <w:fldChar w:fldCharType="begin"/>
      </w:r>
      <w:r w:rsidR="00546598">
        <w:instrText xml:space="preserve"> XE "Zoeker:starten" </w:instrText>
      </w:r>
      <w:r>
        <w:fldChar w:fldCharType="end"/>
      </w:r>
      <w:r w:rsidR="00546598">
        <w:rPr>
          <w:color w:val="000000"/>
        </w:rPr>
        <w:t>Opstarten van de Zoeker</w:t>
      </w:r>
    </w:p>
    <w:p w14:paraId="3174F5A3" w14:textId="77777777" w:rsidR="00414FFD" w:rsidRDefault="00546598">
      <w:pPr>
        <w:pStyle w:val="liAi2StepHeader"/>
        <w:numPr>
          <w:ilvl w:val="0"/>
          <w:numId w:val="425"/>
        </w:numPr>
        <w:spacing w:before="240" w:after="240"/>
      </w:pPr>
      <w:r>
        <w:rPr>
          <w:color w:val="000000"/>
        </w:rPr>
        <w:t>Om Zoeker te starten</w:t>
      </w:r>
    </w:p>
    <w:p w14:paraId="6F003039" w14:textId="77777777" w:rsidR="00414FFD" w:rsidRDefault="00546598">
      <w:pPr>
        <w:pStyle w:val="pAi2StepParagraph"/>
      </w:pPr>
      <w:r>
        <w:rPr>
          <w:color w:val="000000"/>
        </w:rPr>
        <w:t>Doe het volgende:</w:t>
      </w:r>
    </w:p>
    <w:p w14:paraId="7546FBE1" w14:textId="77777777" w:rsidR="00414FFD" w:rsidRDefault="00546598">
      <w:pPr>
        <w:pStyle w:val="liAi2StepBullet1"/>
        <w:numPr>
          <w:ilvl w:val="0"/>
          <w:numId w:val="426"/>
        </w:numPr>
        <w:spacing w:before="240"/>
      </w:pPr>
      <w:r>
        <w:rPr>
          <w:color w:val="000000"/>
        </w:rPr>
        <w:t>Klik op de Zoeker-knop in de tab Extra.</w:t>
      </w:r>
    </w:p>
    <w:p w14:paraId="3F39ECA3" w14:textId="77777777" w:rsidR="00414FFD" w:rsidRDefault="00546598">
      <w:pPr>
        <w:pStyle w:val="liAi2StepBullet1"/>
        <w:numPr>
          <w:ilvl w:val="0"/>
          <w:numId w:val="426"/>
        </w:numPr>
        <w:spacing w:after="240"/>
      </w:pPr>
      <w:r>
        <w:rPr>
          <w:color w:val="000000"/>
        </w:rPr>
        <w:t xml:space="preserve">Om de Zoeker te starten kan ook gebruik gemaakt worden van de sneltoets: </w:t>
      </w:r>
      <w:r>
        <w:rPr>
          <w:rStyle w:val="b1"/>
        </w:rPr>
        <w:t>Caps Lock + Ctrl + F</w:t>
      </w:r>
    </w:p>
    <w:p w14:paraId="2C37F378" w14:textId="77777777" w:rsidR="00414FFD" w:rsidRDefault="00546598">
      <w:pPr>
        <w:pStyle w:val="pAi2StepComment"/>
      </w:pPr>
      <w:r>
        <w:rPr>
          <w:color w:val="000000"/>
        </w:rPr>
        <w:t>De Zoeker werkbalk verschijnt.</w:t>
      </w:r>
    </w:p>
    <w:p w14:paraId="79841CA8" w14:textId="77777777" w:rsidR="00414FFD" w:rsidRDefault="00D82679">
      <w:pPr>
        <w:pStyle w:val="h3"/>
      </w:pPr>
      <w:r>
        <w:fldChar w:fldCharType="begin"/>
      </w:r>
      <w:r w:rsidR="00546598">
        <w:instrText xml:space="preserve"> XE "Zoeker:pagina zoeken" </w:instrText>
      </w:r>
      <w:r>
        <w:fldChar w:fldCharType="end"/>
      </w:r>
      <w:r>
        <w:fldChar w:fldCharType="begin"/>
      </w:r>
      <w:r w:rsidR="00546598">
        <w:instrText xml:space="preserve"> XE "Zoeker:taakbalk" </w:instrText>
      </w:r>
      <w:r>
        <w:fldChar w:fldCharType="end"/>
      </w:r>
      <w:r w:rsidR="00546598">
        <w:rPr>
          <w:color w:val="000000"/>
        </w:rPr>
        <w:t>Pagina Zoeken</w:t>
      </w:r>
    </w:p>
    <w:p w14:paraId="5C4C3F9B" w14:textId="77777777" w:rsidR="00414FFD" w:rsidRDefault="00546598">
      <w:pPr>
        <w:pStyle w:val="p"/>
      </w:pPr>
      <w:r>
        <w:rPr>
          <w:color w:val="000000"/>
        </w:rPr>
        <w:t xml:space="preserve">De pagina Zoeker toont een eenvoudige werkbalk waar een woord of tekstgedeelte kan worden ingetypt. Op verschillende manieren en naar </w:t>
      </w:r>
      <w:r>
        <w:rPr>
          <w:color w:val="000000"/>
        </w:rPr>
        <w:lastRenderedPageBreak/>
        <w:t>verschillende zaken kan worden genavigeerd. U kunt de paginazoeker beperken tot bepaalde webpagina-elementen als koppen, links of elementen.</w:t>
      </w:r>
    </w:p>
    <w:p w14:paraId="743110C5" w14:textId="0D5A069C" w:rsidR="00414FFD" w:rsidRDefault="00DE6D5C">
      <w:pPr>
        <w:pStyle w:val="pAi2Image"/>
      </w:pPr>
      <w:r>
        <w:rPr>
          <w:noProof/>
        </w:rPr>
        <w:drawing>
          <wp:inline distT="0" distB="0" distL="0" distR="0" wp14:anchorId="5B2EBC7C" wp14:editId="3623900D">
            <wp:extent cx="5641975" cy="974725"/>
            <wp:effectExtent l="0" t="0" r="0" b="0"/>
            <wp:docPr id="101" name="Picture 36" descr="Afbeelding van Zoeker werkbal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Afbeelding van Zoeker werkbalk"/>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41975" cy="974725"/>
                    </a:xfrm>
                    <a:prstGeom prst="rect">
                      <a:avLst/>
                    </a:prstGeom>
                    <a:noFill/>
                    <a:ln>
                      <a:noFill/>
                    </a:ln>
                  </pic:spPr>
                </pic:pic>
              </a:graphicData>
            </a:graphic>
          </wp:inline>
        </w:drawing>
      </w:r>
    </w:p>
    <w:p w14:paraId="195D5240" w14:textId="77777777" w:rsidR="00414FFD" w:rsidRDefault="00546598">
      <w:pPr>
        <w:pStyle w:val="pAi2ImageCaption"/>
      </w:pPr>
      <w:r>
        <w:rPr>
          <w:color w:val="000000"/>
        </w:rPr>
        <w:t>Pagina Zoeker werkbalk.</w:t>
      </w:r>
    </w:p>
    <w:p w14:paraId="2C291E51" w14:textId="77777777" w:rsidR="00414FFD" w:rsidRDefault="00546598">
      <w:pPr>
        <w:pStyle w:val="liAi2StepHeader"/>
        <w:numPr>
          <w:ilvl w:val="0"/>
          <w:numId w:val="427"/>
        </w:numPr>
        <w:spacing w:before="240" w:after="240"/>
      </w:pPr>
      <w:r>
        <w:rPr>
          <w:color w:val="000000"/>
        </w:rPr>
        <w:t>Om de Pagina Zoeker te gebruiken</w:t>
      </w:r>
    </w:p>
    <w:p w14:paraId="407CE4B0" w14:textId="77777777" w:rsidR="00414FFD" w:rsidRDefault="00546598">
      <w:pPr>
        <w:pStyle w:val="liAi2StepNumber1"/>
        <w:numPr>
          <w:ilvl w:val="0"/>
          <w:numId w:val="428"/>
        </w:numPr>
      </w:pPr>
      <w:r>
        <w:rPr>
          <w:color w:val="000000"/>
        </w:rPr>
        <w:t>Als de Zoeker in de Lijst Zoek-mode staat, klik op de Lijst-knoppen om te schakelen naar de Pagina Zoek-mode.</w:t>
      </w:r>
    </w:p>
    <w:p w14:paraId="125E16EC" w14:textId="77777777" w:rsidR="00414FFD" w:rsidRDefault="00546598">
      <w:pPr>
        <w:pStyle w:val="liAi2StepNumber1"/>
        <w:numPr>
          <w:ilvl w:val="0"/>
          <w:numId w:val="428"/>
        </w:numPr>
      </w:pPr>
      <w:r>
        <w:rPr>
          <w:color w:val="000000"/>
        </w:rPr>
        <w:t xml:space="preserve">Selecteer naar welk item u wilt zoeken. Kies </w:t>
      </w:r>
      <w:r>
        <w:rPr>
          <w:rStyle w:val="b1"/>
        </w:rPr>
        <w:t>Alle Tekst</w:t>
      </w:r>
      <w:r>
        <w:rPr>
          <w:color w:val="000000"/>
        </w:rPr>
        <w:t>, voor de meest gangbare zoekopdrachten, om te zoeken naar woorden of tekstgedeeltes in de gehele pagina, inclusief verborgen labels voor afbeeldingen en elementen.</w:t>
      </w:r>
    </w:p>
    <w:p w14:paraId="3EA20D30" w14:textId="77777777" w:rsidR="00414FFD" w:rsidRDefault="00546598">
      <w:pPr>
        <w:pStyle w:val="liAi2StepNumber1"/>
        <w:numPr>
          <w:ilvl w:val="0"/>
          <w:numId w:val="428"/>
        </w:numPr>
      </w:pPr>
      <w:r>
        <w:rPr>
          <w:color w:val="000000"/>
        </w:rPr>
        <w:t xml:space="preserve">Typ in het veld </w:t>
      </w:r>
      <w:r>
        <w:rPr>
          <w:rStyle w:val="b1"/>
        </w:rPr>
        <w:t>zoeken</w:t>
      </w:r>
      <w:r>
        <w:rPr>
          <w:color w:val="000000"/>
        </w:rPr>
        <w:t xml:space="preserve"> het woord of tekstgedeelte waarnaar u zoeken wilt.</w:t>
      </w:r>
    </w:p>
    <w:p w14:paraId="69E0BFC7" w14:textId="77777777" w:rsidR="00414FFD" w:rsidRDefault="00546598">
      <w:pPr>
        <w:pStyle w:val="pAi2StepComment"/>
      </w:pPr>
      <w:r>
        <w:rPr>
          <w:color w:val="000000"/>
        </w:rPr>
        <w:t>Als er geen passend resultaat wordt gevonden, wordt het zoekveld oranje en de navigatieknoppen worden grijs en kunnen niet worden benaderd.</w:t>
      </w:r>
    </w:p>
    <w:p w14:paraId="6E2A3139" w14:textId="77777777" w:rsidR="00414FFD" w:rsidRDefault="00546598">
      <w:pPr>
        <w:pStyle w:val="pAi2StepNumber1Note"/>
      </w:pPr>
      <w:r>
        <w:rPr>
          <w:rStyle w:val="b2"/>
        </w:rPr>
        <w:t>Let op:</w:t>
      </w:r>
      <w:r>
        <w:rPr>
          <w:color w:val="000000"/>
        </w:rPr>
        <w:t xml:space="preserve"> Als de Pagina items is ingesteld op Alle Tekst, moet er minstens één karakter zijn ingetypt om een zoekoperatie te kunnen starten. Staat Pagina items op elk ander zoektype, dan hoeft er geen tekst in het veld te worden ingevoerd om een zoekoperatie te doen.</w:t>
      </w:r>
    </w:p>
    <w:p w14:paraId="63AF422E" w14:textId="77777777" w:rsidR="00414FFD" w:rsidRDefault="00546598">
      <w:pPr>
        <w:pStyle w:val="liAi2StepNumber1"/>
        <w:numPr>
          <w:ilvl w:val="0"/>
          <w:numId w:val="429"/>
        </w:numPr>
      </w:pPr>
      <w:r>
        <w:rPr>
          <w:color w:val="000000"/>
        </w:rPr>
        <w:t xml:space="preserve">Klik op </w:t>
      </w:r>
      <w:r>
        <w:rPr>
          <w:rStyle w:val="b1"/>
        </w:rPr>
        <w:t>Vorige</w:t>
      </w:r>
      <w:r>
        <w:rPr>
          <w:color w:val="000000"/>
        </w:rPr>
        <w:t xml:space="preserve"> of </w:t>
      </w:r>
      <w:r>
        <w:rPr>
          <w:rStyle w:val="b1"/>
        </w:rPr>
        <w:t>Volgende</w:t>
      </w:r>
      <w:r>
        <w:rPr>
          <w:color w:val="000000"/>
        </w:rPr>
        <w:t xml:space="preserve"> om terug en heen te navigeren in de zoekresultaten.</w:t>
      </w:r>
    </w:p>
    <w:p w14:paraId="558ABCE5" w14:textId="77777777" w:rsidR="00414FFD" w:rsidRDefault="00546598">
      <w:pPr>
        <w:pStyle w:val="pAi2StepComment"/>
      </w:pPr>
      <w:r>
        <w:rPr>
          <w:color w:val="000000"/>
        </w:rPr>
        <w:t>Elk zoekresultaat wordt gemarkeerd. Als ZoomText Vergroter / Lezer wordt gebruikt met de Zoeker, wordt de resultaattekst voorgelezen.</w:t>
      </w:r>
    </w:p>
    <w:p w14:paraId="467D8365" w14:textId="77777777" w:rsidR="00414FFD" w:rsidRDefault="00546598">
      <w:pPr>
        <w:pStyle w:val="liAi2StepNumber1"/>
        <w:numPr>
          <w:ilvl w:val="0"/>
          <w:numId w:val="430"/>
        </w:numPr>
      </w:pPr>
      <w:r>
        <w:rPr>
          <w:color w:val="000000"/>
        </w:rPr>
        <w:lastRenderedPageBreak/>
        <w:t xml:space="preserve">Als de Zoeker wordt gebruikt om een Link te zoeken, wordt deze link uitgevoerd door op de knop </w:t>
      </w:r>
      <w:r>
        <w:rPr>
          <w:rStyle w:val="b1"/>
        </w:rPr>
        <w:t xml:space="preserve">Uitvoeren </w:t>
      </w:r>
      <w:r>
        <w:rPr>
          <w:color w:val="000000"/>
        </w:rPr>
        <w:t>te klikken.</w:t>
      </w:r>
    </w:p>
    <w:p w14:paraId="58268A3D" w14:textId="77777777" w:rsidR="00414FFD" w:rsidRDefault="00546598">
      <w:pPr>
        <w:pStyle w:val="liAi2StepNumber1"/>
        <w:numPr>
          <w:ilvl w:val="0"/>
          <w:numId w:val="430"/>
        </w:numPr>
      </w:pPr>
      <w:r>
        <w:rPr>
          <w:color w:val="000000"/>
        </w:rPr>
        <w:t xml:space="preserve">Om vanaf het gezochte resultaat de tekst verder te laten lezen kunt u gebruik maken van de </w:t>
      </w:r>
      <w:r>
        <w:rPr>
          <w:rStyle w:val="b1"/>
        </w:rPr>
        <w:t>AppReader</w:t>
      </w:r>
      <w:r>
        <w:rPr>
          <w:color w:val="000000"/>
        </w:rPr>
        <w:t>. Om deze te starten maakt u gebruik van de AppReader Sneltoets. *</w:t>
      </w:r>
    </w:p>
    <w:p w14:paraId="59922A1D" w14:textId="77777777" w:rsidR="00414FFD" w:rsidRDefault="00546598">
      <w:pPr>
        <w:pStyle w:val="liAi2StepNumber1"/>
        <w:numPr>
          <w:ilvl w:val="0"/>
          <w:numId w:val="430"/>
        </w:numPr>
      </w:pPr>
      <w:r>
        <w:rPr>
          <w:color w:val="000000"/>
        </w:rPr>
        <w:t xml:space="preserve">Om de spraak bij de Zoeker aan- of uit te zetten, klik op de </w:t>
      </w:r>
      <w:r>
        <w:rPr>
          <w:rStyle w:val="b1"/>
        </w:rPr>
        <w:t>Spraak</w:t>
      </w:r>
      <w:r>
        <w:rPr>
          <w:color w:val="000000"/>
        </w:rPr>
        <w:t>-knop. *</w:t>
      </w:r>
    </w:p>
    <w:p w14:paraId="57668036" w14:textId="77777777" w:rsidR="00414FFD" w:rsidRDefault="00546598">
      <w:pPr>
        <w:pStyle w:val="liAi2StepNumber1"/>
        <w:numPr>
          <w:ilvl w:val="0"/>
          <w:numId w:val="430"/>
        </w:numPr>
      </w:pPr>
      <w:r>
        <w:rPr>
          <w:color w:val="000000"/>
        </w:rPr>
        <w:t xml:space="preserve">Om de Zoeker te verlaten, klik op de </w:t>
      </w:r>
      <w:r>
        <w:rPr>
          <w:rStyle w:val="b1"/>
        </w:rPr>
        <w:t>Verlaten</w:t>
      </w:r>
      <w:r>
        <w:rPr>
          <w:color w:val="000000"/>
        </w:rPr>
        <w:t>-knop in de titelbalk.</w:t>
      </w:r>
    </w:p>
    <w:p w14:paraId="1251841E" w14:textId="77777777" w:rsidR="00414FFD" w:rsidRDefault="00546598">
      <w:pPr>
        <w:pStyle w:val="p"/>
      </w:pPr>
      <w:r>
        <w:rPr>
          <w:color w:val="000000"/>
        </w:rPr>
        <w:t>* In ZoomText Vergroter zijn de Appreader- en Spraakfuncties niet aanwezig. De bijbehorende knoppen zijn grijs en werken niet.</w:t>
      </w:r>
    </w:p>
    <w:p w14:paraId="5C4626F9" w14:textId="77777777" w:rsidR="00414FFD" w:rsidRDefault="00D82679">
      <w:pPr>
        <w:pStyle w:val="h3"/>
      </w:pPr>
      <w:r>
        <w:fldChar w:fldCharType="begin"/>
      </w:r>
      <w:r w:rsidR="00546598">
        <w:instrText xml:space="preserve"> XE "Zoeker:lijst zoeken" </w:instrText>
      </w:r>
      <w:r>
        <w:fldChar w:fldCharType="end"/>
      </w:r>
      <w:r>
        <w:fldChar w:fldCharType="begin"/>
      </w:r>
      <w:r w:rsidR="00546598">
        <w:instrText xml:space="preserve"> XE "Zoeker:taakbalk" </w:instrText>
      </w:r>
      <w:r>
        <w:fldChar w:fldCharType="end"/>
      </w:r>
      <w:r w:rsidR="00546598">
        <w:rPr>
          <w:color w:val="000000"/>
        </w:rPr>
        <w:t>Lijst Zoeker</w:t>
      </w:r>
    </w:p>
    <w:p w14:paraId="0A520184" w14:textId="77777777" w:rsidR="00414FFD" w:rsidRDefault="00546598">
      <w:pPr>
        <w:pStyle w:val="p"/>
      </w:pPr>
      <w:r>
        <w:rPr>
          <w:color w:val="000000"/>
        </w:rPr>
        <w:t>Bij de Lijst Zoeker wordt een uitgebreide lijst getoond van koppen, links, elementen en andere items uit de Webpagina. U kunt in de lijst zoeken, filteren en sorteren, om zo snel te vinden wat u zoekt.</w:t>
      </w:r>
    </w:p>
    <w:p w14:paraId="0710DD61" w14:textId="7E9BDE48" w:rsidR="00414FFD" w:rsidRDefault="00DE6D5C">
      <w:pPr>
        <w:pStyle w:val="pAi2Image"/>
      </w:pPr>
      <w:r>
        <w:rPr>
          <w:noProof/>
        </w:rPr>
        <w:lastRenderedPageBreak/>
        <w:drawing>
          <wp:inline distT="0" distB="0" distL="0" distR="0" wp14:anchorId="2B01BE69" wp14:editId="48624FCA">
            <wp:extent cx="5641975" cy="4097655"/>
            <wp:effectExtent l="0" t="0" r="0" b="0"/>
            <wp:docPr id="102" name="Picture 35" descr="Afbeelding van de Zoeker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Afbeelding van de Zoeker dialoogvenster"/>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41975" cy="4097655"/>
                    </a:xfrm>
                    <a:prstGeom prst="rect">
                      <a:avLst/>
                    </a:prstGeom>
                    <a:noFill/>
                    <a:ln>
                      <a:noFill/>
                    </a:ln>
                  </pic:spPr>
                </pic:pic>
              </a:graphicData>
            </a:graphic>
          </wp:inline>
        </w:drawing>
      </w:r>
    </w:p>
    <w:p w14:paraId="2D097D19" w14:textId="77777777" w:rsidR="00414FFD" w:rsidRDefault="00546598">
      <w:pPr>
        <w:pStyle w:val="pAi2ImageCaption"/>
      </w:pPr>
      <w:r>
        <w:rPr>
          <w:color w:val="000000"/>
        </w:rPr>
        <w:t>Zoeker: Lijst Zoeker-werkkbalk / dialoogvenster</w:t>
      </w:r>
    </w:p>
    <w:p w14:paraId="6010FE06" w14:textId="77777777" w:rsidR="00414FFD" w:rsidRDefault="00546598">
      <w:pPr>
        <w:pStyle w:val="liAi2StepHeader"/>
        <w:numPr>
          <w:ilvl w:val="0"/>
          <w:numId w:val="431"/>
        </w:numPr>
        <w:spacing w:before="240" w:after="240"/>
      </w:pPr>
      <w:r>
        <w:rPr>
          <w:color w:val="000000"/>
        </w:rPr>
        <w:t>Om de Lijst Zoeker te gebruiken</w:t>
      </w:r>
    </w:p>
    <w:p w14:paraId="06EE1323" w14:textId="77777777" w:rsidR="00414FFD" w:rsidRDefault="00546598">
      <w:pPr>
        <w:pStyle w:val="liAi2StepNumber1"/>
        <w:numPr>
          <w:ilvl w:val="0"/>
          <w:numId w:val="432"/>
        </w:numPr>
      </w:pPr>
      <w:r>
        <w:rPr>
          <w:color w:val="000000"/>
        </w:rPr>
        <w:t>Als de Zoeker in de Pagina Zoek- mode staat, klik op de Lijst-knop om naar de Lijst Zoeker-mode te schakelen.</w:t>
      </w:r>
    </w:p>
    <w:p w14:paraId="7660C8DA" w14:textId="77777777" w:rsidR="00414FFD" w:rsidRDefault="00546598">
      <w:pPr>
        <w:pStyle w:val="liAi2StepNumber1"/>
        <w:numPr>
          <w:ilvl w:val="0"/>
          <w:numId w:val="432"/>
        </w:numPr>
      </w:pPr>
      <w:r>
        <w:rPr>
          <w:color w:val="000000"/>
        </w:rPr>
        <w:t xml:space="preserve">Kies in de </w:t>
      </w:r>
      <w:r>
        <w:rPr>
          <w:rStyle w:val="b1"/>
        </w:rPr>
        <w:t>pagina items</w:t>
      </w:r>
      <w:r>
        <w:rPr>
          <w:color w:val="000000"/>
        </w:rPr>
        <w:t>-combobox het juiste type items waarnaar u op zoek bent.</w:t>
      </w:r>
    </w:p>
    <w:p w14:paraId="7A065AAA" w14:textId="77777777" w:rsidR="00414FFD" w:rsidRDefault="00546598">
      <w:pPr>
        <w:pStyle w:val="liAi2StepNumber1"/>
        <w:numPr>
          <w:ilvl w:val="0"/>
          <w:numId w:val="432"/>
        </w:numPr>
      </w:pPr>
      <w:r>
        <w:rPr>
          <w:color w:val="000000"/>
        </w:rPr>
        <w:t xml:space="preserve">Om te zoeken (of te filteren) in een lijst, typ een woord of tekstgedeelte in het </w:t>
      </w:r>
      <w:r>
        <w:rPr>
          <w:rStyle w:val="b1"/>
        </w:rPr>
        <w:t>Zoek</w:t>
      </w:r>
      <w:r>
        <w:rPr>
          <w:color w:val="000000"/>
        </w:rPr>
        <w:t>-veld.</w:t>
      </w:r>
    </w:p>
    <w:p w14:paraId="60D1152E" w14:textId="77777777" w:rsidR="00414FFD" w:rsidRDefault="00546598">
      <w:pPr>
        <w:pStyle w:val="pAi2StepComment"/>
      </w:pPr>
      <w:r>
        <w:rPr>
          <w:color w:val="000000"/>
        </w:rPr>
        <w:t>Als u in het zoekveld typt, wordt automatisch gefilterd in de lijst, zodat alleen items overblijven waar u naar zoekt. Het zoekveld wordt oranje als er geen overeenkomstig resultaat wordt gevonden in de lijst van items.</w:t>
      </w:r>
    </w:p>
    <w:p w14:paraId="5026756E" w14:textId="77777777" w:rsidR="00414FFD" w:rsidRDefault="00546598">
      <w:pPr>
        <w:pStyle w:val="liAi2StepNumber1"/>
        <w:numPr>
          <w:ilvl w:val="0"/>
          <w:numId w:val="433"/>
        </w:numPr>
      </w:pPr>
      <w:r>
        <w:rPr>
          <w:color w:val="000000"/>
        </w:rPr>
        <w:lastRenderedPageBreak/>
        <w:t xml:space="preserve">Kies de juiste sorteervolgorde in de lijst van de Sorteer-objecten. U kunt ook volgorde van sorteren in de lijst door in de kop van de </w:t>
      </w:r>
      <w:r>
        <w:rPr>
          <w:rStyle w:val="b1"/>
        </w:rPr>
        <w:t>Naam</w:t>
      </w:r>
      <w:r>
        <w:rPr>
          <w:color w:val="000000"/>
        </w:rPr>
        <w:t xml:space="preserve"> en </w:t>
      </w:r>
      <w:r>
        <w:rPr>
          <w:rStyle w:val="b1"/>
        </w:rPr>
        <w:t>Type</w:t>
      </w:r>
      <w:r>
        <w:rPr>
          <w:color w:val="000000"/>
        </w:rPr>
        <w:t xml:space="preserve"> te klikken.</w:t>
      </w:r>
    </w:p>
    <w:p w14:paraId="6E73D021" w14:textId="77777777" w:rsidR="00414FFD" w:rsidRDefault="00546598">
      <w:pPr>
        <w:pStyle w:val="liAi2StepNumber1"/>
        <w:numPr>
          <w:ilvl w:val="0"/>
          <w:numId w:val="433"/>
        </w:numPr>
      </w:pPr>
      <w:r>
        <w:rPr>
          <w:color w:val="000000"/>
        </w:rPr>
        <w:t xml:space="preserve">Om vanaf het gezochte resultaat de tekst verder te laten voorlezen kunt u gebruik maken van de </w:t>
      </w:r>
      <w:r>
        <w:rPr>
          <w:rStyle w:val="b1"/>
        </w:rPr>
        <w:t>AppReader</w:t>
      </w:r>
      <w:r>
        <w:rPr>
          <w:color w:val="000000"/>
        </w:rPr>
        <w:t>. Om deze te starten maakt u gebruik van de AppReader Sneltoets. *</w:t>
      </w:r>
    </w:p>
    <w:p w14:paraId="6C0473A7" w14:textId="77777777" w:rsidR="00414FFD" w:rsidRDefault="00546598">
      <w:pPr>
        <w:pStyle w:val="liAi2StepNumber1"/>
        <w:numPr>
          <w:ilvl w:val="0"/>
          <w:numId w:val="433"/>
        </w:numPr>
      </w:pPr>
      <w:r>
        <w:rPr>
          <w:color w:val="000000"/>
        </w:rPr>
        <w:t xml:space="preserve">Om de Zoeker een link of element te laten uitvoeren, klik op de </w:t>
      </w:r>
      <w:r>
        <w:rPr>
          <w:rStyle w:val="b1"/>
        </w:rPr>
        <w:t>Uitvoeren</w:t>
      </w:r>
      <w:r>
        <w:rPr>
          <w:color w:val="000000"/>
        </w:rPr>
        <w:t>-knop.</w:t>
      </w:r>
    </w:p>
    <w:p w14:paraId="01D5BCA4" w14:textId="77777777" w:rsidR="00414FFD" w:rsidRDefault="00546598">
      <w:pPr>
        <w:pStyle w:val="liAi2StepNumber1"/>
        <w:numPr>
          <w:ilvl w:val="0"/>
          <w:numId w:val="433"/>
        </w:numPr>
      </w:pPr>
      <w:r>
        <w:rPr>
          <w:color w:val="000000"/>
        </w:rPr>
        <w:t xml:space="preserve">Om de Zoeker naar de positie te laten springen van het resultaat, druk op de </w:t>
      </w:r>
      <w:r>
        <w:rPr>
          <w:rStyle w:val="b1"/>
        </w:rPr>
        <w:t>Ga Naar</w:t>
      </w:r>
      <w:r>
        <w:rPr>
          <w:color w:val="000000"/>
        </w:rPr>
        <w:t>-knop.</w:t>
      </w:r>
    </w:p>
    <w:p w14:paraId="7FB29380" w14:textId="77777777" w:rsidR="00414FFD" w:rsidRDefault="00546598">
      <w:pPr>
        <w:pStyle w:val="liAi2StepNumber1"/>
        <w:numPr>
          <w:ilvl w:val="0"/>
          <w:numId w:val="433"/>
        </w:numPr>
      </w:pPr>
      <w:r>
        <w:rPr>
          <w:color w:val="000000"/>
        </w:rPr>
        <w:t xml:space="preserve">Om de Zoeker te verlaten, klik op de </w:t>
      </w:r>
      <w:r>
        <w:rPr>
          <w:rStyle w:val="b1"/>
        </w:rPr>
        <w:t>Verlaten</w:t>
      </w:r>
      <w:r>
        <w:rPr>
          <w:color w:val="000000"/>
        </w:rPr>
        <w:t>-knop in de titelbalk.</w:t>
      </w:r>
    </w:p>
    <w:p w14:paraId="00D190FD" w14:textId="77777777" w:rsidR="00414FFD" w:rsidRDefault="00546598">
      <w:pPr>
        <w:pStyle w:val="p"/>
      </w:pPr>
      <w:r>
        <w:rPr>
          <w:color w:val="000000"/>
        </w:rPr>
        <w:t>* In ZoomText Vergroter zijn de AppReader- en Spraakfuncties niet aanwezig. De bijbehorende knoppen zijn grijs en werken niet.</w:t>
      </w:r>
    </w:p>
    <w:p w14:paraId="02B3EB4B" w14:textId="77777777" w:rsidR="00414FFD" w:rsidRDefault="00546598">
      <w:pPr>
        <w:pStyle w:val="liAi2StepHeader"/>
        <w:numPr>
          <w:ilvl w:val="0"/>
          <w:numId w:val="434"/>
        </w:numPr>
        <w:spacing w:before="240" w:after="240"/>
      </w:pPr>
      <w:r>
        <w:rPr>
          <w:color w:val="000000"/>
        </w:rPr>
        <w:t>Het verversen van de lijst in de Lijst Zoeker</w:t>
      </w:r>
    </w:p>
    <w:p w14:paraId="4B564442" w14:textId="77777777" w:rsidR="00414FFD" w:rsidRDefault="00546598">
      <w:pPr>
        <w:pStyle w:val="pAi2StepParagraph"/>
      </w:pPr>
      <w:r>
        <w:rPr>
          <w:color w:val="000000"/>
        </w:rPr>
        <w:t xml:space="preserve">Sommige websites bevatten dynamische gedeeltes, zoals bij nieuwspagina's, de koppen of de inhoud van het bericht. Het resultaat van de zoekactie is het resultaat van het moment dat u de zoekactie startte en uitvoerde. Vernieuwingen in de pagina nadien, worden genegeerd. As de pagina nadien is voorzien van nieuwe informatie, dan kunt u klikken op de knop </w:t>
      </w:r>
      <w:r>
        <w:rPr>
          <w:rStyle w:val="b1"/>
        </w:rPr>
        <w:t>Lijst Verversen</w:t>
      </w:r>
      <w:r>
        <w:rPr>
          <w:color w:val="000000"/>
        </w:rPr>
        <w:t>.</w:t>
      </w:r>
    </w:p>
    <w:p w14:paraId="47857D2A" w14:textId="77777777" w:rsidR="00414FFD" w:rsidRDefault="00546598">
      <w:pPr>
        <w:pStyle w:val="liAi2StepHeader"/>
        <w:numPr>
          <w:ilvl w:val="0"/>
          <w:numId w:val="435"/>
        </w:numPr>
        <w:spacing w:before="240" w:after="240"/>
      </w:pPr>
      <w:r>
        <w:rPr>
          <w:color w:val="000000"/>
        </w:rPr>
        <w:t>Verbergen van afbeeldingen zonder een naam in de lijst Zoeker</w:t>
      </w:r>
    </w:p>
    <w:p w14:paraId="671F960A" w14:textId="77777777" w:rsidR="00414FFD" w:rsidRDefault="00546598">
      <w:pPr>
        <w:pStyle w:val="pAi2StepParagraph"/>
      </w:pPr>
      <w:r>
        <w:rPr>
          <w:color w:val="000000"/>
        </w:rPr>
        <w:t>Vele webpagina's bevatten afbeeldingen die geen naam hebben of te dubbelzinnig zijn voor de gebruiker. Om deze afbeeldingen uit de lijst van zoekresultaten te weren, kunt u een vinkje plaatsen in het aankruisvakje bij Verbergen Naamloze items.</w:t>
      </w:r>
    </w:p>
    <w:p w14:paraId="41CBD90C" w14:textId="77777777" w:rsidR="00414FFD" w:rsidRDefault="00D82679">
      <w:pPr>
        <w:pStyle w:val="h3Ai2KeyboardShortcuts"/>
      </w:pPr>
      <w:r>
        <w:fldChar w:fldCharType="begin"/>
      </w:r>
      <w:r w:rsidR="00546598">
        <w:instrText xml:space="preserve"> XE "Zoeker:Sneltoetsen" </w:instrText>
      </w:r>
      <w:r>
        <w:fldChar w:fldCharType="end"/>
      </w:r>
      <w:r w:rsidR="00546598">
        <w:rPr>
          <w:color w:val="000000"/>
        </w:rPr>
        <w:t>Zoeker Sneltoetsen</w:t>
      </w:r>
    </w:p>
    <w:p w14:paraId="44526BEA" w14:textId="77777777" w:rsidR="00414FFD" w:rsidRDefault="00546598">
      <w:pPr>
        <w:pStyle w:val="pAi2KeyboardShortcutsDescription"/>
      </w:pPr>
      <w:r>
        <w:rPr>
          <w:color w:val="000000"/>
        </w:rPr>
        <w:t>De navolgende sneltoetsen kunnen worden gebruikt in de Zoeker.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6A42923B" w14:textId="77777777" w:rsidTr="009A762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902BF95" w14:textId="77777777" w:rsidR="00414FFD" w:rsidRDefault="00546598">
            <w:pPr>
              <w:pStyle w:val="tdAi2TableColumnHeader"/>
            </w:pPr>
            <w:r>
              <w:lastRenderedPageBreak/>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97C8D38" w14:textId="77777777" w:rsidR="00414FFD" w:rsidRDefault="00546598">
            <w:pPr>
              <w:pStyle w:val="tdAi2TableColumnHeader"/>
            </w:pPr>
            <w:r>
              <w:t>Sneltoets</w:t>
            </w:r>
          </w:p>
        </w:tc>
      </w:tr>
      <w:tr w:rsidR="00414FFD" w14:paraId="6CF060B7"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6F0C910" w14:textId="77777777" w:rsidR="00414FFD" w:rsidRDefault="00546598">
            <w:pPr>
              <w:pStyle w:val="pAi2TableBody1"/>
            </w:pPr>
            <w:r>
              <w:rPr>
                <w:color w:val="000000"/>
              </w:rPr>
              <w:t>Start Zoeker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E5E264F" w14:textId="77777777" w:rsidR="00414FFD" w:rsidRDefault="00546598">
            <w:pPr>
              <w:pStyle w:val="pAi2TableBody1"/>
            </w:pPr>
            <w:r>
              <w:rPr>
                <w:color w:val="000000"/>
              </w:rPr>
              <w:t>Caps Lock + Ctrl + F</w:t>
            </w:r>
          </w:p>
        </w:tc>
      </w:tr>
    </w:tbl>
    <w:p w14:paraId="5CBB3946" w14:textId="77777777" w:rsidR="00414FFD" w:rsidRDefault="00546598">
      <w:pPr>
        <w:pStyle w:val="pAi2KeyboardShortcutsDescription"/>
      </w:pPr>
      <w:r>
        <w:rPr>
          <w:color w:val="000000"/>
        </w:rPr>
        <w:t>De volgende gelaagde toetsen kunnen worden gebruikt voor de Zoeker.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0BC64E81"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59128BF"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CD4D397" w14:textId="77777777" w:rsidR="00414FFD" w:rsidRDefault="00546598">
            <w:pPr>
              <w:pStyle w:val="tdAi2TableColumnHeader"/>
            </w:pPr>
            <w:r>
              <w:t>Gelaagde Toetsen</w:t>
            </w:r>
          </w:p>
        </w:tc>
      </w:tr>
      <w:tr w:rsidR="00414FFD" w14:paraId="1B9EB739"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1BE6E13" w14:textId="77777777" w:rsidR="00414FFD" w:rsidRDefault="00546598">
            <w:pPr>
              <w:pStyle w:val="pAi2TableBody1"/>
            </w:pPr>
            <w:r>
              <w:rPr>
                <w:color w:val="000000"/>
              </w:rPr>
              <w:t>Start Zoeker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191A61F" w14:textId="77777777" w:rsidR="00414FFD" w:rsidRDefault="00546598">
            <w:pPr>
              <w:pStyle w:val="pAi2TableBody1"/>
            </w:pPr>
            <w:r>
              <w:rPr>
                <w:color w:val="000000"/>
              </w:rPr>
              <w:t>CapsLock + Spatiebalk, F</w:t>
            </w:r>
          </w:p>
        </w:tc>
      </w:tr>
    </w:tbl>
    <w:p w14:paraId="32E7D5E2" w14:textId="77777777" w:rsidR="00414FFD" w:rsidRDefault="00546598">
      <w:pPr>
        <w:pStyle w:val="pAi2KeyboardShortcutsDescription"/>
      </w:pPr>
      <w:r>
        <w:rPr>
          <w:color w:val="000000"/>
        </w:rPr>
        <w:t>Als de Zoeker actief is, kunnen de volgende Toetsen worden gebruikt.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22498F2F" w14:textId="77777777" w:rsidTr="009A762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3050038"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1E611E6" w14:textId="77777777" w:rsidR="00414FFD" w:rsidRDefault="00546598">
            <w:pPr>
              <w:pStyle w:val="tdAi2TableColumnHeader"/>
            </w:pPr>
            <w:r>
              <w:t>Toetsen</w:t>
            </w:r>
          </w:p>
        </w:tc>
      </w:tr>
      <w:tr w:rsidR="00414FFD" w14:paraId="76D1C56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06B465" w14:textId="77777777" w:rsidR="00414FFD" w:rsidRDefault="00546598">
            <w:pPr>
              <w:pStyle w:val="pAi2TableBody1"/>
            </w:pPr>
            <w:r>
              <w:rPr>
                <w:color w:val="000000"/>
              </w:rPr>
              <w:t>Naar het vorige item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437AFB" w14:textId="77777777" w:rsidR="00414FFD" w:rsidRDefault="00546598">
            <w:pPr>
              <w:pStyle w:val="pAi2TableBody1"/>
            </w:pPr>
            <w:r>
              <w:rPr>
                <w:color w:val="000000"/>
              </w:rPr>
              <w:t>Ctrl + Pijl Omhoog</w:t>
            </w:r>
          </w:p>
        </w:tc>
      </w:tr>
      <w:tr w:rsidR="00414FFD" w14:paraId="66FB8EB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88FC30F" w14:textId="77777777" w:rsidR="00414FFD" w:rsidRDefault="00546598">
            <w:pPr>
              <w:pStyle w:val="pAi2TableBody1"/>
            </w:pPr>
            <w:r>
              <w:rPr>
                <w:color w:val="000000"/>
              </w:rPr>
              <w:t>Naar het volgende item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3AF5FB" w14:textId="77777777" w:rsidR="00414FFD" w:rsidRDefault="00546598">
            <w:pPr>
              <w:pStyle w:val="pAi2TableBody1"/>
            </w:pPr>
            <w:r>
              <w:rPr>
                <w:color w:val="000000"/>
              </w:rPr>
              <w:t>Ctrl + Pijl Omlaag</w:t>
            </w:r>
          </w:p>
        </w:tc>
      </w:tr>
      <w:tr w:rsidR="00414FFD" w14:paraId="47AD04F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9F48D0" w14:textId="77777777" w:rsidR="00414FFD" w:rsidRDefault="00546598">
            <w:pPr>
              <w:pStyle w:val="pAi2TableBody1"/>
            </w:pPr>
            <w:r>
              <w:rPr>
                <w:color w:val="000000"/>
              </w:rPr>
              <w:t>Item Uitvoeren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B94C33" w14:textId="77777777" w:rsidR="00414FFD" w:rsidRDefault="00546598">
            <w:pPr>
              <w:pStyle w:val="pAi2TableBody1"/>
            </w:pPr>
            <w:r>
              <w:rPr>
                <w:color w:val="000000"/>
              </w:rPr>
              <w:t>Ctrl + Enter</w:t>
            </w:r>
          </w:p>
        </w:tc>
      </w:tr>
      <w:tr w:rsidR="00414FFD" w14:paraId="6D60957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3A33ECE" w14:textId="77777777" w:rsidR="00414FFD" w:rsidRDefault="00546598">
            <w:pPr>
              <w:pStyle w:val="pAi2TableBody1"/>
            </w:pPr>
            <w:r>
              <w:rPr>
                <w:color w:val="000000"/>
              </w:rPr>
              <w:t>Eerste item (In de gefilterde lijst)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AD59F3" w14:textId="77777777" w:rsidR="00414FFD" w:rsidRDefault="00546598">
            <w:pPr>
              <w:pStyle w:val="pAi2TableBody1"/>
            </w:pPr>
            <w:r>
              <w:rPr>
                <w:color w:val="000000"/>
              </w:rPr>
              <w:t>Ctrl + Home</w:t>
            </w:r>
          </w:p>
        </w:tc>
      </w:tr>
      <w:tr w:rsidR="00414FFD" w14:paraId="6AD12F1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520BE9" w14:textId="77777777" w:rsidR="00414FFD" w:rsidRDefault="00546598">
            <w:pPr>
              <w:pStyle w:val="pAi2TableBody1"/>
            </w:pPr>
            <w:r>
              <w:rPr>
                <w:color w:val="000000"/>
              </w:rPr>
              <w:t>Laatste item (In de gefilterde lijst)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9FA6DC" w14:textId="77777777" w:rsidR="00414FFD" w:rsidRDefault="00546598">
            <w:pPr>
              <w:pStyle w:val="pAi2TableBody1"/>
            </w:pPr>
            <w:r>
              <w:rPr>
                <w:color w:val="000000"/>
              </w:rPr>
              <w:t>Ctrl + End</w:t>
            </w:r>
          </w:p>
        </w:tc>
      </w:tr>
      <w:tr w:rsidR="00414FFD" w14:paraId="42EB4BE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0992FF" w14:textId="77777777" w:rsidR="00414FFD" w:rsidRDefault="00546598">
            <w:pPr>
              <w:pStyle w:val="pAi2TableBody1"/>
            </w:pPr>
            <w:r>
              <w:rPr>
                <w:color w:val="000000"/>
              </w:rPr>
              <w:t>Volgende Element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593FA3" w14:textId="77777777" w:rsidR="00414FFD" w:rsidRDefault="00546598">
            <w:pPr>
              <w:pStyle w:val="pAi2TableBody1"/>
            </w:pPr>
            <w:r>
              <w:rPr>
                <w:color w:val="000000"/>
              </w:rPr>
              <w:t>Ctrl + C</w:t>
            </w:r>
          </w:p>
        </w:tc>
      </w:tr>
      <w:tr w:rsidR="00414FFD" w14:paraId="01E7998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CC724D" w14:textId="77777777" w:rsidR="00414FFD" w:rsidRDefault="00546598">
            <w:pPr>
              <w:pStyle w:val="pAi2TableBody1"/>
            </w:pPr>
            <w:r>
              <w:rPr>
                <w:color w:val="000000"/>
              </w:rPr>
              <w:t>Volgende Vanaf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49DE72" w14:textId="77777777" w:rsidR="00414FFD" w:rsidRDefault="00546598">
            <w:pPr>
              <w:pStyle w:val="pAi2TableBody1"/>
            </w:pPr>
            <w:r>
              <w:rPr>
                <w:color w:val="000000"/>
              </w:rPr>
              <w:t>Ctrl + F</w:t>
            </w:r>
          </w:p>
        </w:tc>
      </w:tr>
      <w:tr w:rsidR="00414FFD" w14:paraId="18DEE06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F988EA" w14:textId="77777777" w:rsidR="00414FFD" w:rsidRDefault="00546598">
            <w:pPr>
              <w:pStyle w:val="pAi2TableBody1"/>
            </w:pPr>
            <w:r>
              <w:rPr>
                <w:color w:val="000000"/>
              </w:rPr>
              <w:t>Volgende Kop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064DAD" w14:textId="77777777" w:rsidR="00414FFD" w:rsidRDefault="00546598">
            <w:pPr>
              <w:pStyle w:val="pAi2TableBody1"/>
            </w:pPr>
            <w:r>
              <w:rPr>
                <w:color w:val="000000"/>
              </w:rPr>
              <w:t>Ctrl + H</w:t>
            </w:r>
          </w:p>
        </w:tc>
      </w:tr>
      <w:tr w:rsidR="00414FFD" w14:paraId="379D62A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954BC18" w14:textId="77777777" w:rsidR="00414FFD" w:rsidRDefault="00546598">
            <w:pPr>
              <w:pStyle w:val="pAi2TableBody1"/>
            </w:pPr>
            <w:r>
              <w:rPr>
                <w:color w:val="000000"/>
              </w:rPr>
              <w:t>Volgende Kopniveau 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C0C049" w14:textId="77777777" w:rsidR="00414FFD" w:rsidRDefault="00546598">
            <w:pPr>
              <w:pStyle w:val="pAi2TableBody1"/>
            </w:pPr>
            <w:r>
              <w:rPr>
                <w:color w:val="000000"/>
              </w:rPr>
              <w:t>Ctrl + 1 ... 6</w:t>
            </w:r>
          </w:p>
        </w:tc>
      </w:tr>
      <w:tr w:rsidR="00414FFD" w14:paraId="09A13C3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DE41A4" w14:textId="77777777" w:rsidR="00414FFD" w:rsidRDefault="00546598">
            <w:pPr>
              <w:pStyle w:val="pAi2TableBody1"/>
            </w:pPr>
            <w:r>
              <w:rPr>
                <w:color w:val="000000"/>
              </w:rPr>
              <w:t>Volgende Afbeelding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88F810" w14:textId="77777777" w:rsidR="00414FFD" w:rsidRDefault="00546598">
            <w:pPr>
              <w:pStyle w:val="pAi2TableBody1"/>
            </w:pPr>
            <w:r>
              <w:rPr>
                <w:color w:val="000000"/>
              </w:rPr>
              <w:t>Ctrl + I</w:t>
            </w:r>
          </w:p>
        </w:tc>
      </w:tr>
      <w:tr w:rsidR="00414FFD" w14:paraId="6E58BFA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99062AD" w14:textId="77777777" w:rsidR="00414FFD" w:rsidRDefault="00546598">
            <w:pPr>
              <w:pStyle w:val="pAi2TableBody1"/>
            </w:pPr>
            <w:r>
              <w:rPr>
                <w:color w:val="000000"/>
              </w:rPr>
              <w:t>Volgende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264604" w14:textId="77777777" w:rsidR="00414FFD" w:rsidRDefault="00546598">
            <w:pPr>
              <w:pStyle w:val="pAi2TableBody1"/>
            </w:pPr>
            <w:r>
              <w:rPr>
                <w:color w:val="000000"/>
              </w:rPr>
              <w:t>Ctrl + L</w:t>
            </w:r>
          </w:p>
        </w:tc>
      </w:tr>
      <w:tr w:rsidR="00414FFD" w14:paraId="5D57075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DBD25FC" w14:textId="77777777" w:rsidR="00414FFD" w:rsidRDefault="00546598">
            <w:pPr>
              <w:pStyle w:val="pAi2TableBody1"/>
            </w:pPr>
            <w:r>
              <w:rPr>
                <w:color w:val="000000"/>
              </w:rPr>
              <w:t>Volgende Lijst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672DDB" w14:textId="77777777" w:rsidR="00414FFD" w:rsidRDefault="00546598">
            <w:pPr>
              <w:pStyle w:val="pAi2TableBody1"/>
            </w:pPr>
            <w:r>
              <w:rPr>
                <w:color w:val="000000"/>
              </w:rPr>
              <w:t>Ctrl + S</w:t>
            </w:r>
          </w:p>
        </w:tc>
      </w:tr>
      <w:tr w:rsidR="00414FFD" w14:paraId="0D02398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EC0A9AE" w14:textId="77777777" w:rsidR="00414FFD" w:rsidRDefault="00546598">
            <w:pPr>
              <w:pStyle w:val="pAi2TableBody1"/>
            </w:pPr>
            <w:r>
              <w:rPr>
                <w:color w:val="000000"/>
              </w:rPr>
              <w:lastRenderedPageBreak/>
              <w:t>Volgende Tabel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3A70B1" w14:textId="77777777" w:rsidR="00414FFD" w:rsidRDefault="00546598">
            <w:pPr>
              <w:pStyle w:val="pAi2TableBody1"/>
            </w:pPr>
            <w:r>
              <w:rPr>
                <w:color w:val="000000"/>
              </w:rPr>
              <w:t>Ctrl + T</w:t>
            </w:r>
          </w:p>
        </w:tc>
      </w:tr>
      <w:tr w:rsidR="00414FFD" w14:paraId="3C53061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64BF70" w14:textId="77777777" w:rsidR="00414FFD" w:rsidRDefault="00546598">
            <w:pPr>
              <w:pStyle w:val="pAi2TableBody1"/>
            </w:pPr>
            <w:r>
              <w:rPr>
                <w:color w:val="000000"/>
              </w:rPr>
              <w:t>Volgende Item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1100A9" w14:textId="77777777" w:rsidR="00414FFD" w:rsidRDefault="00546598">
            <w:pPr>
              <w:pStyle w:val="pAi2TableBody1"/>
            </w:pPr>
            <w:r>
              <w:rPr>
                <w:color w:val="000000"/>
              </w:rPr>
              <w:t>Enter of Ctrl + Pijl Rechts</w:t>
            </w:r>
          </w:p>
        </w:tc>
      </w:tr>
      <w:tr w:rsidR="00414FFD" w14:paraId="5DFC73E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81EABFA" w14:textId="77777777" w:rsidR="00414FFD" w:rsidRDefault="00546598">
            <w:pPr>
              <w:pStyle w:val="pAi2TableBody1"/>
            </w:pPr>
            <w:r>
              <w:rPr>
                <w:color w:val="000000"/>
              </w:rPr>
              <w:t>Vorige Element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B8720F" w14:textId="77777777" w:rsidR="00414FFD" w:rsidRDefault="00546598">
            <w:pPr>
              <w:pStyle w:val="pAi2TableBody1"/>
            </w:pPr>
            <w:r>
              <w:rPr>
                <w:color w:val="000000"/>
              </w:rPr>
              <w:t>Ctrl + Shift + C</w:t>
            </w:r>
          </w:p>
        </w:tc>
      </w:tr>
      <w:tr w:rsidR="00414FFD" w14:paraId="7C8F627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F83A11" w14:textId="77777777" w:rsidR="00414FFD" w:rsidRDefault="00546598">
            <w:pPr>
              <w:pStyle w:val="pAi2TableBody1"/>
            </w:pPr>
            <w:r>
              <w:rPr>
                <w:color w:val="000000"/>
              </w:rPr>
              <w:t>Vorige Formulier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D87864" w14:textId="77777777" w:rsidR="00414FFD" w:rsidRDefault="00546598">
            <w:pPr>
              <w:pStyle w:val="pAi2TableBody1"/>
            </w:pPr>
            <w:r>
              <w:rPr>
                <w:color w:val="000000"/>
              </w:rPr>
              <w:t>Ctrl + Shift + F</w:t>
            </w:r>
          </w:p>
        </w:tc>
      </w:tr>
      <w:tr w:rsidR="00414FFD" w14:paraId="2201DA8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C1CD78" w14:textId="77777777" w:rsidR="00414FFD" w:rsidRDefault="00546598">
            <w:pPr>
              <w:pStyle w:val="pAi2TableBody1"/>
            </w:pPr>
            <w:r>
              <w:rPr>
                <w:color w:val="000000"/>
              </w:rPr>
              <w:t>Vorige Kop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F444D7" w14:textId="77777777" w:rsidR="00414FFD" w:rsidRDefault="00546598">
            <w:pPr>
              <w:pStyle w:val="pAi2TableBody1"/>
            </w:pPr>
            <w:r>
              <w:rPr>
                <w:color w:val="000000"/>
              </w:rPr>
              <w:t>Ctrl + Shift + H</w:t>
            </w:r>
          </w:p>
        </w:tc>
      </w:tr>
      <w:tr w:rsidR="00414FFD" w14:paraId="6C4B511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2A2306" w14:textId="77777777" w:rsidR="00414FFD" w:rsidRDefault="00546598">
            <w:pPr>
              <w:pStyle w:val="pAi2TableBody1"/>
            </w:pPr>
            <w:r>
              <w:rPr>
                <w:color w:val="000000"/>
              </w:rPr>
              <w:t>Vorige Kopniveau 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8E61D1" w14:textId="77777777" w:rsidR="00414FFD" w:rsidRDefault="00546598">
            <w:pPr>
              <w:pStyle w:val="pAi2TableBody1"/>
            </w:pPr>
            <w:r>
              <w:rPr>
                <w:color w:val="000000"/>
              </w:rPr>
              <w:t>Ctrl + Shift + 1 ... 6</w:t>
            </w:r>
          </w:p>
        </w:tc>
      </w:tr>
      <w:tr w:rsidR="00414FFD" w14:paraId="54DE271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72A1BF" w14:textId="77777777" w:rsidR="00414FFD" w:rsidRDefault="00546598">
            <w:pPr>
              <w:pStyle w:val="pAi2TableBody1"/>
            </w:pPr>
            <w:r>
              <w:rPr>
                <w:color w:val="000000"/>
              </w:rPr>
              <w:t>Vorige Afbeelding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B3CD76" w14:textId="77777777" w:rsidR="00414FFD" w:rsidRDefault="00546598">
            <w:pPr>
              <w:pStyle w:val="pAi2TableBody1"/>
            </w:pPr>
            <w:r>
              <w:rPr>
                <w:color w:val="000000"/>
              </w:rPr>
              <w:t>Ctrl + Shift + I</w:t>
            </w:r>
          </w:p>
        </w:tc>
      </w:tr>
      <w:tr w:rsidR="00414FFD" w14:paraId="41C8015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98EADE4" w14:textId="77777777" w:rsidR="00414FFD" w:rsidRDefault="00546598">
            <w:pPr>
              <w:pStyle w:val="pAi2TableBody1"/>
            </w:pPr>
            <w:r>
              <w:rPr>
                <w:color w:val="000000"/>
              </w:rPr>
              <w:t>Vorige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B1EC6E" w14:textId="77777777" w:rsidR="00414FFD" w:rsidRDefault="00546598">
            <w:pPr>
              <w:pStyle w:val="pAi2TableBody1"/>
            </w:pPr>
            <w:r>
              <w:rPr>
                <w:color w:val="000000"/>
              </w:rPr>
              <w:t>Ctrl + Shift + L</w:t>
            </w:r>
          </w:p>
        </w:tc>
      </w:tr>
      <w:tr w:rsidR="00414FFD" w14:paraId="5F5FCFF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0E75399" w14:textId="77777777" w:rsidR="00414FFD" w:rsidRDefault="00546598">
            <w:pPr>
              <w:pStyle w:val="pAi2TableBody1"/>
            </w:pPr>
            <w:r>
              <w:rPr>
                <w:color w:val="000000"/>
              </w:rPr>
              <w:t>Vorige Lijst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7EDFE3" w14:textId="77777777" w:rsidR="00414FFD" w:rsidRDefault="00546598">
            <w:pPr>
              <w:pStyle w:val="pAi2TableBody1"/>
            </w:pPr>
            <w:r>
              <w:rPr>
                <w:color w:val="000000"/>
              </w:rPr>
              <w:t>Ctrl + Shift + S</w:t>
            </w:r>
          </w:p>
        </w:tc>
      </w:tr>
      <w:tr w:rsidR="00414FFD" w14:paraId="7C7F336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BB3CE1" w14:textId="77777777" w:rsidR="00414FFD" w:rsidRDefault="00546598">
            <w:pPr>
              <w:pStyle w:val="pAi2TableBody1"/>
            </w:pPr>
            <w:r>
              <w:rPr>
                <w:color w:val="000000"/>
              </w:rPr>
              <w:t>Vorige Tabel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1B7C60" w14:textId="77777777" w:rsidR="00414FFD" w:rsidRDefault="00546598">
            <w:pPr>
              <w:pStyle w:val="pAi2TableBody1"/>
            </w:pPr>
            <w:r>
              <w:rPr>
                <w:color w:val="000000"/>
              </w:rPr>
              <w:t>Ctrl + Shift + T</w:t>
            </w:r>
          </w:p>
        </w:tc>
      </w:tr>
      <w:tr w:rsidR="00414FFD" w14:paraId="0FAA655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E50AE2" w14:textId="77777777" w:rsidR="00414FFD" w:rsidRDefault="00546598">
            <w:pPr>
              <w:pStyle w:val="pAi2TableBody1"/>
            </w:pPr>
            <w:r>
              <w:rPr>
                <w:color w:val="000000"/>
              </w:rPr>
              <w:t>Vorige Item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DF46C3" w14:textId="77777777" w:rsidR="00414FFD" w:rsidRDefault="00546598">
            <w:pPr>
              <w:pStyle w:val="pAi2TableBody1"/>
            </w:pPr>
            <w:r>
              <w:rPr>
                <w:color w:val="000000"/>
              </w:rPr>
              <w:t>Shift + Enter of Ctrl + Pijl Links</w:t>
            </w:r>
          </w:p>
        </w:tc>
      </w:tr>
      <w:tr w:rsidR="00414FFD" w14:paraId="5CA554F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FE3417" w14:textId="77777777" w:rsidR="00414FFD" w:rsidRDefault="00546598">
            <w:pPr>
              <w:pStyle w:val="pAi2TableBody1"/>
            </w:pPr>
            <w:r>
              <w:rPr>
                <w:color w:val="000000"/>
              </w:rPr>
              <w:t>AppReader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211166" w14:textId="77777777" w:rsidR="00414FFD" w:rsidRDefault="00546598">
            <w:pPr>
              <w:pStyle w:val="pAi2TableBody1"/>
            </w:pPr>
            <w:r>
              <w:rPr>
                <w:color w:val="000000"/>
              </w:rPr>
              <w:t>Alt + R</w:t>
            </w:r>
          </w:p>
        </w:tc>
      </w:tr>
      <w:tr w:rsidR="00414FFD" w14:paraId="41D700D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DBA4D12" w14:textId="77777777" w:rsidR="00414FFD" w:rsidRDefault="00546598">
            <w:pPr>
              <w:pStyle w:val="pAi2TableBody1"/>
            </w:pPr>
            <w:r>
              <w:rPr>
                <w:color w:val="000000"/>
              </w:rPr>
              <w:t>Schakel naar Lijst Zoeken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2B793C" w14:textId="77777777" w:rsidR="00414FFD" w:rsidRDefault="00546598">
            <w:pPr>
              <w:pStyle w:val="pAi2TableBody1"/>
            </w:pPr>
            <w:r>
              <w:rPr>
                <w:color w:val="000000"/>
              </w:rPr>
              <w:t>Alt + L</w:t>
            </w:r>
          </w:p>
        </w:tc>
      </w:tr>
      <w:tr w:rsidR="00414FFD" w14:paraId="385DF043"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048E0BE" w14:textId="77777777" w:rsidR="00414FFD" w:rsidRDefault="00546598">
            <w:pPr>
              <w:pStyle w:val="pAi2TableBody1"/>
            </w:pPr>
            <w:r>
              <w:rPr>
                <w:color w:val="000000"/>
              </w:rPr>
              <w:t>Zoeker Verlaten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6E2DDA6" w14:textId="77777777" w:rsidR="00414FFD" w:rsidRDefault="00546598">
            <w:pPr>
              <w:pStyle w:val="pAi2TableBody1"/>
            </w:pPr>
            <w:r>
              <w:rPr>
                <w:color w:val="000000"/>
              </w:rPr>
              <w:t>Esc</w:t>
            </w:r>
          </w:p>
        </w:tc>
      </w:tr>
    </w:tbl>
    <w:bookmarkStart w:id="205" w:name="-1675580146"/>
    <w:p w14:paraId="06D714B5" w14:textId="77777777" w:rsidR="00414FFD" w:rsidRDefault="00D82679">
      <w:pPr>
        <w:pStyle w:val="h3"/>
      </w:pPr>
      <w:r>
        <w:fldChar w:fldCharType="begin"/>
      </w:r>
      <w:r w:rsidR="00546598">
        <w:instrText xml:space="preserve"> XE "Zoeker:markeer en stem instellingen" </w:instrText>
      </w:r>
      <w:r>
        <w:fldChar w:fldCharType="end"/>
      </w:r>
      <w:r w:rsidR="00546598">
        <w:rPr>
          <w:color w:val="000000"/>
        </w:rPr>
        <w:t>Zoeker Markering en Spraak instellingen</w:t>
      </w:r>
    </w:p>
    <w:bookmarkEnd w:id="205"/>
    <w:p w14:paraId="0442197B" w14:textId="77777777" w:rsidR="00414FFD" w:rsidRDefault="00546598">
      <w:pPr>
        <w:pStyle w:val="p"/>
      </w:pPr>
      <w:r>
        <w:rPr>
          <w:color w:val="000000"/>
        </w:rPr>
        <w:t xml:space="preserve">De Zoeker-instellingen biedt de mogelijkheid de markering van het Zoekresultaat en de spraak te configureren. De markering stelt u in staat het zoekresultaat eenvoudig te zien en te volgen, met de Vorige en Volgende sneltoetsen. Met de Zoeker-markering kunt u de wijze van presenteren van het resultaat instellen, zoals de kleur, vorm of mate van doorzichtigheid. De spraak tijdens het zoeken, spreekt alle resultaten uit, ook als u gebruik maakt van de Vorige- en Volgende-knoppen. In de </w:t>
      </w:r>
      <w:r>
        <w:rPr>
          <w:color w:val="000000"/>
        </w:rPr>
        <w:lastRenderedPageBreak/>
        <w:t>instellingen van de Spraak kunt u de spraak aan- of uitzetten, tijdens het tonen van de zoekresultaten.</w:t>
      </w:r>
    </w:p>
    <w:p w14:paraId="76D84039" w14:textId="77777777" w:rsidR="00414FFD" w:rsidRDefault="00546598">
      <w:pPr>
        <w:pStyle w:val="liAi2StepHeader"/>
        <w:numPr>
          <w:ilvl w:val="0"/>
          <w:numId w:val="436"/>
        </w:numPr>
        <w:spacing w:before="240" w:after="240"/>
      </w:pPr>
      <w:r>
        <w:rPr>
          <w:color w:val="000000"/>
        </w:rPr>
        <w:t>Om de Zoeker Markering aan te passen</w:t>
      </w:r>
    </w:p>
    <w:p w14:paraId="6124C1EB" w14:textId="77777777" w:rsidR="00414FFD" w:rsidRDefault="00546598">
      <w:pPr>
        <w:pStyle w:val="liAi2StepNumber1"/>
        <w:numPr>
          <w:ilvl w:val="0"/>
          <w:numId w:val="437"/>
        </w:numPr>
      </w:pPr>
      <w:r>
        <w:rPr>
          <w:color w:val="000000"/>
        </w:rPr>
        <w:t>Klik in</w:t>
      </w:r>
      <w:r>
        <w:rPr>
          <w:rStyle w:val="b1"/>
        </w:rPr>
        <w:t xml:space="preserve"> de E</w:t>
      </w:r>
      <w:r>
        <w:rPr>
          <w:color w:val="000000"/>
        </w:rPr>
        <w:t>xtra Tab op de pijl naast de Zoeker-kn</w:t>
      </w:r>
      <w:r>
        <w:rPr>
          <w:rStyle w:val="b1"/>
        </w:rPr>
        <w:t>op, of</w:t>
      </w:r>
      <w:r>
        <w:rPr>
          <w:color w:val="000000"/>
        </w:rPr>
        <w:t xml:space="preserve"> navigeer naar d</w:t>
      </w:r>
      <w:r>
        <w:rPr>
          <w:rStyle w:val="b1"/>
        </w:rPr>
        <w:t>e knop</w:t>
      </w:r>
      <w:r>
        <w:rPr>
          <w:color w:val="000000"/>
        </w:rPr>
        <w:t xml:space="preserve"> en druk op de Pijl Omlaag.</w:t>
      </w:r>
    </w:p>
    <w:p w14:paraId="5A302DE9" w14:textId="77777777" w:rsidR="00414FFD" w:rsidRDefault="00546598">
      <w:pPr>
        <w:pStyle w:val="liAi2StepNumber1"/>
        <w:numPr>
          <w:ilvl w:val="0"/>
          <w:numId w:val="437"/>
        </w:numPr>
      </w:pPr>
      <w:r>
        <w:rPr>
          <w:color w:val="000000"/>
        </w:rPr>
        <w:t xml:space="preserve">In het </w:t>
      </w:r>
      <w:r>
        <w:rPr>
          <w:rStyle w:val="b1"/>
        </w:rPr>
        <w:t>Zoeker</w:t>
      </w:r>
      <w:r>
        <w:rPr>
          <w:color w:val="000000"/>
        </w:rPr>
        <w:t xml:space="preserve">-menu, ga naar </w:t>
      </w:r>
      <w:r>
        <w:rPr>
          <w:rStyle w:val="b1"/>
        </w:rPr>
        <w:t>Instellingen</w:t>
      </w:r>
      <w:r>
        <w:rPr>
          <w:color w:val="000000"/>
        </w:rPr>
        <w:t>.</w:t>
      </w:r>
    </w:p>
    <w:p w14:paraId="055E1FCF" w14:textId="77777777" w:rsidR="00414FFD" w:rsidRDefault="00546598">
      <w:pPr>
        <w:pStyle w:val="pAi2StepComment"/>
      </w:pPr>
      <w:r>
        <w:rPr>
          <w:color w:val="000000"/>
        </w:rPr>
        <w:t>Het Zoeker-instellingenvenster verschijnt.</w:t>
      </w:r>
    </w:p>
    <w:p w14:paraId="06F70BB7" w14:textId="77777777" w:rsidR="00414FFD" w:rsidRDefault="00546598">
      <w:pPr>
        <w:pStyle w:val="liAi2StepNumber1"/>
        <w:numPr>
          <w:ilvl w:val="0"/>
          <w:numId w:val="438"/>
        </w:numPr>
      </w:pPr>
      <w:r>
        <w:rPr>
          <w:color w:val="000000"/>
        </w:rPr>
        <w:t xml:space="preserve">Kies het </w:t>
      </w:r>
      <w:r>
        <w:rPr>
          <w:rStyle w:val="b1"/>
        </w:rPr>
        <w:t>Markering</w:t>
      </w:r>
      <w:r>
        <w:rPr>
          <w:color w:val="000000"/>
        </w:rPr>
        <w:t>-tabblad</w:t>
      </w:r>
    </w:p>
    <w:p w14:paraId="4E8911D8" w14:textId="77777777" w:rsidR="00414FFD" w:rsidRDefault="00546598">
      <w:pPr>
        <w:pStyle w:val="liAi2StepNumber1"/>
        <w:numPr>
          <w:ilvl w:val="0"/>
          <w:numId w:val="438"/>
        </w:numPr>
      </w:pPr>
      <w:r>
        <w:rPr>
          <w:color w:val="000000"/>
        </w:rPr>
        <w:t>Pas de markeringsinstellingen aan.</w:t>
      </w:r>
    </w:p>
    <w:p w14:paraId="7B7E654E" w14:textId="77777777" w:rsidR="00414FFD" w:rsidRDefault="00546598">
      <w:pPr>
        <w:pStyle w:val="liAi2StepNumber1"/>
        <w:numPr>
          <w:ilvl w:val="0"/>
          <w:numId w:val="438"/>
        </w:numPr>
      </w:pPr>
      <w:r>
        <w:rPr>
          <w:color w:val="000000"/>
        </w:rPr>
        <w:t>Klik </w:t>
      </w:r>
      <w:r>
        <w:rPr>
          <w:rStyle w:val="b1"/>
        </w:rPr>
        <w:t>OK</w:t>
      </w:r>
      <w:r>
        <w:rPr>
          <w:color w:val="000000"/>
        </w:rPr>
        <w:t>.</w:t>
      </w:r>
    </w:p>
    <w:p w14:paraId="3B01595F" w14:textId="1E0DDE46" w:rsidR="00414FFD" w:rsidRDefault="00DE6D5C">
      <w:pPr>
        <w:pStyle w:val="pAi2Image"/>
      </w:pPr>
      <w:r>
        <w:rPr>
          <w:noProof/>
        </w:rPr>
        <w:drawing>
          <wp:inline distT="0" distB="0" distL="0" distR="0" wp14:anchorId="7CF2820E" wp14:editId="037441D3">
            <wp:extent cx="4097655" cy="3364230"/>
            <wp:effectExtent l="0" t="0" r="0" b="0"/>
            <wp:docPr id="103" name="Picture 34" descr="Afbeelding van het gemarkeerde tabblad in het Instellingen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Afbeelding van het gemarkeerde tabblad in het Instellingen dialoogvenster."/>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097655" cy="3364230"/>
                    </a:xfrm>
                    <a:prstGeom prst="rect">
                      <a:avLst/>
                    </a:prstGeom>
                    <a:noFill/>
                    <a:ln>
                      <a:noFill/>
                    </a:ln>
                  </pic:spPr>
                </pic:pic>
              </a:graphicData>
            </a:graphic>
          </wp:inline>
        </w:drawing>
      </w:r>
    </w:p>
    <w:p w14:paraId="3DCE6B0D" w14:textId="77777777" w:rsidR="00414FFD" w:rsidRDefault="00546598">
      <w:pPr>
        <w:pStyle w:val="pAi2ImageCaption"/>
      </w:pPr>
      <w:r>
        <w:rPr>
          <w:color w:val="000000"/>
        </w:rPr>
        <w:t>Het Zoeker Markeringsinstellingen-tabblad.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7510638B" w14:textId="77777777" w:rsidTr="009A762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2EDADE3" w14:textId="77777777" w:rsidR="00414FFD" w:rsidRDefault="00546598" w:rsidP="009A7629">
            <w:pPr>
              <w:pStyle w:val="tdAi2TableColumnHeader"/>
              <w:keepNext/>
            </w:pPr>
            <w:r>
              <w:lastRenderedPageBreak/>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334A0F9" w14:textId="77777777" w:rsidR="00414FFD" w:rsidRDefault="00546598" w:rsidP="009A7629">
            <w:pPr>
              <w:pStyle w:val="tdAi2TableColumnHeader"/>
              <w:keepNext/>
            </w:pPr>
            <w:r>
              <w:t>Beschrijving</w:t>
            </w:r>
          </w:p>
        </w:tc>
      </w:tr>
      <w:tr w:rsidR="00DE6D5C" w14:paraId="7DA68349"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0C7CBB4" w14:textId="77777777" w:rsidR="00414FFD" w:rsidRDefault="00546598" w:rsidP="009A7629">
            <w:pPr>
              <w:pStyle w:val="tdAi2TableSection1"/>
              <w:keepNext/>
            </w:pPr>
            <w:r>
              <w:rPr>
                <w:color w:val="000000"/>
              </w:rPr>
              <w:t>Zoeker Accentuering</w:t>
            </w:r>
          </w:p>
        </w:tc>
      </w:tr>
      <w:tr w:rsidR="00414FFD" w14:paraId="0D38B50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80777FC" w14:textId="77777777" w:rsidR="00414FFD" w:rsidRDefault="00546598">
            <w:pPr>
              <w:pStyle w:val="pAi2TableBody1"/>
            </w:pPr>
            <w:r>
              <w:rPr>
                <w:color w:val="000000"/>
              </w:rPr>
              <w:t>Vorm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92F11D" w14:textId="77777777" w:rsidR="00414FFD" w:rsidRDefault="00546598">
            <w:pPr>
              <w:pStyle w:val="pAi2TableBody1"/>
            </w:pPr>
            <w:r>
              <w:rPr>
                <w:color w:val="000000"/>
              </w:rPr>
              <w:t>Bepaalt de vorm van de markering van het zoekresultaat. Dit kan als volledig blok, onderstreping of in een kader.</w:t>
            </w:r>
          </w:p>
        </w:tc>
      </w:tr>
      <w:tr w:rsidR="00414FFD" w14:paraId="62C8BC7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385E965" w14:textId="77777777" w:rsidR="00414FFD" w:rsidRDefault="00546598">
            <w:pPr>
              <w:pStyle w:val="pAi2TableBody1"/>
            </w:pPr>
            <w:r>
              <w:rPr>
                <w:color w:val="000000"/>
              </w:rPr>
              <w:t>Kleur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579A56" w14:textId="77777777" w:rsidR="00414FFD" w:rsidRDefault="00546598">
            <w:pPr>
              <w:pStyle w:val="pAi2TableBody1"/>
            </w:pPr>
            <w:r>
              <w:rPr>
                <w:color w:val="000000"/>
              </w:rPr>
              <w:t>Stelt de kleur in.</w:t>
            </w:r>
          </w:p>
        </w:tc>
      </w:tr>
      <w:tr w:rsidR="00414FFD" w14:paraId="258C234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9F41327" w14:textId="77777777" w:rsidR="00414FFD" w:rsidRDefault="00546598">
            <w:pPr>
              <w:pStyle w:val="pAi2TableBody1"/>
            </w:pPr>
            <w:r>
              <w:rPr>
                <w:color w:val="000000"/>
              </w:rPr>
              <w:t>Dikte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8F8FCB" w14:textId="77777777" w:rsidR="00414FFD" w:rsidRDefault="00546598">
            <w:pPr>
              <w:pStyle w:val="pAi2TableBody1"/>
            </w:pPr>
            <w:r>
              <w:rPr>
                <w:color w:val="000000"/>
              </w:rPr>
              <w:t>Stelt de dikte van de lijn of grootte van de vorm in.</w:t>
            </w:r>
          </w:p>
        </w:tc>
      </w:tr>
      <w:tr w:rsidR="00414FFD" w14:paraId="45E3EE5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C3348E5" w14:textId="77777777" w:rsidR="00414FFD" w:rsidRDefault="00546598">
            <w:pPr>
              <w:pStyle w:val="pAi2TableBody1"/>
            </w:pPr>
            <w:r>
              <w:rPr>
                <w:color w:val="000000"/>
              </w:rPr>
              <w:t>Doorzichtigheid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803FB3" w14:textId="77777777" w:rsidR="00414FFD" w:rsidRDefault="00546598">
            <w:pPr>
              <w:pStyle w:val="pAi2TableBody1"/>
            </w:pPr>
            <w:r>
              <w:rPr>
                <w:color w:val="000000"/>
              </w:rPr>
              <w:t>Stelt de doorzichtigheid in.</w:t>
            </w:r>
          </w:p>
          <w:p w14:paraId="21188CF2" w14:textId="77777777" w:rsidR="00414FFD" w:rsidRDefault="00546598">
            <w:pPr>
              <w:pStyle w:val="pAi2TableBody1"/>
            </w:pPr>
            <w:r>
              <w:rPr>
                <w:rStyle w:val="b2"/>
              </w:rPr>
              <w:t>Let op:</w:t>
            </w:r>
            <w:r>
              <w:rPr>
                <w:color w:val="000000"/>
              </w:rPr>
              <w:t xml:space="preserve"> Deze optie is niet beschikbaar als de kleuren zijn ingesteld op Omgekeerd.</w:t>
            </w:r>
          </w:p>
        </w:tc>
      </w:tr>
      <w:tr w:rsidR="00414FFD" w14:paraId="3F83458D"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43C4671" w14:textId="77777777" w:rsidR="00414FFD" w:rsidRDefault="00546598">
            <w:pPr>
              <w:pStyle w:val="pAi2TableBody1"/>
            </w:pPr>
            <w:r>
              <w:rPr>
                <w:color w:val="000000"/>
              </w:rPr>
              <w:t>Voorbeeld</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7674308" w14:textId="77777777" w:rsidR="00414FFD" w:rsidRDefault="00546598">
            <w:pPr>
              <w:pStyle w:val="pAi2TableBody1"/>
            </w:pPr>
            <w:r>
              <w:rPr>
                <w:color w:val="000000"/>
              </w:rPr>
              <w:t>Toont een voorbeeld tekst met een voorbeeld van de geselecteerde markering instellingen.</w:t>
            </w:r>
          </w:p>
        </w:tc>
      </w:tr>
    </w:tbl>
    <w:p w14:paraId="2A0FFC2E" w14:textId="77777777" w:rsidR="00414FFD" w:rsidRDefault="00546598">
      <w:pPr>
        <w:pStyle w:val="p"/>
      </w:pPr>
      <w:r>
        <w:rPr>
          <w:color w:val="000000"/>
        </w:rPr>
        <w:t> </w:t>
      </w:r>
    </w:p>
    <w:p w14:paraId="424A2EE7" w14:textId="77777777" w:rsidR="00414FFD" w:rsidRDefault="00546598">
      <w:pPr>
        <w:pStyle w:val="liAi2StepHeader"/>
        <w:numPr>
          <w:ilvl w:val="0"/>
          <w:numId w:val="439"/>
        </w:numPr>
        <w:spacing w:before="240" w:after="240"/>
      </w:pPr>
      <w:r>
        <w:rPr>
          <w:color w:val="000000"/>
        </w:rPr>
        <w:t>Voor het aanpassen van de spraak in Zoeker</w:t>
      </w:r>
    </w:p>
    <w:p w14:paraId="32F6249E" w14:textId="77777777" w:rsidR="00414FFD" w:rsidRDefault="00546598">
      <w:pPr>
        <w:pStyle w:val="liAi2StepNumber1"/>
        <w:numPr>
          <w:ilvl w:val="0"/>
          <w:numId w:val="440"/>
        </w:numPr>
      </w:pPr>
      <w:r>
        <w:rPr>
          <w:color w:val="000000"/>
        </w:rPr>
        <w:t>Klik in</w:t>
      </w:r>
      <w:r>
        <w:rPr>
          <w:rStyle w:val="b1"/>
        </w:rPr>
        <w:t xml:space="preserve"> de E</w:t>
      </w:r>
      <w:r>
        <w:rPr>
          <w:color w:val="000000"/>
        </w:rPr>
        <w:t>xtra Tab op de pijl naast de Zoeker-kn</w:t>
      </w:r>
      <w:r>
        <w:rPr>
          <w:rStyle w:val="b1"/>
        </w:rPr>
        <w:t>op, of</w:t>
      </w:r>
      <w:r>
        <w:rPr>
          <w:color w:val="000000"/>
        </w:rPr>
        <w:t xml:space="preserve"> navigeer naar d</w:t>
      </w:r>
      <w:r>
        <w:rPr>
          <w:rStyle w:val="b1"/>
        </w:rPr>
        <w:t>e knop</w:t>
      </w:r>
      <w:r>
        <w:rPr>
          <w:color w:val="000000"/>
        </w:rPr>
        <w:t xml:space="preserve"> en druk op de Pijl Omlaag.</w:t>
      </w:r>
    </w:p>
    <w:p w14:paraId="27E78CEE" w14:textId="77777777" w:rsidR="00414FFD" w:rsidRDefault="00546598">
      <w:pPr>
        <w:pStyle w:val="liAi2StepNumber1"/>
        <w:numPr>
          <w:ilvl w:val="0"/>
          <w:numId w:val="440"/>
        </w:numPr>
      </w:pPr>
      <w:r>
        <w:rPr>
          <w:color w:val="000000"/>
        </w:rPr>
        <w:t xml:space="preserve">In het </w:t>
      </w:r>
      <w:r>
        <w:rPr>
          <w:rStyle w:val="b1"/>
        </w:rPr>
        <w:t>Zoeker</w:t>
      </w:r>
      <w:r>
        <w:rPr>
          <w:color w:val="000000"/>
        </w:rPr>
        <w:t xml:space="preserve">-menu, ga naar </w:t>
      </w:r>
      <w:r>
        <w:rPr>
          <w:rStyle w:val="b1"/>
        </w:rPr>
        <w:t>Instellingen</w:t>
      </w:r>
      <w:r>
        <w:rPr>
          <w:color w:val="000000"/>
        </w:rPr>
        <w:t>.</w:t>
      </w:r>
    </w:p>
    <w:p w14:paraId="79163D88" w14:textId="77777777" w:rsidR="00414FFD" w:rsidRDefault="00546598">
      <w:pPr>
        <w:pStyle w:val="pAi2StepComment"/>
      </w:pPr>
      <w:r>
        <w:rPr>
          <w:color w:val="000000"/>
        </w:rPr>
        <w:t>Het Zoeker-instellingenvenster verschijnt.</w:t>
      </w:r>
    </w:p>
    <w:p w14:paraId="654377A6" w14:textId="77777777" w:rsidR="00414FFD" w:rsidRDefault="00546598">
      <w:pPr>
        <w:pStyle w:val="liAi2StepNumber1"/>
        <w:numPr>
          <w:ilvl w:val="0"/>
          <w:numId w:val="441"/>
        </w:numPr>
      </w:pPr>
      <w:r>
        <w:rPr>
          <w:color w:val="000000"/>
        </w:rPr>
        <w:t xml:space="preserve">Kies het </w:t>
      </w:r>
      <w:r>
        <w:rPr>
          <w:rStyle w:val="b1"/>
        </w:rPr>
        <w:t xml:space="preserve">Spraak </w:t>
      </w:r>
      <w:r>
        <w:rPr>
          <w:color w:val="000000"/>
        </w:rPr>
        <w:t>tabblad.</w:t>
      </w:r>
    </w:p>
    <w:p w14:paraId="68521536" w14:textId="77777777" w:rsidR="00414FFD" w:rsidRDefault="00546598">
      <w:pPr>
        <w:pStyle w:val="liAi2StepNumber1"/>
        <w:numPr>
          <w:ilvl w:val="0"/>
          <w:numId w:val="441"/>
        </w:numPr>
      </w:pPr>
      <w:r>
        <w:rPr>
          <w:color w:val="000000"/>
        </w:rPr>
        <w:t>Pas de spraakinstellingen aan naar behoefte</w:t>
      </w:r>
    </w:p>
    <w:p w14:paraId="3004A6C3" w14:textId="77777777" w:rsidR="00414FFD" w:rsidRDefault="00546598">
      <w:pPr>
        <w:pStyle w:val="liAi2StepNumber1"/>
        <w:numPr>
          <w:ilvl w:val="0"/>
          <w:numId w:val="441"/>
        </w:numPr>
      </w:pPr>
      <w:r>
        <w:rPr>
          <w:color w:val="000000"/>
        </w:rPr>
        <w:t>Klik </w:t>
      </w:r>
      <w:r>
        <w:rPr>
          <w:rStyle w:val="b1"/>
        </w:rPr>
        <w:t>OK</w:t>
      </w:r>
      <w:r>
        <w:rPr>
          <w:color w:val="000000"/>
        </w:rPr>
        <w:t>.</w:t>
      </w:r>
    </w:p>
    <w:p w14:paraId="3D7E6121" w14:textId="5BFF33E2" w:rsidR="00414FFD" w:rsidRDefault="00DE6D5C">
      <w:pPr>
        <w:pStyle w:val="pAi2Image"/>
      </w:pPr>
      <w:r>
        <w:rPr>
          <w:noProof/>
        </w:rPr>
        <w:lastRenderedPageBreak/>
        <w:drawing>
          <wp:inline distT="0" distB="0" distL="0" distR="0" wp14:anchorId="7E7450F6" wp14:editId="76B01414">
            <wp:extent cx="4097655" cy="3364230"/>
            <wp:effectExtent l="0" t="0" r="0" b="0"/>
            <wp:docPr id="104" name="Picture 33" descr="Afbeelding van de spraak in het Zoeker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Afbeelding van de spraak in het Zoeker dialoogvenster."/>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097655" cy="3364230"/>
                    </a:xfrm>
                    <a:prstGeom prst="rect">
                      <a:avLst/>
                    </a:prstGeom>
                    <a:noFill/>
                    <a:ln>
                      <a:noFill/>
                    </a:ln>
                  </pic:spPr>
                </pic:pic>
              </a:graphicData>
            </a:graphic>
          </wp:inline>
        </w:drawing>
      </w:r>
    </w:p>
    <w:p w14:paraId="3461041C" w14:textId="77777777" w:rsidR="00414FFD" w:rsidRDefault="00546598">
      <w:pPr>
        <w:pStyle w:val="pAi2ImageCaption"/>
      </w:pPr>
      <w:r>
        <w:rPr>
          <w:color w:val="000000"/>
        </w:rPr>
        <w:t>Het Zoeker Spraak-tabblad.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11EC4AF8" w14:textId="77777777" w:rsidTr="009A762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8E766D7"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060F037" w14:textId="77777777" w:rsidR="00414FFD" w:rsidRDefault="00546598">
            <w:pPr>
              <w:pStyle w:val="tdAi2TableColumnHeader"/>
            </w:pPr>
            <w:r>
              <w:t>Beschrijving</w:t>
            </w:r>
          </w:p>
        </w:tc>
      </w:tr>
      <w:tr w:rsidR="00DE6D5C" w14:paraId="5C81DB37"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104CF88" w14:textId="77777777" w:rsidR="00414FFD" w:rsidRDefault="00546598">
            <w:pPr>
              <w:pStyle w:val="tdAi2TableSection1"/>
            </w:pPr>
            <w:r>
              <w:rPr>
                <w:color w:val="000000"/>
              </w:rPr>
              <w:t>Zoeker Spraak</w:t>
            </w:r>
          </w:p>
        </w:tc>
      </w:tr>
      <w:tr w:rsidR="00414FFD" w14:paraId="3FC2323E"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CC3C4A3" w14:textId="77777777" w:rsidR="00414FFD" w:rsidRDefault="00546598">
            <w:pPr>
              <w:pStyle w:val="pAi2TableBody1"/>
            </w:pPr>
            <w:r>
              <w:rPr>
                <w:color w:val="000000"/>
              </w:rPr>
              <w:t>De spraak tijdens het zoeken, spreekt alle resultaten uit, ook als u gebruik maakt van de Vorige- en Volgende-knoppen.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D5BA47C" w14:textId="77777777" w:rsidR="00414FFD" w:rsidRDefault="00546598">
            <w:pPr>
              <w:pStyle w:val="pAi2TableBody1"/>
            </w:pPr>
            <w:r>
              <w:rPr>
                <w:color w:val="000000"/>
              </w:rPr>
              <w:t>Schakelt de spraak aan of uit tijdens het zoeken, spreekt alle resultaten uit, ook als u gebruik maakt van de Vorige- en Volgende-knoppen.</w:t>
            </w:r>
          </w:p>
        </w:tc>
      </w:tr>
    </w:tbl>
    <w:bookmarkStart w:id="206" w:name="_Ref-838696818"/>
    <w:p w14:paraId="180E3E7B" w14:textId="77777777" w:rsidR="00414FFD" w:rsidRDefault="00D82679">
      <w:pPr>
        <w:pStyle w:val="h2"/>
      </w:pPr>
      <w:r>
        <w:lastRenderedPageBreak/>
        <w:fldChar w:fldCharType="begin"/>
      </w:r>
      <w:r w:rsidR="00546598">
        <w:instrText xml:space="preserve"> XE "ZoomText Camera" </w:instrText>
      </w:r>
      <w:r>
        <w:fldChar w:fldCharType="end"/>
      </w:r>
      <w:r>
        <w:fldChar w:fldCharType="begin"/>
      </w:r>
      <w:r w:rsidR="00546598">
        <w:instrText xml:space="preserve"> XE "tools:ZoomText Camera" </w:instrText>
      </w:r>
      <w:r>
        <w:fldChar w:fldCharType="end"/>
      </w:r>
      <w:r>
        <w:fldChar w:fldCharType="begin"/>
      </w:r>
      <w:r w:rsidR="00546598">
        <w:instrText xml:space="preserve"> XE "camera" </w:instrText>
      </w:r>
      <w:r>
        <w:fldChar w:fldCharType="end"/>
      </w:r>
      <w:bookmarkStart w:id="207" w:name="_Toc192863163"/>
      <w:r w:rsidR="00546598">
        <w:rPr>
          <w:color w:val="000000"/>
        </w:rPr>
        <w:t>ZoomText Camera</w:t>
      </w:r>
      <w:bookmarkEnd w:id="207"/>
    </w:p>
    <w:bookmarkEnd w:id="206"/>
    <w:p w14:paraId="757FB2DF" w14:textId="77777777" w:rsidR="00414FFD" w:rsidRDefault="00546598">
      <w:pPr>
        <w:pStyle w:val="p"/>
      </w:pPr>
      <w:r>
        <w:rPr>
          <w:color w:val="000000"/>
        </w:rPr>
        <w:t>Met de ZoomText Camera functie kunt u met een HD webcam geprinte items of andere objecten vergroten op uw computerscherm - inclusief rekeningen, magazines, foto's, bijsluiters, handwerkjes enzovoorts. Met een eenvoudige bediening kunt u snel in- en uit zoomen en kiezen tussen de oorspronkelijke kleuren en hoogcontrastkleuren. U kunt ook wisselen tussen Volledig scherm en vastgezette scherm weergaven waarmee u het camerabeeld en uw Windows bureaublad tegelijk kunt zien Door gebruik te maken van bestaande HD webcams, biedt ZoomText u een draagbaar en betaalbare aanvulling of alternatief op beeldschermloepen.</w:t>
      </w:r>
    </w:p>
    <w:tbl>
      <w:tblPr>
        <w:tblW w:w="5000" w:type="pct"/>
        <w:tblLayout w:type="fixed"/>
        <w:tblCellMar>
          <w:left w:w="10" w:type="dxa"/>
          <w:right w:w="10" w:type="dxa"/>
        </w:tblCellMar>
        <w:tblLook w:val="04A0" w:firstRow="1" w:lastRow="0" w:firstColumn="1" w:lastColumn="0" w:noHBand="0" w:noVBand="1"/>
      </w:tblPr>
      <w:tblGrid>
        <w:gridCol w:w="4690"/>
        <w:gridCol w:w="340"/>
        <w:gridCol w:w="4690"/>
      </w:tblGrid>
      <w:tr w:rsidR="00414FFD" w14:paraId="7DF3CED3" w14:textId="77777777">
        <w:tc>
          <w:tcPr>
            <w:tcW w:w="5130" w:type="dxa"/>
            <w:shd w:val="clear" w:color="auto" w:fill="FFFFFF"/>
            <w:tcMar>
              <w:top w:w="60" w:type="dxa"/>
              <w:left w:w="160" w:type="dxa"/>
              <w:bottom w:w="60" w:type="dxa"/>
              <w:right w:w="160" w:type="dxa"/>
            </w:tcMar>
          </w:tcPr>
          <w:p w14:paraId="3EFE0C13" w14:textId="717A1670" w:rsidR="00414FFD" w:rsidRDefault="00DE6D5C">
            <w:pPr>
              <w:pStyle w:val="tdAi2TableNoBorders"/>
              <w:jc w:val="center"/>
            </w:pPr>
            <w:r>
              <w:rPr>
                <w:noProof/>
              </w:rPr>
              <w:drawing>
                <wp:inline distT="0" distB="0" distL="0" distR="0" wp14:anchorId="4F52F390" wp14:editId="2B72E2F8">
                  <wp:extent cx="3044825" cy="1906270"/>
                  <wp:effectExtent l="0" t="0" r="0" b="0"/>
                  <wp:docPr id="105" name="Picture 32" descr="Afbeelding van de ZoomText Camera in Volledige Scherm mod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Afbeelding van de ZoomText Camera in Volledige Scherm modus."/>
                          <pic:cNvPicPr preferRelativeResize="0">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4825" cy="1906270"/>
                          </a:xfrm>
                          <a:prstGeom prst="rect">
                            <a:avLst/>
                          </a:prstGeom>
                          <a:noFill/>
                          <a:ln>
                            <a:noFill/>
                          </a:ln>
                        </pic:spPr>
                      </pic:pic>
                    </a:graphicData>
                  </a:graphic>
                </wp:inline>
              </w:drawing>
            </w:r>
          </w:p>
        </w:tc>
        <w:tc>
          <w:tcPr>
            <w:tcW w:w="330" w:type="dxa"/>
            <w:shd w:val="clear" w:color="auto" w:fill="FFFFFF"/>
            <w:tcMar>
              <w:top w:w="60" w:type="dxa"/>
              <w:left w:w="160" w:type="dxa"/>
              <w:bottom w:w="60" w:type="dxa"/>
              <w:right w:w="160" w:type="dxa"/>
            </w:tcMar>
          </w:tcPr>
          <w:p w14:paraId="33220082" w14:textId="77777777" w:rsidR="00414FFD" w:rsidRDefault="00546598">
            <w:pPr>
              <w:pStyle w:val="tdAi2TableNoBorders"/>
            </w:pPr>
            <w:r>
              <w:rPr>
                <w:color w:val="000000"/>
              </w:rPr>
              <w:t> </w:t>
            </w:r>
          </w:p>
        </w:tc>
        <w:tc>
          <w:tcPr>
            <w:tcW w:w="5130" w:type="dxa"/>
            <w:shd w:val="clear" w:color="auto" w:fill="FFFFFF"/>
            <w:tcMar>
              <w:top w:w="60" w:type="dxa"/>
              <w:left w:w="160" w:type="dxa"/>
              <w:bottom w:w="60" w:type="dxa"/>
              <w:right w:w="160" w:type="dxa"/>
            </w:tcMar>
          </w:tcPr>
          <w:p w14:paraId="3A7A3945" w14:textId="52F0743A" w:rsidR="00414FFD" w:rsidRDefault="00DE6D5C">
            <w:pPr>
              <w:pStyle w:val="tdAi2TableNoBorders"/>
              <w:jc w:val="center"/>
            </w:pPr>
            <w:r>
              <w:rPr>
                <w:noProof/>
              </w:rPr>
              <w:drawing>
                <wp:inline distT="0" distB="0" distL="0" distR="0" wp14:anchorId="3C56C171" wp14:editId="4E23EAB8">
                  <wp:extent cx="3044825" cy="1906270"/>
                  <wp:effectExtent l="0" t="0" r="0" b="0"/>
                  <wp:docPr id="106" name="Picture 31" descr="Afbeelding van de ZoomText Camera in de Docked Scherm mod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Afbeelding van de ZoomText Camera in de Docked Scherm modus."/>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44825" cy="1906270"/>
                          </a:xfrm>
                          <a:prstGeom prst="rect">
                            <a:avLst/>
                          </a:prstGeom>
                          <a:noFill/>
                          <a:ln>
                            <a:noFill/>
                          </a:ln>
                        </pic:spPr>
                      </pic:pic>
                    </a:graphicData>
                  </a:graphic>
                </wp:inline>
              </w:drawing>
            </w:r>
          </w:p>
        </w:tc>
      </w:tr>
      <w:tr w:rsidR="00414FFD" w14:paraId="69FD0F3C" w14:textId="77777777">
        <w:tc>
          <w:tcPr>
            <w:tcW w:w="5130" w:type="dxa"/>
            <w:shd w:val="clear" w:color="auto" w:fill="FFFFFF"/>
            <w:tcMar>
              <w:top w:w="60" w:type="dxa"/>
              <w:left w:w="160" w:type="dxa"/>
              <w:bottom w:w="60" w:type="dxa"/>
              <w:right w:w="160" w:type="dxa"/>
            </w:tcMar>
          </w:tcPr>
          <w:p w14:paraId="0D526ECA" w14:textId="77777777" w:rsidR="00414FFD" w:rsidRDefault="00546598">
            <w:pPr>
              <w:pStyle w:val="tdAi2TableNoBorders"/>
              <w:jc w:val="center"/>
            </w:pPr>
            <w:r>
              <w:rPr>
                <w:color w:val="000000"/>
              </w:rPr>
              <w:t>ZoomText Camera: Volledige weergave</w:t>
            </w:r>
          </w:p>
        </w:tc>
        <w:tc>
          <w:tcPr>
            <w:tcW w:w="330" w:type="dxa"/>
            <w:shd w:val="clear" w:color="auto" w:fill="FFFFFF"/>
            <w:tcMar>
              <w:top w:w="60" w:type="dxa"/>
              <w:left w:w="160" w:type="dxa"/>
              <w:bottom w:w="60" w:type="dxa"/>
              <w:right w:w="160" w:type="dxa"/>
            </w:tcMar>
          </w:tcPr>
          <w:p w14:paraId="2E70F1DB" w14:textId="77777777" w:rsidR="00414FFD" w:rsidRDefault="00546598">
            <w:pPr>
              <w:pStyle w:val="tdAi2TableNoBorders"/>
            </w:pPr>
            <w:r>
              <w:rPr>
                <w:color w:val="000000"/>
              </w:rPr>
              <w:t> </w:t>
            </w:r>
          </w:p>
        </w:tc>
        <w:tc>
          <w:tcPr>
            <w:tcW w:w="5130" w:type="dxa"/>
            <w:shd w:val="clear" w:color="auto" w:fill="FFFFFF"/>
            <w:tcMar>
              <w:top w:w="60" w:type="dxa"/>
              <w:left w:w="160" w:type="dxa"/>
              <w:bottom w:w="60" w:type="dxa"/>
              <w:right w:w="160" w:type="dxa"/>
            </w:tcMar>
          </w:tcPr>
          <w:p w14:paraId="3DFB3A6C" w14:textId="77777777" w:rsidR="00414FFD" w:rsidRDefault="00546598">
            <w:pPr>
              <w:pStyle w:val="tdAi2TableNoBorders"/>
              <w:jc w:val="center"/>
            </w:pPr>
            <w:r>
              <w:rPr>
                <w:color w:val="000000"/>
              </w:rPr>
              <w:t>ZoomText Camera: Vastgezette weergave</w:t>
            </w:r>
          </w:p>
        </w:tc>
      </w:tr>
    </w:tbl>
    <w:p w14:paraId="2C3E4E02" w14:textId="77777777" w:rsidR="00414FFD" w:rsidRDefault="00D82679">
      <w:pPr>
        <w:pStyle w:val="h3"/>
      </w:pPr>
      <w:r>
        <w:fldChar w:fldCharType="begin"/>
      </w:r>
      <w:r w:rsidR="00546598">
        <w:instrText xml:space="preserve"> XE "ZoomText Camera:beginnen" </w:instrText>
      </w:r>
      <w:r>
        <w:fldChar w:fldCharType="end"/>
      </w:r>
      <w:r w:rsidR="00546598">
        <w:rPr>
          <w:color w:val="000000"/>
        </w:rPr>
        <w:t>Starten met ZoomText Camera</w:t>
      </w:r>
    </w:p>
    <w:p w14:paraId="6D437B11" w14:textId="77777777" w:rsidR="00414FFD" w:rsidRDefault="00546598">
      <w:pPr>
        <w:pStyle w:val="p"/>
      </w:pPr>
      <w:r>
        <w:rPr>
          <w:color w:val="000000"/>
        </w:rPr>
        <w:t>Voordat u met de ZoomText Camera functie aan de slag kunt, moet u beschikken over een passende camera en statief, stel de camera op en kies de camera in de ZoomText Camera instellingen.</w:t>
      </w:r>
    </w:p>
    <w:p w14:paraId="50D51AEF" w14:textId="77777777" w:rsidR="00414FFD" w:rsidRDefault="00D82679">
      <w:pPr>
        <w:pStyle w:val="h3"/>
      </w:pPr>
      <w:r>
        <w:fldChar w:fldCharType="begin"/>
      </w:r>
      <w:r w:rsidR="00546598">
        <w:instrText xml:space="preserve"> XE "ZoomText Camera:camera verkrijgen" </w:instrText>
      </w:r>
      <w:r>
        <w:fldChar w:fldCharType="end"/>
      </w:r>
      <w:r w:rsidR="00546598">
        <w:rPr>
          <w:color w:val="000000"/>
        </w:rPr>
        <w:t>Schaf een geschikte camera en statief aan</w:t>
      </w:r>
    </w:p>
    <w:p w14:paraId="1A772210" w14:textId="77777777" w:rsidR="00414FFD" w:rsidRDefault="00546598">
      <w:pPr>
        <w:pStyle w:val="p"/>
      </w:pPr>
      <w:r>
        <w:rPr>
          <w:color w:val="000000"/>
        </w:rPr>
        <w:t>Om gebruik te maken van de ZoomText Camera functie, heeft u een HD webcam nodig met autofocus. Voor de beste kwaliteit moet uw webcam beschikken over 1080 video resolutie met automatisch weinig lichtcorrectie. Een USB 2.0 poort is nodig om uw webcam te verbinden.</w:t>
      </w:r>
    </w:p>
    <w:p w14:paraId="67626E1E" w14:textId="77777777" w:rsidR="00414FFD" w:rsidRDefault="00546598">
      <w:pPr>
        <w:pStyle w:val="p"/>
      </w:pPr>
      <w:r>
        <w:rPr>
          <w:color w:val="000000"/>
        </w:rPr>
        <w:lastRenderedPageBreak/>
        <w:t>In aanvulling op een camera, heeft u ook een standaard nodig waarmee u de camera stevig kunt positioneren boven de items welke u wilt zien. De stand moet aanpasbaar en stevig zijn.</w:t>
      </w:r>
    </w:p>
    <w:p w14:paraId="4627587A" w14:textId="77777777" w:rsidR="00414FFD" w:rsidRDefault="00546598">
      <w:pPr>
        <w:pStyle w:val="p"/>
      </w:pPr>
      <w:r>
        <w:rPr>
          <w:color w:val="000000"/>
        </w:rPr>
        <w:t>Freedom Scientific biedt webcams en standcamera's aan van hoge kwaliteiteit en ook heel betaalbaar. Voor meer informatie over deze pakketten, kunt u de Freedom Scientific-website of contact opnemen met Freedom Scientific of Optelec.</w:t>
      </w:r>
    </w:p>
    <w:p w14:paraId="6E7A2984" w14:textId="77777777" w:rsidR="00414FFD" w:rsidRDefault="00D82679">
      <w:pPr>
        <w:pStyle w:val="h3"/>
      </w:pPr>
      <w:r>
        <w:fldChar w:fldCharType="begin"/>
      </w:r>
      <w:r w:rsidR="00546598">
        <w:instrText xml:space="preserve"> XE "ZoomText Camera:een camera instellen" </w:instrText>
      </w:r>
      <w:r>
        <w:fldChar w:fldCharType="end"/>
      </w:r>
      <w:r w:rsidR="00546598">
        <w:rPr>
          <w:color w:val="000000"/>
        </w:rPr>
        <w:t>Het opzetten van uw camera</w:t>
      </w:r>
    </w:p>
    <w:p w14:paraId="5F97AE0E" w14:textId="77777777" w:rsidR="00414FFD" w:rsidRDefault="00546598">
      <w:pPr>
        <w:pStyle w:val="p"/>
      </w:pPr>
      <w:r>
        <w:rPr>
          <w:color w:val="000000"/>
        </w:rPr>
        <w:t>Om het beste uit uw ZoomText Camera functie te halen, dient u de volgende richtlijnen te volgen bij het opstellen uw camera:</w:t>
      </w:r>
    </w:p>
    <w:p w14:paraId="58FD27BA" w14:textId="77777777" w:rsidR="00414FFD" w:rsidRDefault="00546598">
      <w:pPr>
        <w:pStyle w:val="liAi2Bullet1"/>
        <w:numPr>
          <w:ilvl w:val="0"/>
          <w:numId w:val="442"/>
        </w:numPr>
        <w:spacing w:before="240"/>
      </w:pPr>
      <w:r>
        <w:rPr>
          <w:color w:val="000000"/>
        </w:rPr>
        <w:t>Plaats de camera zo dicht mogelijk tegen uw computerscherm aan. Hierdoor kunt u makkelijk de items onder de camera hanteren terwijl u naar het scherm kijkt.</w:t>
      </w:r>
    </w:p>
    <w:p w14:paraId="02E9DFD8" w14:textId="77777777" w:rsidR="00414FFD" w:rsidRDefault="00546598">
      <w:pPr>
        <w:pStyle w:val="liAi2Bullet1"/>
        <w:numPr>
          <w:ilvl w:val="0"/>
          <w:numId w:val="442"/>
        </w:numPr>
      </w:pPr>
      <w:r>
        <w:rPr>
          <w:color w:val="000000"/>
        </w:rPr>
        <w:t>Zorg voor voldoende licht bij de camera om schaduwen in het camerabeeld te minimaliseren.</w:t>
      </w:r>
    </w:p>
    <w:p w14:paraId="613D09B4" w14:textId="77777777" w:rsidR="00414FFD" w:rsidRDefault="00546598">
      <w:pPr>
        <w:pStyle w:val="liAi2Bullet1"/>
        <w:numPr>
          <w:ilvl w:val="0"/>
          <w:numId w:val="442"/>
        </w:numPr>
      </w:pPr>
      <w:r>
        <w:rPr>
          <w:color w:val="000000"/>
        </w:rPr>
        <w:t>Pas de stand zo aan dat deze ongeveer 10 cm van het doelobject vandaan is.</w:t>
      </w:r>
    </w:p>
    <w:p w14:paraId="7DAA2CFC" w14:textId="77777777" w:rsidR="00414FFD" w:rsidRDefault="00546598">
      <w:pPr>
        <w:pStyle w:val="liAi2Bullet1"/>
        <w:numPr>
          <w:ilvl w:val="0"/>
          <w:numId w:val="442"/>
        </w:numPr>
        <w:spacing w:after="240"/>
      </w:pPr>
      <w:r>
        <w:rPr>
          <w:color w:val="000000"/>
        </w:rPr>
        <w:t>Selecteren van een camera (wanneer er meer dan één is).</w:t>
      </w:r>
    </w:p>
    <w:p w14:paraId="048CB44A" w14:textId="77777777" w:rsidR="00414FFD" w:rsidRDefault="00546598">
      <w:pPr>
        <w:pStyle w:val="p"/>
      </w:pPr>
      <w:r>
        <w:rPr>
          <w:color w:val="000000"/>
        </w:rPr>
        <w:t>ZoomText herkent automatisch alle webcams welke beschikbaar zijn. Als uw computer beschikt over meer dan één webcam, dient u ZoomText aan te geven welke webcam u wenst te gebruiken. Deze instellingen bevindt zich in de Camera instellingen van het ZoomText Functies dialoogvenster.</w:t>
      </w:r>
    </w:p>
    <w:p w14:paraId="24ED2E5C" w14:textId="77777777" w:rsidR="00414FFD" w:rsidRDefault="00546598">
      <w:pPr>
        <w:pStyle w:val="liAi2StepHeader"/>
        <w:numPr>
          <w:ilvl w:val="0"/>
          <w:numId w:val="443"/>
        </w:numPr>
        <w:spacing w:before="240" w:after="240"/>
      </w:pPr>
      <w:r>
        <w:rPr>
          <w:color w:val="000000"/>
        </w:rPr>
        <w:t>Selecteren van een camera</w:t>
      </w:r>
    </w:p>
    <w:p w14:paraId="3A185118" w14:textId="77777777" w:rsidR="00414FFD" w:rsidRDefault="00546598">
      <w:pPr>
        <w:pStyle w:val="liAi2StepNumber1"/>
        <w:numPr>
          <w:ilvl w:val="0"/>
          <w:numId w:val="444"/>
        </w:numPr>
      </w:pPr>
      <w:r>
        <w:rPr>
          <w:color w:val="000000"/>
        </w:rPr>
        <w:t>Klik in</w:t>
      </w:r>
      <w:r>
        <w:rPr>
          <w:rStyle w:val="b1"/>
        </w:rPr>
        <w:t xml:space="preserve"> de E</w:t>
      </w:r>
      <w:r>
        <w:rPr>
          <w:color w:val="000000"/>
        </w:rPr>
        <w:t xml:space="preserve">xtra werkbalk op de pijl rechts naast </w:t>
      </w:r>
      <w:r>
        <w:rPr>
          <w:rStyle w:val="b1"/>
        </w:rPr>
        <w:t>de kno</w:t>
      </w:r>
      <w:r>
        <w:rPr>
          <w:color w:val="000000"/>
        </w:rPr>
        <w:t>p Camera.</w:t>
      </w:r>
    </w:p>
    <w:p w14:paraId="51EBDF1C" w14:textId="77777777" w:rsidR="00414FFD" w:rsidRDefault="00546598">
      <w:pPr>
        <w:pStyle w:val="liAi2StepNumber1"/>
        <w:numPr>
          <w:ilvl w:val="0"/>
          <w:numId w:val="444"/>
        </w:numPr>
      </w:pPr>
      <w:r>
        <w:rPr>
          <w:color w:val="000000"/>
        </w:rPr>
        <w:t xml:space="preserve">In het </w:t>
      </w:r>
      <w:r>
        <w:rPr>
          <w:rStyle w:val="b1"/>
        </w:rPr>
        <w:t>Camera</w:t>
      </w:r>
      <w:r>
        <w:rPr>
          <w:color w:val="000000"/>
        </w:rPr>
        <w:t xml:space="preserve"> menu, kies </w:t>
      </w:r>
      <w:r>
        <w:rPr>
          <w:rStyle w:val="b1"/>
        </w:rPr>
        <w:t>Settings.</w:t>
      </w:r>
    </w:p>
    <w:p w14:paraId="60DB0365" w14:textId="77777777" w:rsidR="00414FFD" w:rsidRDefault="00546598">
      <w:pPr>
        <w:pStyle w:val="pAi2StepComment"/>
      </w:pPr>
      <w:r>
        <w:rPr>
          <w:color w:val="000000"/>
        </w:rPr>
        <w:t>Het Camera Instellingen dialoogvenster verschijnt.</w:t>
      </w:r>
    </w:p>
    <w:p w14:paraId="4D1E2BCF" w14:textId="77777777" w:rsidR="00414FFD" w:rsidRDefault="00546598">
      <w:pPr>
        <w:pStyle w:val="liAi2StepNumber1"/>
        <w:numPr>
          <w:ilvl w:val="0"/>
          <w:numId w:val="445"/>
        </w:numPr>
      </w:pPr>
      <w:r>
        <w:rPr>
          <w:color w:val="000000"/>
        </w:rPr>
        <w:t xml:space="preserve">In de </w:t>
      </w:r>
      <w:r>
        <w:rPr>
          <w:rStyle w:val="b1"/>
        </w:rPr>
        <w:t>Actieve Camera</w:t>
      </w:r>
      <w:r>
        <w:rPr>
          <w:color w:val="000000"/>
        </w:rPr>
        <w:t xml:space="preserve"> keuzelijst, kies de camera welke u wenst te gebruiken.</w:t>
      </w:r>
    </w:p>
    <w:p w14:paraId="1983702E" w14:textId="77777777" w:rsidR="00414FFD" w:rsidRDefault="00546598">
      <w:pPr>
        <w:pStyle w:val="liAi2StepNumber1"/>
        <w:numPr>
          <w:ilvl w:val="0"/>
          <w:numId w:val="445"/>
        </w:numPr>
      </w:pPr>
      <w:r>
        <w:rPr>
          <w:color w:val="000000"/>
        </w:rPr>
        <w:lastRenderedPageBreak/>
        <w:t xml:space="preserve">Klik </w:t>
      </w:r>
      <w:r>
        <w:rPr>
          <w:rStyle w:val="b1"/>
        </w:rPr>
        <w:t>OK</w:t>
      </w:r>
      <w:r>
        <w:rPr>
          <w:color w:val="000000"/>
        </w:rPr>
        <w:t>.</w:t>
      </w:r>
    </w:p>
    <w:p w14:paraId="62734F3A" w14:textId="77777777" w:rsidR="00414FFD" w:rsidRDefault="00D82679">
      <w:pPr>
        <w:pStyle w:val="h3"/>
      </w:pPr>
      <w:r>
        <w:fldChar w:fldCharType="begin"/>
      </w:r>
      <w:r w:rsidR="00546598">
        <w:instrText xml:space="preserve"> XE "ZoomText Camera:gebruiken" </w:instrText>
      </w:r>
      <w:r>
        <w:fldChar w:fldCharType="end"/>
      </w:r>
      <w:r w:rsidR="00546598">
        <w:rPr>
          <w:color w:val="000000"/>
        </w:rPr>
        <w:t>ZoomText Camera gebruiken</w:t>
      </w:r>
    </w:p>
    <w:p w14:paraId="7CB35EF3" w14:textId="77777777" w:rsidR="00414FFD" w:rsidRDefault="00546598">
      <w:pPr>
        <w:pStyle w:val="p"/>
      </w:pPr>
      <w:r>
        <w:rPr>
          <w:color w:val="000000"/>
        </w:rPr>
        <w:t>Volg de volgende stappen om ZoomText Camera te configureren en gebruiken.</w:t>
      </w:r>
    </w:p>
    <w:p w14:paraId="084E8C4A" w14:textId="77777777" w:rsidR="00414FFD" w:rsidRDefault="00546598">
      <w:pPr>
        <w:pStyle w:val="liAi2StepHeader"/>
        <w:numPr>
          <w:ilvl w:val="0"/>
          <w:numId w:val="446"/>
        </w:numPr>
        <w:spacing w:before="240" w:after="240"/>
      </w:pPr>
      <w:r>
        <w:rPr>
          <w:color w:val="000000"/>
        </w:rPr>
        <w:t>ZoomText Camera starten</w:t>
      </w:r>
    </w:p>
    <w:p w14:paraId="486897AC" w14:textId="77777777" w:rsidR="00414FFD" w:rsidRDefault="00546598">
      <w:pPr>
        <w:pStyle w:val="liAi2StepNumber1"/>
        <w:numPr>
          <w:ilvl w:val="0"/>
          <w:numId w:val="447"/>
        </w:numPr>
      </w:pPr>
      <w:r>
        <w:rPr>
          <w:color w:val="000000"/>
        </w:rPr>
        <w:t>Doe één van de volgende dingen:</w:t>
      </w:r>
    </w:p>
    <w:p w14:paraId="6F8F8270" w14:textId="77777777" w:rsidR="00414FFD" w:rsidRDefault="00546598">
      <w:pPr>
        <w:pStyle w:val="liAi2StepNumber1Bullet1"/>
        <w:numPr>
          <w:ilvl w:val="0"/>
          <w:numId w:val="448"/>
        </w:numPr>
        <w:spacing w:before="240"/>
        <w:ind w:left="2015"/>
      </w:pPr>
      <w:r>
        <w:rPr>
          <w:color w:val="000000"/>
        </w:rPr>
        <w:t>Klik in</w:t>
      </w:r>
      <w:r>
        <w:rPr>
          <w:rStyle w:val="b1"/>
        </w:rPr>
        <w:t xml:space="preserve"> de E</w:t>
      </w:r>
      <w:r>
        <w:rPr>
          <w:color w:val="000000"/>
        </w:rPr>
        <w:t>xtra werkbalk op de knop</w:t>
      </w:r>
      <w:r>
        <w:rPr>
          <w:rStyle w:val="b1"/>
        </w:rPr>
        <w:t xml:space="preserve"> Camer</w:t>
      </w:r>
      <w:r>
        <w:rPr>
          <w:color w:val="000000"/>
        </w:rPr>
        <w:t>a.</w:t>
      </w:r>
    </w:p>
    <w:p w14:paraId="6F8C0489" w14:textId="77777777" w:rsidR="00414FFD" w:rsidRDefault="00546598">
      <w:pPr>
        <w:pStyle w:val="liAi2StepNumber1Bullet1"/>
        <w:numPr>
          <w:ilvl w:val="0"/>
          <w:numId w:val="448"/>
        </w:numPr>
        <w:spacing w:after="240"/>
        <w:ind w:left="2015"/>
      </w:pPr>
      <w:r>
        <w:rPr>
          <w:color w:val="000000"/>
        </w:rPr>
        <w:t xml:space="preserve">Druk op de Start Camera sneltoets: </w:t>
      </w:r>
      <w:r>
        <w:rPr>
          <w:rStyle w:val="b1"/>
        </w:rPr>
        <w:t>Caps Lock + Ctrl + C</w:t>
      </w:r>
    </w:p>
    <w:p w14:paraId="6996F3BA" w14:textId="77777777" w:rsidR="00414FFD" w:rsidRDefault="00546598">
      <w:pPr>
        <w:pStyle w:val="pAi2StepComment"/>
      </w:pPr>
      <w:r>
        <w:rPr>
          <w:color w:val="000000"/>
        </w:rPr>
        <w:t>Het camerabeeld verschijnt in de bovenste helft van het scherm en de vergrote weergave van de desktop blijft op de onderste helft van het scherm. De ZoomText Camera werkbalk verschijnt in de onderste helft.</w:t>
      </w:r>
    </w:p>
    <w:p w14:paraId="5F111F6E" w14:textId="77777777" w:rsidR="00414FFD" w:rsidRDefault="00546598">
      <w:pPr>
        <w:pStyle w:val="liAi2StepNumber1"/>
        <w:numPr>
          <w:ilvl w:val="0"/>
          <w:numId w:val="449"/>
        </w:numPr>
      </w:pPr>
      <w:r>
        <w:rPr>
          <w:color w:val="000000"/>
        </w:rPr>
        <w:t xml:space="preserve">Wanneer de Camera werkbalk niet in beeld is, druk op </w:t>
      </w:r>
      <w:r>
        <w:rPr>
          <w:rStyle w:val="b1"/>
        </w:rPr>
        <w:t>Caps Lock + Ctrl + C</w:t>
      </w:r>
      <w:r>
        <w:rPr>
          <w:color w:val="000000"/>
        </w:rPr>
        <w:t xml:space="preserve"> om de gelaagde toetsen modus van de camera te activeren en druk dan op </w:t>
      </w:r>
      <w:r>
        <w:rPr>
          <w:rStyle w:val="b1"/>
        </w:rPr>
        <w:t>T</w:t>
      </w:r>
      <w:r>
        <w:rPr>
          <w:color w:val="000000"/>
        </w:rPr>
        <w:t xml:space="preserve"> om de werkbalk in beeld te krijgen.</w:t>
      </w:r>
    </w:p>
    <w:p w14:paraId="2EEF9847" w14:textId="0273C649" w:rsidR="00414FFD" w:rsidRDefault="00DE6D5C">
      <w:pPr>
        <w:pStyle w:val="pAi2Image"/>
      </w:pPr>
      <w:r>
        <w:rPr>
          <w:noProof/>
        </w:rPr>
        <w:drawing>
          <wp:inline distT="0" distB="0" distL="0" distR="0" wp14:anchorId="6747D5A1" wp14:editId="60D91126">
            <wp:extent cx="5253355" cy="974725"/>
            <wp:effectExtent l="0" t="0" r="0" b="0"/>
            <wp:docPr id="107" name="Picture 30" descr="Afbeelding van de ZoomText Camera werkbal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Afbeelding van de ZoomText Camera werkbalk."/>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53355" cy="974725"/>
                    </a:xfrm>
                    <a:prstGeom prst="rect">
                      <a:avLst/>
                    </a:prstGeom>
                    <a:noFill/>
                    <a:ln>
                      <a:noFill/>
                    </a:ln>
                  </pic:spPr>
                </pic:pic>
              </a:graphicData>
            </a:graphic>
          </wp:inline>
        </w:drawing>
      </w:r>
    </w:p>
    <w:p w14:paraId="38B1A30D" w14:textId="77777777" w:rsidR="00414FFD" w:rsidRDefault="00546598">
      <w:pPr>
        <w:pStyle w:val="pAi2ImageCaption"/>
      </w:pPr>
      <w:r>
        <w:rPr>
          <w:color w:val="000000"/>
        </w:rPr>
        <w:t>De ZoomText Camera Werkbalk</w:t>
      </w:r>
    </w:p>
    <w:p w14:paraId="11C8F999" w14:textId="77777777" w:rsidR="00414FFD" w:rsidRDefault="00546598">
      <w:pPr>
        <w:pStyle w:val="liAi2StepHeader"/>
        <w:numPr>
          <w:ilvl w:val="0"/>
          <w:numId w:val="450"/>
        </w:numPr>
        <w:spacing w:before="240" w:after="240"/>
      </w:pPr>
      <w:r>
        <w:rPr>
          <w:color w:val="000000"/>
        </w:rPr>
        <w:t>Het draaien van het camerabeeld</w:t>
      </w:r>
    </w:p>
    <w:p w14:paraId="661C2E2F" w14:textId="77777777" w:rsidR="00414FFD" w:rsidRDefault="00546598">
      <w:pPr>
        <w:pStyle w:val="pAi2StepParagraph"/>
      </w:pPr>
      <w:r>
        <w:rPr>
          <w:color w:val="000000"/>
        </w:rPr>
        <w:t xml:space="preserve">Plaats het document rechtop onder de camera. Als het document niet rechtop verschijnt op het scherm, klik op de </w:t>
      </w:r>
      <w:r>
        <w:rPr>
          <w:rStyle w:val="b1"/>
        </w:rPr>
        <w:t>Roteer</w:t>
      </w:r>
      <w:r>
        <w:rPr>
          <w:color w:val="000000"/>
        </w:rPr>
        <w:t xml:space="preserve"> knop zodat het beeld rechtop in beeld verschijnt.</w:t>
      </w:r>
    </w:p>
    <w:p w14:paraId="6224A57A" w14:textId="77777777" w:rsidR="00414FFD" w:rsidRDefault="00546598">
      <w:pPr>
        <w:pStyle w:val="liAi2StepHeader"/>
        <w:numPr>
          <w:ilvl w:val="0"/>
          <w:numId w:val="451"/>
        </w:numPr>
        <w:spacing w:before="240" w:after="240"/>
      </w:pPr>
      <w:r>
        <w:rPr>
          <w:color w:val="000000"/>
        </w:rPr>
        <w:t>Beeld vergroten en verkleinen</w:t>
      </w:r>
    </w:p>
    <w:p w14:paraId="32ED2272" w14:textId="77777777" w:rsidR="00414FFD" w:rsidRDefault="00546598">
      <w:pPr>
        <w:pStyle w:val="pAi2StepParagraph"/>
      </w:pPr>
      <w:r>
        <w:rPr>
          <w:color w:val="000000"/>
        </w:rPr>
        <w:t xml:space="preserve">Klik op de </w:t>
      </w:r>
      <w:r>
        <w:rPr>
          <w:rStyle w:val="b1"/>
        </w:rPr>
        <w:t>Vergroten +</w:t>
      </w:r>
      <w:r>
        <w:rPr>
          <w:color w:val="000000"/>
        </w:rPr>
        <w:t xml:space="preserve"> en </w:t>
      </w:r>
      <w:r>
        <w:rPr>
          <w:rStyle w:val="b1"/>
        </w:rPr>
        <w:t>Verkleinen -</w:t>
      </w:r>
      <w:r>
        <w:rPr>
          <w:color w:val="000000"/>
        </w:rPr>
        <w:t xml:space="preserve"> knoppen om het vergrotingsniveau naar wens aan te passen.</w:t>
      </w:r>
    </w:p>
    <w:p w14:paraId="4E4F432F" w14:textId="77777777" w:rsidR="00414FFD" w:rsidRDefault="00546598">
      <w:pPr>
        <w:pStyle w:val="liAi2StepHeader"/>
        <w:numPr>
          <w:ilvl w:val="0"/>
          <w:numId w:val="452"/>
        </w:numPr>
        <w:spacing w:before="240" w:after="240"/>
      </w:pPr>
      <w:r>
        <w:rPr>
          <w:color w:val="000000"/>
        </w:rPr>
        <w:lastRenderedPageBreak/>
        <w:t>Aanpassen van kleuren</w:t>
      </w:r>
    </w:p>
    <w:p w14:paraId="51D13EC2" w14:textId="77777777" w:rsidR="00414FFD" w:rsidRDefault="00546598">
      <w:pPr>
        <w:pStyle w:val="liAi2StepNumber1"/>
        <w:numPr>
          <w:ilvl w:val="0"/>
          <w:numId w:val="453"/>
        </w:numPr>
      </w:pPr>
      <w:r>
        <w:rPr>
          <w:color w:val="000000"/>
        </w:rPr>
        <w:t xml:space="preserve">Selecteer de </w:t>
      </w:r>
      <w:r>
        <w:rPr>
          <w:rStyle w:val="b1"/>
        </w:rPr>
        <w:t>Kleur</w:t>
      </w:r>
      <w:r>
        <w:rPr>
          <w:color w:val="000000"/>
        </w:rPr>
        <w:t xml:space="preserve"> knop.</w:t>
      </w:r>
    </w:p>
    <w:p w14:paraId="63618CC3" w14:textId="77777777" w:rsidR="00414FFD" w:rsidRDefault="00546598">
      <w:pPr>
        <w:pStyle w:val="pAi2StepComment"/>
      </w:pPr>
      <w:r>
        <w:rPr>
          <w:color w:val="000000"/>
        </w:rPr>
        <w:t>Het kleurenmenu verschijnt.</w:t>
      </w:r>
    </w:p>
    <w:p w14:paraId="30621172" w14:textId="77777777" w:rsidR="00414FFD" w:rsidRDefault="00546598">
      <w:pPr>
        <w:pStyle w:val="liAi2StepNumber1"/>
        <w:numPr>
          <w:ilvl w:val="0"/>
          <w:numId w:val="454"/>
        </w:numPr>
      </w:pPr>
      <w:r>
        <w:rPr>
          <w:color w:val="000000"/>
        </w:rPr>
        <w:t xml:space="preserve">Kies tussen </w:t>
      </w:r>
      <w:r>
        <w:rPr>
          <w:rStyle w:val="b1"/>
        </w:rPr>
        <w:t>Normale weergave</w:t>
      </w:r>
      <w:r>
        <w:rPr>
          <w:color w:val="000000"/>
        </w:rPr>
        <w:t xml:space="preserve"> (oorspronkelijke kleuren) en </w:t>
      </w:r>
      <w:r>
        <w:rPr>
          <w:rStyle w:val="b1"/>
        </w:rPr>
        <w:t xml:space="preserve">Twee kleuren weergave </w:t>
      </w:r>
      <w:r>
        <w:rPr>
          <w:color w:val="000000"/>
        </w:rPr>
        <w:t>(hoogcontrast).</w:t>
      </w:r>
    </w:p>
    <w:p w14:paraId="3D441EE0" w14:textId="77777777" w:rsidR="00414FFD" w:rsidRDefault="00546598">
      <w:pPr>
        <w:pStyle w:val="liAi2StepNumber1"/>
        <w:numPr>
          <w:ilvl w:val="0"/>
          <w:numId w:val="454"/>
        </w:numPr>
      </w:pPr>
      <w:r>
        <w:rPr>
          <w:color w:val="000000"/>
        </w:rPr>
        <w:t xml:space="preserve">Om te wisselen tussen Normale kleur weergaven en het Twee kleuren weergave drukt u op </w:t>
      </w:r>
      <w:r>
        <w:rPr>
          <w:rStyle w:val="b1"/>
        </w:rPr>
        <w:t>Caps Lock + Ctrl + C</w:t>
      </w:r>
      <w:r>
        <w:rPr>
          <w:color w:val="000000"/>
        </w:rPr>
        <w:t xml:space="preserve"> om de gelaagde toetsen modus te activeren, druk dan op </w:t>
      </w:r>
      <w:r>
        <w:rPr>
          <w:rStyle w:val="b1"/>
        </w:rPr>
        <w:t>Alt + Enter</w:t>
      </w:r>
      <w:r>
        <w:rPr>
          <w:color w:val="000000"/>
        </w:rPr>
        <w:t xml:space="preserve"> om te wisselen van kleuren modus.</w:t>
      </w:r>
    </w:p>
    <w:p w14:paraId="796156C1" w14:textId="77777777" w:rsidR="00414FFD" w:rsidRDefault="00546598">
      <w:pPr>
        <w:pStyle w:val="liAi2StepHeader"/>
        <w:numPr>
          <w:ilvl w:val="0"/>
          <w:numId w:val="455"/>
        </w:numPr>
        <w:spacing w:before="240" w:after="240"/>
      </w:pPr>
      <w:r>
        <w:rPr>
          <w:color w:val="000000"/>
        </w:rPr>
        <w:t>Beeldverbetering (Helderheid/Contrast)</w:t>
      </w:r>
    </w:p>
    <w:p w14:paraId="264A3316" w14:textId="77777777" w:rsidR="00414FFD" w:rsidRDefault="00546598">
      <w:pPr>
        <w:pStyle w:val="liAi2StepNumber1"/>
        <w:numPr>
          <w:ilvl w:val="0"/>
          <w:numId w:val="456"/>
        </w:numPr>
      </w:pPr>
      <w:r>
        <w:rPr>
          <w:color w:val="000000"/>
        </w:rPr>
        <w:t xml:space="preserve">Selecteer de </w:t>
      </w:r>
      <w:r>
        <w:rPr>
          <w:rStyle w:val="b1"/>
        </w:rPr>
        <w:t xml:space="preserve">beeldverbetering </w:t>
      </w:r>
      <w:r>
        <w:rPr>
          <w:color w:val="000000"/>
        </w:rPr>
        <w:t>knop.</w:t>
      </w:r>
    </w:p>
    <w:p w14:paraId="079687F8" w14:textId="77777777" w:rsidR="00414FFD" w:rsidRDefault="00546598">
      <w:pPr>
        <w:pStyle w:val="pAi2StepComment"/>
      </w:pPr>
      <w:r>
        <w:rPr>
          <w:color w:val="000000"/>
        </w:rPr>
        <w:t>Het Camera Beeldverbetering dialoogvenster verschijnt.</w:t>
      </w:r>
    </w:p>
    <w:p w14:paraId="34EAF8AE" w14:textId="37F4F041" w:rsidR="00414FFD" w:rsidRDefault="00DE6D5C">
      <w:pPr>
        <w:pStyle w:val="pAi2StepComment"/>
      </w:pPr>
      <w:r>
        <w:rPr>
          <w:noProof/>
        </w:rPr>
        <w:drawing>
          <wp:inline distT="0" distB="0" distL="0" distR="0" wp14:anchorId="49DB6990" wp14:editId="5B6B219A">
            <wp:extent cx="2837815" cy="1664970"/>
            <wp:effectExtent l="0" t="0" r="0" b="0"/>
            <wp:docPr id="108" name="Picture 29" descr="Afbeelding van de Camera Helderheid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Afbeelding van de Camera Helderheid dialoogvenster."/>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37815" cy="1664970"/>
                    </a:xfrm>
                    <a:prstGeom prst="rect">
                      <a:avLst/>
                    </a:prstGeom>
                    <a:noFill/>
                    <a:ln>
                      <a:noFill/>
                    </a:ln>
                  </pic:spPr>
                </pic:pic>
              </a:graphicData>
            </a:graphic>
          </wp:inline>
        </w:drawing>
      </w:r>
      <w:r w:rsidR="00546598">
        <w:br/>
      </w:r>
    </w:p>
    <w:p w14:paraId="3552FEE8" w14:textId="77777777" w:rsidR="00414FFD" w:rsidRDefault="00546598">
      <w:pPr>
        <w:pStyle w:val="liAi2StepNumber1"/>
        <w:numPr>
          <w:ilvl w:val="0"/>
          <w:numId w:val="457"/>
        </w:numPr>
      </w:pPr>
      <w:r>
        <w:rPr>
          <w:color w:val="000000"/>
        </w:rPr>
        <w:t xml:space="preserve">Plaats een vinkje naast </w:t>
      </w:r>
      <w:r>
        <w:rPr>
          <w:rStyle w:val="b1"/>
        </w:rPr>
        <w:t>Helderheid en contrast instellingen</w:t>
      </w:r>
      <w:r>
        <w:rPr>
          <w:color w:val="000000"/>
        </w:rPr>
        <w:t>.</w:t>
      </w:r>
    </w:p>
    <w:p w14:paraId="4C09E000" w14:textId="77777777" w:rsidR="00414FFD" w:rsidRDefault="00546598">
      <w:pPr>
        <w:pStyle w:val="liAi2StepNumber1"/>
        <w:numPr>
          <w:ilvl w:val="0"/>
          <w:numId w:val="457"/>
        </w:numPr>
      </w:pPr>
      <w:r>
        <w:rPr>
          <w:color w:val="000000"/>
        </w:rPr>
        <w:t xml:space="preserve">Beweeg de schuifregelaar om de </w:t>
      </w:r>
      <w:r>
        <w:rPr>
          <w:rStyle w:val="b1"/>
        </w:rPr>
        <w:t>Helderheid</w:t>
      </w:r>
      <w:r>
        <w:rPr>
          <w:color w:val="000000"/>
        </w:rPr>
        <w:t xml:space="preserve"> en het </w:t>
      </w:r>
      <w:r>
        <w:rPr>
          <w:rStyle w:val="b1"/>
        </w:rPr>
        <w:t xml:space="preserve">Contrast </w:t>
      </w:r>
      <w:r>
        <w:rPr>
          <w:color w:val="000000"/>
        </w:rPr>
        <w:t>aan te passen.</w:t>
      </w:r>
    </w:p>
    <w:p w14:paraId="31E3320C" w14:textId="77777777" w:rsidR="00414FFD" w:rsidRDefault="00546598">
      <w:pPr>
        <w:pStyle w:val="liAi2StepNumber1"/>
        <w:numPr>
          <w:ilvl w:val="0"/>
          <w:numId w:val="457"/>
        </w:numPr>
      </w:pPr>
      <w:r>
        <w:rPr>
          <w:color w:val="000000"/>
        </w:rPr>
        <w:t xml:space="preserve">Druk op de </w:t>
      </w:r>
      <w:r>
        <w:rPr>
          <w:rStyle w:val="b1"/>
        </w:rPr>
        <w:t>Herstel</w:t>
      </w:r>
      <w:r>
        <w:rPr>
          <w:color w:val="000000"/>
        </w:rPr>
        <w:t xml:space="preserve"> knop om de Helderheid en Contrast terug te zetten naar de standaardinstellingen.</w:t>
      </w:r>
    </w:p>
    <w:p w14:paraId="7403CC39" w14:textId="77777777" w:rsidR="00414FFD" w:rsidRDefault="00546598">
      <w:pPr>
        <w:pStyle w:val="liAi2StepNumber1"/>
        <w:numPr>
          <w:ilvl w:val="0"/>
          <w:numId w:val="457"/>
        </w:numPr>
      </w:pPr>
      <w:r>
        <w:rPr>
          <w:color w:val="000000"/>
        </w:rPr>
        <w:t xml:space="preserve">Klik </w:t>
      </w:r>
      <w:r>
        <w:rPr>
          <w:rStyle w:val="b1"/>
        </w:rPr>
        <w:t>OK</w:t>
      </w:r>
      <w:r>
        <w:rPr>
          <w:color w:val="000000"/>
        </w:rPr>
        <w:t>.</w:t>
      </w:r>
    </w:p>
    <w:p w14:paraId="50BEAD0E" w14:textId="77777777" w:rsidR="00414FFD" w:rsidRDefault="00546598">
      <w:pPr>
        <w:pStyle w:val="pAi2StepNumber1Note"/>
      </w:pPr>
      <w:r>
        <w:rPr>
          <w:rStyle w:val="b2"/>
        </w:rPr>
        <w:t>Tip:</w:t>
      </w:r>
      <w:r>
        <w:rPr>
          <w:color w:val="000000"/>
        </w:rPr>
        <w:t xml:space="preserve"> Gebruik de Helderheid instelling om schitteringen / vlekken uit het beeld te verwijderen.</w:t>
      </w:r>
    </w:p>
    <w:p w14:paraId="3E01BFC9" w14:textId="77777777" w:rsidR="00414FFD" w:rsidRDefault="00546598">
      <w:pPr>
        <w:pStyle w:val="pAi2StepNumber1Note"/>
      </w:pPr>
      <w:r>
        <w:rPr>
          <w:rStyle w:val="b2"/>
        </w:rPr>
        <w:lastRenderedPageBreak/>
        <w:t>Let op:</w:t>
      </w:r>
      <w:r>
        <w:rPr>
          <w:color w:val="000000"/>
        </w:rPr>
        <w:t xml:space="preserve"> Deze knop zal worden uitgeschakeld (grijs gemaakt) als de camera geen ondersteuning verleent aan het aanpassen van de helderheid en contrast.</w:t>
      </w:r>
    </w:p>
    <w:p w14:paraId="642769B8" w14:textId="77777777" w:rsidR="00414FFD" w:rsidRDefault="00546598">
      <w:pPr>
        <w:pStyle w:val="liAi2StepHeader"/>
        <w:numPr>
          <w:ilvl w:val="0"/>
          <w:numId w:val="458"/>
        </w:numPr>
        <w:spacing w:before="240" w:after="240"/>
      </w:pPr>
      <w:r>
        <w:rPr>
          <w:color w:val="000000"/>
        </w:rPr>
        <w:t>Camera focus aanpassen</w:t>
      </w:r>
    </w:p>
    <w:p w14:paraId="570FA0AB" w14:textId="77777777" w:rsidR="00414FFD" w:rsidRDefault="00546598">
      <w:pPr>
        <w:pStyle w:val="liAi2StepNumber1"/>
        <w:numPr>
          <w:ilvl w:val="0"/>
          <w:numId w:val="459"/>
        </w:numPr>
      </w:pPr>
      <w:r>
        <w:rPr>
          <w:color w:val="000000"/>
        </w:rPr>
        <w:t xml:space="preserve">Selecteer de </w:t>
      </w:r>
      <w:r>
        <w:rPr>
          <w:rStyle w:val="b1"/>
        </w:rPr>
        <w:t>Focus</w:t>
      </w:r>
      <w:r>
        <w:rPr>
          <w:color w:val="000000"/>
        </w:rPr>
        <w:t xml:space="preserve"> knop.</w:t>
      </w:r>
    </w:p>
    <w:p w14:paraId="0D939E62" w14:textId="013E4D90" w:rsidR="00414FFD" w:rsidRDefault="00546598">
      <w:pPr>
        <w:pStyle w:val="pAi2StepComment"/>
      </w:pPr>
      <w:r>
        <w:rPr>
          <w:color w:val="000000"/>
        </w:rPr>
        <w:t>Het Camera Focus dialoogvenster verschijnt.</w:t>
      </w:r>
      <w:r>
        <w:br/>
      </w:r>
      <w:r>
        <w:br/>
      </w:r>
      <w:r w:rsidR="00DE6D5C">
        <w:rPr>
          <w:noProof/>
        </w:rPr>
        <w:drawing>
          <wp:inline distT="0" distB="0" distL="0" distR="0" wp14:anchorId="016D9E9F" wp14:editId="19F2589D">
            <wp:extent cx="2501900" cy="1371600"/>
            <wp:effectExtent l="0" t="0" r="0" b="0"/>
            <wp:docPr id="109" name="Picture 28" descr="Afbeelding van het Camera Focus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Afbeelding van het Camera Focus dialoogvenster"/>
                    <pic:cNvPicPr preferRelativeResize="0">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01900" cy="1371600"/>
                    </a:xfrm>
                    <a:prstGeom prst="rect">
                      <a:avLst/>
                    </a:prstGeom>
                    <a:noFill/>
                    <a:ln>
                      <a:noFill/>
                    </a:ln>
                  </pic:spPr>
                </pic:pic>
              </a:graphicData>
            </a:graphic>
          </wp:inline>
        </w:drawing>
      </w:r>
      <w:r>
        <w:br/>
      </w:r>
    </w:p>
    <w:p w14:paraId="732FDC68" w14:textId="77777777" w:rsidR="00414FFD" w:rsidRDefault="00546598">
      <w:pPr>
        <w:pStyle w:val="liAi2StepNumber1"/>
        <w:numPr>
          <w:ilvl w:val="0"/>
          <w:numId w:val="460"/>
        </w:numPr>
      </w:pPr>
      <w:r>
        <w:rPr>
          <w:color w:val="000000"/>
        </w:rPr>
        <w:t xml:space="preserve">Plaats een vinkje naast </w:t>
      </w:r>
      <w:r>
        <w:rPr>
          <w:rStyle w:val="b1"/>
        </w:rPr>
        <w:t>Inschakelen handmatige camera focus.</w:t>
      </w:r>
    </w:p>
    <w:p w14:paraId="0E277493" w14:textId="77777777" w:rsidR="00414FFD" w:rsidRDefault="00546598">
      <w:pPr>
        <w:pStyle w:val="liAi2StepNumber1"/>
        <w:numPr>
          <w:ilvl w:val="0"/>
          <w:numId w:val="460"/>
        </w:numPr>
      </w:pPr>
      <w:r>
        <w:rPr>
          <w:color w:val="000000"/>
        </w:rPr>
        <w:t xml:space="preserve">Beweeg de </w:t>
      </w:r>
      <w:r>
        <w:rPr>
          <w:rStyle w:val="b1"/>
        </w:rPr>
        <w:t>Focus</w:t>
      </w:r>
      <w:r>
        <w:rPr>
          <w:color w:val="000000"/>
        </w:rPr>
        <w:t xml:space="preserve"> schuifregelaar om de focus van het beeld aan te passen.</w:t>
      </w:r>
    </w:p>
    <w:p w14:paraId="1AAFE95F" w14:textId="77777777" w:rsidR="00414FFD" w:rsidRDefault="00546598">
      <w:pPr>
        <w:pStyle w:val="liAi2StepNumber1"/>
        <w:numPr>
          <w:ilvl w:val="0"/>
          <w:numId w:val="460"/>
        </w:numPr>
      </w:pPr>
      <w:r>
        <w:rPr>
          <w:color w:val="000000"/>
        </w:rPr>
        <w:t xml:space="preserve">Klik </w:t>
      </w:r>
      <w:r>
        <w:rPr>
          <w:rStyle w:val="b1"/>
        </w:rPr>
        <w:t>OK</w:t>
      </w:r>
      <w:r>
        <w:rPr>
          <w:color w:val="000000"/>
        </w:rPr>
        <w:t>.</w:t>
      </w:r>
    </w:p>
    <w:p w14:paraId="69989D4D" w14:textId="77777777" w:rsidR="00414FFD" w:rsidRDefault="00546598">
      <w:pPr>
        <w:pStyle w:val="pAi2StepNumber1Note"/>
      </w:pPr>
      <w:r>
        <w:rPr>
          <w:rStyle w:val="b2"/>
        </w:rPr>
        <w:t>Let op</w:t>
      </w:r>
      <w:r>
        <w:rPr>
          <w:color w:val="000000"/>
        </w:rPr>
        <w:t>: Deze knop zal worden uitgeschakeld (grijs gemaakt) als de actieve camera autofocus niet ondersteunt.</w:t>
      </w:r>
    </w:p>
    <w:p w14:paraId="1ED7913B" w14:textId="77777777" w:rsidR="00414FFD" w:rsidRDefault="00546598">
      <w:pPr>
        <w:pStyle w:val="liAi2StepHeader"/>
        <w:numPr>
          <w:ilvl w:val="0"/>
          <w:numId w:val="461"/>
        </w:numPr>
        <w:spacing w:before="240" w:after="240"/>
      </w:pPr>
      <w:r>
        <w:rPr>
          <w:color w:val="000000"/>
        </w:rPr>
        <w:t xml:space="preserve">Vastgezette weergave locatie verplaatsen </w:t>
      </w:r>
    </w:p>
    <w:p w14:paraId="4EEB3A62" w14:textId="77777777" w:rsidR="00414FFD" w:rsidRDefault="00546598">
      <w:pPr>
        <w:pStyle w:val="pAi2StepParagraph"/>
      </w:pPr>
      <w:r>
        <w:rPr>
          <w:color w:val="000000"/>
        </w:rPr>
        <w:t>Druk op de Vastzet-knop. Bij elke klik gaat u met de klok mee door de vastgezette weergaven heen: Boven Vastgezet &gt; Rechts Vastgezet &gt; Onder Vastgezet &gt; Links Vastgezet</w:t>
      </w:r>
    </w:p>
    <w:p w14:paraId="312B930D" w14:textId="77777777" w:rsidR="00414FFD" w:rsidRDefault="00546598">
      <w:pPr>
        <w:pStyle w:val="liAi2StepHeader"/>
        <w:numPr>
          <w:ilvl w:val="0"/>
          <w:numId w:val="462"/>
        </w:numPr>
        <w:spacing w:before="240" w:after="240"/>
      </w:pPr>
      <w:r>
        <w:rPr>
          <w:color w:val="000000"/>
        </w:rPr>
        <w:t>Om te wisselen tussen Volledige en vastgezette weergave</w:t>
      </w:r>
    </w:p>
    <w:p w14:paraId="6FB51E34" w14:textId="77777777" w:rsidR="00414FFD" w:rsidRDefault="00546598">
      <w:pPr>
        <w:pStyle w:val="pAi2StepParagraph"/>
      </w:pPr>
      <w:r>
        <w:rPr>
          <w:color w:val="000000"/>
        </w:rPr>
        <w:t>Doe één van de volgende dingen:</w:t>
      </w:r>
    </w:p>
    <w:p w14:paraId="1254B1D8" w14:textId="77777777" w:rsidR="00414FFD" w:rsidRDefault="00546598">
      <w:pPr>
        <w:pStyle w:val="liAi2StepBullet1"/>
        <w:numPr>
          <w:ilvl w:val="0"/>
          <w:numId w:val="463"/>
        </w:numPr>
        <w:spacing w:before="240"/>
      </w:pPr>
      <w:r>
        <w:rPr>
          <w:color w:val="000000"/>
        </w:rPr>
        <w:t xml:space="preserve">Om te wisselen tussen Volledige en vastgezette weergaven, druk op </w:t>
      </w:r>
      <w:r>
        <w:rPr>
          <w:rStyle w:val="b1"/>
        </w:rPr>
        <w:t>Caps Lock + Ctrl + C</w:t>
      </w:r>
      <w:r>
        <w:rPr>
          <w:color w:val="000000"/>
        </w:rPr>
        <w:t xml:space="preserve"> om de gelaagde toetsen modus te </w:t>
      </w:r>
      <w:r>
        <w:rPr>
          <w:color w:val="000000"/>
        </w:rPr>
        <w:lastRenderedPageBreak/>
        <w:t xml:space="preserve">activeren, druk dan op </w:t>
      </w:r>
      <w:r>
        <w:rPr>
          <w:rStyle w:val="b1"/>
        </w:rPr>
        <w:t>Tab</w:t>
      </w:r>
      <w:r>
        <w:rPr>
          <w:color w:val="000000"/>
        </w:rPr>
        <w:t xml:space="preserve"> om te wisselen tussen Vastgezette/Volledige weergave.</w:t>
      </w:r>
    </w:p>
    <w:p w14:paraId="5637762C" w14:textId="77777777" w:rsidR="00414FFD" w:rsidRDefault="00546598">
      <w:pPr>
        <w:pStyle w:val="liAi2StepBullet1"/>
        <w:numPr>
          <w:ilvl w:val="0"/>
          <w:numId w:val="463"/>
        </w:numPr>
        <w:spacing w:after="240"/>
      </w:pPr>
      <w:r>
        <w:rPr>
          <w:color w:val="000000"/>
        </w:rPr>
        <w:t xml:space="preserve">Van Vastgezette Weergave, op de ZoomText Camera werkbalk druk op de </w:t>
      </w:r>
      <w:r>
        <w:rPr>
          <w:rStyle w:val="b1"/>
        </w:rPr>
        <w:t>Volledig</w:t>
      </w:r>
      <w:r>
        <w:rPr>
          <w:color w:val="000000"/>
        </w:rPr>
        <w:t xml:space="preserve"> knop.</w:t>
      </w:r>
    </w:p>
    <w:p w14:paraId="28BD537F" w14:textId="77777777" w:rsidR="00414FFD" w:rsidRDefault="00546598">
      <w:pPr>
        <w:pStyle w:val="pAi2StepNumber1Note"/>
      </w:pPr>
      <w:r>
        <w:rPr>
          <w:rStyle w:val="b2"/>
        </w:rPr>
        <w:t>Let op:</w:t>
      </w:r>
      <w:r>
        <w:rPr>
          <w:color w:val="000000"/>
        </w:rPr>
        <w:t xml:space="preserve"> Standaard, wanneer u start met of schakelt naar Volledige weergave, verschijnt er een venster welke u informeert dat de ZoomText Camera werkbalk niet beschikbaar is in de Volledige weergave. Het venster toont ook een lijst met sneltoetsen welke u kunt gebruiken om ZoomText Camera in Volledige weergave (of Vastgezette weergave) te gebruiken. Loopt u vast in de Volledige weergave, druk op </w:t>
      </w:r>
      <w:r>
        <w:rPr>
          <w:rStyle w:val="b1"/>
        </w:rPr>
        <w:t>Esc</w:t>
      </w:r>
      <w:r>
        <w:rPr>
          <w:color w:val="000000"/>
        </w:rPr>
        <w:t xml:space="preserve"> om ZoomText camera te verlaten.</w:t>
      </w:r>
    </w:p>
    <w:p w14:paraId="0238FCFE" w14:textId="77777777" w:rsidR="00414FFD" w:rsidRDefault="00546598">
      <w:pPr>
        <w:pStyle w:val="liAi2StepHeader"/>
        <w:numPr>
          <w:ilvl w:val="0"/>
          <w:numId w:val="464"/>
        </w:numPr>
        <w:spacing w:before="240" w:after="240"/>
      </w:pPr>
      <w:r>
        <w:rPr>
          <w:color w:val="000000"/>
        </w:rPr>
        <w:t>ZoomText Camera verlaten</w:t>
      </w:r>
    </w:p>
    <w:p w14:paraId="5F4E452F" w14:textId="77777777" w:rsidR="00414FFD" w:rsidRDefault="00546598">
      <w:pPr>
        <w:pStyle w:val="pAi2StepParagraph"/>
      </w:pPr>
      <w:r>
        <w:rPr>
          <w:color w:val="000000"/>
        </w:rPr>
        <w:t>Doe één van de volgende dingen:</w:t>
      </w:r>
    </w:p>
    <w:p w14:paraId="58C0FCA8" w14:textId="77777777" w:rsidR="00414FFD" w:rsidRDefault="00546598">
      <w:pPr>
        <w:pStyle w:val="liAi2StepBullet1"/>
        <w:numPr>
          <w:ilvl w:val="0"/>
          <w:numId w:val="465"/>
        </w:numPr>
        <w:spacing w:before="240"/>
      </w:pPr>
      <w:r>
        <w:rPr>
          <w:color w:val="000000"/>
        </w:rPr>
        <w:t xml:space="preserve">Van Volledige weergave, druk op </w:t>
      </w:r>
      <w:r>
        <w:rPr>
          <w:rStyle w:val="b1"/>
        </w:rPr>
        <w:t>Esc</w:t>
      </w:r>
      <w:r>
        <w:rPr>
          <w:color w:val="000000"/>
        </w:rPr>
        <w:t>.</w:t>
      </w:r>
    </w:p>
    <w:p w14:paraId="7EA9AF0A" w14:textId="77777777" w:rsidR="00414FFD" w:rsidRDefault="00546598">
      <w:pPr>
        <w:pStyle w:val="liAi2StepBullet1"/>
        <w:numPr>
          <w:ilvl w:val="0"/>
          <w:numId w:val="465"/>
        </w:numPr>
        <w:spacing w:after="240"/>
      </w:pPr>
      <w:r>
        <w:rPr>
          <w:color w:val="000000"/>
        </w:rPr>
        <w:t xml:space="preserve">Van Vastgezette weergave, druk op </w:t>
      </w:r>
      <w:r>
        <w:rPr>
          <w:rStyle w:val="b1"/>
        </w:rPr>
        <w:t>Exit</w:t>
      </w:r>
      <w:r>
        <w:rPr>
          <w:color w:val="000000"/>
        </w:rPr>
        <w:t>.</w:t>
      </w:r>
    </w:p>
    <w:p w14:paraId="4EAD160E" w14:textId="77777777" w:rsidR="00414FFD" w:rsidRDefault="00D82679">
      <w:pPr>
        <w:pStyle w:val="h3"/>
      </w:pPr>
      <w:r>
        <w:fldChar w:fldCharType="begin"/>
      </w:r>
      <w:r w:rsidR="00546598">
        <w:instrText xml:space="preserve"> XE "ZoomText Camera:video en systeem prestatie" </w:instrText>
      </w:r>
      <w:r>
        <w:fldChar w:fldCharType="end"/>
      </w:r>
      <w:r w:rsidR="00546598">
        <w:rPr>
          <w:color w:val="000000"/>
        </w:rPr>
        <w:t>Camera Video en Systeem Prestatie</w:t>
      </w:r>
    </w:p>
    <w:p w14:paraId="61340800" w14:textId="77777777" w:rsidR="00414FFD" w:rsidRDefault="00546598">
      <w:pPr>
        <w:pStyle w:val="p"/>
      </w:pPr>
      <w:r>
        <w:rPr>
          <w:color w:val="000000"/>
        </w:rPr>
        <w:t>Op oudere computers, wanneer u ZoomText Camera gebruikt, kan het systeem en de camera langzaam zijn wanneer deze staan ingesteld om uit te voeren op een hogere resolutie, zeker bij cameraresoluties van 1280 of erboven. Om dit probleem op te lossen, verlaag uw cameraresolutie net zo lang totdat het systeem en de camera een acceptabele snelheid hebben. De resolutie instelling voor ZoomText Camera bevindt zicht in het Camera tabblad in het ZoomText Functies dialoogvenster. Zie "ZoomText Camera Instellingen" onder.</w:t>
      </w:r>
    </w:p>
    <w:p w14:paraId="2423DDF0" w14:textId="77777777" w:rsidR="00414FFD" w:rsidRDefault="00D82679">
      <w:pPr>
        <w:pStyle w:val="h3"/>
      </w:pPr>
      <w:r>
        <w:fldChar w:fldCharType="begin"/>
      </w:r>
      <w:r w:rsidR="00546598">
        <w:instrText xml:space="preserve"> XE "ZoomText Camera:camera instellingen dialoogvenster" </w:instrText>
      </w:r>
      <w:r>
        <w:fldChar w:fldCharType="end"/>
      </w:r>
      <w:r w:rsidR="00546598">
        <w:rPr>
          <w:color w:val="000000"/>
        </w:rPr>
        <w:t>ZoomText Camera Instellingen</w:t>
      </w:r>
    </w:p>
    <w:p w14:paraId="0F061649" w14:textId="77777777" w:rsidR="00414FFD" w:rsidRDefault="00546598">
      <w:pPr>
        <w:pStyle w:val="p"/>
      </w:pPr>
      <w:r>
        <w:rPr>
          <w:color w:val="000000"/>
        </w:rPr>
        <w:t>Met de ZoomText Camera instellingen kunt u de ZoomText Camera configureren en starten.</w:t>
      </w:r>
    </w:p>
    <w:p w14:paraId="779196AE" w14:textId="77777777" w:rsidR="00414FFD" w:rsidRDefault="00546598">
      <w:pPr>
        <w:pStyle w:val="liAi2StepHeader"/>
        <w:numPr>
          <w:ilvl w:val="0"/>
          <w:numId w:val="466"/>
        </w:numPr>
        <w:spacing w:before="240" w:after="240"/>
      </w:pPr>
      <w:r>
        <w:rPr>
          <w:color w:val="000000"/>
        </w:rPr>
        <w:t>Configureren van de ZoomText Camera instellingen.</w:t>
      </w:r>
    </w:p>
    <w:p w14:paraId="274E78D7" w14:textId="77777777" w:rsidR="00414FFD" w:rsidRDefault="00546598">
      <w:pPr>
        <w:pStyle w:val="liAi2StepNumber1"/>
        <w:numPr>
          <w:ilvl w:val="0"/>
          <w:numId w:val="467"/>
        </w:numPr>
      </w:pPr>
      <w:r>
        <w:rPr>
          <w:color w:val="000000"/>
        </w:rPr>
        <w:lastRenderedPageBreak/>
        <w:t>Klik in</w:t>
      </w:r>
      <w:r>
        <w:rPr>
          <w:rStyle w:val="b1"/>
        </w:rPr>
        <w:t xml:space="preserve"> de E</w:t>
      </w:r>
      <w:r>
        <w:rPr>
          <w:color w:val="000000"/>
        </w:rPr>
        <w:t xml:space="preserve">xtra werkbalk op de pijl rechts naast </w:t>
      </w:r>
      <w:r>
        <w:rPr>
          <w:rStyle w:val="b1"/>
        </w:rPr>
        <w:t>de kno</w:t>
      </w:r>
      <w:r>
        <w:rPr>
          <w:color w:val="000000"/>
        </w:rPr>
        <w:t>p Camerea.</w:t>
      </w:r>
    </w:p>
    <w:p w14:paraId="087E8BAD" w14:textId="77777777" w:rsidR="00414FFD" w:rsidRDefault="00546598">
      <w:pPr>
        <w:pStyle w:val="liAi2StepNumber1"/>
        <w:numPr>
          <w:ilvl w:val="0"/>
          <w:numId w:val="467"/>
        </w:numPr>
      </w:pPr>
      <w:r>
        <w:rPr>
          <w:color w:val="000000"/>
        </w:rPr>
        <w:t xml:space="preserve">In het </w:t>
      </w:r>
      <w:r>
        <w:rPr>
          <w:rStyle w:val="b1"/>
        </w:rPr>
        <w:t>Camera</w:t>
      </w:r>
      <w:r>
        <w:rPr>
          <w:color w:val="000000"/>
        </w:rPr>
        <w:t xml:space="preserve"> menu, kies </w:t>
      </w:r>
      <w:r>
        <w:rPr>
          <w:rStyle w:val="b1"/>
        </w:rPr>
        <w:t>Settings.</w:t>
      </w:r>
    </w:p>
    <w:p w14:paraId="79C12ED5" w14:textId="77777777" w:rsidR="00414FFD" w:rsidRDefault="00546598">
      <w:pPr>
        <w:pStyle w:val="pAi2StepComment"/>
      </w:pPr>
      <w:r>
        <w:rPr>
          <w:color w:val="000000"/>
        </w:rPr>
        <w:t>Het Camera Instellingen dialoogvenster verschijnt.</w:t>
      </w:r>
    </w:p>
    <w:p w14:paraId="032E8A0F" w14:textId="77777777" w:rsidR="00414FFD" w:rsidRDefault="00546598">
      <w:pPr>
        <w:pStyle w:val="liAi2StepNumber1"/>
        <w:numPr>
          <w:ilvl w:val="0"/>
          <w:numId w:val="468"/>
        </w:numPr>
      </w:pPr>
      <w:r>
        <w:rPr>
          <w:color w:val="000000"/>
        </w:rPr>
        <w:t>Pas de camera instellingen naar wens aan.</w:t>
      </w:r>
    </w:p>
    <w:p w14:paraId="2B730B7C" w14:textId="77777777" w:rsidR="00414FFD" w:rsidRDefault="00546598">
      <w:pPr>
        <w:pStyle w:val="liAi2StepNumber1"/>
        <w:numPr>
          <w:ilvl w:val="0"/>
          <w:numId w:val="468"/>
        </w:numPr>
      </w:pPr>
      <w:r>
        <w:rPr>
          <w:color w:val="000000"/>
        </w:rPr>
        <w:t xml:space="preserve">Klik </w:t>
      </w:r>
      <w:r>
        <w:rPr>
          <w:rStyle w:val="b1"/>
        </w:rPr>
        <w:t>OK</w:t>
      </w:r>
      <w:r>
        <w:rPr>
          <w:color w:val="000000"/>
        </w:rPr>
        <w:t>.</w:t>
      </w:r>
    </w:p>
    <w:p w14:paraId="778C6A10" w14:textId="72EB4F62" w:rsidR="00414FFD" w:rsidRDefault="00DE6D5C">
      <w:pPr>
        <w:pStyle w:val="pAi2Image"/>
      </w:pPr>
      <w:r>
        <w:rPr>
          <w:noProof/>
        </w:rPr>
        <w:drawing>
          <wp:inline distT="0" distB="0" distL="0" distR="0" wp14:anchorId="656ADD0D" wp14:editId="480E9808">
            <wp:extent cx="3950970" cy="4951730"/>
            <wp:effectExtent l="0" t="0" r="0" b="0"/>
            <wp:docPr id="110" name="Picture 27" descr="Afbeelding van het ZoomText Camera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Afbeelding van het ZoomText Camera dialoogvenster."/>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50970" cy="4951730"/>
                    </a:xfrm>
                    <a:prstGeom prst="rect">
                      <a:avLst/>
                    </a:prstGeom>
                    <a:noFill/>
                    <a:ln>
                      <a:noFill/>
                    </a:ln>
                  </pic:spPr>
                </pic:pic>
              </a:graphicData>
            </a:graphic>
          </wp:inline>
        </w:drawing>
      </w:r>
    </w:p>
    <w:p w14:paraId="60CDECBC" w14:textId="77777777" w:rsidR="00414FFD" w:rsidRDefault="00546598">
      <w:pPr>
        <w:pStyle w:val="pAi2ImageCaption"/>
      </w:pPr>
      <w:r>
        <w:rPr>
          <w:color w:val="000000"/>
        </w:rPr>
        <w:t>Het ZoomText Camera dialoogvenster.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4041"/>
        <w:gridCol w:w="5663"/>
      </w:tblGrid>
      <w:tr w:rsidR="00414FFD" w14:paraId="2F16743C" w14:textId="77777777" w:rsidTr="009A7629">
        <w:trPr>
          <w:tblHeader/>
        </w:trPr>
        <w:tc>
          <w:tcPr>
            <w:tcW w:w="3735" w:type="dxa"/>
            <w:tcBorders>
              <w:bottom w:val="single" w:sz="6" w:space="0" w:color="000000"/>
              <w:right w:val="single" w:sz="6" w:space="0" w:color="000000"/>
            </w:tcBorders>
            <w:shd w:val="clear" w:color="auto" w:fill="4A442A"/>
            <w:tcMar>
              <w:top w:w="60" w:type="dxa"/>
              <w:left w:w="160" w:type="dxa"/>
              <w:bottom w:w="60" w:type="dxa"/>
              <w:right w:w="160" w:type="dxa"/>
            </w:tcMar>
          </w:tcPr>
          <w:p w14:paraId="56FFCB20" w14:textId="77777777" w:rsidR="00414FFD" w:rsidRDefault="00546598" w:rsidP="009A7629">
            <w:pPr>
              <w:pStyle w:val="tdAi2TableColumnHeader"/>
              <w:keepNext/>
            </w:pPr>
            <w:r>
              <w:lastRenderedPageBreak/>
              <w:t>Instelling</w:t>
            </w:r>
          </w:p>
        </w:tc>
        <w:tc>
          <w:tcPr>
            <w:tcW w:w="5235" w:type="dxa"/>
            <w:tcBorders>
              <w:left w:val="single" w:sz="6" w:space="0" w:color="000000"/>
              <w:bottom w:val="single" w:sz="6" w:space="0" w:color="000000"/>
            </w:tcBorders>
            <w:shd w:val="clear" w:color="auto" w:fill="4A442A"/>
            <w:tcMar>
              <w:top w:w="60" w:type="dxa"/>
              <w:left w:w="160" w:type="dxa"/>
              <w:bottom w:w="60" w:type="dxa"/>
              <w:right w:w="160" w:type="dxa"/>
            </w:tcMar>
          </w:tcPr>
          <w:p w14:paraId="2E207ADE" w14:textId="77777777" w:rsidR="00414FFD" w:rsidRDefault="00546598" w:rsidP="009A7629">
            <w:pPr>
              <w:pStyle w:val="tdAi2TableColumnHeader"/>
              <w:keepNext/>
            </w:pPr>
            <w:r>
              <w:t>Beschrijving</w:t>
            </w:r>
          </w:p>
        </w:tc>
      </w:tr>
      <w:tr w:rsidR="00DE6D5C" w14:paraId="016DC02F"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B75F69F" w14:textId="77777777" w:rsidR="00414FFD" w:rsidRDefault="00546598" w:rsidP="009A7629">
            <w:pPr>
              <w:pStyle w:val="tdAi2TableSection1"/>
              <w:keepNext/>
            </w:pPr>
            <w:r>
              <w:rPr>
                <w:color w:val="000000"/>
              </w:rPr>
              <w:t>Camera</w:t>
            </w:r>
          </w:p>
        </w:tc>
      </w:tr>
      <w:tr w:rsidR="00414FFD" w14:paraId="176827A4" w14:textId="77777777">
        <w:tc>
          <w:tcPr>
            <w:tcW w:w="373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A728032" w14:textId="77777777" w:rsidR="00414FFD" w:rsidRDefault="00546598">
            <w:pPr>
              <w:pStyle w:val="pAi2TableBody1"/>
            </w:pPr>
            <w:r>
              <w:rPr>
                <w:color w:val="000000"/>
              </w:rPr>
              <w:t>Actieve Camera</w:t>
            </w:r>
          </w:p>
        </w:tc>
        <w:tc>
          <w:tcPr>
            <w:tcW w:w="523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ACF60D" w14:textId="77777777" w:rsidR="00414FFD" w:rsidRDefault="00546598">
            <w:pPr>
              <w:pStyle w:val="pAi2TableBody1"/>
            </w:pPr>
            <w:r>
              <w:rPr>
                <w:color w:val="000000"/>
              </w:rPr>
              <w:t>Toont de naam van de camera welke door ZoomText in gebruik is en zorgt ervoor dat u een andere camera kunt selecteren.</w:t>
            </w:r>
          </w:p>
        </w:tc>
      </w:tr>
      <w:tr w:rsidR="00414FFD" w14:paraId="00865882" w14:textId="77777777">
        <w:tc>
          <w:tcPr>
            <w:tcW w:w="373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1C58D08" w14:textId="77777777" w:rsidR="00414FFD" w:rsidRDefault="00546598">
            <w:pPr>
              <w:pStyle w:val="pAi2TableBody1"/>
            </w:pPr>
            <w:r>
              <w:rPr>
                <w:color w:val="000000"/>
              </w:rPr>
              <w:t>Stel cameraresolutie automatisch in op breedste weergave</w:t>
            </w:r>
          </w:p>
        </w:tc>
        <w:tc>
          <w:tcPr>
            <w:tcW w:w="523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C02633" w14:textId="77777777" w:rsidR="00414FFD" w:rsidRDefault="00546598">
            <w:pPr>
              <w:pStyle w:val="pAi2TableBody1"/>
            </w:pPr>
            <w:r>
              <w:rPr>
                <w:color w:val="000000"/>
              </w:rPr>
              <w:t>ZoomText selecteert automatisch een resolutie welke het beste past bij de schermresolutie.</w:t>
            </w:r>
          </w:p>
        </w:tc>
      </w:tr>
      <w:tr w:rsidR="00414FFD" w14:paraId="54F28F81" w14:textId="77777777">
        <w:tc>
          <w:tcPr>
            <w:tcW w:w="373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CFE2EDF" w14:textId="77777777" w:rsidR="00414FFD" w:rsidRDefault="00546598">
            <w:pPr>
              <w:pStyle w:val="pAi2TableBody1"/>
            </w:pPr>
            <w:r>
              <w:rPr>
                <w:color w:val="000000"/>
              </w:rPr>
              <w:t>Resolutie</w:t>
            </w:r>
          </w:p>
        </w:tc>
        <w:tc>
          <w:tcPr>
            <w:tcW w:w="523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58EAF7" w14:textId="77777777" w:rsidR="00414FFD" w:rsidRDefault="00546598">
            <w:pPr>
              <w:pStyle w:val="pAi2TableBody1"/>
            </w:pPr>
            <w:r>
              <w:rPr>
                <w:color w:val="000000"/>
              </w:rPr>
              <w:t>Toont de huidige camera resolutie en zorgt ervoor dat u een specifieke camera resolutie kunt selecteren. Om deze instelling te gebruiken, moet u Automatisch instellen cameraresolutie voor breedste weergaven uitvinken.</w:t>
            </w:r>
          </w:p>
          <w:p w14:paraId="343AF5C0" w14:textId="77777777" w:rsidR="00414FFD" w:rsidRDefault="00546598">
            <w:pPr>
              <w:pStyle w:val="pAi2TableBody1"/>
            </w:pPr>
            <w:r>
              <w:rPr>
                <w:rStyle w:val="b2"/>
              </w:rPr>
              <w:t>Let op:</w:t>
            </w:r>
            <w:r>
              <w:rPr>
                <w:color w:val="000000"/>
              </w:rPr>
              <w:t xml:space="preserve"> Tegelijk gebruik van hoge resolutie en hoog verversingsfrequentie kan het systeem vertragen.</w:t>
            </w:r>
          </w:p>
        </w:tc>
      </w:tr>
      <w:tr w:rsidR="00414FFD" w14:paraId="38293AB7" w14:textId="77777777">
        <w:tc>
          <w:tcPr>
            <w:tcW w:w="373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8783003" w14:textId="77777777" w:rsidR="00414FFD" w:rsidRDefault="00546598">
            <w:pPr>
              <w:pStyle w:val="pAi2TableBody1"/>
            </w:pPr>
            <w:r>
              <w:rPr>
                <w:color w:val="000000"/>
              </w:rPr>
              <w:t>Verversingsfrequentie</w:t>
            </w:r>
          </w:p>
        </w:tc>
        <w:tc>
          <w:tcPr>
            <w:tcW w:w="523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D6CF5D" w14:textId="77777777" w:rsidR="00414FFD" w:rsidRDefault="00546598">
            <w:pPr>
              <w:pStyle w:val="pAi2TableBody1"/>
            </w:pPr>
            <w:r>
              <w:rPr>
                <w:color w:val="000000"/>
              </w:rPr>
              <w:t>Toont de huidige framesnelheid en zorgt ervoor dat u een specifieke framesnelheid kunt kiezen.</w:t>
            </w:r>
          </w:p>
          <w:p w14:paraId="0CDDE866" w14:textId="77777777" w:rsidR="00414FFD" w:rsidRDefault="00546598">
            <w:pPr>
              <w:pStyle w:val="pAi2TableBody1"/>
            </w:pPr>
            <w:r>
              <w:rPr>
                <w:rStyle w:val="b2"/>
              </w:rPr>
              <w:t>Let op:</w:t>
            </w:r>
            <w:r>
              <w:rPr>
                <w:color w:val="000000"/>
              </w:rPr>
              <w:t xml:space="preserve"> Tegelijk gebruik van hoge resolutie en hoog verversingsfrequentie kan het systeem vertragen.</w:t>
            </w:r>
          </w:p>
        </w:tc>
      </w:tr>
      <w:tr w:rsidR="00DE6D5C" w14:paraId="5890C7B1"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0BE5806" w14:textId="77777777" w:rsidR="00414FFD" w:rsidRDefault="00546598">
            <w:pPr>
              <w:pStyle w:val="tdAi2TableSection1"/>
            </w:pPr>
            <w:r>
              <w:rPr>
                <w:color w:val="000000"/>
              </w:rPr>
              <w:t>Camera Weergave</w:t>
            </w:r>
          </w:p>
        </w:tc>
      </w:tr>
      <w:tr w:rsidR="00414FFD" w14:paraId="2E92E54B" w14:textId="77777777">
        <w:tc>
          <w:tcPr>
            <w:tcW w:w="373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549C464" w14:textId="77777777" w:rsidR="00414FFD" w:rsidRDefault="00546598">
            <w:pPr>
              <w:pStyle w:val="pAi2TableBody1"/>
            </w:pPr>
            <w:r>
              <w:rPr>
                <w:color w:val="000000"/>
              </w:rPr>
              <w:t>Weergave Modus</w:t>
            </w:r>
          </w:p>
        </w:tc>
        <w:tc>
          <w:tcPr>
            <w:tcW w:w="523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000A2B" w14:textId="77777777" w:rsidR="00414FFD" w:rsidRDefault="00546598">
            <w:pPr>
              <w:pStyle w:val="pAi2TableBody1"/>
            </w:pPr>
            <w:r>
              <w:rPr>
                <w:color w:val="000000"/>
              </w:rPr>
              <w:t>Toont de huidige cameraweergave en zorgt ervoor dat u een andere ZoomText Camera weergave kunt selecteren.</w:t>
            </w:r>
          </w:p>
        </w:tc>
      </w:tr>
      <w:tr w:rsidR="00414FFD" w14:paraId="6153E8CD" w14:textId="77777777">
        <w:tc>
          <w:tcPr>
            <w:tcW w:w="373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47347A2" w14:textId="77777777" w:rsidR="00414FFD" w:rsidRDefault="00546598">
            <w:pPr>
              <w:pStyle w:val="pAi2TableBody1"/>
            </w:pPr>
            <w:r>
              <w:rPr>
                <w:color w:val="000000"/>
              </w:rPr>
              <w:t>Beeld Rotatie</w:t>
            </w:r>
          </w:p>
        </w:tc>
        <w:tc>
          <w:tcPr>
            <w:tcW w:w="523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900670" w14:textId="77777777" w:rsidR="00414FFD" w:rsidRDefault="00546598">
            <w:pPr>
              <w:pStyle w:val="pAi2TableBody1"/>
            </w:pPr>
            <w:r>
              <w:rPr>
                <w:color w:val="000000"/>
              </w:rPr>
              <w:t>Toont de huidige beeldrotatie en zorgt ervoor dat u een andere beeldrotatie kunt selecteren.</w:t>
            </w:r>
          </w:p>
        </w:tc>
      </w:tr>
      <w:tr w:rsidR="00DE6D5C" w14:paraId="17944803"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B16F2D0" w14:textId="77777777" w:rsidR="00414FFD" w:rsidRDefault="00546598">
            <w:pPr>
              <w:pStyle w:val="tdAi2TableSection1"/>
            </w:pPr>
            <w:r>
              <w:rPr>
                <w:color w:val="000000"/>
              </w:rPr>
              <w:lastRenderedPageBreak/>
              <w:t>Accentuering</w:t>
            </w:r>
          </w:p>
        </w:tc>
      </w:tr>
      <w:tr w:rsidR="00414FFD" w14:paraId="7A2297AC" w14:textId="77777777">
        <w:tc>
          <w:tcPr>
            <w:tcW w:w="373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E9B5157" w14:textId="77777777" w:rsidR="00414FFD" w:rsidRDefault="00546598">
            <w:pPr>
              <w:pStyle w:val="pAi2TableBody1"/>
            </w:pPr>
            <w:r>
              <w:rPr>
                <w:color w:val="000000"/>
              </w:rPr>
              <w:t>Kleur</w:t>
            </w:r>
          </w:p>
        </w:tc>
        <w:tc>
          <w:tcPr>
            <w:tcW w:w="523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8C3D91" w14:textId="77777777" w:rsidR="00414FFD" w:rsidRDefault="00546598">
            <w:pPr>
              <w:pStyle w:val="pAi2TableBody1"/>
            </w:pPr>
            <w:r>
              <w:rPr>
                <w:color w:val="000000"/>
              </w:rPr>
              <w:t>Toont de huidige kleurfilter instelling en zorgt ervoor dat u een andere kleurfilter kunt selecteren.</w:t>
            </w:r>
          </w:p>
        </w:tc>
      </w:tr>
      <w:tr w:rsidR="00DE6D5C" w14:paraId="3F2EB8A7"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C21A3F0" w14:textId="77777777" w:rsidR="00414FFD" w:rsidRDefault="00546598">
            <w:pPr>
              <w:pStyle w:val="tdAi2TableSection1"/>
            </w:pPr>
            <w:r>
              <w:rPr>
                <w:color w:val="000000"/>
              </w:rPr>
              <w:t>Geavanceerde Instellingen</w:t>
            </w:r>
          </w:p>
        </w:tc>
      </w:tr>
      <w:tr w:rsidR="00414FFD" w14:paraId="33C559CA" w14:textId="77777777">
        <w:tc>
          <w:tcPr>
            <w:tcW w:w="373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E6EB402" w14:textId="77777777" w:rsidR="00414FFD" w:rsidRDefault="00546598">
            <w:pPr>
              <w:pStyle w:val="pAi2TableBody1"/>
            </w:pPr>
            <w:r>
              <w:rPr>
                <w:color w:val="000000"/>
              </w:rPr>
              <w:t>Plaats de werkbalk boven andere vensters</w:t>
            </w:r>
          </w:p>
        </w:tc>
        <w:tc>
          <w:tcPr>
            <w:tcW w:w="523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FCACA8" w14:textId="77777777" w:rsidR="00414FFD" w:rsidRDefault="00546598">
            <w:pPr>
              <w:pStyle w:val="pAi2TableBody1"/>
            </w:pPr>
            <w:r>
              <w:rPr>
                <w:color w:val="000000"/>
              </w:rPr>
              <w:t>Wanneer aangevinkt, blijft de Camera werkbalk in beeld (boven andere vensters) zelfs wanneer er geen focus is.</w:t>
            </w:r>
          </w:p>
          <w:p w14:paraId="337893A8" w14:textId="77777777" w:rsidR="00414FFD" w:rsidRDefault="00546598">
            <w:pPr>
              <w:pStyle w:val="pAi2TableBody1"/>
            </w:pPr>
            <w:r>
              <w:rPr>
                <w:rStyle w:val="b2"/>
              </w:rPr>
              <w:t>Let op:</w:t>
            </w:r>
            <w:r>
              <w:rPr>
                <w:color w:val="000000"/>
              </w:rPr>
              <w:t xml:space="preserve"> Deze instelling is ook beschikbaar in het systeemmenu in de Camera titelbalk (getoond door te drukken op het Camera icoontje op de titelbalk van de Camera werkbalk).</w:t>
            </w:r>
          </w:p>
        </w:tc>
      </w:tr>
      <w:tr w:rsidR="00414FFD" w14:paraId="25C7A29E" w14:textId="77777777">
        <w:tc>
          <w:tcPr>
            <w:tcW w:w="373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5127858" w14:textId="77777777" w:rsidR="00414FFD" w:rsidRDefault="00546598">
            <w:pPr>
              <w:pStyle w:val="pAi2TableBody1"/>
            </w:pPr>
            <w:r>
              <w:rPr>
                <w:color w:val="000000"/>
              </w:rPr>
              <w:t>Toon sneltoets instructies bij het activeren van Volledige weergave</w:t>
            </w:r>
          </w:p>
        </w:tc>
        <w:tc>
          <w:tcPr>
            <w:tcW w:w="523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9F9945" w14:textId="77777777" w:rsidR="00414FFD" w:rsidRDefault="00546598">
            <w:pPr>
              <w:pStyle w:val="pAi2TableBody1"/>
            </w:pPr>
            <w:r>
              <w:rPr>
                <w:color w:val="000000"/>
              </w:rPr>
              <w:t>Inschakelen of uitschakelen van het tonen van een waarschuwing met sneltoets instructies bij het schakelen naar Volledige weergave.</w:t>
            </w:r>
          </w:p>
        </w:tc>
      </w:tr>
      <w:tr w:rsidR="00414FFD" w14:paraId="1281C9C8" w14:textId="77777777">
        <w:tc>
          <w:tcPr>
            <w:tcW w:w="3735" w:type="dxa"/>
            <w:tcBorders>
              <w:top w:val="single" w:sz="6" w:space="0" w:color="000000"/>
              <w:right w:val="single" w:sz="6" w:space="0" w:color="000000"/>
            </w:tcBorders>
            <w:shd w:val="clear" w:color="auto" w:fill="FFFFFF"/>
            <w:tcMar>
              <w:top w:w="60" w:type="dxa"/>
              <w:left w:w="480" w:type="dxa"/>
              <w:bottom w:w="60" w:type="dxa"/>
              <w:right w:w="160" w:type="dxa"/>
            </w:tcMar>
          </w:tcPr>
          <w:p w14:paraId="76B643DD" w14:textId="77777777" w:rsidR="00414FFD" w:rsidRDefault="00546598">
            <w:pPr>
              <w:pStyle w:val="pAi2TableBody1"/>
            </w:pPr>
            <w:r>
              <w:rPr>
                <w:color w:val="000000"/>
              </w:rPr>
              <w:t>Start Camera</w:t>
            </w:r>
          </w:p>
        </w:tc>
        <w:tc>
          <w:tcPr>
            <w:tcW w:w="5235" w:type="dxa"/>
            <w:tcBorders>
              <w:top w:val="single" w:sz="6" w:space="0" w:color="000000"/>
              <w:left w:val="single" w:sz="6" w:space="0" w:color="000000"/>
            </w:tcBorders>
            <w:shd w:val="clear" w:color="auto" w:fill="FFFFFF"/>
            <w:tcMar>
              <w:top w:w="60" w:type="dxa"/>
              <w:left w:w="160" w:type="dxa"/>
              <w:bottom w:w="60" w:type="dxa"/>
              <w:right w:w="160" w:type="dxa"/>
            </w:tcMar>
          </w:tcPr>
          <w:p w14:paraId="49566587" w14:textId="77777777" w:rsidR="00414FFD" w:rsidRDefault="00546598">
            <w:pPr>
              <w:pStyle w:val="pAi2TableBody1"/>
            </w:pPr>
            <w:r>
              <w:rPr>
                <w:color w:val="000000"/>
              </w:rPr>
              <w:t>Start de ZoomText Camera. Deze knop wordt grijs gemaakt wanneer de ZoomText Camera reeds actief is.</w:t>
            </w:r>
          </w:p>
        </w:tc>
      </w:tr>
    </w:tbl>
    <w:p w14:paraId="1826BA0D" w14:textId="77777777" w:rsidR="00414FFD" w:rsidRDefault="00546598">
      <w:pPr>
        <w:pStyle w:val="h3Ai2KeyboardShortcuts"/>
      </w:pPr>
      <w:r>
        <w:rPr>
          <w:color w:val="000000"/>
        </w:rPr>
        <w:t>ZoomText Camera Sneltoetsen</w:t>
      </w:r>
    </w:p>
    <w:p w14:paraId="20BC47A3" w14:textId="77777777" w:rsidR="00414FFD" w:rsidRDefault="00546598">
      <w:pPr>
        <w:pStyle w:val="pAi2KeyboardShortcutsDescription"/>
      </w:pPr>
      <w:r>
        <w:rPr>
          <w:color w:val="000000"/>
        </w:rPr>
        <w:t>De volgende sneltoets kan worden gebruikt om de ZoomText Camera te starten.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6333B670" w14:textId="77777777" w:rsidTr="009A762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214F38E" w14:textId="77777777" w:rsidR="00414FFD" w:rsidRDefault="00546598">
            <w:pPr>
              <w:pStyle w:val="tdAi2TableColumnHeader"/>
            </w:pPr>
            <w:r>
              <w:t>Sneltoets</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8D08965" w14:textId="77777777" w:rsidR="00414FFD" w:rsidRDefault="00546598">
            <w:pPr>
              <w:pStyle w:val="tdAi2TableColumnHeader"/>
            </w:pPr>
            <w:r>
              <w:t>Sneltoetsen</w:t>
            </w:r>
          </w:p>
        </w:tc>
      </w:tr>
      <w:tr w:rsidR="00414FFD" w14:paraId="305BE54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1EAE338" w14:textId="77777777" w:rsidR="00414FFD" w:rsidRDefault="00546598">
            <w:pPr>
              <w:pStyle w:val="pAi2TableBody1"/>
            </w:pPr>
            <w:r>
              <w:rPr>
                <w:color w:val="000000"/>
              </w:rPr>
              <w:t>Start Camera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B1BB0D6" w14:textId="77777777" w:rsidR="00414FFD" w:rsidRDefault="00546598">
            <w:pPr>
              <w:pStyle w:val="pAi2TableBody1"/>
            </w:pPr>
            <w:r>
              <w:rPr>
                <w:color w:val="000000"/>
              </w:rPr>
              <w:t>Caps Lock + Ctrl + C</w:t>
            </w:r>
          </w:p>
        </w:tc>
      </w:tr>
    </w:tbl>
    <w:p w14:paraId="5076841E" w14:textId="77777777" w:rsidR="00414FFD" w:rsidRDefault="00546598">
      <w:pPr>
        <w:pStyle w:val="pAi2KeyboardShortcutsDescription"/>
      </w:pPr>
      <w:r>
        <w:rPr>
          <w:color w:val="000000"/>
        </w:rPr>
        <w:t>De volgende gelaagde Toetsen kunnen worden gebruikt voor de ZoomText Camerafunctie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1CD80D05" w14:textId="77777777" w:rsidTr="009A762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DB751C1" w14:textId="77777777" w:rsidR="00414FFD" w:rsidRDefault="00546598">
            <w:pPr>
              <w:pStyle w:val="tdAi2TableColumnHeader"/>
            </w:pPr>
            <w:r>
              <w:lastRenderedPageBreak/>
              <w:t>Sneltoets</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CC857AB" w14:textId="77777777" w:rsidR="00414FFD" w:rsidRDefault="00546598">
            <w:pPr>
              <w:pStyle w:val="tdAi2TableColumnHeader"/>
            </w:pPr>
            <w:r>
              <w:t>Gelaagde Toetsen</w:t>
            </w:r>
          </w:p>
        </w:tc>
      </w:tr>
      <w:tr w:rsidR="00414FFD" w14:paraId="27EE9EE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77840C0" w14:textId="77777777" w:rsidR="00414FFD" w:rsidRDefault="00546598">
            <w:pPr>
              <w:pStyle w:val="pAi2TableBody1"/>
            </w:pPr>
            <w:r>
              <w:rPr>
                <w:color w:val="000000"/>
              </w:rPr>
              <w:t>Start Camera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B58C79D" w14:textId="77777777" w:rsidR="00414FFD" w:rsidRDefault="00546598">
            <w:pPr>
              <w:pStyle w:val="pAi2TableBody1"/>
            </w:pPr>
            <w:r>
              <w:rPr>
                <w:color w:val="000000"/>
              </w:rPr>
              <w:t>Caps Lock + Spatiebalk, C</w:t>
            </w:r>
          </w:p>
        </w:tc>
      </w:tr>
    </w:tbl>
    <w:p w14:paraId="0853386D" w14:textId="77777777" w:rsidR="00414FFD" w:rsidRDefault="00546598">
      <w:pPr>
        <w:pStyle w:val="pAi2KeyboardShortcutsDescription"/>
      </w:pPr>
      <w:r>
        <w:rPr>
          <w:color w:val="000000"/>
        </w:rPr>
        <w:t>Als de Camera-werkbalk actief is, kunnen de volgende toetsen worden gebruikt om de ZoomText Camerafunctie in te stellen.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32A435D0" w14:textId="77777777" w:rsidTr="009A762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BA850A9" w14:textId="77777777" w:rsidR="00414FFD" w:rsidRDefault="00546598">
            <w:pPr>
              <w:pStyle w:val="tdAi2TableColumnHeader"/>
            </w:pPr>
            <w:r>
              <w:t>Sneltoets</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32B63E7" w14:textId="77777777" w:rsidR="00414FFD" w:rsidRDefault="00546598">
            <w:pPr>
              <w:pStyle w:val="tdAi2TableColumnHeader"/>
            </w:pPr>
            <w:r>
              <w:t>Meest gebruikte Toetsen</w:t>
            </w:r>
          </w:p>
        </w:tc>
      </w:tr>
      <w:tr w:rsidR="00414FFD" w14:paraId="64B5539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B13C70" w14:textId="77777777" w:rsidR="00414FFD" w:rsidRDefault="00546598">
            <w:pPr>
              <w:pStyle w:val="tdAi2TableBody1"/>
            </w:pPr>
            <w:r>
              <w:rPr>
                <w:color w:val="000000"/>
              </w:rPr>
              <w:t>Werkbalk weergeven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68774C" w14:textId="77777777" w:rsidR="00414FFD" w:rsidRDefault="00546598">
            <w:pPr>
              <w:pStyle w:val="tdAi2TableBody1"/>
            </w:pPr>
            <w:r>
              <w:rPr>
                <w:color w:val="000000"/>
              </w:rPr>
              <w:t>T</w:t>
            </w:r>
          </w:p>
        </w:tc>
      </w:tr>
      <w:tr w:rsidR="00414FFD" w14:paraId="67F14A1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546514" w14:textId="77777777" w:rsidR="00414FFD" w:rsidRDefault="00546598">
            <w:pPr>
              <w:pStyle w:val="tdAi2TableBody1"/>
            </w:pPr>
            <w:r>
              <w:rPr>
                <w:color w:val="000000"/>
              </w:rPr>
              <w:t>Camerabeeld vergroten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B683F7" w14:textId="77777777" w:rsidR="00414FFD" w:rsidRDefault="00546598">
            <w:pPr>
              <w:pStyle w:val="tdAi2TableBody1"/>
            </w:pPr>
            <w:r>
              <w:rPr>
                <w:color w:val="000000"/>
              </w:rPr>
              <w:t>Omhoog</w:t>
            </w:r>
          </w:p>
        </w:tc>
      </w:tr>
      <w:tr w:rsidR="00414FFD" w14:paraId="1F46EF7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B4000A" w14:textId="77777777" w:rsidR="00414FFD" w:rsidRDefault="00546598">
            <w:pPr>
              <w:pStyle w:val="tdAi2TableBody1"/>
            </w:pPr>
            <w:r>
              <w:rPr>
                <w:color w:val="000000"/>
              </w:rPr>
              <w:t>Camerabeeld Verkleinen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725580" w14:textId="77777777" w:rsidR="00414FFD" w:rsidRDefault="00546598">
            <w:pPr>
              <w:pStyle w:val="tdAi2TableBody1"/>
            </w:pPr>
            <w:r>
              <w:rPr>
                <w:color w:val="000000"/>
              </w:rPr>
              <w:t>Omlaag</w:t>
            </w:r>
          </w:p>
        </w:tc>
      </w:tr>
      <w:tr w:rsidR="00414FFD" w14:paraId="4E02730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5E35AB" w14:textId="77777777" w:rsidR="00414FFD" w:rsidRDefault="00546598">
            <w:pPr>
              <w:pStyle w:val="tdAi2TableBody1"/>
            </w:pPr>
            <w:r>
              <w:rPr>
                <w:color w:val="000000"/>
              </w:rPr>
              <w:t>Roteer Afbeelding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3DE837" w14:textId="77777777" w:rsidR="00414FFD" w:rsidRDefault="00546598">
            <w:pPr>
              <w:pStyle w:val="tdAi2TableBody1"/>
            </w:pPr>
            <w:r>
              <w:rPr>
                <w:color w:val="000000"/>
              </w:rPr>
              <w:t>Links/Rechts</w:t>
            </w:r>
          </w:p>
        </w:tc>
      </w:tr>
      <w:tr w:rsidR="00414FFD" w14:paraId="557B5E9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02ABDA" w14:textId="77777777" w:rsidR="00414FFD" w:rsidRDefault="00546598">
            <w:pPr>
              <w:pStyle w:val="tdAi2TableBody1"/>
            </w:pPr>
            <w:r>
              <w:rPr>
                <w:color w:val="000000"/>
              </w:rPr>
              <w:t>Cameraweergave: Volledig/Gekoppeld Schakelen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87B6C4" w14:textId="77777777" w:rsidR="00414FFD" w:rsidRDefault="00546598">
            <w:pPr>
              <w:pStyle w:val="tdAi2TableBody1"/>
            </w:pPr>
            <w:r>
              <w:rPr>
                <w:color w:val="000000"/>
              </w:rPr>
              <w:t>Tab</w:t>
            </w:r>
          </w:p>
        </w:tc>
      </w:tr>
      <w:tr w:rsidR="00414FFD" w14:paraId="6CC32B7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E9659A" w14:textId="77777777" w:rsidR="00414FFD" w:rsidRDefault="00546598">
            <w:pPr>
              <w:pStyle w:val="tdAi2TableBody1"/>
            </w:pPr>
            <w:r>
              <w:rPr>
                <w:color w:val="000000"/>
              </w:rPr>
              <w:t>Cameraweergave: Gekoppelde weergaven doorlopen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EBCA78" w14:textId="77777777" w:rsidR="00414FFD" w:rsidRDefault="00546598">
            <w:pPr>
              <w:pStyle w:val="tdAi2TableBody1"/>
            </w:pPr>
            <w:r>
              <w:rPr>
                <w:color w:val="000000"/>
              </w:rPr>
              <w:t>Caps Lock + Links/Rechts</w:t>
            </w:r>
          </w:p>
        </w:tc>
      </w:tr>
      <w:tr w:rsidR="00414FFD" w14:paraId="4E1CA81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6683B1" w14:textId="77777777" w:rsidR="00414FFD" w:rsidRDefault="00546598">
            <w:pPr>
              <w:pStyle w:val="tdAi2TableBody1"/>
            </w:pPr>
            <w:r>
              <w:rPr>
                <w:color w:val="000000"/>
              </w:rPr>
              <w:t>Camera scherpte Aan/Uit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D6D7AB" w14:textId="77777777" w:rsidR="00414FFD" w:rsidRDefault="00546598">
            <w:pPr>
              <w:pStyle w:val="tdAi2TableBody1"/>
            </w:pPr>
            <w:r>
              <w:rPr>
                <w:color w:val="000000"/>
              </w:rPr>
              <w:t>Shift + Enter</w:t>
            </w:r>
          </w:p>
        </w:tc>
      </w:tr>
      <w:tr w:rsidR="00414FFD" w14:paraId="256F0BE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687236" w14:textId="77777777" w:rsidR="00414FFD" w:rsidRDefault="00546598">
            <w:pPr>
              <w:pStyle w:val="tdAi2TableBody1"/>
            </w:pPr>
            <w:r>
              <w:rPr>
                <w:color w:val="000000"/>
              </w:rPr>
              <w:t>Camera beeldverduidelijking resetten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F259E3" w14:textId="77777777" w:rsidR="00414FFD" w:rsidRDefault="00546598">
            <w:pPr>
              <w:pStyle w:val="tdAi2TableBody1"/>
            </w:pPr>
            <w:r>
              <w:rPr>
                <w:color w:val="000000"/>
              </w:rPr>
              <w:t>Shift + Backspace</w:t>
            </w:r>
          </w:p>
        </w:tc>
      </w:tr>
      <w:tr w:rsidR="00414FFD" w14:paraId="1BEB617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0280D09" w14:textId="77777777" w:rsidR="00414FFD" w:rsidRDefault="00546598">
            <w:pPr>
              <w:pStyle w:val="tdAi2TableBody1"/>
            </w:pPr>
            <w:r>
              <w:rPr>
                <w:color w:val="000000"/>
              </w:rPr>
              <w:t>Camera Helderheid verhogen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88D8A1" w14:textId="77777777" w:rsidR="00414FFD" w:rsidRDefault="00546598">
            <w:pPr>
              <w:pStyle w:val="tdAi2TableBody1"/>
            </w:pPr>
            <w:r>
              <w:rPr>
                <w:color w:val="000000"/>
              </w:rPr>
              <w:t>Shift + Pijl Omhoog</w:t>
            </w:r>
          </w:p>
        </w:tc>
      </w:tr>
      <w:tr w:rsidR="00414FFD" w14:paraId="1841999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0070F49" w14:textId="77777777" w:rsidR="00414FFD" w:rsidRDefault="00546598">
            <w:pPr>
              <w:pStyle w:val="tdAi2TableBody1"/>
            </w:pPr>
            <w:r>
              <w:rPr>
                <w:color w:val="000000"/>
              </w:rPr>
              <w:t>Camera Helderheid verlagen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E2436E" w14:textId="77777777" w:rsidR="00414FFD" w:rsidRDefault="00546598">
            <w:pPr>
              <w:pStyle w:val="tdAi2TableBody1"/>
            </w:pPr>
            <w:r>
              <w:rPr>
                <w:color w:val="000000"/>
              </w:rPr>
              <w:t>Shift + Pijl Omlaag</w:t>
            </w:r>
          </w:p>
        </w:tc>
      </w:tr>
      <w:tr w:rsidR="00414FFD" w14:paraId="5B1C8FB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7AF2741" w14:textId="77777777" w:rsidR="00414FFD" w:rsidRDefault="00546598">
            <w:pPr>
              <w:pStyle w:val="tdAi2TableBody1"/>
            </w:pPr>
            <w:r>
              <w:rPr>
                <w:color w:val="000000"/>
              </w:rPr>
              <w:t>Camera Contrast verhogen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81AED3" w14:textId="77777777" w:rsidR="00414FFD" w:rsidRDefault="00546598">
            <w:pPr>
              <w:pStyle w:val="tdAi2TableBody1"/>
            </w:pPr>
            <w:r>
              <w:rPr>
                <w:color w:val="000000"/>
              </w:rPr>
              <w:t>Shift + Pijl Links</w:t>
            </w:r>
          </w:p>
        </w:tc>
      </w:tr>
      <w:tr w:rsidR="00414FFD" w14:paraId="746450D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C17E98" w14:textId="77777777" w:rsidR="00414FFD" w:rsidRDefault="00546598">
            <w:pPr>
              <w:pStyle w:val="tdAi2TableBody1"/>
            </w:pPr>
            <w:r>
              <w:rPr>
                <w:color w:val="000000"/>
              </w:rPr>
              <w:t>Camera Contrast verlagen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2292BE" w14:textId="77777777" w:rsidR="00414FFD" w:rsidRDefault="00546598">
            <w:pPr>
              <w:pStyle w:val="tdAi2TableBody1"/>
            </w:pPr>
            <w:r>
              <w:rPr>
                <w:color w:val="000000"/>
              </w:rPr>
              <w:t>Shift + Pijl Rechts</w:t>
            </w:r>
          </w:p>
        </w:tc>
      </w:tr>
      <w:tr w:rsidR="00414FFD" w14:paraId="5B2A533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77F70A6" w14:textId="77777777" w:rsidR="00414FFD" w:rsidRDefault="00546598">
            <w:pPr>
              <w:pStyle w:val="tdAi2TableBody1"/>
            </w:pPr>
            <w:r>
              <w:rPr>
                <w:color w:val="000000"/>
              </w:rPr>
              <w:lastRenderedPageBreak/>
              <w:t>Camera Twee-kleuren Aan/Uit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117109" w14:textId="77777777" w:rsidR="00414FFD" w:rsidRDefault="00546598">
            <w:pPr>
              <w:pStyle w:val="tdAi2TableBody1"/>
            </w:pPr>
            <w:r>
              <w:rPr>
                <w:color w:val="000000"/>
              </w:rPr>
              <w:t>Alt + Enter</w:t>
            </w:r>
          </w:p>
        </w:tc>
      </w:tr>
      <w:tr w:rsidR="00414FFD" w14:paraId="6CBB13A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1C74305" w14:textId="77777777" w:rsidR="00414FFD" w:rsidRDefault="00546598">
            <w:pPr>
              <w:pStyle w:val="tdAi2TableBody1"/>
            </w:pPr>
            <w:r>
              <w:rPr>
                <w:color w:val="000000"/>
              </w:rPr>
              <w:t>Camera Twee-kleuren Schema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62C8B8" w14:textId="77777777" w:rsidR="00414FFD" w:rsidRDefault="00546598">
            <w:pPr>
              <w:pStyle w:val="tdAi2TableBody1"/>
            </w:pPr>
            <w:r>
              <w:rPr>
                <w:color w:val="000000"/>
              </w:rPr>
              <w:t>Alt + Links/Rechts</w:t>
            </w:r>
          </w:p>
        </w:tc>
      </w:tr>
      <w:tr w:rsidR="00414FFD" w14:paraId="6E81D47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ED280F" w14:textId="77777777" w:rsidR="00414FFD" w:rsidRDefault="00546598">
            <w:pPr>
              <w:pStyle w:val="tdAi2TableBody1"/>
            </w:pPr>
            <w:r>
              <w:rPr>
                <w:color w:val="000000"/>
              </w:rPr>
              <w:t>Camera Handmatige Focus Aan/Uit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26AB2E" w14:textId="77777777" w:rsidR="00414FFD" w:rsidRDefault="00546598">
            <w:pPr>
              <w:pStyle w:val="tdAi2TableBody1"/>
            </w:pPr>
            <w:r>
              <w:rPr>
                <w:color w:val="000000"/>
              </w:rPr>
              <w:t>Ctrl + Enter</w:t>
            </w:r>
          </w:p>
        </w:tc>
      </w:tr>
      <w:tr w:rsidR="00414FFD" w14:paraId="1BF4AEB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5C16B8C" w14:textId="77777777" w:rsidR="00414FFD" w:rsidRDefault="00546598">
            <w:pPr>
              <w:pStyle w:val="tdAi2TableBody1"/>
            </w:pPr>
            <w:r>
              <w:rPr>
                <w:color w:val="000000"/>
              </w:rPr>
              <w:t>Camera Handmatige Focus In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478CE2" w14:textId="77777777" w:rsidR="00414FFD" w:rsidRDefault="00546598">
            <w:pPr>
              <w:pStyle w:val="tdAi2TableBody1"/>
            </w:pPr>
            <w:r>
              <w:rPr>
                <w:color w:val="000000"/>
              </w:rPr>
              <w:t>Ctrl + Pijl Omhoog</w:t>
            </w:r>
          </w:p>
        </w:tc>
      </w:tr>
      <w:tr w:rsidR="00414FFD" w14:paraId="4A973FB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DE880E" w14:textId="77777777" w:rsidR="00414FFD" w:rsidRDefault="00546598">
            <w:pPr>
              <w:pStyle w:val="tdAi2TableBody1"/>
            </w:pPr>
            <w:r>
              <w:rPr>
                <w:color w:val="000000"/>
              </w:rPr>
              <w:t>Camera Manuele Focus Verlagen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164D10" w14:textId="77777777" w:rsidR="00414FFD" w:rsidRDefault="00546598">
            <w:pPr>
              <w:pStyle w:val="tdAi2TableBody1"/>
            </w:pPr>
            <w:r>
              <w:rPr>
                <w:color w:val="000000"/>
              </w:rPr>
              <w:t>Ctrl + Pijl Omlaag</w:t>
            </w:r>
          </w:p>
        </w:tc>
      </w:tr>
      <w:tr w:rsidR="00414FFD" w14:paraId="2B0E41E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773642F" w14:textId="77777777" w:rsidR="00414FFD" w:rsidRDefault="00546598">
            <w:pPr>
              <w:pStyle w:val="tdAi2TableBody1"/>
            </w:pPr>
            <w:r>
              <w:rPr>
                <w:color w:val="000000"/>
              </w:rPr>
              <w:t>Afsluiten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0D734B8" w14:textId="77777777" w:rsidR="00414FFD" w:rsidRDefault="00546598">
            <w:pPr>
              <w:pStyle w:val="tdAi2TableBody1"/>
            </w:pPr>
            <w:r>
              <w:rPr>
                <w:color w:val="000000"/>
              </w:rPr>
              <w:t>X</w:t>
            </w:r>
          </w:p>
        </w:tc>
      </w:tr>
    </w:tbl>
    <w:bookmarkStart w:id="208" w:name="_Ref-341353958"/>
    <w:p w14:paraId="5D03D4B9" w14:textId="77777777" w:rsidR="00414FFD" w:rsidRDefault="00D82679">
      <w:pPr>
        <w:pStyle w:val="h2"/>
      </w:pPr>
      <w:r>
        <w:lastRenderedPageBreak/>
        <w:fldChar w:fldCharType="begin"/>
      </w:r>
      <w:r w:rsidR="00546598">
        <w:instrText xml:space="preserve"> XE "Achtergrond Lezer" </w:instrText>
      </w:r>
      <w:r>
        <w:fldChar w:fldCharType="end"/>
      </w:r>
      <w:r>
        <w:fldChar w:fldCharType="begin"/>
      </w:r>
      <w:r w:rsidR="00546598">
        <w:instrText xml:space="preserve"> XE "tools:Achtergrond Lezer" </w:instrText>
      </w:r>
      <w:r>
        <w:fldChar w:fldCharType="end"/>
      </w:r>
      <w:bookmarkStart w:id="209" w:name="_Toc192863164"/>
      <w:r w:rsidR="00546598">
        <w:rPr>
          <w:color w:val="000000"/>
        </w:rPr>
        <w:t>Achtergrond Lezer</w:t>
      </w:r>
      <w:bookmarkEnd w:id="209"/>
    </w:p>
    <w:bookmarkEnd w:id="208"/>
    <w:p w14:paraId="77049CD0" w14:textId="77777777" w:rsidR="00414FFD" w:rsidRDefault="00546598">
      <w:pPr>
        <w:pStyle w:val="p"/>
      </w:pPr>
      <w:r>
        <w:rPr>
          <w:color w:val="000000"/>
        </w:rPr>
        <w:t>Met de Achtergrond Lezer kunt u kopiëren en luisteren naar documenten, webpagina's, e-mails en teksten terwijl u andere taken uitvoert. U kopieert de tekst waarnaar u wilt luisteren naar het Windows klembord en start de Achtergrond Lezer. Terwijl de tekst wordt voorgelezen kunt u notities maken, zoeken op het internet of andere dingen op uw computer doen.</w:t>
      </w:r>
    </w:p>
    <w:p w14:paraId="0700CF14" w14:textId="77777777" w:rsidR="00414FFD" w:rsidRDefault="00546598">
      <w:pPr>
        <w:pStyle w:val="liAi2StepHeader"/>
        <w:numPr>
          <w:ilvl w:val="0"/>
          <w:numId w:val="469"/>
        </w:numPr>
        <w:spacing w:before="240" w:after="240"/>
      </w:pPr>
      <w:r>
        <w:rPr>
          <w:color w:val="000000"/>
        </w:rPr>
        <w:t>Opstarten Achtergrond Lezer</w:t>
      </w:r>
    </w:p>
    <w:p w14:paraId="4514DAF4" w14:textId="77777777" w:rsidR="00414FFD" w:rsidRDefault="00546598">
      <w:pPr>
        <w:pStyle w:val="liAi2StepNumber1"/>
        <w:numPr>
          <w:ilvl w:val="0"/>
          <w:numId w:val="470"/>
        </w:numPr>
      </w:pPr>
      <w:r>
        <w:rPr>
          <w:color w:val="000000"/>
        </w:rPr>
        <w:t xml:space="preserve">Selecteer de tekst waarnaar uw wilt luisteren en kopieer het naar de Windows klembord. </w:t>
      </w:r>
    </w:p>
    <w:p w14:paraId="4C208E51" w14:textId="77777777" w:rsidR="00414FFD" w:rsidRDefault="00546598">
      <w:pPr>
        <w:pStyle w:val="liAi2StepNumber1"/>
        <w:numPr>
          <w:ilvl w:val="0"/>
          <w:numId w:val="470"/>
        </w:numPr>
      </w:pPr>
      <w:r>
        <w:rPr>
          <w:color w:val="000000"/>
        </w:rPr>
        <w:t xml:space="preserve">Doe het volgende om Achtergrond Lezer te starten: </w:t>
      </w:r>
    </w:p>
    <w:p w14:paraId="1800A4CD" w14:textId="77777777" w:rsidR="00414FFD" w:rsidRDefault="00546598">
      <w:pPr>
        <w:pStyle w:val="liAi2StepNumber1Bullet1"/>
        <w:numPr>
          <w:ilvl w:val="0"/>
          <w:numId w:val="471"/>
        </w:numPr>
        <w:spacing w:before="240"/>
        <w:ind w:left="2015"/>
      </w:pPr>
      <w:r>
        <w:rPr>
          <w:color w:val="000000"/>
        </w:rPr>
        <w:t xml:space="preserve">Kies in de Extra Tab voor </w:t>
      </w:r>
      <w:r>
        <w:rPr>
          <w:rStyle w:val="b1"/>
        </w:rPr>
        <w:t xml:space="preserve">Achtergrond </w:t>
      </w:r>
      <w:r>
        <w:rPr>
          <w:color w:val="000000"/>
        </w:rPr>
        <w:t>Lezerknop</w:t>
      </w:r>
      <w:r>
        <w:rPr>
          <w:rStyle w:val="b1"/>
        </w:rPr>
        <w:t>.</w:t>
      </w:r>
    </w:p>
    <w:p w14:paraId="6BBF0B1C" w14:textId="77777777" w:rsidR="00414FFD" w:rsidRDefault="00546598">
      <w:pPr>
        <w:pStyle w:val="liAi2StepNumber1Bullet1"/>
        <w:numPr>
          <w:ilvl w:val="0"/>
          <w:numId w:val="471"/>
        </w:numPr>
        <w:spacing w:after="240"/>
        <w:ind w:left="2015"/>
      </w:pPr>
      <w:r>
        <w:rPr>
          <w:color w:val="000000"/>
        </w:rPr>
        <w:t xml:space="preserve">Druk op de Start Achtergrond Lezer sneltoets: </w:t>
      </w:r>
      <w:r>
        <w:rPr>
          <w:rStyle w:val="b1"/>
        </w:rPr>
        <w:t>Caps Lock + Ctrl + B</w:t>
      </w:r>
    </w:p>
    <w:p w14:paraId="1B1A2BAF" w14:textId="77777777" w:rsidR="00414FFD" w:rsidRDefault="00546598">
      <w:pPr>
        <w:pStyle w:val="pAi2StepComment"/>
      </w:pPr>
      <w:r>
        <w:rPr>
          <w:color w:val="000000"/>
        </w:rPr>
        <w:t xml:space="preserve">Het Achtergrond Lezer werkbalk verschijnt en start automatisch met lezen van de tekst welke u op het Windows klembord heeft geplaatst. </w:t>
      </w:r>
    </w:p>
    <w:p w14:paraId="560A8B73" w14:textId="599EC5D7" w:rsidR="00414FFD" w:rsidRDefault="00DE6D5C">
      <w:pPr>
        <w:pStyle w:val="pAi2Image"/>
      </w:pPr>
      <w:r>
        <w:rPr>
          <w:noProof/>
        </w:rPr>
        <w:drawing>
          <wp:inline distT="0" distB="0" distL="0" distR="0" wp14:anchorId="4FAF2AC4" wp14:editId="310CF84F">
            <wp:extent cx="3312795" cy="974725"/>
            <wp:effectExtent l="0" t="0" r="0" b="0"/>
            <wp:docPr id="111" name="Picture 26" descr="Afbeelding van de Achtergrond Lezer werkbal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Afbeelding van de Achtergrond Lezer werkbalk. "/>
                    <pic:cNvPicPr preferRelativeResize="0">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312795" cy="974725"/>
                    </a:xfrm>
                    <a:prstGeom prst="rect">
                      <a:avLst/>
                    </a:prstGeom>
                    <a:noFill/>
                    <a:ln>
                      <a:noFill/>
                    </a:ln>
                  </pic:spPr>
                </pic:pic>
              </a:graphicData>
            </a:graphic>
          </wp:inline>
        </w:drawing>
      </w:r>
    </w:p>
    <w:p w14:paraId="6D94A16D" w14:textId="77777777" w:rsidR="00414FFD" w:rsidRDefault="00546598">
      <w:pPr>
        <w:pStyle w:val="pAi2ImageCaption"/>
      </w:pPr>
      <w:r>
        <w:rPr>
          <w:color w:val="000000"/>
        </w:rPr>
        <w:t>Achtergrond Lezer werkbalk</w:t>
      </w:r>
    </w:p>
    <w:p w14:paraId="7A01CCF4" w14:textId="7756694C" w:rsidR="00414FFD" w:rsidRDefault="00546598">
      <w:pPr>
        <w:pStyle w:val="pAi2Note2"/>
      </w:pPr>
      <w:r>
        <w:rPr>
          <w:rStyle w:val="b2"/>
        </w:rPr>
        <w:t>Let op:</w:t>
      </w:r>
      <w:r>
        <w:rPr>
          <w:color w:val="000000"/>
        </w:rPr>
        <w:t xml:space="preserve"> Als de werkbalk niet verschijnt bij het opstarten van de Achtergrond Lezer is de "Start werkbalk geminimaliseerd" optie geselecteerd in de Achtergrond Lezer instellingen. Om deze instelling te deactiveren, zie </w:t>
      </w:r>
      <w:hyperlink w:anchor="-731862459" w:history="1">
        <w:r>
          <w:rPr>
            <w:color w:val="0000FF"/>
            <w:u w:val="single"/>
          </w:rPr>
          <w:t>Achtergrond Lezer Instellingen</w:t>
        </w:r>
      </w:hyperlink>
      <w:r>
        <w:rPr>
          <w:color w:val="000000"/>
        </w:rPr>
        <w:t xml:space="preserve"> beneden. </w:t>
      </w:r>
    </w:p>
    <w:p w14:paraId="32209E4F" w14:textId="77777777" w:rsidR="00414FFD" w:rsidRDefault="00546598">
      <w:pPr>
        <w:pStyle w:val="pAi2StepParagraph"/>
      </w:pPr>
      <w:r>
        <w:rPr>
          <w:color w:val="000000"/>
        </w:rPr>
        <w:lastRenderedPageBreak/>
        <w:t xml:space="preserve">Wanneer u de Achtergrond Lezer heeft opgestart kunt u deze bedienen met de werkbalk of de sneltoetsen. </w:t>
      </w:r>
    </w:p>
    <w:p w14:paraId="2866054E" w14:textId="77777777" w:rsidR="00414FFD" w:rsidRDefault="00546598">
      <w:pPr>
        <w:pStyle w:val="liAi2StepHeader"/>
        <w:numPr>
          <w:ilvl w:val="0"/>
          <w:numId w:val="472"/>
        </w:numPr>
        <w:spacing w:before="240" w:after="240"/>
      </w:pPr>
      <w:r>
        <w:rPr>
          <w:color w:val="000000"/>
        </w:rPr>
        <w:t xml:space="preserve">Achtergrond Lezer werkbalk in beeld brengen. </w:t>
      </w:r>
    </w:p>
    <w:p w14:paraId="6CE65B8C" w14:textId="77777777" w:rsidR="00414FFD" w:rsidRDefault="00546598">
      <w:pPr>
        <w:pStyle w:val="pAi2StepParagraph"/>
      </w:pPr>
      <w:r>
        <w:rPr>
          <w:color w:val="000000"/>
        </w:rPr>
        <w:t xml:space="preserve">Druk op de Start Achtergrond Lezer sneltoets: </w:t>
      </w:r>
      <w:r>
        <w:rPr>
          <w:rStyle w:val="b1"/>
        </w:rPr>
        <w:t xml:space="preserve">Caps Lock + Ctrl + B, </w:t>
      </w:r>
      <w:r>
        <w:rPr>
          <w:color w:val="000000"/>
        </w:rPr>
        <w:t xml:space="preserve">druk dan op </w:t>
      </w:r>
      <w:r>
        <w:rPr>
          <w:rStyle w:val="b1"/>
        </w:rPr>
        <w:t>T.</w:t>
      </w:r>
    </w:p>
    <w:p w14:paraId="5C52FE5F" w14:textId="77777777" w:rsidR="00414FFD" w:rsidRDefault="00546598">
      <w:pPr>
        <w:pStyle w:val="liAi2StepHeader"/>
        <w:numPr>
          <w:ilvl w:val="0"/>
          <w:numId w:val="473"/>
        </w:numPr>
        <w:spacing w:before="240" w:after="240"/>
      </w:pPr>
      <w:r>
        <w:rPr>
          <w:color w:val="000000"/>
        </w:rPr>
        <w:t>Achtergrond Lezer bedienen met de werkbalk</w:t>
      </w:r>
    </w:p>
    <w:p w14:paraId="76F56DBB" w14:textId="77777777" w:rsidR="00414FFD" w:rsidRDefault="00546598">
      <w:pPr>
        <w:pStyle w:val="liAi2StepNumber1"/>
        <w:numPr>
          <w:ilvl w:val="0"/>
          <w:numId w:val="474"/>
        </w:numPr>
      </w:pPr>
      <w:r>
        <w:rPr>
          <w:color w:val="000000"/>
        </w:rPr>
        <w:t xml:space="preserve">Om lezen te starten en stoppen, druk op de </w:t>
      </w:r>
      <w:r>
        <w:rPr>
          <w:rStyle w:val="b1"/>
        </w:rPr>
        <w:t xml:space="preserve">Start/Pauze </w:t>
      </w:r>
      <w:r>
        <w:rPr>
          <w:color w:val="000000"/>
        </w:rPr>
        <w:t xml:space="preserve">knop. </w:t>
      </w:r>
    </w:p>
    <w:p w14:paraId="407F9C5D" w14:textId="77777777" w:rsidR="00414FFD" w:rsidRDefault="00546598">
      <w:pPr>
        <w:pStyle w:val="liAi2StepNumber1"/>
        <w:numPr>
          <w:ilvl w:val="0"/>
          <w:numId w:val="474"/>
        </w:numPr>
      </w:pPr>
      <w:r>
        <w:rPr>
          <w:color w:val="000000"/>
        </w:rPr>
        <w:t xml:space="preserve">Om voor- en achteruit te gaan, druk op de </w:t>
      </w:r>
      <w:r>
        <w:rPr>
          <w:rStyle w:val="b1"/>
        </w:rPr>
        <w:t>Volgende</w:t>
      </w:r>
      <w:r>
        <w:rPr>
          <w:color w:val="000000"/>
        </w:rPr>
        <w:t xml:space="preserve"> en </w:t>
      </w:r>
      <w:r>
        <w:rPr>
          <w:rStyle w:val="b1"/>
        </w:rPr>
        <w:t>Vorige</w:t>
      </w:r>
      <w:r>
        <w:rPr>
          <w:color w:val="000000"/>
        </w:rPr>
        <w:t xml:space="preserve"> knop.</w:t>
      </w:r>
    </w:p>
    <w:p w14:paraId="7A9E7851" w14:textId="77777777" w:rsidR="00414FFD" w:rsidRDefault="00546598">
      <w:pPr>
        <w:pStyle w:val="liAi2StepNumber1"/>
        <w:numPr>
          <w:ilvl w:val="0"/>
          <w:numId w:val="474"/>
        </w:numPr>
      </w:pPr>
      <w:r>
        <w:rPr>
          <w:color w:val="000000"/>
        </w:rPr>
        <w:t xml:space="preserve">Om van voren af aan te lezen gebruik de </w:t>
      </w:r>
      <w:r>
        <w:rPr>
          <w:rStyle w:val="b1"/>
        </w:rPr>
        <w:t>Herstart</w:t>
      </w:r>
      <w:r>
        <w:rPr>
          <w:color w:val="000000"/>
        </w:rPr>
        <w:t xml:space="preserve"> knop.</w:t>
      </w:r>
    </w:p>
    <w:p w14:paraId="2C7AC825" w14:textId="77777777" w:rsidR="00414FFD" w:rsidRDefault="00546598">
      <w:pPr>
        <w:pStyle w:val="liAi2StepNumber1"/>
        <w:numPr>
          <w:ilvl w:val="0"/>
          <w:numId w:val="474"/>
        </w:numPr>
      </w:pPr>
      <w:r>
        <w:rPr>
          <w:color w:val="000000"/>
        </w:rPr>
        <w:t xml:space="preserve">Om nieuwe tekst te lezen welke u geplaatst heeft in het Windows klembord, druk op de </w:t>
      </w:r>
      <w:r>
        <w:rPr>
          <w:rStyle w:val="b1"/>
        </w:rPr>
        <w:t>Vastleggen</w:t>
      </w:r>
      <w:r>
        <w:rPr>
          <w:color w:val="000000"/>
        </w:rPr>
        <w:t xml:space="preserve"> knop. </w:t>
      </w:r>
    </w:p>
    <w:p w14:paraId="7D5CEBB6" w14:textId="77777777" w:rsidR="00414FFD" w:rsidRDefault="00546598">
      <w:pPr>
        <w:pStyle w:val="liAi2StepNumber1"/>
        <w:numPr>
          <w:ilvl w:val="0"/>
          <w:numId w:val="474"/>
        </w:numPr>
      </w:pPr>
      <w:r>
        <w:rPr>
          <w:color w:val="000000"/>
        </w:rPr>
        <w:t xml:space="preserve">Om Achtergrond Lezer te verlaten, druk op de </w:t>
      </w:r>
      <w:r>
        <w:rPr>
          <w:rStyle w:val="b1"/>
        </w:rPr>
        <w:t>Sluit</w:t>
      </w:r>
      <w:r>
        <w:rPr>
          <w:color w:val="000000"/>
        </w:rPr>
        <w:t xml:space="preserve"> knop op de titelbalk.</w:t>
      </w:r>
    </w:p>
    <w:p w14:paraId="70CB8EC3" w14:textId="77777777" w:rsidR="00414FFD" w:rsidRDefault="00546598">
      <w:pPr>
        <w:pStyle w:val="liAi2StepHeader"/>
        <w:numPr>
          <w:ilvl w:val="0"/>
          <w:numId w:val="475"/>
        </w:numPr>
        <w:spacing w:before="240" w:after="240"/>
      </w:pPr>
      <w:r>
        <w:rPr>
          <w:color w:val="000000"/>
        </w:rPr>
        <w:t>Achtergrond Lezer bedienen met de sneltoetsen</w:t>
      </w:r>
    </w:p>
    <w:p w14:paraId="4C30D38A" w14:textId="77777777" w:rsidR="00414FFD" w:rsidRDefault="00546598">
      <w:pPr>
        <w:pStyle w:val="liAi2StepNumber1"/>
        <w:numPr>
          <w:ilvl w:val="0"/>
          <w:numId w:val="476"/>
        </w:numPr>
      </w:pPr>
      <w:r>
        <w:rPr>
          <w:color w:val="000000"/>
        </w:rPr>
        <w:t xml:space="preserve">Als de Achtergrond Lezer niet actief is, druk dan op de sneltoets: </w:t>
      </w:r>
      <w:r>
        <w:rPr>
          <w:rStyle w:val="b1"/>
        </w:rPr>
        <w:t>CapsLock + Ctrl + B</w:t>
      </w:r>
    </w:p>
    <w:p w14:paraId="083022FD" w14:textId="77777777" w:rsidR="00414FFD" w:rsidRDefault="00546598">
      <w:pPr>
        <w:pStyle w:val="liAi2StepNumber1"/>
        <w:numPr>
          <w:ilvl w:val="0"/>
          <w:numId w:val="476"/>
        </w:numPr>
      </w:pPr>
      <w:r>
        <w:rPr>
          <w:color w:val="000000"/>
        </w:rPr>
        <w:t xml:space="preserve">Om te starten en stoppen met lezen, druk op </w:t>
      </w:r>
      <w:r>
        <w:rPr>
          <w:rStyle w:val="b1"/>
        </w:rPr>
        <w:t>Enter</w:t>
      </w:r>
      <w:r>
        <w:rPr>
          <w:color w:val="000000"/>
        </w:rPr>
        <w:t>.</w:t>
      </w:r>
    </w:p>
    <w:p w14:paraId="39BAECD2" w14:textId="77777777" w:rsidR="00414FFD" w:rsidRDefault="00546598">
      <w:pPr>
        <w:pStyle w:val="liAi2StepNumber1"/>
        <w:numPr>
          <w:ilvl w:val="0"/>
          <w:numId w:val="476"/>
        </w:numPr>
      </w:pPr>
      <w:r>
        <w:rPr>
          <w:color w:val="000000"/>
        </w:rPr>
        <w:t xml:space="preserve">Om per zin vooruit of achteruit te gaan, druk </w:t>
      </w:r>
      <w:r>
        <w:rPr>
          <w:rStyle w:val="b1"/>
        </w:rPr>
        <w:t xml:space="preserve">Rechter pijl </w:t>
      </w:r>
      <w:r>
        <w:rPr>
          <w:color w:val="000000"/>
        </w:rPr>
        <w:t xml:space="preserve">of </w:t>
      </w:r>
      <w:r>
        <w:rPr>
          <w:rStyle w:val="b1"/>
        </w:rPr>
        <w:t>Linker pijl.</w:t>
      </w:r>
      <w:r>
        <w:rPr>
          <w:color w:val="000000"/>
        </w:rPr>
        <w:t xml:space="preserve"> </w:t>
      </w:r>
    </w:p>
    <w:p w14:paraId="531C14DF" w14:textId="77777777" w:rsidR="00414FFD" w:rsidRDefault="00546598">
      <w:pPr>
        <w:pStyle w:val="liAi2StepNumber1"/>
        <w:numPr>
          <w:ilvl w:val="0"/>
          <w:numId w:val="476"/>
        </w:numPr>
      </w:pPr>
      <w:r>
        <w:rPr>
          <w:color w:val="000000"/>
        </w:rPr>
        <w:t xml:space="preserve">Om per woord vooruit of achteruit te gaan druk op </w:t>
      </w:r>
      <w:r>
        <w:rPr>
          <w:rStyle w:val="b1"/>
        </w:rPr>
        <w:t>Ctrl + Rechter pijl</w:t>
      </w:r>
      <w:r>
        <w:rPr>
          <w:color w:val="000000"/>
        </w:rPr>
        <w:t xml:space="preserve"> of </w:t>
      </w:r>
      <w:r>
        <w:rPr>
          <w:rStyle w:val="b1"/>
        </w:rPr>
        <w:t xml:space="preserve">Ctrl + Linker pijl. </w:t>
      </w:r>
    </w:p>
    <w:p w14:paraId="77598E05" w14:textId="77777777" w:rsidR="00414FFD" w:rsidRDefault="00546598">
      <w:pPr>
        <w:pStyle w:val="liAi2StepNumber1"/>
        <w:numPr>
          <w:ilvl w:val="0"/>
          <w:numId w:val="476"/>
        </w:numPr>
      </w:pPr>
      <w:r>
        <w:rPr>
          <w:color w:val="000000"/>
        </w:rPr>
        <w:t xml:space="preserve">Om van voren af aan te lezen, druk op </w:t>
      </w:r>
      <w:r>
        <w:rPr>
          <w:rStyle w:val="b1"/>
        </w:rPr>
        <w:t xml:space="preserve">Shift + Enter. </w:t>
      </w:r>
    </w:p>
    <w:p w14:paraId="41AA3BF2" w14:textId="77777777" w:rsidR="00414FFD" w:rsidRDefault="00546598">
      <w:pPr>
        <w:pStyle w:val="liAi2StepNumber1"/>
        <w:numPr>
          <w:ilvl w:val="0"/>
          <w:numId w:val="476"/>
        </w:numPr>
      </w:pPr>
      <w:r>
        <w:rPr>
          <w:color w:val="000000"/>
        </w:rPr>
        <w:t xml:space="preserve">Om nieuwe tekst te lezen welk u geplaatst heeft in het Windows klembord, druk op </w:t>
      </w:r>
      <w:r>
        <w:rPr>
          <w:rStyle w:val="b1"/>
        </w:rPr>
        <w:t>C.</w:t>
      </w:r>
    </w:p>
    <w:p w14:paraId="3ACA7C92" w14:textId="77777777" w:rsidR="00414FFD" w:rsidRDefault="00546598">
      <w:pPr>
        <w:pStyle w:val="liAi2StepNumber1"/>
        <w:numPr>
          <w:ilvl w:val="0"/>
          <w:numId w:val="476"/>
        </w:numPr>
      </w:pPr>
      <w:r>
        <w:rPr>
          <w:color w:val="000000"/>
        </w:rPr>
        <w:t xml:space="preserve">Om Achtergrond Lezer te verlaten, druk op </w:t>
      </w:r>
      <w:r>
        <w:rPr>
          <w:rStyle w:val="b1"/>
        </w:rPr>
        <w:t>X.</w:t>
      </w:r>
    </w:p>
    <w:p w14:paraId="0519B5B9" w14:textId="77777777" w:rsidR="00414FFD" w:rsidRDefault="00546598">
      <w:pPr>
        <w:pStyle w:val="h3"/>
      </w:pPr>
      <w:bookmarkStart w:id="210" w:name="-731862459"/>
      <w:r>
        <w:rPr>
          <w:color w:val="000000"/>
        </w:rPr>
        <w:lastRenderedPageBreak/>
        <w:t>Achtergrond Lezer Instellingen</w:t>
      </w:r>
    </w:p>
    <w:bookmarkEnd w:id="210"/>
    <w:p w14:paraId="465D3507" w14:textId="77777777" w:rsidR="00414FFD" w:rsidRDefault="00546598">
      <w:pPr>
        <w:pStyle w:val="p"/>
      </w:pPr>
      <w:r>
        <w:rPr>
          <w:color w:val="000000"/>
        </w:rPr>
        <w:t xml:space="preserve">Met de Achtergrond Lezer instellingen kunt u instellen hoe de werkbalk wordt weergegeven wanneer u de Achtergrond Lezer start. </w:t>
      </w:r>
    </w:p>
    <w:p w14:paraId="00C81794" w14:textId="77777777" w:rsidR="00414FFD" w:rsidRDefault="00546598">
      <w:pPr>
        <w:pStyle w:val="liAi2StepHeader"/>
        <w:numPr>
          <w:ilvl w:val="0"/>
          <w:numId w:val="477"/>
        </w:numPr>
        <w:spacing w:before="240" w:after="240"/>
      </w:pPr>
      <w:r>
        <w:rPr>
          <w:color w:val="000000"/>
        </w:rPr>
        <w:t>Aanpassen Achtergrond Lezer instellingen</w:t>
      </w:r>
    </w:p>
    <w:p w14:paraId="173D2790" w14:textId="77777777" w:rsidR="00414FFD" w:rsidRDefault="00546598">
      <w:pPr>
        <w:pStyle w:val="liAi2StepNumber1"/>
        <w:numPr>
          <w:ilvl w:val="0"/>
          <w:numId w:val="478"/>
        </w:numPr>
      </w:pPr>
      <w:r>
        <w:rPr>
          <w:color w:val="000000"/>
        </w:rPr>
        <w:t xml:space="preserve">Klik in de Xtra Tab, op de pijl naast de </w:t>
      </w:r>
      <w:r>
        <w:rPr>
          <w:rStyle w:val="b1"/>
        </w:rPr>
        <w:t>Achtergron</w:t>
      </w:r>
      <w:r>
        <w:rPr>
          <w:color w:val="000000"/>
        </w:rPr>
        <w:t>d Lezer</w:t>
      </w:r>
      <w:r>
        <w:rPr>
          <w:rStyle w:val="b1"/>
        </w:rPr>
        <w:t xml:space="preserve"> of navig</w:t>
      </w:r>
      <w:r>
        <w:rPr>
          <w:color w:val="000000"/>
        </w:rPr>
        <w:t>eer naar de knop</w:t>
      </w:r>
      <w:r>
        <w:rPr>
          <w:rStyle w:val="b1"/>
        </w:rPr>
        <w:t xml:space="preserve"> en druk op de Pi</w:t>
      </w:r>
      <w:r>
        <w:rPr>
          <w:color w:val="000000"/>
        </w:rPr>
        <w:t>jl omlaag.</w:t>
      </w:r>
    </w:p>
    <w:p w14:paraId="20238BE5" w14:textId="77777777" w:rsidR="00414FFD" w:rsidRDefault="00546598">
      <w:pPr>
        <w:pStyle w:val="liAi2StepNumber1"/>
        <w:numPr>
          <w:ilvl w:val="0"/>
          <w:numId w:val="478"/>
        </w:numPr>
      </w:pPr>
      <w:r>
        <w:rPr>
          <w:color w:val="000000"/>
        </w:rPr>
        <w:t xml:space="preserve">In het </w:t>
      </w:r>
      <w:r>
        <w:rPr>
          <w:rStyle w:val="b1"/>
        </w:rPr>
        <w:t xml:space="preserve">Achtergrond Lezer </w:t>
      </w:r>
      <w:r>
        <w:rPr>
          <w:color w:val="000000"/>
        </w:rPr>
        <w:t xml:space="preserve">menu, kies </w:t>
      </w:r>
      <w:r>
        <w:rPr>
          <w:rStyle w:val="b1"/>
        </w:rPr>
        <w:t>Instellingen</w:t>
      </w:r>
      <w:r>
        <w:rPr>
          <w:color w:val="000000"/>
        </w:rPr>
        <w:t xml:space="preserve">. </w:t>
      </w:r>
    </w:p>
    <w:p w14:paraId="0EBA813C" w14:textId="77777777" w:rsidR="00414FFD" w:rsidRDefault="00546598">
      <w:pPr>
        <w:pStyle w:val="pAi2StepComment"/>
      </w:pPr>
      <w:r>
        <w:rPr>
          <w:color w:val="000000"/>
        </w:rPr>
        <w:t xml:space="preserve">Het Achtergrond Lezer Instellingen dialoogvenster verschijnt. </w:t>
      </w:r>
    </w:p>
    <w:p w14:paraId="23FC9D00" w14:textId="77777777" w:rsidR="00414FFD" w:rsidRDefault="00546598">
      <w:pPr>
        <w:pStyle w:val="liAi2StepNumber1"/>
        <w:numPr>
          <w:ilvl w:val="0"/>
          <w:numId w:val="479"/>
        </w:numPr>
      </w:pPr>
      <w:r>
        <w:rPr>
          <w:color w:val="000000"/>
        </w:rPr>
        <w:t xml:space="preserve">Pas de Achtergrond Lezer instellingen naar wens aan. </w:t>
      </w:r>
    </w:p>
    <w:p w14:paraId="2D1FBBB1" w14:textId="77777777" w:rsidR="00414FFD" w:rsidRDefault="00546598">
      <w:pPr>
        <w:pStyle w:val="liAi2StepNumber1"/>
        <w:numPr>
          <w:ilvl w:val="0"/>
          <w:numId w:val="479"/>
        </w:numPr>
      </w:pPr>
      <w:r>
        <w:rPr>
          <w:color w:val="000000"/>
        </w:rPr>
        <w:t xml:space="preserve">Klik </w:t>
      </w:r>
      <w:r>
        <w:rPr>
          <w:rStyle w:val="b1"/>
        </w:rPr>
        <w:t>OK</w:t>
      </w:r>
      <w:r>
        <w:rPr>
          <w:color w:val="000000"/>
        </w:rPr>
        <w:t>.</w:t>
      </w:r>
    </w:p>
    <w:p w14:paraId="3570375A" w14:textId="740813BF" w:rsidR="00414FFD" w:rsidRDefault="00DE6D5C">
      <w:pPr>
        <w:pStyle w:val="pAi2Image"/>
      </w:pPr>
      <w:r>
        <w:rPr>
          <w:noProof/>
        </w:rPr>
        <w:drawing>
          <wp:inline distT="0" distB="0" distL="0" distR="0" wp14:anchorId="0E088DDA" wp14:editId="7EA3FC04">
            <wp:extent cx="3847465" cy="1544320"/>
            <wp:effectExtent l="0" t="0" r="0" b="0"/>
            <wp:docPr id="112" name="Picture 25" descr="Afbeelding van het Achtergrond Lezer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Afbeelding van het Achtergrond Lezer dialoogvenster."/>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847465" cy="1544320"/>
                    </a:xfrm>
                    <a:prstGeom prst="rect">
                      <a:avLst/>
                    </a:prstGeom>
                    <a:noFill/>
                    <a:ln>
                      <a:noFill/>
                    </a:ln>
                  </pic:spPr>
                </pic:pic>
              </a:graphicData>
            </a:graphic>
          </wp:inline>
        </w:drawing>
      </w:r>
    </w:p>
    <w:p w14:paraId="2D0842D0" w14:textId="77777777" w:rsidR="00414FFD" w:rsidRDefault="00546598">
      <w:pPr>
        <w:pStyle w:val="pAi2ImageCaption"/>
      </w:pPr>
      <w:r>
        <w:rPr>
          <w:color w:val="000000"/>
        </w:rPr>
        <w:t>Het Achtergrond Lezer dialoogvenster.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46048061" w14:textId="77777777" w:rsidTr="009A762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0F7EFE5"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2BADEDD" w14:textId="77777777" w:rsidR="00414FFD" w:rsidRDefault="00546598">
            <w:pPr>
              <w:pStyle w:val="tdAi2TableColumnHeader"/>
            </w:pPr>
            <w:r>
              <w:t>Beschrijving</w:t>
            </w:r>
          </w:p>
        </w:tc>
      </w:tr>
      <w:tr w:rsidR="00DE6D5C" w14:paraId="06D4F1BB"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5BDD6A4" w14:textId="77777777" w:rsidR="00414FFD" w:rsidRDefault="00546598">
            <w:pPr>
              <w:pStyle w:val="tdAi2TableSection1"/>
            </w:pPr>
            <w:r>
              <w:rPr>
                <w:color w:val="000000"/>
              </w:rPr>
              <w:t>Werkbalk Opties</w:t>
            </w:r>
          </w:p>
        </w:tc>
      </w:tr>
      <w:tr w:rsidR="00414FFD" w14:paraId="0A327C0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24A4955" w14:textId="77777777" w:rsidR="00414FFD" w:rsidRDefault="00546598">
            <w:pPr>
              <w:pStyle w:val="pAi2TableBody1"/>
            </w:pPr>
            <w:r>
              <w:rPr>
                <w:color w:val="000000"/>
              </w:rPr>
              <w:t>Plaats de werkbalk boven andere vensters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EC16C5" w14:textId="77777777" w:rsidR="00414FFD" w:rsidRDefault="00546598">
            <w:pPr>
              <w:pStyle w:val="pAi2TableBody1"/>
            </w:pPr>
            <w:r>
              <w:rPr>
                <w:color w:val="000000"/>
              </w:rPr>
              <w:t xml:space="preserve">De Achtergrond Lezer werkbalk blijft boven de andere applicatie vensters staan, zelfs als ZoomText niet actief is. </w:t>
            </w:r>
          </w:p>
        </w:tc>
      </w:tr>
      <w:tr w:rsidR="00414FFD" w14:paraId="03C67191"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DCDDB8F" w14:textId="77777777" w:rsidR="00414FFD" w:rsidRDefault="00546598">
            <w:pPr>
              <w:pStyle w:val="pAi2TableBody1"/>
            </w:pPr>
            <w:r>
              <w:rPr>
                <w:color w:val="000000"/>
              </w:rPr>
              <w:t>Start werkbalk geminimaliseerd bij opstarten met sneltoets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D6CD8CF" w14:textId="77777777" w:rsidR="00414FFD" w:rsidRDefault="00546598">
            <w:pPr>
              <w:pStyle w:val="pAi2TableBody1"/>
            </w:pPr>
            <w:r>
              <w:rPr>
                <w:color w:val="000000"/>
              </w:rPr>
              <w:t xml:space="preserve">Wanneer Achtergrond Lezer wordt opgestart door een sneltoets (Lees Klembord Tekst of Lees Geselecteerde Tekst), zal de werkbalk geminimaliseerd opstarten t.o.v. de Windows Taakbalk. </w:t>
            </w:r>
          </w:p>
        </w:tc>
      </w:tr>
    </w:tbl>
    <w:p w14:paraId="6EFF7E98" w14:textId="77777777" w:rsidR="00414FFD" w:rsidRDefault="00546598">
      <w:pPr>
        <w:pStyle w:val="h3Ai2KeyboardShortcuts"/>
      </w:pPr>
      <w:r>
        <w:rPr>
          <w:color w:val="000000"/>
        </w:rPr>
        <w:lastRenderedPageBreak/>
        <w:t>Achtergrond Lezer Sneltoetsen</w:t>
      </w:r>
    </w:p>
    <w:p w14:paraId="5AA892E4" w14:textId="77777777" w:rsidR="00414FFD" w:rsidRDefault="00546598">
      <w:pPr>
        <w:pStyle w:val="pAi2KeyboardShortcutsDescription"/>
      </w:pPr>
      <w:r>
        <w:rPr>
          <w:color w:val="000000"/>
        </w:rPr>
        <w:t>De volgende Sneltoets kan worden gebruikt om de Achtergrond Lezer te starten.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5ABB3D83" w14:textId="77777777" w:rsidTr="009A762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0181078" w14:textId="77777777" w:rsidR="00414FFD" w:rsidRDefault="00546598">
            <w:pPr>
              <w:pStyle w:val="tdAi2TableColumnHeader"/>
            </w:pPr>
            <w:r>
              <w:t>Sneltoets</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63C84B1" w14:textId="77777777" w:rsidR="00414FFD" w:rsidRDefault="00546598">
            <w:pPr>
              <w:pStyle w:val="tdAi2TableColumnHeader"/>
            </w:pPr>
            <w:r>
              <w:t>Sneltoetsen</w:t>
            </w:r>
          </w:p>
        </w:tc>
      </w:tr>
      <w:tr w:rsidR="00414FFD" w14:paraId="1B376312"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5C33A1CE" w14:textId="77777777" w:rsidR="00414FFD" w:rsidRDefault="00546598">
            <w:pPr>
              <w:pStyle w:val="pAi2TableBody1"/>
            </w:pPr>
            <w:r>
              <w:rPr>
                <w:color w:val="000000"/>
              </w:rPr>
              <w:t>Start Achtergrond Lezer</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43D34629" w14:textId="77777777" w:rsidR="00414FFD" w:rsidRDefault="00546598">
            <w:pPr>
              <w:pStyle w:val="pAi2TableBody1"/>
            </w:pPr>
            <w:r>
              <w:rPr>
                <w:color w:val="000000"/>
              </w:rPr>
              <w:t>CapsLock + Ctrl + B</w:t>
            </w:r>
          </w:p>
        </w:tc>
      </w:tr>
    </w:tbl>
    <w:p w14:paraId="36E06AA7" w14:textId="77777777" w:rsidR="00414FFD" w:rsidRDefault="00546598">
      <w:pPr>
        <w:pStyle w:val="pAi2KeyboardShortcutsDescription"/>
      </w:pPr>
      <w:r>
        <w:rPr>
          <w:color w:val="000000"/>
        </w:rPr>
        <w:t>De volgende gelaagde toetsen kunnen worden gebruikt voor de Achtergrond Lezer.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63C73194"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A685C96" w14:textId="77777777" w:rsidR="00414FFD" w:rsidRDefault="00546598">
            <w:pPr>
              <w:pStyle w:val="tdAi2TableColumnHeader"/>
            </w:pPr>
            <w:r>
              <w:t>Sneltoets</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0B4D11D" w14:textId="77777777" w:rsidR="00414FFD" w:rsidRDefault="00546598">
            <w:pPr>
              <w:pStyle w:val="tdAi2TableColumnHeader"/>
            </w:pPr>
            <w:r>
              <w:t>Gelaagde Toetsen</w:t>
            </w:r>
          </w:p>
        </w:tc>
      </w:tr>
      <w:tr w:rsidR="00414FFD" w14:paraId="33B0CDAE"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6BC5F845" w14:textId="77777777" w:rsidR="00414FFD" w:rsidRDefault="00546598">
            <w:pPr>
              <w:pStyle w:val="pAi2TableBody1"/>
            </w:pPr>
            <w:r>
              <w:rPr>
                <w:color w:val="000000"/>
              </w:rPr>
              <w:t>Start Achtergrond Lezer</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24D2526C" w14:textId="77777777" w:rsidR="00414FFD" w:rsidRDefault="00546598">
            <w:pPr>
              <w:pStyle w:val="pAi2TableBody1"/>
            </w:pPr>
            <w:r>
              <w:rPr>
                <w:color w:val="000000"/>
              </w:rPr>
              <w:t>CapsLock + Spatiebalk, B</w:t>
            </w:r>
          </w:p>
        </w:tc>
      </w:tr>
    </w:tbl>
    <w:p w14:paraId="20CF5AE3" w14:textId="77777777" w:rsidR="00414FFD" w:rsidRDefault="00546598">
      <w:pPr>
        <w:pStyle w:val="pAi2KeyboardShortcutsDescription"/>
      </w:pPr>
      <w:r>
        <w:rPr>
          <w:color w:val="000000"/>
        </w:rPr>
        <w:t>Als de Achtergrond Lezer werkbalk actief is, kunnen de volgende toetsen worden gebruikt om de Achtergrond Lezer te besturen.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4F40B3A4" w14:textId="77777777" w:rsidTr="009A762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DDE85AA" w14:textId="77777777" w:rsidR="00414FFD" w:rsidRDefault="00546598">
            <w:pPr>
              <w:pStyle w:val="tdAi2TableColumnHeader"/>
            </w:pPr>
            <w:r>
              <w:t>Sneltoets</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CBAA45F" w14:textId="77777777" w:rsidR="00414FFD" w:rsidRDefault="00546598">
            <w:pPr>
              <w:pStyle w:val="tdAi2TableColumnHeader"/>
            </w:pPr>
            <w:r>
              <w:t>Meest gebruikte Toetsen</w:t>
            </w:r>
          </w:p>
        </w:tc>
      </w:tr>
      <w:tr w:rsidR="00414FFD" w14:paraId="0EF22265"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0388069" w14:textId="77777777" w:rsidR="00414FFD" w:rsidRDefault="00546598">
            <w:pPr>
              <w:pStyle w:val="pAi2TableBody1"/>
            </w:pPr>
            <w:r>
              <w:rPr>
                <w:color w:val="000000"/>
              </w:rPr>
              <w:t>Werkbalk weergeven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2A2E9DB" w14:textId="77777777" w:rsidR="00414FFD" w:rsidRDefault="00546598">
            <w:pPr>
              <w:pStyle w:val="pAi2TableBody1"/>
            </w:pPr>
            <w:r>
              <w:rPr>
                <w:color w:val="000000"/>
              </w:rPr>
              <w:t>T</w:t>
            </w:r>
          </w:p>
        </w:tc>
      </w:tr>
      <w:tr w:rsidR="00414FFD" w14:paraId="2BFFF1B9"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A1E487F" w14:textId="77777777" w:rsidR="00414FFD" w:rsidRDefault="00546598">
            <w:pPr>
              <w:pStyle w:val="pAi2TableBody1"/>
            </w:pPr>
            <w:r>
              <w:rPr>
                <w:color w:val="000000"/>
              </w:rPr>
              <w:t>Vastleggen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6D0314B" w14:textId="77777777" w:rsidR="00414FFD" w:rsidRDefault="00546598">
            <w:pPr>
              <w:pStyle w:val="pAi2TableBody1"/>
            </w:pPr>
            <w:r>
              <w:rPr>
                <w:color w:val="000000"/>
              </w:rPr>
              <w:t>C</w:t>
            </w:r>
          </w:p>
        </w:tc>
      </w:tr>
      <w:tr w:rsidR="00414FFD" w14:paraId="69074ED2"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4E91A34" w14:textId="77777777" w:rsidR="00414FFD" w:rsidRDefault="00546598">
            <w:pPr>
              <w:pStyle w:val="pAi2TableBody1"/>
            </w:pPr>
            <w:r>
              <w:rPr>
                <w:color w:val="000000"/>
              </w:rPr>
              <w:t>Afspelen / Pauzeren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D9F081E" w14:textId="77777777" w:rsidR="00414FFD" w:rsidRDefault="00546598">
            <w:pPr>
              <w:pStyle w:val="pAi2TableBody1"/>
            </w:pPr>
            <w:r>
              <w:rPr>
                <w:color w:val="000000"/>
              </w:rPr>
              <w:t>Enter</w:t>
            </w:r>
          </w:p>
        </w:tc>
      </w:tr>
      <w:tr w:rsidR="00414FFD" w14:paraId="31B70D6A"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867CC04" w14:textId="77777777" w:rsidR="00414FFD" w:rsidRDefault="00546598">
            <w:pPr>
              <w:pStyle w:val="pAi2TableBody1"/>
            </w:pPr>
            <w:r>
              <w:rPr>
                <w:color w:val="000000"/>
              </w:rPr>
              <w:t>Herstart (vanaf het begin)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10AADB7" w14:textId="77777777" w:rsidR="00414FFD" w:rsidRDefault="00546598">
            <w:pPr>
              <w:pStyle w:val="pAi2TableBody1"/>
            </w:pPr>
            <w:r>
              <w:rPr>
                <w:color w:val="000000"/>
              </w:rPr>
              <w:t>Shift + Enter</w:t>
            </w:r>
          </w:p>
        </w:tc>
      </w:tr>
      <w:tr w:rsidR="00414FFD" w14:paraId="739007BD"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68A5D5E" w14:textId="77777777" w:rsidR="00414FFD" w:rsidRDefault="00546598">
            <w:pPr>
              <w:pStyle w:val="pAi2TableBody1"/>
            </w:pPr>
            <w:r>
              <w:rPr>
                <w:color w:val="000000"/>
              </w:rPr>
              <w:t>Volgende zin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52CD264" w14:textId="77777777" w:rsidR="00414FFD" w:rsidRDefault="00546598">
            <w:pPr>
              <w:pStyle w:val="pAi2TableBody1"/>
            </w:pPr>
            <w:r>
              <w:rPr>
                <w:color w:val="000000"/>
              </w:rPr>
              <w:t>Rechts</w:t>
            </w:r>
          </w:p>
        </w:tc>
      </w:tr>
      <w:tr w:rsidR="00414FFD" w14:paraId="0562526B"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785CD73" w14:textId="77777777" w:rsidR="00414FFD" w:rsidRDefault="00546598">
            <w:pPr>
              <w:pStyle w:val="pAi2TableBody1"/>
            </w:pPr>
            <w:r>
              <w:rPr>
                <w:color w:val="000000"/>
              </w:rPr>
              <w:t>Vorige zin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327B547" w14:textId="77777777" w:rsidR="00414FFD" w:rsidRDefault="00546598">
            <w:pPr>
              <w:pStyle w:val="pAi2TableBody1"/>
            </w:pPr>
            <w:r>
              <w:rPr>
                <w:color w:val="000000"/>
              </w:rPr>
              <w:t>Links</w:t>
            </w:r>
          </w:p>
        </w:tc>
      </w:tr>
      <w:tr w:rsidR="00414FFD" w14:paraId="503FBA4B"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8007C62" w14:textId="77777777" w:rsidR="00414FFD" w:rsidRDefault="00546598">
            <w:pPr>
              <w:pStyle w:val="pAi2TableBody1"/>
            </w:pPr>
            <w:r>
              <w:rPr>
                <w:color w:val="000000"/>
              </w:rPr>
              <w:t>Volgende Woord</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5B08735" w14:textId="77777777" w:rsidR="00414FFD" w:rsidRDefault="00546598">
            <w:pPr>
              <w:pStyle w:val="pAi2TableBody1"/>
            </w:pPr>
            <w:r>
              <w:rPr>
                <w:color w:val="000000"/>
              </w:rPr>
              <w:t>Ctrl + Pijl Rechts</w:t>
            </w:r>
          </w:p>
        </w:tc>
      </w:tr>
      <w:tr w:rsidR="00414FFD" w14:paraId="14DEEED8"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7DAB85F" w14:textId="77777777" w:rsidR="00414FFD" w:rsidRDefault="00546598">
            <w:pPr>
              <w:pStyle w:val="pAi2TableBody1"/>
            </w:pPr>
            <w:r>
              <w:rPr>
                <w:color w:val="000000"/>
              </w:rPr>
              <w:t>Vorige Woord</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CDFE848" w14:textId="77777777" w:rsidR="00414FFD" w:rsidRDefault="00546598">
            <w:pPr>
              <w:pStyle w:val="pAi2TableBody1"/>
            </w:pPr>
            <w:r>
              <w:rPr>
                <w:color w:val="000000"/>
              </w:rPr>
              <w:t>Ctrl + Pijl Links</w:t>
            </w:r>
          </w:p>
        </w:tc>
      </w:tr>
      <w:tr w:rsidR="00414FFD" w14:paraId="5B67F749"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77DA265" w14:textId="77777777" w:rsidR="00414FFD" w:rsidRDefault="00546598" w:rsidP="009A7629">
            <w:pPr>
              <w:pStyle w:val="pAi2TableBody1"/>
              <w:keepNext/>
            </w:pPr>
            <w:r>
              <w:rPr>
                <w:color w:val="000000"/>
              </w:rPr>
              <w:lastRenderedPageBreak/>
              <w:t>Huidig woord</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9CBD2EF" w14:textId="77777777" w:rsidR="00414FFD" w:rsidRDefault="00546598" w:rsidP="009A7629">
            <w:pPr>
              <w:pStyle w:val="pAi2TableBody1"/>
              <w:keepNext/>
            </w:pPr>
            <w:r>
              <w:rPr>
                <w:color w:val="000000"/>
              </w:rPr>
              <w:t>Ctrl + Alt + Shift + Pijl Omhoog</w:t>
            </w:r>
          </w:p>
        </w:tc>
      </w:tr>
      <w:tr w:rsidR="00414FFD" w14:paraId="69E6CA04"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E868AE7" w14:textId="77777777" w:rsidR="00414FFD" w:rsidRDefault="00546598" w:rsidP="009A7629">
            <w:pPr>
              <w:pStyle w:val="pAi2TableBody1"/>
              <w:keepNext/>
            </w:pPr>
            <w:r>
              <w:rPr>
                <w:color w:val="000000"/>
              </w:rPr>
              <w:t>Huidige zin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A8BA286" w14:textId="77777777" w:rsidR="00414FFD" w:rsidRDefault="00546598" w:rsidP="009A7629">
            <w:pPr>
              <w:pStyle w:val="pAi2TableBody1"/>
              <w:keepNext/>
            </w:pPr>
            <w:r>
              <w:rPr>
                <w:color w:val="000000"/>
              </w:rPr>
              <w:t>Ctrl + Alt + Shift + Pijl Omlaag</w:t>
            </w:r>
          </w:p>
        </w:tc>
      </w:tr>
      <w:tr w:rsidR="00414FFD" w14:paraId="77EC5240"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55E0E567" w14:textId="77777777" w:rsidR="00414FFD" w:rsidRDefault="00546598">
            <w:pPr>
              <w:pStyle w:val="pAi2TableBody1"/>
            </w:pPr>
            <w:r>
              <w:rPr>
                <w:color w:val="000000"/>
              </w:rPr>
              <w:t>Afsluiten</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2FCD741D" w14:textId="77777777" w:rsidR="00414FFD" w:rsidRDefault="00546598">
            <w:pPr>
              <w:pStyle w:val="pAi2TableBody1"/>
            </w:pPr>
            <w:r>
              <w:rPr>
                <w:color w:val="000000"/>
              </w:rPr>
              <w:t>X</w:t>
            </w:r>
          </w:p>
        </w:tc>
      </w:tr>
    </w:tbl>
    <w:bookmarkStart w:id="211" w:name="_Ref1686404546"/>
    <w:p w14:paraId="401C59A9" w14:textId="77777777" w:rsidR="00414FFD" w:rsidRDefault="00D82679">
      <w:pPr>
        <w:pStyle w:val="h2"/>
      </w:pPr>
      <w:r>
        <w:lastRenderedPageBreak/>
        <w:fldChar w:fldCharType="begin"/>
      </w:r>
      <w:r w:rsidR="00546598">
        <w:instrText xml:space="preserve"> XE "ZoomText Recorder" </w:instrText>
      </w:r>
      <w:r>
        <w:fldChar w:fldCharType="end"/>
      </w:r>
      <w:r>
        <w:fldChar w:fldCharType="begin"/>
      </w:r>
      <w:r w:rsidR="00546598">
        <w:instrText xml:space="preserve"> XE "tools:ZoomText Recorder" </w:instrText>
      </w:r>
      <w:r>
        <w:fldChar w:fldCharType="end"/>
      </w:r>
      <w:bookmarkStart w:id="212" w:name="_Toc192863165"/>
      <w:r w:rsidR="00546598">
        <w:rPr>
          <w:color w:val="000000"/>
        </w:rPr>
        <w:t>ZoomText Recorder</w:t>
      </w:r>
      <w:bookmarkEnd w:id="212"/>
    </w:p>
    <w:bookmarkEnd w:id="211"/>
    <w:p w14:paraId="1AA87E57" w14:textId="77777777" w:rsidR="00414FFD" w:rsidRDefault="00546598">
      <w:pPr>
        <w:pStyle w:val="p"/>
      </w:pPr>
      <w:r>
        <w:rPr>
          <w:color w:val="000000"/>
        </w:rPr>
        <w:t>Met de ZoomText Recorder kunt u teksten in documenten, webpagina's, e-mails en andere bronnen in audio opnemen. U kunt naar de opnamen luisteren via de computer, of de opnamen naar uw mobiele apparaat overzetten zodat u er onderweg naar kunt luisteren. U kopieert de tekst waarnaar u wilt luisteren en start de Recorder. Met een paar eenvoudige handelingen geeft u uw opname een naam en locatie waar u de opname wilt opslaan en vervolgens start u de Recorder. De opname wordt gemaakt met de spraakstem van ZoomText of kan worden gedaan met elk aanwezige stem, welke op de computer aanwezig is. Als u iTunes of Windows Media Player gebruikt als uw standaard afspeelprogramma, worden de geluidsbestanden geplaatst in de map: "ZoomText Recorder" playlist. Bij iTunes worden de opnames automatisch gesynchroniseerd met uw iPod, iPad, iPhone of andere iApparaten.</w:t>
      </w:r>
    </w:p>
    <w:p w14:paraId="4D039031" w14:textId="77777777" w:rsidR="00414FFD" w:rsidRDefault="00546598">
      <w:pPr>
        <w:pStyle w:val="liAi2StepHeader"/>
        <w:numPr>
          <w:ilvl w:val="0"/>
          <w:numId w:val="480"/>
        </w:numPr>
        <w:spacing w:before="240" w:after="240"/>
      </w:pPr>
      <w:r>
        <w:rPr>
          <w:color w:val="000000"/>
        </w:rPr>
        <w:t>Om tekst op te nemen van het Windows Klembord</w:t>
      </w:r>
    </w:p>
    <w:p w14:paraId="1CBF97AC" w14:textId="77777777" w:rsidR="00414FFD" w:rsidRDefault="00546598">
      <w:pPr>
        <w:pStyle w:val="liAi2StepNumber1"/>
        <w:numPr>
          <w:ilvl w:val="0"/>
          <w:numId w:val="481"/>
        </w:numPr>
      </w:pPr>
      <w:r>
        <w:rPr>
          <w:color w:val="000000"/>
        </w:rPr>
        <w:t>Selecteer de tekst waarnaar uw wilt luisteren en kopieer het naar de Windows klembord.</w:t>
      </w:r>
    </w:p>
    <w:p w14:paraId="7D2A5C3A" w14:textId="77777777" w:rsidR="00414FFD" w:rsidRDefault="00546598">
      <w:pPr>
        <w:pStyle w:val="liAi2StepNumber1"/>
        <w:numPr>
          <w:ilvl w:val="0"/>
          <w:numId w:val="481"/>
        </w:numPr>
      </w:pPr>
      <w:r>
        <w:rPr>
          <w:color w:val="000000"/>
        </w:rPr>
        <w:t>Doe het volgende om Achtergrond lezer te starten:</w:t>
      </w:r>
    </w:p>
    <w:p w14:paraId="5D21067E" w14:textId="77777777" w:rsidR="00414FFD" w:rsidRDefault="00546598">
      <w:pPr>
        <w:pStyle w:val="liAi2StepNumber1Bullet1"/>
        <w:numPr>
          <w:ilvl w:val="0"/>
          <w:numId w:val="482"/>
        </w:numPr>
        <w:spacing w:before="240"/>
        <w:ind w:left="2015"/>
      </w:pPr>
      <w:r>
        <w:rPr>
          <w:color w:val="000000"/>
        </w:rPr>
        <w:t>Selecte</w:t>
      </w:r>
      <w:r>
        <w:rPr>
          <w:rStyle w:val="b1"/>
        </w:rPr>
        <w:t xml:space="preserve">er in </w:t>
      </w:r>
      <w:r>
        <w:rPr>
          <w:color w:val="000000"/>
        </w:rPr>
        <w:t>het Lezer-tabblad de Reco</w:t>
      </w:r>
      <w:r>
        <w:rPr>
          <w:rStyle w:val="b1"/>
        </w:rPr>
        <w:t>rderknop</w:t>
      </w:r>
      <w:r>
        <w:rPr>
          <w:color w:val="000000"/>
        </w:rPr>
        <w:t>.</w:t>
      </w:r>
    </w:p>
    <w:p w14:paraId="5702FF7E" w14:textId="77777777" w:rsidR="00414FFD" w:rsidRDefault="00546598">
      <w:pPr>
        <w:pStyle w:val="liAi2StepNumber1Bullet1"/>
        <w:numPr>
          <w:ilvl w:val="0"/>
          <w:numId w:val="482"/>
        </w:numPr>
        <w:spacing w:after="240"/>
        <w:ind w:left="2015"/>
      </w:pPr>
      <w:r>
        <w:rPr>
          <w:color w:val="000000"/>
        </w:rPr>
        <w:t xml:space="preserve">Om de Recorder te starten, druk op de sneltoets: </w:t>
      </w:r>
      <w:r>
        <w:rPr>
          <w:rStyle w:val="b1"/>
        </w:rPr>
        <w:t>Caps Lock + Ctrl + D</w:t>
      </w:r>
    </w:p>
    <w:p w14:paraId="291057F2" w14:textId="77777777" w:rsidR="00414FFD" w:rsidRDefault="00546598">
      <w:pPr>
        <w:pStyle w:val="pAi2StepComment"/>
      </w:pPr>
      <w:r>
        <w:rPr>
          <w:color w:val="000000"/>
        </w:rPr>
        <w:t xml:space="preserve">De Achtergrond Lezer-werkbalk verschijnt met de tekst die u heeft gekopieerd in het Klembord. </w:t>
      </w:r>
    </w:p>
    <w:p w14:paraId="730AAA37" w14:textId="77777777" w:rsidR="00414FFD" w:rsidRDefault="00546598">
      <w:pPr>
        <w:pStyle w:val="h3"/>
      </w:pPr>
      <w:r>
        <w:rPr>
          <w:color w:val="000000"/>
        </w:rPr>
        <w:t>Afronden van het opnameproces</w:t>
      </w:r>
    </w:p>
    <w:p w14:paraId="7B30EEDF" w14:textId="77777777" w:rsidR="00414FFD" w:rsidRDefault="00546598">
      <w:pPr>
        <w:pStyle w:val="p"/>
      </w:pPr>
      <w:r>
        <w:rPr>
          <w:color w:val="000000"/>
        </w:rPr>
        <w:t xml:space="preserve">Als ZoomText Recorder wordt gestart, verschijnt deze met de opgenomen tekst. Het enige wat u moet doen, is de opname opties te kiezen en de Tekst Opname-knop in te drukken. Een voortgangsindicator geeft aan hoe ver de opname is gevorderd. Tijdens de opname kunt u het verloop van de opname zien en een ander programma of proces uitvoeren. De opname loopt dan gewoon door. </w:t>
      </w:r>
      <w:r>
        <w:rPr>
          <w:color w:val="000000"/>
        </w:rPr>
        <w:lastRenderedPageBreak/>
        <w:t>Door middel van een belsignaal wordt u er op geattendeerd dat de opname gereed is.</w:t>
      </w:r>
    </w:p>
    <w:p w14:paraId="1F48DA9F" w14:textId="77777777" w:rsidR="00414FFD" w:rsidRDefault="00546598">
      <w:pPr>
        <w:pStyle w:val="p"/>
      </w:pPr>
      <w:r>
        <w:rPr>
          <w:color w:val="000000"/>
        </w:rPr>
        <w:t>De tijdsduur van de opname hangt af van de grootte van de tekst, de gebruikte synthesizer en de systeemprestaties van de computer. De gemiddelde tijdsduur ligt ongeveer op 5 tot 10 seconde per pagina.</w:t>
      </w:r>
    </w:p>
    <w:p w14:paraId="48F7D81C" w14:textId="77777777" w:rsidR="00414FFD" w:rsidRDefault="00546598">
      <w:pPr>
        <w:pStyle w:val="p"/>
      </w:pPr>
      <w:r>
        <w:rPr>
          <w:rStyle w:val="b2"/>
        </w:rPr>
        <w:t>Let op:</w:t>
      </w:r>
      <w:r>
        <w:rPr>
          <w:color w:val="000000"/>
        </w:rPr>
        <w:t xml:space="preserve"> Als u "Neem tekst op naar:" is ingesteld op iTunes, dan wordt het programma iTunes vanzelf geopend nadat de opname gereed is.</w:t>
      </w:r>
    </w:p>
    <w:p w14:paraId="672A758C" w14:textId="7AF612F3" w:rsidR="00414FFD" w:rsidRDefault="00DE6D5C">
      <w:pPr>
        <w:pStyle w:val="pAi2Image"/>
      </w:pPr>
      <w:r>
        <w:rPr>
          <w:noProof/>
        </w:rPr>
        <w:drawing>
          <wp:inline distT="0" distB="0" distL="0" distR="0" wp14:anchorId="7936A634" wp14:editId="5EB25865">
            <wp:extent cx="4192270" cy="5727700"/>
            <wp:effectExtent l="0" t="0" r="0" b="0"/>
            <wp:docPr id="113" name="Picture 24" descr="Afbeelding van het ZoomText Recorder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Afbeelding van het ZoomText Recorder dialoogvenster."/>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92270" cy="5727700"/>
                    </a:xfrm>
                    <a:prstGeom prst="rect">
                      <a:avLst/>
                    </a:prstGeom>
                    <a:noFill/>
                    <a:ln>
                      <a:noFill/>
                    </a:ln>
                  </pic:spPr>
                </pic:pic>
              </a:graphicData>
            </a:graphic>
          </wp:inline>
        </w:drawing>
      </w:r>
    </w:p>
    <w:p w14:paraId="62EC71B8" w14:textId="77777777" w:rsidR="00414FFD" w:rsidRDefault="00546598">
      <w:pPr>
        <w:pStyle w:val="pAi2ImageCaption"/>
      </w:pPr>
      <w:r>
        <w:rPr>
          <w:color w:val="000000"/>
        </w:rPr>
        <w:t>Het ZoomText dialoogvenster.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4122"/>
        <w:gridCol w:w="5582"/>
      </w:tblGrid>
      <w:tr w:rsidR="00414FFD" w14:paraId="3FC4EBEE" w14:textId="77777777" w:rsidTr="009A7629">
        <w:trPr>
          <w:tblHeader/>
        </w:trPr>
        <w:tc>
          <w:tcPr>
            <w:tcW w:w="3810" w:type="dxa"/>
            <w:tcBorders>
              <w:bottom w:val="single" w:sz="6" w:space="0" w:color="000000"/>
              <w:right w:val="single" w:sz="6" w:space="0" w:color="000000"/>
            </w:tcBorders>
            <w:shd w:val="clear" w:color="auto" w:fill="4A442A"/>
            <w:tcMar>
              <w:top w:w="60" w:type="dxa"/>
              <w:left w:w="160" w:type="dxa"/>
              <w:bottom w:w="60" w:type="dxa"/>
              <w:right w:w="160" w:type="dxa"/>
            </w:tcMar>
          </w:tcPr>
          <w:p w14:paraId="23D39555" w14:textId="77777777" w:rsidR="00414FFD" w:rsidRDefault="00546598">
            <w:pPr>
              <w:pStyle w:val="tdAi2TableColumnHeader"/>
            </w:pPr>
            <w:r>
              <w:lastRenderedPageBreak/>
              <w:t>Instelling</w:t>
            </w:r>
          </w:p>
        </w:tc>
        <w:tc>
          <w:tcPr>
            <w:tcW w:w="5160" w:type="dxa"/>
            <w:tcBorders>
              <w:left w:val="single" w:sz="6" w:space="0" w:color="000000"/>
              <w:bottom w:val="single" w:sz="6" w:space="0" w:color="000000"/>
            </w:tcBorders>
            <w:shd w:val="clear" w:color="auto" w:fill="4A442A"/>
            <w:tcMar>
              <w:top w:w="60" w:type="dxa"/>
              <w:left w:w="160" w:type="dxa"/>
              <w:bottom w:w="60" w:type="dxa"/>
              <w:right w:w="160" w:type="dxa"/>
            </w:tcMar>
          </w:tcPr>
          <w:p w14:paraId="0714B087" w14:textId="77777777" w:rsidR="00414FFD" w:rsidRDefault="00546598">
            <w:pPr>
              <w:pStyle w:val="tdAi2TableColumnHeader"/>
            </w:pPr>
            <w:r>
              <w:t>Beschrijving</w:t>
            </w:r>
          </w:p>
        </w:tc>
      </w:tr>
      <w:tr w:rsidR="00414FFD" w14:paraId="54D8907E" w14:textId="77777777">
        <w:tc>
          <w:tcPr>
            <w:tcW w:w="38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9BEED8" w14:textId="77777777" w:rsidR="00414FFD" w:rsidRDefault="00546598">
            <w:pPr>
              <w:pStyle w:val="pAi2TableBody1"/>
            </w:pPr>
            <w:r>
              <w:rPr>
                <w:color w:val="000000"/>
              </w:rPr>
              <w:t>Neem tekst op naar:</w:t>
            </w:r>
          </w:p>
        </w:tc>
        <w:tc>
          <w:tcPr>
            <w:tcW w:w="516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267EBA" w14:textId="77777777" w:rsidR="00414FFD" w:rsidRDefault="00546598">
            <w:pPr>
              <w:pStyle w:val="pAi2TableBody1"/>
            </w:pPr>
            <w:r>
              <w:rPr>
                <w:color w:val="000000"/>
              </w:rPr>
              <w:t xml:space="preserve">Stel de bestemming in voor uw opname. Kies voor iTunes, Windows Media Player of naar een bestand. </w:t>
            </w:r>
            <w:r>
              <w:rPr>
                <w:rStyle w:val="b2"/>
              </w:rPr>
              <w:t>Let op:</w:t>
            </w:r>
            <w:r>
              <w:rPr>
                <w:color w:val="000000"/>
              </w:rPr>
              <w:t xml:space="preserve"> iTunes en Windows Media Player verschijnen niet in de lijst als deze niet zijn geïnstalleerd.</w:t>
            </w:r>
          </w:p>
        </w:tc>
      </w:tr>
      <w:tr w:rsidR="00414FFD" w14:paraId="46164BEF" w14:textId="77777777">
        <w:tc>
          <w:tcPr>
            <w:tcW w:w="38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2C1EF2" w14:textId="77777777" w:rsidR="00414FFD" w:rsidRDefault="00546598">
            <w:pPr>
              <w:pStyle w:val="pAi2TableBody1"/>
            </w:pPr>
            <w:r>
              <w:rPr>
                <w:color w:val="000000"/>
              </w:rPr>
              <w:t>Naam van het Fragment</w:t>
            </w:r>
          </w:p>
        </w:tc>
        <w:tc>
          <w:tcPr>
            <w:tcW w:w="516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ABF658" w14:textId="77777777" w:rsidR="00414FFD" w:rsidRDefault="00546598">
            <w:pPr>
              <w:pStyle w:val="pAi2TableBody1"/>
            </w:pPr>
            <w:r>
              <w:rPr>
                <w:color w:val="000000"/>
              </w:rPr>
              <w:t xml:space="preserve">Geef het fragment een naam Als er geen naam wordt ingevoerd, dan worden automatisch de eerste vijf woorden van de tekst als naam aangemerkt. U kunt deze tekst overschrijven met uw - eigen gekozen - naam. </w:t>
            </w:r>
            <w:r>
              <w:rPr>
                <w:rStyle w:val="b2"/>
              </w:rPr>
              <w:t>Let op:</w:t>
            </w:r>
            <w:r>
              <w:rPr>
                <w:color w:val="000000"/>
              </w:rPr>
              <w:t xml:space="preserve"> Karakters die niet zijn toegestaan worden automatische vervangen door "_".</w:t>
            </w:r>
          </w:p>
        </w:tc>
      </w:tr>
      <w:tr w:rsidR="00414FFD" w14:paraId="40BF2201" w14:textId="77777777">
        <w:tc>
          <w:tcPr>
            <w:tcW w:w="38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6BF1FB" w14:textId="77777777" w:rsidR="00414FFD" w:rsidRDefault="00546598">
            <w:pPr>
              <w:pStyle w:val="pAi2TableBody1"/>
            </w:pPr>
            <w:r>
              <w:rPr>
                <w:color w:val="000000"/>
              </w:rPr>
              <w:t>Fragment Type</w:t>
            </w:r>
          </w:p>
        </w:tc>
        <w:tc>
          <w:tcPr>
            <w:tcW w:w="516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2F0214" w14:textId="77777777" w:rsidR="00414FFD" w:rsidRDefault="00546598">
            <w:pPr>
              <w:pStyle w:val="pAi2TableBody1"/>
            </w:pPr>
            <w:r>
              <w:rPr>
                <w:color w:val="000000"/>
              </w:rPr>
              <w:t>Selecteer het audioformaat waarin u het fragment wilt opslaan.</w:t>
            </w:r>
          </w:p>
          <w:p w14:paraId="2E6F6F37" w14:textId="77777777" w:rsidR="00414FFD" w:rsidRDefault="00546598">
            <w:pPr>
              <w:pStyle w:val="liAi2TableBullet1"/>
              <w:numPr>
                <w:ilvl w:val="0"/>
                <w:numId w:val="483"/>
              </w:numPr>
            </w:pPr>
            <w:r>
              <w:rPr>
                <w:color w:val="000000"/>
              </w:rPr>
              <w:t>Als de instelling is ingesteld in de optie Bestand, kunt u kiezen uit .WAV of .WMA.</w:t>
            </w:r>
          </w:p>
          <w:p w14:paraId="040A626E" w14:textId="77777777" w:rsidR="00414FFD" w:rsidRDefault="00546598">
            <w:pPr>
              <w:pStyle w:val="liAi2TableBullet1"/>
              <w:numPr>
                <w:ilvl w:val="0"/>
                <w:numId w:val="483"/>
              </w:numPr>
            </w:pPr>
            <w:r>
              <w:rPr>
                <w:color w:val="000000"/>
              </w:rPr>
              <w:t>Als iTunes is gekozen wordt het fragment opgenomen in .MP3</w:t>
            </w:r>
          </w:p>
          <w:p w14:paraId="1D6EDA73" w14:textId="77777777" w:rsidR="00414FFD" w:rsidRDefault="00546598">
            <w:pPr>
              <w:pStyle w:val="liAi2TableBullet1"/>
              <w:numPr>
                <w:ilvl w:val="0"/>
                <w:numId w:val="483"/>
              </w:numPr>
              <w:spacing w:after="240"/>
            </w:pPr>
            <w:r>
              <w:rPr>
                <w:color w:val="000000"/>
              </w:rPr>
              <w:t>Wordt gekozen voor Windows Media Player, dan is het audioformaat automatisch: .WMA</w:t>
            </w:r>
          </w:p>
        </w:tc>
      </w:tr>
      <w:tr w:rsidR="00414FFD" w14:paraId="0171CBFA" w14:textId="77777777">
        <w:tc>
          <w:tcPr>
            <w:tcW w:w="38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884AFD" w14:textId="77777777" w:rsidR="00414FFD" w:rsidRDefault="00546598">
            <w:pPr>
              <w:pStyle w:val="pAi2TableBody1"/>
            </w:pPr>
            <w:r>
              <w:rPr>
                <w:color w:val="000000"/>
              </w:rPr>
              <w:t>Fragment Locatie</w:t>
            </w:r>
          </w:p>
        </w:tc>
        <w:tc>
          <w:tcPr>
            <w:tcW w:w="516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B1C8D1" w14:textId="77777777" w:rsidR="00414FFD" w:rsidRDefault="00546598">
            <w:pPr>
              <w:pStyle w:val="pAi2TableBody1"/>
            </w:pPr>
            <w:r>
              <w:rPr>
                <w:color w:val="000000"/>
              </w:rPr>
              <w:t xml:space="preserve">Toont de plaats waar de bestanden in de computer worden opgeslagen. Deze locatie kan worden gewijzigd. </w:t>
            </w:r>
            <w:r>
              <w:rPr>
                <w:rStyle w:val="b2"/>
              </w:rPr>
              <w:t>Let op:</w:t>
            </w:r>
            <w:r>
              <w:rPr>
                <w:color w:val="000000"/>
              </w:rPr>
              <w:t xml:space="preserve"> Deze optie is grijs en niet benaderbaar, als de bestemming iTunes is gekozen. De locatie waar bestanden van iTunes zijn opgeslagen ligt vast.</w:t>
            </w:r>
          </w:p>
        </w:tc>
      </w:tr>
      <w:tr w:rsidR="00414FFD" w14:paraId="2E62F4D7" w14:textId="77777777">
        <w:tc>
          <w:tcPr>
            <w:tcW w:w="38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5AAE554" w14:textId="77777777" w:rsidR="00414FFD" w:rsidRDefault="00546598">
            <w:pPr>
              <w:pStyle w:val="pAi2TableBody1"/>
            </w:pPr>
            <w:r>
              <w:rPr>
                <w:color w:val="000000"/>
              </w:rPr>
              <w:lastRenderedPageBreak/>
              <w:t>Bladeren...</w:t>
            </w:r>
          </w:p>
        </w:tc>
        <w:tc>
          <w:tcPr>
            <w:tcW w:w="516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2C8124" w14:textId="77777777" w:rsidR="00414FFD" w:rsidRDefault="00546598">
            <w:pPr>
              <w:pStyle w:val="pAi2TableBody1"/>
            </w:pPr>
            <w:r>
              <w:rPr>
                <w:color w:val="000000"/>
              </w:rPr>
              <w:t xml:space="preserve">Opent de Windows Verkenner om een andere locatie in te stellen. </w:t>
            </w:r>
            <w:r>
              <w:rPr>
                <w:rStyle w:val="b2"/>
              </w:rPr>
              <w:t>Let op:</w:t>
            </w:r>
            <w:r>
              <w:rPr>
                <w:color w:val="000000"/>
              </w:rPr>
              <w:t xml:space="preserve"> De knop is uitgeschakeld (grijs) als de Fragment Locatie is ingesteld op iTunes.</w:t>
            </w:r>
          </w:p>
        </w:tc>
      </w:tr>
      <w:tr w:rsidR="00414FFD" w14:paraId="59585705" w14:textId="77777777">
        <w:tc>
          <w:tcPr>
            <w:tcW w:w="38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579D80" w14:textId="77777777" w:rsidR="00414FFD" w:rsidRDefault="00546598">
            <w:pPr>
              <w:pStyle w:val="pAi2TableBody1"/>
            </w:pPr>
            <w:r>
              <w:rPr>
                <w:color w:val="000000"/>
              </w:rPr>
              <w:t>Tekst Opname</w:t>
            </w:r>
          </w:p>
        </w:tc>
        <w:tc>
          <w:tcPr>
            <w:tcW w:w="516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4208CC" w14:textId="77777777" w:rsidR="00414FFD" w:rsidRDefault="00546598">
            <w:pPr>
              <w:pStyle w:val="pAi2TableBody1"/>
            </w:pPr>
            <w:r>
              <w:rPr>
                <w:color w:val="000000"/>
              </w:rPr>
              <w:t>Regelt het opnameproces Tijdens het opnameproces verandert de knop van "Opname" naar "Stop Opname".</w:t>
            </w:r>
          </w:p>
        </w:tc>
      </w:tr>
      <w:tr w:rsidR="00DE6D5C" w14:paraId="32FE8FA9"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D0F3DA6" w14:textId="77777777" w:rsidR="00414FFD" w:rsidRDefault="00546598">
            <w:pPr>
              <w:pStyle w:val="tdAi2TableSection1"/>
            </w:pPr>
            <w:r>
              <w:rPr>
                <w:color w:val="000000"/>
              </w:rPr>
              <w:t>Voorbeeld luisteren en Vastleggen</w:t>
            </w:r>
          </w:p>
        </w:tc>
      </w:tr>
      <w:tr w:rsidR="00414FFD" w14:paraId="213A7163" w14:textId="77777777">
        <w:tc>
          <w:tcPr>
            <w:tcW w:w="381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ADA1B36" w14:textId="77777777" w:rsidR="00414FFD" w:rsidRDefault="00546598">
            <w:pPr>
              <w:pStyle w:val="pAi2TableBody1"/>
            </w:pPr>
            <w:r>
              <w:rPr>
                <w:color w:val="000000"/>
              </w:rPr>
              <w:t>Luisteren naar een voorbeeld / Stoppen</w:t>
            </w:r>
          </w:p>
        </w:tc>
        <w:tc>
          <w:tcPr>
            <w:tcW w:w="516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52D822" w14:textId="77777777" w:rsidR="00414FFD" w:rsidRDefault="00546598">
            <w:pPr>
              <w:pStyle w:val="pAi2TableBody1"/>
            </w:pPr>
            <w:r>
              <w:rPr>
                <w:color w:val="000000"/>
              </w:rPr>
              <w:t xml:space="preserve">Laat de eerste 400 woorden horen van de vast te leggen tekst. Tijdens het luisteren naar het Voorbeeld de knop wijzigt in "Stop Voorbeeld". </w:t>
            </w:r>
          </w:p>
        </w:tc>
      </w:tr>
      <w:tr w:rsidR="00414FFD" w14:paraId="2E48AA06" w14:textId="77777777">
        <w:tc>
          <w:tcPr>
            <w:tcW w:w="381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A1C9F0E" w14:textId="77777777" w:rsidR="00414FFD" w:rsidRDefault="00546598">
            <w:pPr>
              <w:pStyle w:val="pAi2TableBody1"/>
            </w:pPr>
            <w:r>
              <w:rPr>
                <w:color w:val="000000"/>
              </w:rPr>
              <w:t>Vastleggen Klembord</w:t>
            </w:r>
          </w:p>
        </w:tc>
        <w:tc>
          <w:tcPr>
            <w:tcW w:w="516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0ECFDA" w14:textId="77777777" w:rsidR="00414FFD" w:rsidRDefault="00546598">
            <w:pPr>
              <w:pStyle w:val="pAi2TableBody1"/>
            </w:pPr>
            <w:r>
              <w:rPr>
                <w:color w:val="000000"/>
              </w:rPr>
              <w:t>Leg de tekst vast welke in het Windows Klembord wordt geplaatst (de oude tekst in het Klembord wordt verwijderd).</w:t>
            </w:r>
          </w:p>
        </w:tc>
      </w:tr>
      <w:tr w:rsidR="00414FFD" w14:paraId="400C45DC" w14:textId="77777777">
        <w:tc>
          <w:tcPr>
            <w:tcW w:w="381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4AF7B20" w14:textId="77777777" w:rsidR="00414FFD" w:rsidRDefault="00546598">
            <w:pPr>
              <w:pStyle w:val="pAi2TableBody1"/>
            </w:pPr>
            <w:r>
              <w:rPr>
                <w:color w:val="000000"/>
              </w:rPr>
              <w:t>Toon / Verberg Stnthesizerinstellingen</w:t>
            </w:r>
          </w:p>
        </w:tc>
        <w:tc>
          <w:tcPr>
            <w:tcW w:w="516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135763" w14:textId="77777777" w:rsidR="00414FFD" w:rsidRDefault="00546598">
            <w:pPr>
              <w:pStyle w:val="pAi2TableBody1"/>
            </w:pPr>
            <w:r>
              <w:rPr>
                <w:color w:val="000000"/>
              </w:rPr>
              <w:t>Toont, uitgebreid of minimaal, het dialoogvenster waarin de instellingen worden getoond van de synthesizer.</w:t>
            </w:r>
          </w:p>
        </w:tc>
      </w:tr>
      <w:tr w:rsidR="00DE6D5C" w14:paraId="26F8F43E"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1E0DB0B" w14:textId="77777777" w:rsidR="00414FFD" w:rsidRDefault="00546598">
            <w:pPr>
              <w:pStyle w:val="tdAi2TableSection1"/>
            </w:pPr>
            <w:r>
              <w:rPr>
                <w:color w:val="000000"/>
              </w:rPr>
              <w:t>Synthesizer instellingen</w:t>
            </w:r>
          </w:p>
        </w:tc>
      </w:tr>
      <w:tr w:rsidR="00414FFD" w14:paraId="337A2C2B" w14:textId="77777777">
        <w:tc>
          <w:tcPr>
            <w:tcW w:w="381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7BEBC86" w14:textId="77777777" w:rsidR="00414FFD" w:rsidRDefault="00546598">
            <w:pPr>
              <w:pStyle w:val="tdAi2TableBody2"/>
            </w:pPr>
            <w:r>
              <w:rPr>
                <w:color w:val="000000"/>
              </w:rPr>
              <w:t>Taal</w:t>
            </w:r>
          </w:p>
        </w:tc>
        <w:tc>
          <w:tcPr>
            <w:tcW w:w="516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533DE4" w14:textId="77777777" w:rsidR="00414FFD" w:rsidRDefault="00546598">
            <w:pPr>
              <w:pStyle w:val="tdAi2TableBody1"/>
            </w:pPr>
            <w:r>
              <w:rPr>
                <w:color w:val="000000"/>
              </w:rPr>
              <w:t>Toont een lijst van mogelijke synthesizertalen aanwezig op uw systeem.</w:t>
            </w:r>
          </w:p>
        </w:tc>
      </w:tr>
      <w:tr w:rsidR="00414FFD" w14:paraId="313873F6" w14:textId="77777777">
        <w:tc>
          <w:tcPr>
            <w:tcW w:w="381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0FD4D60" w14:textId="77777777" w:rsidR="00414FFD" w:rsidRDefault="00546598">
            <w:pPr>
              <w:pStyle w:val="pAi2TableBody1"/>
            </w:pPr>
            <w:r>
              <w:rPr>
                <w:color w:val="000000"/>
              </w:rPr>
              <w:t>Synthesizer</w:t>
            </w:r>
          </w:p>
        </w:tc>
        <w:tc>
          <w:tcPr>
            <w:tcW w:w="516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8E6153" w14:textId="77777777" w:rsidR="00414FFD" w:rsidRDefault="00546598">
            <w:pPr>
              <w:pStyle w:val="pAi2TableBody1"/>
            </w:pPr>
            <w:r>
              <w:rPr>
                <w:color w:val="000000"/>
              </w:rPr>
              <w:t>Toont een lijst van beschikbare spraaksynthesizers, die op uw systeem zijn geïnstalleerd. ZoomText ondersteunt SAPI 4 en SAPI 5 spraaksynthesizers.</w:t>
            </w:r>
          </w:p>
        </w:tc>
      </w:tr>
      <w:tr w:rsidR="00414FFD" w14:paraId="5B60BB0F" w14:textId="77777777">
        <w:tc>
          <w:tcPr>
            <w:tcW w:w="381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DC570CB" w14:textId="77777777" w:rsidR="00414FFD" w:rsidRDefault="00546598">
            <w:pPr>
              <w:pStyle w:val="pAi2TableBody1"/>
            </w:pPr>
            <w:r>
              <w:rPr>
                <w:color w:val="000000"/>
              </w:rPr>
              <w:t>Stem</w:t>
            </w:r>
          </w:p>
        </w:tc>
        <w:tc>
          <w:tcPr>
            <w:tcW w:w="516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850012" w14:textId="77777777" w:rsidR="00414FFD" w:rsidRDefault="00546598">
            <w:pPr>
              <w:pStyle w:val="pAi2TableBody1"/>
            </w:pPr>
            <w:r>
              <w:rPr>
                <w:color w:val="000000"/>
              </w:rPr>
              <w:t>Toont een lijst van stemmen, die behoren bij de geïnstalleerde spraaksynthesizer.</w:t>
            </w:r>
          </w:p>
        </w:tc>
      </w:tr>
      <w:tr w:rsidR="00414FFD" w14:paraId="2FF2C39A" w14:textId="77777777">
        <w:tc>
          <w:tcPr>
            <w:tcW w:w="381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8F5067E" w14:textId="77777777" w:rsidR="00414FFD" w:rsidRDefault="00546598">
            <w:pPr>
              <w:pStyle w:val="pAi2TableBody1"/>
            </w:pPr>
            <w:r>
              <w:rPr>
                <w:color w:val="000000"/>
              </w:rPr>
              <w:lastRenderedPageBreak/>
              <w:t>Snelheid</w:t>
            </w:r>
          </w:p>
        </w:tc>
        <w:tc>
          <w:tcPr>
            <w:tcW w:w="516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06D3A8" w14:textId="77777777" w:rsidR="00414FFD" w:rsidRDefault="00546598">
            <w:pPr>
              <w:pStyle w:val="pAi2TableBody1"/>
            </w:pPr>
            <w:r>
              <w:rPr>
                <w:color w:val="000000"/>
              </w:rPr>
              <w:t>Stelt de spraaksnelheid in (mits mogelijk bij de ondersteunde synthesizer).</w:t>
            </w:r>
          </w:p>
        </w:tc>
      </w:tr>
      <w:tr w:rsidR="00414FFD" w14:paraId="5D00B3C2" w14:textId="77777777">
        <w:tc>
          <w:tcPr>
            <w:tcW w:w="381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F46B02F" w14:textId="77777777" w:rsidR="00414FFD" w:rsidRDefault="00546598">
            <w:pPr>
              <w:pStyle w:val="pAi2TableBody1"/>
            </w:pPr>
            <w:r>
              <w:rPr>
                <w:color w:val="000000"/>
              </w:rPr>
              <w:t>Toonverbuiging</w:t>
            </w:r>
          </w:p>
        </w:tc>
        <w:tc>
          <w:tcPr>
            <w:tcW w:w="516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E1A842" w14:textId="77777777" w:rsidR="00414FFD" w:rsidRDefault="00546598">
            <w:pPr>
              <w:pStyle w:val="pAi2TableBody1"/>
            </w:pPr>
            <w:r>
              <w:rPr>
                <w:color w:val="000000"/>
              </w:rPr>
              <w:t>Stelt de toonhoogte in (mits mogelijk bij de ondersteunde synthesizer).</w:t>
            </w:r>
          </w:p>
        </w:tc>
      </w:tr>
      <w:tr w:rsidR="00414FFD" w14:paraId="7E27DFD0" w14:textId="77777777">
        <w:tc>
          <w:tcPr>
            <w:tcW w:w="3810" w:type="dxa"/>
            <w:tcBorders>
              <w:top w:val="single" w:sz="6" w:space="0" w:color="000000"/>
              <w:right w:val="single" w:sz="6" w:space="0" w:color="000000"/>
            </w:tcBorders>
            <w:shd w:val="clear" w:color="auto" w:fill="FFFFFF"/>
            <w:tcMar>
              <w:top w:w="60" w:type="dxa"/>
              <w:left w:w="480" w:type="dxa"/>
              <w:bottom w:w="60" w:type="dxa"/>
              <w:right w:w="160" w:type="dxa"/>
            </w:tcMar>
          </w:tcPr>
          <w:p w14:paraId="7EFCF3C3" w14:textId="77777777" w:rsidR="00414FFD" w:rsidRDefault="00546598">
            <w:pPr>
              <w:pStyle w:val="pAi2TableBody1"/>
            </w:pPr>
            <w:r>
              <w:rPr>
                <w:color w:val="000000"/>
              </w:rPr>
              <w:t>Volume</w:t>
            </w:r>
          </w:p>
        </w:tc>
        <w:tc>
          <w:tcPr>
            <w:tcW w:w="5160" w:type="dxa"/>
            <w:tcBorders>
              <w:top w:val="single" w:sz="6" w:space="0" w:color="000000"/>
              <w:left w:val="single" w:sz="6" w:space="0" w:color="000000"/>
            </w:tcBorders>
            <w:shd w:val="clear" w:color="auto" w:fill="FFFFFF"/>
            <w:tcMar>
              <w:top w:w="60" w:type="dxa"/>
              <w:left w:w="160" w:type="dxa"/>
              <w:bottom w:w="60" w:type="dxa"/>
              <w:right w:w="160" w:type="dxa"/>
            </w:tcMar>
          </w:tcPr>
          <w:p w14:paraId="49207B52" w14:textId="77777777" w:rsidR="00414FFD" w:rsidRDefault="00546598">
            <w:pPr>
              <w:pStyle w:val="pAi2TableBody1"/>
            </w:pPr>
            <w:r>
              <w:rPr>
                <w:color w:val="000000"/>
              </w:rPr>
              <w:t>Stelt het volume in (mits mogelijk bij de ondersteunde synthesizer).</w:t>
            </w:r>
          </w:p>
        </w:tc>
      </w:tr>
    </w:tbl>
    <w:bookmarkStart w:id="213" w:name="_Ref-1360883800"/>
    <w:p w14:paraId="5AC22566" w14:textId="77777777" w:rsidR="00414FFD" w:rsidRDefault="00D82679">
      <w:pPr>
        <w:pStyle w:val="h2"/>
      </w:pPr>
      <w:r>
        <w:lastRenderedPageBreak/>
        <w:fldChar w:fldCharType="begin"/>
      </w:r>
      <w:r w:rsidR="00546598">
        <w:instrText xml:space="preserve"> XE "tools:Voice Assistant" </w:instrText>
      </w:r>
      <w:r>
        <w:fldChar w:fldCharType="end"/>
      </w:r>
      <w:r>
        <w:fldChar w:fldCharType="begin"/>
      </w:r>
      <w:r w:rsidR="00546598">
        <w:instrText xml:space="preserve"> XE "Voice Assistant" </w:instrText>
      </w:r>
      <w:r>
        <w:fldChar w:fldCharType="end"/>
      </w:r>
      <w:r>
        <w:fldChar w:fldCharType="begin"/>
      </w:r>
      <w:r w:rsidR="00546598">
        <w:instrText xml:space="preserve"> XE "wake word" </w:instrText>
      </w:r>
      <w:r>
        <w:fldChar w:fldCharType="end"/>
      </w:r>
      <w:r>
        <w:fldChar w:fldCharType="begin"/>
      </w:r>
      <w:r w:rsidR="00546598">
        <w:instrText xml:space="preserve"> XE "Zoomy" </w:instrText>
      </w:r>
      <w:r>
        <w:fldChar w:fldCharType="end"/>
      </w:r>
      <w:r>
        <w:fldChar w:fldCharType="begin"/>
      </w:r>
      <w:r w:rsidR="00546598">
        <w:instrText xml:space="preserve"> XE "Hey Zoomy" </w:instrText>
      </w:r>
      <w:r>
        <w:fldChar w:fldCharType="end"/>
      </w:r>
      <w:r>
        <w:fldChar w:fldCharType="begin"/>
      </w:r>
      <w:r w:rsidR="00546598">
        <w:instrText xml:space="preserve"> XE "JAWS keyboard help" </w:instrText>
      </w:r>
      <w:r>
        <w:fldChar w:fldCharType="end"/>
      </w:r>
      <w:r>
        <w:fldChar w:fldCharType="begin"/>
      </w:r>
      <w:r w:rsidR="00546598">
        <w:instrText xml:space="preserve"> XE "Fusion keyboard help" </w:instrText>
      </w:r>
      <w:r>
        <w:fldChar w:fldCharType="end"/>
      </w:r>
      <w:bookmarkStart w:id="214" w:name="_Toc192863166"/>
      <w:r w:rsidR="00546598">
        <w:rPr>
          <w:color w:val="000000"/>
        </w:rPr>
        <w:t>Spraakassistent</w:t>
      </w:r>
      <w:bookmarkEnd w:id="214"/>
    </w:p>
    <w:bookmarkEnd w:id="213"/>
    <w:p w14:paraId="65219730" w14:textId="77777777" w:rsidR="00414FFD" w:rsidRDefault="00546598">
      <w:pPr>
        <w:pStyle w:val="p"/>
      </w:pPr>
      <w:r>
        <w:rPr>
          <w:color w:val="000000"/>
        </w:rPr>
        <w:t xml:space="preserve">Spraakassistent biedt een manier om te communiceren met ZoomText en Fusion in Windows 10 door middel van spraakinvoer. Vraag Spraakassistent om u te helpen met verschillende ZoomText- of Fusion-functies via natuurlijke taal en spraak. Dit betekent dat dezelfde actie kan worden uitgevoerd met vergelijkbare zinnen in plaats van een enkele voorgedefinieerde spraakopdracht. Om de vergroting te vergroten, zou je bijvoorbeeld kunnen zeggen "zoom in" of "verhoog zoomniveau" of "verhoog vergroting". </w:t>
      </w:r>
    </w:p>
    <w:p w14:paraId="54B2042C" w14:textId="77777777" w:rsidR="00414FFD" w:rsidRDefault="00546598">
      <w:pPr>
        <w:pStyle w:val="p"/>
      </w:pPr>
      <w:r>
        <w:rPr>
          <w:color w:val="000000"/>
        </w:rPr>
        <w:t>In tegenstelling tot sneltoetsen, die moeilijk te onthouden zijn, zijn natuurlijke spraakopdrachten een gemakkelijkere manier om met ZoomText en Fusion te communiceren. Het gebruik van spraakinvoer om acties uit te voeren kan ook in bepaalde situaties voordelen bieden aan gebruikers die hen verhinderen of beperken om een toetsenbord effectief te gebruiken.</w:t>
      </w:r>
    </w:p>
    <w:p w14:paraId="4C56EFDD" w14:textId="77777777" w:rsidR="00414FFD" w:rsidRDefault="00546598">
      <w:pPr>
        <w:pStyle w:val="h3"/>
      </w:pPr>
      <w:r>
        <w:rPr>
          <w:color w:val="000000"/>
        </w:rPr>
        <w:t>De Spraakassistent gebruiken</w:t>
      </w:r>
    </w:p>
    <w:p w14:paraId="3E3CCFFF" w14:textId="77777777" w:rsidR="00414FFD" w:rsidRDefault="00546598">
      <w:pPr>
        <w:pStyle w:val="p"/>
      </w:pPr>
      <w:r>
        <w:rPr>
          <w:color w:val="000000"/>
        </w:rPr>
        <w:t>Spraakassistent accepteert spraakopdrachten om ZoomText- en Fusion-functies uit te voeren. Om de functie en het luisterproces te activeren, kunt u een activeringswoord, een toetsencombinatie of de gebruikersinterface gebruiken. U kunt spraakopdrachten geven via de interne microfoon van uw computer, een externe microfoon of de microfoon van een bedrade headset.</w:t>
      </w:r>
    </w:p>
    <w:p w14:paraId="3E0433E4" w14:textId="77777777" w:rsidR="00414FFD" w:rsidRDefault="00546598">
      <w:pPr>
        <w:pStyle w:val="pAi2Note"/>
      </w:pPr>
      <w:r>
        <w:rPr>
          <w:rStyle w:val="b1"/>
        </w:rPr>
        <w:t>Opmerking:</w:t>
      </w:r>
      <w:r>
        <w:rPr>
          <w:color w:val="000000"/>
        </w:rPr>
        <w:t xml:space="preserve"> Aangezien alle spraakherkenning wordt uitgevoerd via internet met behulp van Microsoft-services in de cloud, kan er een kleine vertraging optreden, afhankelijk van uw verbinding.</w:t>
      </w:r>
    </w:p>
    <w:p w14:paraId="42478BE4" w14:textId="77777777" w:rsidR="00414FFD" w:rsidRDefault="00546598">
      <w:pPr>
        <w:pStyle w:val="liAi2StepNumber1"/>
        <w:numPr>
          <w:ilvl w:val="0"/>
          <w:numId w:val="484"/>
        </w:numPr>
      </w:pPr>
      <w:r>
        <w:rPr>
          <w:color w:val="000000"/>
        </w:rPr>
        <w:t>Voer een van de volgende handelingen uit om de Spraakassistent te laten luisteren naar een specifieke opdracht:</w:t>
      </w:r>
    </w:p>
    <w:p w14:paraId="4DCE9068" w14:textId="77777777" w:rsidR="00414FFD" w:rsidRDefault="00546598">
      <w:pPr>
        <w:pStyle w:val="liAi2StepNumber1Bullet1"/>
        <w:numPr>
          <w:ilvl w:val="0"/>
          <w:numId w:val="485"/>
        </w:numPr>
        <w:ind w:left="2015"/>
      </w:pPr>
      <w:r>
        <w:rPr>
          <w:color w:val="000000"/>
        </w:rPr>
        <w:t xml:space="preserve">Druk de toetscombinatie, </w:t>
      </w:r>
      <w:r>
        <w:rPr>
          <w:rStyle w:val="b1"/>
        </w:rPr>
        <w:t>CAPS LOCK+ALT+SPATIEBALK</w:t>
      </w:r>
      <w:r>
        <w:rPr>
          <w:color w:val="000000"/>
        </w:rPr>
        <w:t>.</w:t>
      </w:r>
    </w:p>
    <w:p w14:paraId="0886B2D0" w14:textId="77777777" w:rsidR="00414FFD" w:rsidRDefault="00546598">
      <w:pPr>
        <w:pStyle w:val="liAi2StepNumber1Bullet1"/>
        <w:numPr>
          <w:ilvl w:val="0"/>
          <w:numId w:val="485"/>
        </w:numPr>
        <w:ind w:left="2015"/>
      </w:pPr>
      <w:r>
        <w:rPr>
          <w:color w:val="000000"/>
        </w:rPr>
        <w:t xml:space="preserve">Spreek het activeringswoord uit dat de software waarschuwt om te beginnen met luisteren naar een spraakopdracht, </w:t>
      </w:r>
      <w:r>
        <w:rPr>
          <w:color w:val="000000"/>
        </w:rPr>
        <w:lastRenderedPageBreak/>
        <w:t>vergelijkbaar met het gebruik van een Alexa- of Google Home-apparaat. U kunt een van de twee activeringswoorden gebruiken voor ZoomText en Fusion: "</w:t>
      </w:r>
      <w:r>
        <w:rPr>
          <w:rStyle w:val="b1"/>
        </w:rPr>
        <w:t>Zoomy</w:t>
      </w:r>
      <w:r>
        <w:rPr>
          <w:color w:val="000000"/>
        </w:rPr>
        <w:t>" of "</w:t>
      </w:r>
      <w:r>
        <w:rPr>
          <w:rStyle w:val="b1"/>
        </w:rPr>
        <w:t>Hey Zoomy</w:t>
      </w:r>
      <w:r>
        <w:rPr>
          <w:color w:val="000000"/>
        </w:rPr>
        <w:t>." Spreek dit woord uit gevolgd door een specifiek commando, zoals, "Zoomy, spraak uit" of "Zoomy, zoom in."</w:t>
      </w:r>
    </w:p>
    <w:p w14:paraId="32867E8D" w14:textId="092907F4" w:rsidR="00414FFD" w:rsidRDefault="00546598">
      <w:pPr>
        <w:pStyle w:val="liAi2StepNumber1Bullet1"/>
        <w:numPr>
          <w:ilvl w:val="0"/>
          <w:numId w:val="485"/>
        </w:numPr>
        <w:ind w:left="2015"/>
      </w:pPr>
      <w:r>
        <w:rPr>
          <w:color w:val="000000"/>
        </w:rPr>
        <w:t xml:space="preserve">Klik op de microfoonknop in de rechterbovenhoek van de ZoomText- of Fusion-werkbalk. </w:t>
      </w:r>
      <w:r>
        <w:br/>
      </w:r>
      <w:r>
        <w:br/>
      </w:r>
      <w:r w:rsidR="00DE6D5C">
        <w:rPr>
          <w:noProof/>
        </w:rPr>
        <w:drawing>
          <wp:inline distT="0" distB="0" distL="0" distR="0" wp14:anchorId="40931A11" wp14:editId="14868F02">
            <wp:extent cx="1147445" cy="931545"/>
            <wp:effectExtent l="0" t="0" r="0" b="0"/>
            <wp:docPr id="114" name="Picture 23" descr="Microfoonknop in de rechterbovenhoek van de werkbal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descr="Microfoonknop in de rechterbovenhoek van de werkbalk"/>
                    <pic:cNvPicPr preferRelativeResize="0">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47445" cy="931545"/>
                    </a:xfrm>
                    <a:prstGeom prst="rect">
                      <a:avLst/>
                    </a:prstGeom>
                    <a:noFill/>
                    <a:ln>
                      <a:noFill/>
                    </a:ln>
                  </pic:spPr>
                </pic:pic>
              </a:graphicData>
            </a:graphic>
          </wp:inline>
        </w:drawing>
      </w:r>
    </w:p>
    <w:p w14:paraId="6CB1A868" w14:textId="77777777" w:rsidR="00414FFD" w:rsidRDefault="00546598">
      <w:pPr>
        <w:pStyle w:val="pAi2Note"/>
      </w:pPr>
      <w:r>
        <w:rPr>
          <w:rStyle w:val="b1"/>
        </w:rPr>
        <w:t>Opmerking:</w:t>
      </w:r>
      <w:r>
        <w:rPr>
          <w:color w:val="000000"/>
        </w:rPr>
        <w:t xml:space="preserve"> Het activeringswoord is niet beschikbaar als u een Bluetooth-microfoon gebruikt. In dit geval moet u </w:t>
      </w:r>
      <w:r>
        <w:rPr>
          <w:rStyle w:val="b1"/>
        </w:rPr>
        <w:t>CAPS LOCK+ALT+SPATIEBALK</w:t>
      </w:r>
      <w:r>
        <w:rPr>
          <w:color w:val="000000"/>
        </w:rPr>
        <w:t xml:space="preserve"> indrukken voordat u het spraakcommando uitspreekt.</w:t>
      </w:r>
    </w:p>
    <w:p w14:paraId="76969F08" w14:textId="66EF271E" w:rsidR="00414FFD" w:rsidRDefault="00546598">
      <w:pPr>
        <w:pStyle w:val="liAi2StepNumber1"/>
        <w:numPr>
          <w:ilvl w:val="0"/>
          <w:numId w:val="486"/>
        </w:numPr>
      </w:pPr>
      <w:r>
        <w:rPr>
          <w:color w:val="000000"/>
        </w:rPr>
        <w:t>Wanneer de Spraakassistent begint te luisteren naar een spraakopdracht, wordt een korte hoorbare melding afgespeeld en verschijnt er een visuele indicator op het scherm.</w:t>
      </w:r>
      <w:r>
        <w:br/>
      </w:r>
      <w:r>
        <w:br/>
      </w:r>
      <w:r w:rsidR="00DE6D5C">
        <w:rPr>
          <w:noProof/>
        </w:rPr>
        <w:drawing>
          <wp:inline distT="0" distB="0" distL="0" distR="0" wp14:anchorId="665BDDB5" wp14:editId="122CC97E">
            <wp:extent cx="457200" cy="457200"/>
            <wp:effectExtent l="0" t="0" r="0" b="0"/>
            <wp:docPr id="115" name="Picture 22" descr="Spraakassistent luister-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Spraakassistent luister-indicator"/>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br/>
      </w:r>
      <w:r>
        <w:br/>
      </w:r>
      <w:r>
        <w:rPr>
          <w:color w:val="000000"/>
        </w:rPr>
        <w:t xml:space="preserve"> U kunt nu het commando uitspreken. Na het horen van een spraakopdracht, wordt een andere audio- en visuele indicator afgespeeld en weergegeven totdat de opdracht is verwerkt. </w:t>
      </w:r>
      <w:r>
        <w:br/>
      </w:r>
      <w:r>
        <w:br/>
      </w:r>
      <w:r w:rsidR="00DE6D5C">
        <w:rPr>
          <w:noProof/>
        </w:rPr>
        <w:drawing>
          <wp:inline distT="0" distB="0" distL="0" distR="0" wp14:anchorId="6D55594B" wp14:editId="643D9615">
            <wp:extent cx="457200" cy="457200"/>
            <wp:effectExtent l="0" t="0" r="0" b="0"/>
            <wp:docPr id="116" name="Picture 21" descr="Spraakassistent proces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descr="Spraakassistent procesindicator"/>
                    <pic:cNvPicPr preferRelativeResize="0">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br/>
      </w:r>
      <w:r>
        <w:br/>
      </w:r>
      <w:r>
        <w:rPr>
          <w:color w:val="000000"/>
        </w:rPr>
        <w:t xml:space="preserve"> Zie </w:t>
      </w:r>
      <w:hyperlink w:anchor="-1076791412" w:history="1">
        <w:r>
          <w:rPr>
            <w:color w:val="0000FF"/>
            <w:u w:val="single"/>
          </w:rPr>
          <w:t>Spraakcommando's</w:t>
        </w:r>
      </w:hyperlink>
      <w:r>
        <w:rPr>
          <w:color w:val="000000"/>
        </w:rPr>
        <w:t xml:space="preserve"> hieronder voor een lijst met ondersteunde en voorgestelde spraakopdrachten.</w:t>
      </w:r>
    </w:p>
    <w:p w14:paraId="0B5FDC7D" w14:textId="77777777" w:rsidR="00414FFD" w:rsidRDefault="00546598">
      <w:pPr>
        <w:pStyle w:val="liAi2StepNumber1"/>
        <w:numPr>
          <w:ilvl w:val="0"/>
          <w:numId w:val="487"/>
        </w:numPr>
      </w:pPr>
      <w:r>
        <w:rPr>
          <w:color w:val="000000"/>
        </w:rPr>
        <w:t xml:space="preserve">Als dit voltooid is, verdwijnt de visuele indicator, wordt er een andere audio-indicator afgespeeld en wordt de gevraagde actie </w:t>
      </w:r>
      <w:r>
        <w:rPr>
          <w:color w:val="000000"/>
        </w:rPr>
        <w:lastRenderedPageBreak/>
        <w:t>uitgevoerd.</w:t>
      </w:r>
      <w:r>
        <w:br/>
      </w:r>
      <w:r>
        <w:br/>
      </w:r>
      <w:r>
        <w:rPr>
          <w:color w:val="000000"/>
        </w:rPr>
        <w:t>Als de Spraakassistent niets hoort, zegt ze, "Sorry, ik heb niets gehoord".</w:t>
      </w:r>
      <w:r>
        <w:br/>
      </w:r>
      <w:r>
        <w:br/>
      </w:r>
      <w:r>
        <w:rPr>
          <w:color w:val="000000"/>
        </w:rPr>
        <w:t>Als de Spraakassistent het niet begrijpt of als de spraakopdracht niet wordt ondersteund, zegt ze: "Sorry, dat heb ik niet verstaan".</w:t>
      </w:r>
    </w:p>
    <w:p w14:paraId="779A4E25" w14:textId="77777777" w:rsidR="00414FFD" w:rsidRDefault="00546598">
      <w:pPr>
        <w:pStyle w:val="h3"/>
      </w:pPr>
      <w:r>
        <w:rPr>
          <w:color w:val="000000"/>
        </w:rPr>
        <w:t>Spraakassistent in- en uitschakelen</w:t>
      </w:r>
    </w:p>
    <w:p w14:paraId="75B4DE1E" w14:textId="77777777" w:rsidR="00414FFD" w:rsidRDefault="00546598">
      <w:pPr>
        <w:pStyle w:val="p"/>
      </w:pPr>
      <w:r>
        <w:rPr>
          <w:color w:val="000000"/>
        </w:rPr>
        <w:t>Voer een van de volgende handelingen uit om de spraakassistent uit te zetten en uit te schakelen:</w:t>
      </w:r>
    </w:p>
    <w:p w14:paraId="36BA2EB1" w14:textId="77777777" w:rsidR="00414FFD" w:rsidRDefault="00546598">
      <w:pPr>
        <w:pStyle w:val="liAi2Bullet1"/>
        <w:numPr>
          <w:ilvl w:val="0"/>
          <w:numId w:val="488"/>
        </w:numPr>
        <w:spacing w:before="240"/>
      </w:pPr>
      <w:r>
        <w:rPr>
          <w:color w:val="000000"/>
        </w:rPr>
        <w:t>Gebruik het spraakcommando, "Spraakassistent uit."</w:t>
      </w:r>
    </w:p>
    <w:p w14:paraId="1F9E17A4" w14:textId="0FC955AD" w:rsidR="00414FFD" w:rsidRDefault="00546598">
      <w:pPr>
        <w:pStyle w:val="liAi2Bullet1"/>
        <w:numPr>
          <w:ilvl w:val="0"/>
          <w:numId w:val="488"/>
        </w:numPr>
      </w:pPr>
      <w:r>
        <w:rPr>
          <w:color w:val="000000"/>
        </w:rPr>
        <w:t xml:space="preserve">Op de </w:t>
      </w:r>
      <w:r>
        <w:rPr>
          <w:rStyle w:val="b1"/>
        </w:rPr>
        <w:t>Extra</w:t>
      </w:r>
      <w:r>
        <w:rPr>
          <w:color w:val="000000"/>
        </w:rPr>
        <w:t xml:space="preserve"> werkbalk tab, selecteer de </w:t>
      </w:r>
      <w:r>
        <w:rPr>
          <w:rStyle w:val="b1"/>
        </w:rPr>
        <w:t>Spraakassistent</w:t>
      </w:r>
      <w:r>
        <w:rPr>
          <w:color w:val="000000"/>
        </w:rPr>
        <w:t xml:space="preserve"> knop.</w:t>
      </w:r>
      <w:r>
        <w:br/>
      </w:r>
      <w:r>
        <w:br/>
      </w:r>
      <w:r w:rsidR="00DE6D5C">
        <w:rPr>
          <w:noProof/>
        </w:rPr>
        <w:drawing>
          <wp:inline distT="0" distB="0" distL="0" distR="0" wp14:anchorId="7E4F8BB4" wp14:editId="7198D8FD">
            <wp:extent cx="5330825" cy="1475105"/>
            <wp:effectExtent l="0" t="0" r="0" b="0"/>
            <wp:docPr id="117" name="Picture 20" descr="Afbeelding met de Voice Assistant-knop op het werkbalktabblad Ext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descr="Afbeelding met de Voice Assistant-knop op het werkbalktabblad Extra."/>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30825" cy="1475105"/>
                    </a:xfrm>
                    <a:prstGeom prst="rect">
                      <a:avLst/>
                    </a:prstGeom>
                    <a:noFill/>
                    <a:ln>
                      <a:noFill/>
                    </a:ln>
                  </pic:spPr>
                </pic:pic>
              </a:graphicData>
            </a:graphic>
          </wp:inline>
        </w:drawing>
      </w:r>
    </w:p>
    <w:p w14:paraId="0EFDB22B" w14:textId="77777777" w:rsidR="00414FFD" w:rsidRDefault="00546598">
      <w:pPr>
        <w:pStyle w:val="liAi2Bullet1"/>
        <w:numPr>
          <w:ilvl w:val="0"/>
          <w:numId w:val="488"/>
        </w:numPr>
      </w:pPr>
      <w:r>
        <w:rPr>
          <w:color w:val="000000"/>
        </w:rPr>
        <w:t xml:space="preserve">Klik op de pijl omlaag op de </w:t>
      </w:r>
      <w:r>
        <w:rPr>
          <w:rStyle w:val="b1"/>
        </w:rPr>
        <w:t>Spraakassistent</w:t>
      </w:r>
      <w:r>
        <w:rPr>
          <w:color w:val="000000"/>
        </w:rPr>
        <w:t xml:space="preserve"> knop en kies </w:t>
      </w:r>
      <w:r>
        <w:rPr>
          <w:rStyle w:val="b1"/>
        </w:rPr>
        <w:t>Instellingen</w:t>
      </w:r>
      <w:r>
        <w:rPr>
          <w:color w:val="000000"/>
        </w:rPr>
        <w:t xml:space="preserve">. </w:t>
      </w:r>
      <w:r>
        <w:br/>
      </w:r>
      <w:r>
        <w:rPr>
          <w:color w:val="000000"/>
        </w:rPr>
        <w:t>In het Spraakassistent instellingen dialoogvenster, wis de "Spraakassistent inschakelen" instelling.</w:t>
      </w:r>
    </w:p>
    <w:p w14:paraId="35A8C8F4" w14:textId="77777777" w:rsidR="00414FFD" w:rsidRDefault="00546598">
      <w:pPr>
        <w:pStyle w:val="liAi2Bullet1"/>
        <w:numPr>
          <w:ilvl w:val="0"/>
          <w:numId w:val="488"/>
        </w:numPr>
        <w:spacing w:after="240"/>
      </w:pPr>
      <w:r>
        <w:rPr>
          <w:color w:val="000000"/>
        </w:rPr>
        <w:t>In de Opstartwizard, wis "Spraakassistent inschakelen" op de Spraakassistent pagina.</w:t>
      </w:r>
      <w:r>
        <w:br/>
      </w:r>
      <w:r>
        <w:rPr>
          <w:color w:val="000000"/>
        </w:rPr>
        <w:t>(</w:t>
      </w:r>
      <w:r>
        <w:rPr>
          <w:rStyle w:val="b1"/>
        </w:rPr>
        <w:t>ZoomText &gt; Voorkeuren &gt; Opstartwizard</w:t>
      </w:r>
      <w:r>
        <w:rPr>
          <w:color w:val="000000"/>
        </w:rPr>
        <w:t xml:space="preserve">) </w:t>
      </w:r>
    </w:p>
    <w:p w14:paraId="27320E5C" w14:textId="77777777" w:rsidR="00414FFD" w:rsidRDefault="00546598">
      <w:pPr>
        <w:pStyle w:val="pAi2Note"/>
      </w:pPr>
      <w:r>
        <w:rPr>
          <w:rStyle w:val="b1"/>
        </w:rPr>
        <w:t>Opmerking:</w:t>
      </w:r>
      <w:r>
        <w:rPr>
          <w:color w:val="000000"/>
        </w:rPr>
        <w:t xml:space="preserve"> Als de Spraakassistent is uitgeschakeld, is de microfoonknop in de rechterbovenhoek van de ZoomText- en Fusion-werkbalk niet beschikbaar.</w:t>
      </w:r>
    </w:p>
    <w:p w14:paraId="465DB178" w14:textId="77777777" w:rsidR="00414FFD" w:rsidRDefault="00546598">
      <w:pPr>
        <w:pStyle w:val="h3"/>
      </w:pPr>
      <w:r>
        <w:rPr>
          <w:color w:val="000000"/>
        </w:rPr>
        <w:lastRenderedPageBreak/>
        <w:t>Het activeringswoord uitschakelen</w:t>
      </w:r>
    </w:p>
    <w:p w14:paraId="136E1E77" w14:textId="77777777" w:rsidR="00414FFD" w:rsidRDefault="00546598">
      <w:pPr>
        <w:pStyle w:val="p"/>
      </w:pPr>
      <w:r>
        <w:rPr>
          <w:color w:val="000000"/>
        </w:rPr>
        <w:t xml:space="preserve">U kunt het activeringswoord uitschakelen en in plaats daarvan </w:t>
      </w:r>
      <w:r>
        <w:rPr>
          <w:rStyle w:val="b1"/>
        </w:rPr>
        <w:t>CAPS LOCK+ALT+SPATIEBALK</w:t>
      </w:r>
      <w:r>
        <w:rPr>
          <w:color w:val="000000"/>
        </w:rPr>
        <w:t xml:space="preserve"> gebruiken om Voice Assistant naar een commando te laten luisteren. U kunt dan het commando uitspreken nadat u op de toetsaanslag hebt gedrukt.</w:t>
      </w:r>
    </w:p>
    <w:p w14:paraId="029374DB" w14:textId="77777777" w:rsidR="00414FFD" w:rsidRDefault="00546598">
      <w:pPr>
        <w:pStyle w:val="p"/>
      </w:pPr>
      <w:r>
        <w:rPr>
          <w:color w:val="000000"/>
        </w:rPr>
        <w:t>Voer een van de volgende handelingen uit om het activeringswoord uit te schakelen:</w:t>
      </w:r>
    </w:p>
    <w:p w14:paraId="6DF69CD2" w14:textId="77777777" w:rsidR="00414FFD" w:rsidRDefault="00546598">
      <w:pPr>
        <w:pStyle w:val="liAi2StepBullet1"/>
        <w:numPr>
          <w:ilvl w:val="0"/>
          <w:numId w:val="489"/>
        </w:numPr>
        <w:spacing w:before="240"/>
      </w:pPr>
      <w:r>
        <w:rPr>
          <w:color w:val="000000"/>
        </w:rPr>
        <w:t xml:space="preserve">Gebruik het spraakcommando, "Activeringswoord uit." </w:t>
      </w:r>
    </w:p>
    <w:p w14:paraId="28EB0507" w14:textId="77777777" w:rsidR="00414FFD" w:rsidRDefault="00546598">
      <w:pPr>
        <w:pStyle w:val="liAi2StepBullet1"/>
        <w:numPr>
          <w:ilvl w:val="0"/>
          <w:numId w:val="489"/>
        </w:numPr>
        <w:spacing w:after="240"/>
      </w:pPr>
      <w:r>
        <w:rPr>
          <w:color w:val="000000"/>
        </w:rPr>
        <w:t>Kies 'Luister niet naar activeringswoord' in de spraakassistent-instellingen.</w:t>
      </w:r>
    </w:p>
    <w:p w14:paraId="5B2C94C4" w14:textId="77777777" w:rsidR="00414FFD" w:rsidRDefault="00546598">
      <w:pPr>
        <w:pStyle w:val="pAi2Note"/>
      </w:pPr>
      <w:r>
        <w:rPr>
          <w:rStyle w:val="b1"/>
        </w:rPr>
        <w:t>Opmerking:</w:t>
      </w:r>
      <w:r>
        <w:rPr>
          <w:color w:val="000000"/>
        </w:rPr>
        <w:t xml:space="preserve"> Als het activeringswoord is uitgeschakeld, moet u altijd eerst </w:t>
      </w:r>
      <w:r>
        <w:rPr>
          <w:rStyle w:val="b1"/>
        </w:rPr>
        <w:t>CAPS LOCK+ALT+SPATIEBALK</w:t>
      </w:r>
      <w:r>
        <w:rPr>
          <w:color w:val="000000"/>
        </w:rPr>
        <w:t xml:space="preserve"> indrukken om de Spraakassistent te vertellen dat ze kan beginnen met het luisteren naar een commando.</w:t>
      </w:r>
    </w:p>
    <w:p w14:paraId="5853F805" w14:textId="77777777" w:rsidR="00414FFD" w:rsidRDefault="00546598">
      <w:pPr>
        <w:pStyle w:val="h3"/>
      </w:pPr>
      <w:r>
        <w:rPr>
          <w:color w:val="000000"/>
        </w:rPr>
        <w:t>Spraakassistent-geluiden uitschakelen</w:t>
      </w:r>
    </w:p>
    <w:p w14:paraId="285EC956" w14:textId="77777777" w:rsidR="00414FFD" w:rsidRDefault="00546598">
      <w:pPr>
        <w:pStyle w:val="p"/>
      </w:pPr>
      <w:r>
        <w:rPr>
          <w:color w:val="000000"/>
        </w:rPr>
        <w:t>Ga als volgt te werk om de geluiden uit te schakelen die zijn gekoppeld aan het activeringswoord en de opdrachtverwerking:</w:t>
      </w:r>
    </w:p>
    <w:p w14:paraId="575EA2D6" w14:textId="77777777" w:rsidR="00414FFD" w:rsidRDefault="00546598">
      <w:pPr>
        <w:pStyle w:val="liAi2StepNumber1"/>
        <w:numPr>
          <w:ilvl w:val="0"/>
          <w:numId w:val="490"/>
        </w:numPr>
      </w:pPr>
      <w:r>
        <w:rPr>
          <w:color w:val="000000"/>
        </w:rPr>
        <w:t>Op de Extra werkbalk tab, klik de pijl naast Spraakassistent of navigeer naar Spraakassistent en druk op de pijl omlaag toets.</w:t>
      </w:r>
    </w:p>
    <w:p w14:paraId="6499C73A" w14:textId="77777777" w:rsidR="00414FFD" w:rsidRDefault="00546598">
      <w:pPr>
        <w:pStyle w:val="liAi2StepNumber1"/>
        <w:numPr>
          <w:ilvl w:val="0"/>
          <w:numId w:val="490"/>
        </w:numPr>
      </w:pPr>
      <w:r>
        <w:rPr>
          <w:color w:val="000000"/>
        </w:rPr>
        <w:t xml:space="preserve">In het </w:t>
      </w:r>
      <w:r>
        <w:rPr>
          <w:rStyle w:val="b1"/>
        </w:rPr>
        <w:t>Spraakassistent</w:t>
      </w:r>
      <w:r>
        <w:rPr>
          <w:color w:val="000000"/>
        </w:rPr>
        <w:t xml:space="preserve"> menu, kies </w:t>
      </w:r>
      <w:r>
        <w:rPr>
          <w:rStyle w:val="b1"/>
        </w:rPr>
        <w:t>Instellingen</w:t>
      </w:r>
      <w:r>
        <w:rPr>
          <w:color w:val="000000"/>
        </w:rPr>
        <w:t>.</w:t>
      </w:r>
    </w:p>
    <w:p w14:paraId="7A7CF3F4" w14:textId="77777777" w:rsidR="00414FFD" w:rsidRDefault="00546598">
      <w:pPr>
        <w:pStyle w:val="pAi2StepComment"/>
      </w:pPr>
      <w:r>
        <w:rPr>
          <w:color w:val="000000"/>
        </w:rPr>
        <w:t>Het Spraakassistent instellingen dialoogvenster verschijnt.</w:t>
      </w:r>
    </w:p>
    <w:p w14:paraId="26A7C975" w14:textId="77777777" w:rsidR="00414FFD" w:rsidRDefault="00546598">
      <w:pPr>
        <w:pStyle w:val="liAi2StepNumber1"/>
        <w:numPr>
          <w:ilvl w:val="0"/>
          <w:numId w:val="491"/>
        </w:numPr>
      </w:pPr>
      <w:r>
        <w:rPr>
          <w:color w:val="000000"/>
        </w:rPr>
        <w:t>Kies "Spraakassistent-geluiden inschakelen" om het activeringswoord- en commandoverwerkings geluiden in of uit te schakelen.</w:t>
      </w:r>
    </w:p>
    <w:p w14:paraId="0DE8640D" w14:textId="77777777" w:rsidR="00414FFD" w:rsidRDefault="00546598">
      <w:pPr>
        <w:pStyle w:val="h3"/>
      </w:pPr>
      <w:r>
        <w:rPr>
          <w:color w:val="000000"/>
        </w:rPr>
        <w:t>Een microfoon selecteren om te gebruiken met de Spraakassistent</w:t>
      </w:r>
    </w:p>
    <w:p w14:paraId="2752F255" w14:textId="77777777" w:rsidR="00414FFD" w:rsidRDefault="00546598">
      <w:pPr>
        <w:pStyle w:val="p"/>
      </w:pPr>
      <w:r>
        <w:rPr>
          <w:color w:val="000000"/>
        </w:rPr>
        <w:t xml:space="preserve">Als uw computer meer dan één microfoon heeft, kunt u kiezen welke microfoon de Spraakassistent gebruikt bij het luisteren naar opdrachten. </w:t>
      </w:r>
      <w:r>
        <w:rPr>
          <w:color w:val="000000"/>
        </w:rPr>
        <w:lastRenderedPageBreak/>
        <w:t xml:space="preserve">(Dit is handig als u een headset gebruikt en u gedempt bent tijdens een Teams- of Zoom-gesprek.) </w:t>
      </w:r>
    </w:p>
    <w:p w14:paraId="342775C8" w14:textId="77777777" w:rsidR="00414FFD" w:rsidRDefault="00546598">
      <w:pPr>
        <w:pStyle w:val="p"/>
      </w:pPr>
      <w:r>
        <w:rPr>
          <w:color w:val="000000"/>
        </w:rPr>
        <w:t>Om een microfoon voor de Spraakassistent te selecteren, doet u het volgende:</w:t>
      </w:r>
    </w:p>
    <w:p w14:paraId="68DE3765" w14:textId="77777777" w:rsidR="00414FFD" w:rsidRDefault="00546598">
      <w:pPr>
        <w:pStyle w:val="liAi2StepNumber1"/>
        <w:numPr>
          <w:ilvl w:val="0"/>
          <w:numId w:val="492"/>
        </w:numPr>
      </w:pPr>
      <w:r>
        <w:rPr>
          <w:color w:val="000000"/>
        </w:rPr>
        <w:t xml:space="preserve">Op de Extra werkbalk tab, klik de pijl naast Spraakassistent of navigeer naar Spraakassistent en druk op de pijl omlaag toets. </w:t>
      </w:r>
    </w:p>
    <w:p w14:paraId="3000114F" w14:textId="77777777" w:rsidR="00414FFD" w:rsidRDefault="00546598">
      <w:pPr>
        <w:pStyle w:val="liAi2StepNumber1"/>
        <w:numPr>
          <w:ilvl w:val="0"/>
          <w:numId w:val="492"/>
        </w:numPr>
      </w:pPr>
      <w:r>
        <w:rPr>
          <w:color w:val="000000"/>
        </w:rPr>
        <w:t xml:space="preserve">In het </w:t>
      </w:r>
      <w:r>
        <w:rPr>
          <w:rStyle w:val="b1"/>
        </w:rPr>
        <w:t>Spraakassistent</w:t>
      </w:r>
      <w:r>
        <w:rPr>
          <w:color w:val="000000"/>
        </w:rPr>
        <w:t xml:space="preserve"> menu, kies </w:t>
      </w:r>
      <w:r>
        <w:rPr>
          <w:rStyle w:val="b1"/>
        </w:rPr>
        <w:t>Instellingen</w:t>
      </w:r>
      <w:r>
        <w:rPr>
          <w:color w:val="000000"/>
        </w:rPr>
        <w:t>.</w:t>
      </w:r>
    </w:p>
    <w:p w14:paraId="0DA4C198" w14:textId="77777777" w:rsidR="00414FFD" w:rsidRDefault="00546598">
      <w:pPr>
        <w:pStyle w:val="pAi2StepComment"/>
      </w:pPr>
      <w:r>
        <w:rPr>
          <w:color w:val="000000"/>
        </w:rPr>
        <w:t>Het dialoogvenster Spraakassistent wordt weergegeven.</w:t>
      </w:r>
    </w:p>
    <w:p w14:paraId="04A3990C" w14:textId="77777777" w:rsidR="00414FFD" w:rsidRDefault="00546598">
      <w:pPr>
        <w:pStyle w:val="liAi2StepNumber1"/>
        <w:numPr>
          <w:ilvl w:val="0"/>
          <w:numId w:val="493"/>
        </w:numPr>
      </w:pPr>
      <w:r>
        <w:rPr>
          <w:color w:val="000000"/>
        </w:rPr>
        <w:t xml:space="preserve">Kies een microfoon uit de lijst </w:t>
      </w:r>
      <w:r>
        <w:rPr>
          <w:rStyle w:val="b1"/>
        </w:rPr>
        <w:t>Microfoon invoerapparaat</w:t>
      </w:r>
      <w:r>
        <w:rPr>
          <w:color w:val="000000"/>
        </w:rPr>
        <w:t xml:space="preserve">. </w:t>
      </w:r>
    </w:p>
    <w:p w14:paraId="13331703" w14:textId="77777777" w:rsidR="00414FFD" w:rsidRDefault="00546598">
      <w:pPr>
        <w:pStyle w:val="h3"/>
      </w:pPr>
      <w:r>
        <w:rPr>
          <w:color w:val="000000"/>
        </w:rPr>
        <w:t>Spraakassistent instellingen</w:t>
      </w:r>
    </w:p>
    <w:p w14:paraId="2A0683AA" w14:textId="77777777" w:rsidR="00414FFD" w:rsidRDefault="00546598">
      <w:pPr>
        <w:pStyle w:val="p"/>
      </w:pPr>
      <w:r>
        <w:rPr>
          <w:color w:val="000000"/>
        </w:rPr>
        <w:t xml:space="preserve">De Spraakassistent instellingen zijn bereikbaar via de </w:t>
      </w:r>
      <w:r>
        <w:rPr>
          <w:rStyle w:val="b1"/>
        </w:rPr>
        <w:t>Spraakassistent</w:t>
      </w:r>
      <w:r>
        <w:rPr>
          <w:color w:val="000000"/>
        </w:rPr>
        <w:t xml:space="preserve"> deelknop op de </w:t>
      </w:r>
      <w:r>
        <w:rPr>
          <w:rStyle w:val="b1"/>
        </w:rPr>
        <w:t>Extra</w:t>
      </w:r>
      <w:r>
        <w:rPr>
          <w:color w:val="000000"/>
        </w:rPr>
        <w:t xml:space="preserve"> werkbalk tab. Het onderste gedeelte van de knop opent de Spraakassistent instellingen.</w:t>
      </w:r>
    </w:p>
    <w:p w14:paraId="56F5E5BA" w14:textId="31FF38ED" w:rsidR="00414FFD" w:rsidRDefault="00DE6D5C">
      <w:pPr>
        <w:pStyle w:val="pAi2Image"/>
      </w:pPr>
      <w:r>
        <w:rPr>
          <w:noProof/>
        </w:rPr>
        <w:drawing>
          <wp:inline distT="0" distB="0" distL="0" distR="0" wp14:anchorId="4CAF632A" wp14:editId="1D571CF9">
            <wp:extent cx="3373120" cy="3674745"/>
            <wp:effectExtent l="0" t="0" r="0" b="0"/>
            <wp:docPr id="118" name="Picture 19" descr="Spraakassistent instelli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descr="Spraakassistent instellingen"/>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373120" cy="3674745"/>
                    </a:xfrm>
                    <a:prstGeom prst="rect">
                      <a:avLst/>
                    </a:prstGeom>
                    <a:noFill/>
                    <a:ln>
                      <a:noFill/>
                    </a:ln>
                  </pic:spPr>
                </pic:pic>
              </a:graphicData>
            </a:graphic>
          </wp:inline>
        </w:drawing>
      </w:r>
    </w:p>
    <w:p w14:paraId="327AE9A9" w14:textId="77777777" w:rsidR="00414FFD" w:rsidRDefault="00546598">
      <w:pPr>
        <w:pStyle w:val="pAi2ImageCaption"/>
      </w:pPr>
      <w:r>
        <w:rPr>
          <w:color w:val="000000"/>
        </w:rPr>
        <w:t>De Spraakassistent instellingen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5945B59F" w14:textId="77777777" w:rsidTr="00AB2323">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062D11C" w14:textId="77777777" w:rsidR="00414FFD" w:rsidRDefault="00546598">
            <w:pPr>
              <w:pStyle w:val="tdAi2TableColumnHeader"/>
            </w:pPr>
            <w:r>
              <w:lastRenderedPageBreak/>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9FCFB68" w14:textId="77777777" w:rsidR="00414FFD" w:rsidRDefault="00546598">
            <w:pPr>
              <w:pStyle w:val="tdAi2TableColumnHeader"/>
            </w:pPr>
            <w:r>
              <w:t>Beschrijving</w:t>
            </w:r>
          </w:p>
        </w:tc>
      </w:tr>
      <w:tr w:rsidR="00414FFD" w14:paraId="1E06BAF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25583BB" w14:textId="77777777" w:rsidR="00414FFD" w:rsidRDefault="00546598">
            <w:pPr>
              <w:pStyle w:val="tdAi2TableBody2"/>
            </w:pPr>
            <w:r>
              <w:rPr>
                <w:color w:val="000000"/>
              </w:rPr>
              <w:t xml:space="preserve">Spraakassistent inschakelen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AB7727" w14:textId="77777777" w:rsidR="00414FFD" w:rsidRDefault="00546598">
            <w:pPr>
              <w:pStyle w:val="p"/>
            </w:pPr>
            <w:r>
              <w:rPr>
                <w:color w:val="000000"/>
              </w:rPr>
              <w:t>Schakelt de Spraakassistent in of uit.</w:t>
            </w:r>
          </w:p>
        </w:tc>
      </w:tr>
      <w:tr w:rsidR="00414FFD" w14:paraId="2AFE253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33F0DCB" w14:textId="77777777" w:rsidR="00414FFD" w:rsidRDefault="00546598">
            <w:pPr>
              <w:pStyle w:val="tdAi2TableBody2"/>
            </w:pPr>
            <w:r>
              <w:rPr>
                <w:color w:val="000000"/>
              </w:rPr>
              <w:t>Activeringswoord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00CE7C" w14:textId="77777777" w:rsidR="00414FFD" w:rsidRDefault="00546598">
            <w:pPr>
              <w:pStyle w:val="p"/>
            </w:pPr>
            <w:r>
              <w:rPr>
                <w:color w:val="000000"/>
              </w:rPr>
              <w:t xml:space="preserve">U kunt ervoor kiezen om het enkele woord "Zoomy" (standaard geselecteerd) of de zin "Hey Zoomy" uit te spreken om Voice Assistant te activeren. De zin Hey Zoomy is handig als u zich in een lawaaierige omgeving bevindt en ZoomText of Fusion per ongeluk andere geluiden interpreteert als het activeringswoord Zoomy. </w:t>
            </w:r>
          </w:p>
        </w:tc>
      </w:tr>
      <w:tr w:rsidR="00414FFD" w14:paraId="5E45122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2E5B7D7" w14:textId="77777777" w:rsidR="00414FFD" w:rsidRDefault="00546598">
            <w:pPr>
              <w:pStyle w:val="tdAi2TableBody2"/>
            </w:pPr>
            <w:r>
              <w:rPr>
                <w:color w:val="000000"/>
              </w:rPr>
              <w:t>Luister niet naar activeringswoord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CABAA6" w14:textId="77777777" w:rsidR="00414FFD" w:rsidRDefault="00546598">
            <w:pPr>
              <w:pStyle w:val="p"/>
            </w:pPr>
            <w:r>
              <w:rPr>
                <w:color w:val="000000"/>
              </w:rPr>
              <w:t xml:space="preserve">Selecteer om de spraakassistent niet langer naar het activeringswoord te laten luisteren. </w:t>
            </w:r>
          </w:p>
          <w:p w14:paraId="096762C7" w14:textId="77777777" w:rsidR="00414FFD" w:rsidRDefault="00546598">
            <w:pPr>
              <w:pStyle w:val="p"/>
            </w:pPr>
            <w:r>
              <w:rPr>
                <w:color w:val="000000"/>
              </w:rPr>
              <w:t xml:space="preserve">Als u ervoor kiest om niet naar het activeringswoord te luisteren, moet u altijd eerst op </w:t>
            </w:r>
            <w:r>
              <w:rPr>
                <w:rStyle w:val="b1"/>
              </w:rPr>
              <w:t>CAPS LOCK+ALT+SPATIEBALK</w:t>
            </w:r>
            <w:r>
              <w:rPr>
                <w:color w:val="000000"/>
              </w:rPr>
              <w:t xml:space="preserve"> drukken voordat u een spraakcommando geeft. </w:t>
            </w:r>
          </w:p>
        </w:tc>
      </w:tr>
      <w:tr w:rsidR="00414FFD" w14:paraId="4176BD8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AD571C7" w14:textId="77777777" w:rsidR="00414FFD" w:rsidRDefault="00546598">
            <w:pPr>
              <w:pStyle w:val="tdAi2TableBody2"/>
            </w:pPr>
            <w:r>
              <w:rPr>
                <w:color w:val="000000"/>
              </w:rPr>
              <w:t>Spraakassistent-geluiden inschakelen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7AA774" w14:textId="77777777" w:rsidR="00414FFD" w:rsidRDefault="00546598">
            <w:pPr>
              <w:pStyle w:val="p"/>
            </w:pPr>
            <w:r>
              <w:rPr>
                <w:color w:val="000000"/>
              </w:rPr>
              <w:t>Schakelt Spraakassistent-berichten en audio-indicatoren in of uit.</w:t>
            </w:r>
          </w:p>
        </w:tc>
      </w:tr>
      <w:tr w:rsidR="00414FFD" w14:paraId="06FB9661"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3526460" w14:textId="77777777" w:rsidR="00414FFD" w:rsidRDefault="00546598">
            <w:pPr>
              <w:pStyle w:val="tdAi2TableBody2"/>
            </w:pPr>
            <w:r>
              <w:rPr>
                <w:color w:val="000000"/>
              </w:rPr>
              <w:t>Microfoon invoerapparaat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AE1796A" w14:textId="77777777" w:rsidR="00414FFD" w:rsidRDefault="00546598">
            <w:pPr>
              <w:pStyle w:val="p"/>
            </w:pPr>
            <w:r>
              <w:rPr>
                <w:color w:val="000000"/>
              </w:rPr>
              <w:t xml:space="preserve">Geeft een lijst weer met alle beschikbare microfoons op uw computer (bijvoorbeeld een interne microfoon en een aangesloten headset) en laat u kiezen welke microfoon de Spraakassistent gebruikt bij het luisteren naar commando's. Door voor deze </w:t>
            </w:r>
            <w:r>
              <w:rPr>
                <w:color w:val="000000"/>
              </w:rPr>
              <w:lastRenderedPageBreak/>
              <w:t>functie een andere microfoon aan te wijzen dan die wordt gebruikt voor andere toepassingen zoals Teams of Zoom, kunt u die toepassingen tijdens vergaderingen dempen en toch de Voice Assistant gebruiken met ZoomText of Fusion.</w:t>
            </w:r>
          </w:p>
        </w:tc>
      </w:tr>
    </w:tbl>
    <w:p w14:paraId="7CC4BA8D" w14:textId="77777777" w:rsidR="00414FFD" w:rsidRDefault="00546598">
      <w:pPr>
        <w:pStyle w:val="h3"/>
      </w:pPr>
      <w:bookmarkStart w:id="215" w:name="-1076791412"/>
      <w:r>
        <w:rPr>
          <w:color w:val="000000"/>
        </w:rPr>
        <w:lastRenderedPageBreak/>
        <w:t>Spraakcommando's</w:t>
      </w:r>
    </w:p>
    <w:bookmarkEnd w:id="215"/>
    <w:p w14:paraId="2235B46E" w14:textId="77777777" w:rsidR="00414FFD" w:rsidRDefault="00546598">
      <w:pPr>
        <w:pStyle w:val="p"/>
      </w:pPr>
      <w:r>
        <w:rPr>
          <w:color w:val="000000"/>
        </w:rPr>
        <w:t>Hieronder volgen voorbeelden van ondersteunde en voorgestelde spraakopdrachten om verschillende acties uit te voeren. Oefen en probeer uw eigen variaties op deze opdrachten.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4479"/>
        <w:gridCol w:w="5225"/>
      </w:tblGrid>
      <w:tr w:rsidR="00414FFD" w14:paraId="0C69CC93" w14:textId="77777777" w:rsidTr="00AB2323">
        <w:trPr>
          <w:tblHeader/>
        </w:trPr>
        <w:tc>
          <w:tcPr>
            <w:tcW w:w="4140" w:type="dxa"/>
            <w:tcBorders>
              <w:bottom w:val="single" w:sz="6" w:space="0" w:color="000000"/>
              <w:right w:val="single" w:sz="6" w:space="0" w:color="000000"/>
            </w:tcBorders>
            <w:shd w:val="clear" w:color="auto" w:fill="4A442A"/>
            <w:tcMar>
              <w:top w:w="60" w:type="dxa"/>
              <w:left w:w="160" w:type="dxa"/>
              <w:bottom w:w="60" w:type="dxa"/>
              <w:right w:w="160" w:type="dxa"/>
            </w:tcMar>
          </w:tcPr>
          <w:p w14:paraId="0157A0A1" w14:textId="77777777" w:rsidR="00414FFD" w:rsidRDefault="00546598">
            <w:pPr>
              <w:pStyle w:val="tdAi2TableColumnHeader"/>
            </w:pPr>
            <w:r>
              <w:t>Om deze actie uit te voeren...</w:t>
            </w:r>
          </w:p>
        </w:tc>
        <w:tc>
          <w:tcPr>
            <w:tcW w:w="4830" w:type="dxa"/>
            <w:tcBorders>
              <w:left w:val="single" w:sz="6" w:space="0" w:color="000000"/>
              <w:bottom w:val="single" w:sz="6" w:space="0" w:color="000000"/>
            </w:tcBorders>
            <w:shd w:val="clear" w:color="auto" w:fill="4A442A"/>
            <w:tcMar>
              <w:top w:w="60" w:type="dxa"/>
              <w:left w:w="160" w:type="dxa"/>
              <w:bottom w:w="60" w:type="dxa"/>
              <w:right w:w="160" w:type="dxa"/>
            </w:tcMar>
          </w:tcPr>
          <w:p w14:paraId="19B9EA9A" w14:textId="77777777" w:rsidR="00414FFD" w:rsidRDefault="00546598">
            <w:pPr>
              <w:pStyle w:val="tdAi2TableColumnHeader"/>
            </w:pPr>
            <w:r>
              <w:t>Zeg dit commando...</w:t>
            </w:r>
          </w:p>
        </w:tc>
      </w:tr>
      <w:tr w:rsidR="00DE6D5C" w14:paraId="775C317A"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1D9CBFA" w14:textId="77777777" w:rsidR="00414FFD" w:rsidRDefault="00546598">
            <w:pPr>
              <w:pStyle w:val="tdAi2TableSection1"/>
            </w:pPr>
            <w:r>
              <w:rPr>
                <w:color w:val="000000"/>
              </w:rPr>
              <w:t>Vergrotingscommando's</w:t>
            </w:r>
          </w:p>
        </w:tc>
      </w:tr>
      <w:tr w:rsidR="00414FFD" w14:paraId="0D96DB25"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6E3106E" w14:textId="77777777" w:rsidR="00414FFD" w:rsidRDefault="00546598">
            <w:pPr>
              <w:pStyle w:val="p"/>
            </w:pPr>
            <w:r>
              <w:rPr>
                <w:color w:val="000000"/>
              </w:rPr>
              <w:t>Om de vergroting te verhogen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FA1038" w14:textId="77777777" w:rsidR="00414FFD" w:rsidRDefault="00546598">
            <w:pPr>
              <w:pStyle w:val="liAi2TableBullet1"/>
              <w:numPr>
                <w:ilvl w:val="0"/>
                <w:numId w:val="494"/>
              </w:numPr>
            </w:pPr>
            <w:r>
              <w:rPr>
                <w:color w:val="000000"/>
              </w:rPr>
              <w:t>Verhoog vergroting</w:t>
            </w:r>
          </w:p>
          <w:p w14:paraId="674D2063" w14:textId="77777777" w:rsidR="00414FFD" w:rsidRDefault="00546598">
            <w:pPr>
              <w:pStyle w:val="liAi2TableBullet1"/>
              <w:numPr>
                <w:ilvl w:val="0"/>
                <w:numId w:val="494"/>
              </w:numPr>
            </w:pPr>
            <w:r>
              <w:rPr>
                <w:color w:val="000000"/>
              </w:rPr>
              <w:t>Verhoog zoomniveau</w:t>
            </w:r>
          </w:p>
          <w:p w14:paraId="14E07379" w14:textId="77777777" w:rsidR="00414FFD" w:rsidRDefault="00546598">
            <w:pPr>
              <w:pStyle w:val="liAi2TableBullet1"/>
              <w:numPr>
                <w:ilvl w:val="0"/>
                <w:numId w:val="494"/>
              </w:numPr>
            </w:pPr>
            <w:r>
              <w:rPr>
                <w:color w:val="000000"/>
              </w:rPr>
              <w:t>Zoom in</w:t>
            </w:r>
          </w:p>
          <w:p w14:paraId="01BAA5F4" w14:textId="77777777" w:rsidR="00414FFD" w:rsidRDefault="00546598">
            <w:pPr>
              <w:pStyle w:val="liAi2TableBullet1"/>
              <w:numPr>
                <w:ilvl w:val="0"/>
                <w:numId w:val="494"/>
              </w:numPr>
            </w:pPr>
            <w:r>
              <w:rPr>
                <w:color w:val="000000"/>
              </w:rPr>
              <w:t xml:space="preserve">Zoom </w:t>
            </w:r>
            <w:r>
              <w:rPr>
                <w:rStyle w:val="i"/>
              </w:rPr>
              <w:t>x</w:t>
            </w:r>
            <w:r>
              <w:rPr>
                <w:color w:val="000000"/>
              </w:rPr>
              <w:t xml:space="preserve">, waar </w:t>
            </w:r>
            <w:r>
              <w:rPr>
                <w:rStyle w:val="i"/>
              </w:rPr>
              <w:t>x</w:t>
            </w:r>
            <w:r>
              <w:rPr>
                <w:color w:val="000000"/>
              </w:rPr>
              <w:t xml:space="preserve"> een zoomniveau is, bijvoorbeeld, Zoom 5 voor 5X vergroting</w:t>
            </w:r>
          </w:p>
          <w:p w14:paraId="707D2F92" w14:textId="77777777" w:rsidR="00414FFD" w:rsidRDefault="00546598">
            <w:pPr>
              <w:pStyle w:val="liAi2TableBullet1"/>
              <w:numPr>
                <w:ilvl w:val="0"/>
                <w:numId w:val="494"/>
              </w:numPr>
              <w:spacing w:after="240"/>
            </w:pPr>
            <w:r>
              <w:rPr>
                <w:color w:val="000000"/>
              </w:rPr>
              <w:t>Groter</w:t>
            </w:r>
          </w:p>
        </w:tc>
      </w:tr>
      <w:tr w:rsidR="00414FFD" w14:paraId="03B2EE27"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F61E298" w14:textId="77777777" w:rsidR="00414FFD" w:rsidRDefault="00546598">
            <w:pPr>
              <w:pStyle w:val="p"/>
            </w:pPr>
            <w:r>
              <w:rPr>
                <w:color w:val="000000"/>
              </w:rPr>
              <w:t>Om de vergroting te verkleinen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3EDE5A" w14:textId="77777777" w:rsidR="00414FFD" w:rsidRDefault="00546598">
            <w:pPr>
              <w:pStyle w:val="liAi2TableBullet1"/>
              <w:numPr>
                <w:ilvl w:val="0"/>
                <w:numId w:val="495"/>
              </w:numPr>
            </w:pPr>
            <w:r>
              <w:rPr>
                <w:color w:val="000000"/>
              </w:rPr>
              <w:t>Verlaag vergroting</w:t>
            </w:r>
          </w:p>
          <w:p w14:paraId="1BE4E35C" w14:textId="77777777" w:rsidR="00414FFD" w:rsidRDefault="00546598">
            <w:pPr>
              <w:pStyle w:val="liAi2TableBullet1"/>
              <w:numPr>
                <w:ilvl w:val="0"/>
                <w:numId w:val="495"/>
              </w:numPr>
            </w:pPr>
            <w:r>
              <w:rPr>
                <w:color w:val="000000"/>
              </w:rPr>
              <w:t>Verlaag het zoomniveau</w:t>
            </w:r>
          </w:p>
          <w:p w14:paraId="36F310E5" w14:textId="77777777" w:rsidR="00414FFD" w:rsidRDefault="00546598">
            <w:pPr>
              <w:pStyle w:val="liAi2TableBullet1"/>
              <w:numPr>
                <w:ilvl w:val="0"/>
                <w:numId w:val="495"/>
              </w:numPr>
            </w:pPr>
            <w:r>
              <w:rPr>
                <w:color w:val="000000"/>
              </w:rPr>
              <w:t>Zoom uit</w:t>
            </w:r>
          </w:p>
          <w:p w14:paraId="25DBFE2E" w14:textId="77777777" w:rsidR="00414FFD" w:rsidRDefault="00546598">
            <w:pPr>
              <w:pStyle w:val="liAi2TableBullet1"/>
              <w:numPr>
                <w:ilvl w:val="0"/>
                <w:numId w:val="495"/>
              </w:numPr>
              <w:spacing w:after="240"/>
            </w:pPr>
            <w:r>
              <w:rPr>
                <w:color w:val="000000"/>
              </w:rPr>
              <w:t>Kleiner</w:t>
            </w:r>
          </w:p>
        </w:tc>
      </w:tr>
      <w:tr w:rsidR="00414FFD" w14:paraId="3276986B"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266ED91" w14:textId="77777777" w:rsidR="00414FFD" w:rsidRDefault="00546598">
            <w:pPr>
              <w:pStyle w:val="p"/>
            </w:pPr>
            <w:r>
              <w:rPr>
                <w:color w:val="000000"/>
              </w:rPr>
              <w:lastRenderedPageBreak/>
              <w:t>Om de vergroting in of uit te schakelen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B48B46" w14:textId="77777777" w:rsidR="00414FFD" w:rsidRDefault="00546598">
            <w:pPr>
              <w:pStyle w:val="liAi2TableBullet1"/>
              <w:numPr>
                <w:ilvl w:val="0"/>
                <w:numId w:val="496"/>
              </w:numPr>
            </w:pPr>
            <w:r>
              <w:rPr>
                <w:color w:val="000000"/>
              </w:rPr>
              <w:t xml:space="preserve">Zoom naar 1x </w:t>
            </w:r>
          </w:p>
          <w:p w14:paraId="464FCDBB" w14:textId="77777777" w:rsidR="00414FFD" w:rsidRDefault="00546598">
            <w:pPr>
              <w:pStyle w:val="liAi2TableBullet1"/>
              <w:numPr>
                <w:ilvl w:val="0"/>
                <w:numId w:val="496"/>
              </w:numPr>
            </w:pPr>
            <w:r>
              <w:rPr>
                <w:color w:val="000000"/>
              </w:rPr>
              <w:t>Vergroting aan</w:t>
            </w:r>
          </w:p>
          <w:p w14:paraId="7E944C7B" w14:textId="77777777" w:rsidR="00414FFD" w:rsidRDefault="00546598">
            <w:pPr>
              <w:pStyle w:val="liAi2TableBullet1"/>
              <w:numPr>
                <w:ilvl w:val="0"/>
                <w:numId w:val="496"/>
              </w:numPr>
            </w:pPr>
            <w:r>
              <w:rPr>
                <w:color w:val="000000"/>
              </w:rPr>
              <w:t>Vergroting uit</w:t>
            </w:r>
          </w:p>
          <w:p w14:paraId="1A470AD0" w14:textId="77777777" w:rsidR="00414FFD" w:rsidRDefault="00546598">
            <w:pPr>
              <w:pStyle w:val="liAi2TableBullet1"/>
              <w:numPr>
                <w:ilvl w:val="0"/>
                <w:numId w:val="496"/>
              </w:numPr>
              <w:spacing w:after="240"/>
            </w:pPr>
            <w:r>
              <w:rPr>
                <w:color w:val="000000"/>
              </w:rPr>
              <w:t>1x modus uit</w:t>
            </w:r>
          </w:p>
        </w:tc>
      </w:tr>
      <w:tr w:rsidR="00414FFD" w14:paraId="17424E13"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AC205F5" w14:textId="77777777" w:rsidR="00414FFD" w:rsidRDefault="00546598">
            <w:pPr>
              <w:pStyle w:val="tdAi2TableBody2"/>
            </w:pPr>
            <w:r>
              <w:rPr>
                <w:color w:val="000000"/>
              </w:rPr>
              <w:t>Om de vergroting op een specifiek zoomniveau te zetten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6B4D9D" w14:textId="77777777" w:rsidR="00414FFD" w:rsidRDefault="00546598">
            <w:pPr>
              <w:pStyle w:val="liAi2TableBullet1"/>
              <w:numPr>
                <w:ilvl w:val="0"/>
                <w:numId w:val="497"/>
              </w:numPr>
            </w:pPr>
            <w:r>
              <w:rPr>
                <w:color w:val="000000"/>
              </w:rPr>
              <w:t xml:space="preserve">Zet het vergrotingsniveau op </w:t>
            </w:r>
            <w:r>
              <w:rPr>
                <w:rStyle w:val="i"/>
              </w:rPr>
              <w:t>x</w:t>
            </w:r>
            <w:r>
              <w:rPr>
                <w:color w:val="000000"/>
              </w:rPr>
              <w:t xml:space="preserve">, waar </w:t>
            </w:r>
            <w:r>
              <w:rPr>
                <w:rStyle w:val="i"/>
              </w:rPr>
              <w:t>x</w:t>
            </w:r>
            <w:r>
              <w:rPr>
                <w:color w:val="000000"/>
              </w:rPr>
              <w:t xml:space="preserve"> een specifiek zoomniveau is, bijvoorbeeld, zet zoomniveau op 5</w:t>
            </w:r>
          </w:p>
          <w:p w14:paraId="3F8D500F" w14:textId="77777777" w:rsidR="00414FFD" w:rsidRDefault="00546598">
            <w:pPr>
              <w:pStyle w:val="liAi2TableBullet1"/>
              <w:numPr>
                <w:ilvl w:val="0"/>
                <w:numId w:val="497"/>
              </w:numPr>
            </w:pPr>
            <w:r>
              <w:rPr>
                <w:color w:val="000000"/>
              </w:rPr>
              <w:t>Zoom 10</w:t>
            </w:r>
          </w:p>
          <w:p w14:paraId="2B4528FD" w14:textId="77777777" w:rsidR="00414FFD" w:rsidRDefault="00546598">
            <w:pPr>
              <w:pStyle w:val="liAi2TableBullet1"/>
              <w:numPr>
                <w:ilvl w:val="0"/>
                <w:numId w:val="497"/>
              </w:numPr>
              <w:spacing w:after="240"/>
            </w:pPr>
            <w:r>
              <w:rPr>
                <w:color w:val="000000"/>
              </w:rPr>
              <w:t>Vergroot 5</w:t>
            </w:r>
          </w:p>
        </w:tc>
      </w:tr>
      <w:tr w:rsidR="00DE6D5C" w14:paraId="6B246CA2"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5B9F269" w14:textId="77777777" w:rsidR="00414FFD" w:rsidRDefault="00546598">
            <w:pPr>
              <w:pStyle w:val="tdAi2TableSection1"/>
            </w:pPr>
            <w:r>
              <w:rPr>
                <w:color w:val="000000"/>
              </w:rPr>
              <w:t>Spraakcommando's</w:t>
            </w:r>
          </w:p>
        </w:tc>
      </w:tr>
      <w:tr w:rsidR="00414FFD" w14:paraId="1FE3131B"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F687AE2" w14:textId="77777777" w:rsidR="00414FFD" w:rsidRDefault="00546598">
            <w:pPr>
              <w:pStyle w:val="tdAi2TableBody2"/>
            </w:pPr>
            <w:r>
              <w:rPr>
                <w:color w:val="000000"/>
              </w:rPr>
              <w:t>Om de spraak in of uit te schakelen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3F3002" w14:textId="77777777" w:rsidR="00414FFD" w:rsidRDefault="00546598">
            <w:pPr>
              <w:pStyle w:val="liAi2TableBullet1"/>
              <w:numPr>
                <w:ilvl w:val="0"/>
                <w:numId w:val="498"/>
              </w:numPr>
            </w:pPr>
            <w:r>
              <w:rPr>
                <w:color w:val="000000"/>
              </w:rPr>
              <w:t>Spraak aan</w:t>
            </w:r>
          </w:p>
          <w:p w14:paraId="1121729A" w14:textId="77777777" w:rsidR="00414FFD" w:rsidRDefault="00546598">
            <w:pPr>
              <w:pStyle w:val="liAi2TableBullet1"/>
              <w:numPr>
                <w:ilvl w:val="0"/>
                <w:numId w:val="498"/>
              </w:numPr>
            </w:pPr>
            <w:r>
              <w:rPr>
                <w:color w:val="000000"/>
              </w:rPr>
              <w:t>Spraak uit</w:t>
            </w:r>
          </w:p>
          <w:p w14:paraId="4B36486C" w14:textId="77777777" w:rsidR="00414FFD" w:rsidRDefault="00546598">
            <w:pPr>
              <w:pStyle w:val="liAi2TableBullet1"/>
              <w:numPr>
                <w:ilvl w:val="0"/>
                <w:numId w:val="498"/>
              </w:numPr>
            </w:pPr>
            <w:r>
              <w:rPr>
                <w:color w:val="000000"/>
              </w:rPr>
              <w:t>Stem aan</w:t>
            </w:r>
          </w:p>
          <w:p w14:paraId="7C854633" w14:textId="77777777" w:rsidR="00414FFD" w:rsidRDefault="00546598">
            <w:pPr>
              <w:pStyle w:val="liAi2TableBullet1"/>
              <w:numPr>
                <w:ilvl w:val="0"/>
                <w:numId w:val="498"/>
              </w:numPr>
              <w:spacing w:after="240"/>
            </w:pPr>
            <w:r>
              <w:rPr>
                <w:color w:val="000000"/>
              </w:rPr>
              <w:t>Stem uit</w:t>
            </w:r>
          </w:p>
        </w:tc>
      </w:tr>
      <w:tr w:rsidR="00414FFD" w14:paraId="43B4603B"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560C0F5" w14:textId="77777777" w:rsidR="00414FFD" w:rsidRDefault="00546598">
            <w:pPr>
              <w:pStyle w:val="tdAi2TableBody2"/>
            </w:pPr>
            <w:r>
              <w:rPr>
                <w:color w:val="000000"/>
              </w:rPr>
              <w:t>Om de stemsnelheid te veranderen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D76227" w14:textId="77777777" w:rsidR="00414FFD" w:rsidRDefault="00546598">
            <w:pPr>
              <w:pStyle w:val="liAi2TableBullet1"/>
              <w:numPr>
                <w:ilvl w:val="0"/>
                <w:numId w:val="499"/>
              </w:numPr>
            </w:pPr>
            <w:r>
              <w:rPr>
                <w:color w:val="000000"/>
              </w:rPr>
              <w:t xml:space="preserve">Verander de stemsnelheid naar </w:t>
            </w:r>
            <w:r>
              <w:rPr>
                <w:rStyle w:val="i"/>
              </w:rPr>
              <w:t>x</w:t>
            </w:r>
            <w:r>
              <w:rPr>
                <w:color w:val="000000"/>
              </w:rPr>
              <w:t xml:space="preserve">, waar </w:t>
            </w:r>
            <w:r>
              <w:rPr>
                <w:rStyle w:val="i"/>
              </w:rPr>
              <w:t>x</w:t>
            </w:r>
            <w:r>
              <w:rPr>
                <w:color w:val="000000"/>
              </w:rPr>
              <w:t xml:space="preserve"> een specifieke snelheid is, bijvoorbeeld 140 woorden per minuut</w:t>
            </w:r>
          </w:p>
          <w:p w14:paraId="20DD4245" w14:textId="77777777" w:rsidR="00414FFD" w:rsidRDefault="00546598">
            <w:pPr>
              <w:pStyle w:val="liAi2TableBullet1"/>
              <w:numPr>
                <w:ilvl w:val="0"/>
                <w:numId w:val="499"/>
              </w:numPr>
            </w:pPr>
            <w:r>
              <w:rPr>
                <w:color w:val="000000"/>
              </w:rPr>
              <w:t xml:space="preserve">Zet stemsnelheid op </w:t>
            </w:r>
            <w:r>
              <w:rPr>
                <w:rStyle w:val="i"/>
              </w:rPr>
              <w:t>x</w:t>
            </w:r>
          </w:p>
          <w:p w14:paraId="63440B35" w14:textId="77777777" w:rsidR="00414FFD" w:rsidRDefault="00546598">
            <w:pPr>
              <w:pStyle w:val="liAi2TableBullet1"/>
              <w:numPr>
                <w:ilvl w:val="0"/>
                <w:numId w:val="499"/>
              </w:numPr>
            </w:pPr>
            <w:r>
              <w:rPr>
                <w:color w:val="000000"/>
              </w:rPr>
              <w:t xml:space="preserve">Stemsnelheid </w:t>
            </w:r>
            <w:r>
              <w:rPr>
                <w:rStyle w:val="i"/>
              </w:rPr>
              <w:t>x</w:t>
            </w:r>
          </w:p>
          <w:p w14:paraId="446EEEA8" w14:textId="77777777" w:rsidR="00414FFD" w:rsidRDefault="00546598">
            <w:pPr>
              <w:pStyle w:val="liAi2TableBullet1"/>
              <w:numPr>
                <w:ilvl w:val="0"/>
                <w:numId w:val="499"/>
              </w:numPr>
            </w:pPr>
            <w:r>
              <w:rPr>
                <w:color w:val="000000"/>
              </w:rPr>
              <w:t>Praat sneller</w:t>
            </w:r>
          </w:p>
          <w:p w14:paraId="6EC68D47" w14:textId="77777777" w:rsidR="00414FFD" w:rsidRDefault="00546598">
            <w:pPr>
              <w:pStyle w:val="liAi2TableBullet1"/>
              <w:numPr>
                <w:ilvl w:val="0"/>
                <w:numId w:val="499"/>
              </w:numPr>
            </w:pPr>
            <w:r>
              <w:rPr>
                <w:color w:val="000000"/>
              </w:rPr>
              <w:t>Praat langzamer</w:t>
            </w:r>
          </w:p>
          <w:p w14:paraId="5226CC5C" w14:textId="77777777" w:rsidR="00414FFD" w:rsidRDefault="00546598">
            <w:pPr>
              <w:pStyle w:val="liAi2TableBullet1"/>
              <w:numPr>
                <w:ilvl w:val="0"/>
                <w:numId w:val="499"/>
              </w:numPr>
            </w:pPr>
            <w:r>
              <w:rPr>
                <w:color w:val="000000"/>
              </w:rPr>
              <w:t>Verhoog de stemsnelheid</w:t>
            </w:r>
          </w:p>
          <w:p w14:paraId="357AD118" w14:textId="77777777" w:rsidR="00414FFD" w:rsidRDefault="00546598">
            <w:pPr>
              <w:pStyle w:val="liAi2TableBullet1"/>
              <w:numPr>
                <w:ilvl w:val="0"/>
                <w:numId w:val="499"/>
              </w:numPr>
              <w:spacing w:after="240"/>
            </w:pPr>
            <w:r>
              <w:rPr>
                <w:color w:val="000000"/>
              </w:rPr>
              <w:lastRenderedPageBreak/>
              <w:t>Verlaag de stemsnelheid</w:t>
            </w:r>
          </w:p>
        </w:tc>
      </w:tr>
      <w:tr w:rsidR="00DE6D5C" w14:paraId="27E6A35F"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9DCA174" w14:textId="77777777" w:rsidR="00414FFD" w:rsidRDefault="00546598">
            <w:pPr>
              <w:pStyle w:val="tdAi2TableSection1"/>
            </w:pPr>
            <w:r>
              <w:rPr>
                <w:color w:val="000000"/>
              </w:rPr>
              <w:lastRenderedPageBreak/>
              <w:t>Kleurverbeteringen</w:t>
            </w:r>
          </w:p>
        </w:tc>
      </w:tr>
      <w:tr w:rsidR="00414FFD" w14:paraId="28E31F5A"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6162D81" w14:textId="77777777" w:rsidR="00414FFD" w:rsidRDefault="00546598">
            <w:pPr>
              <w:pStyle w:val="tdAi2TableBody2"/>
            </w:pPr>
            <w:r>
              <w:rPr>
                <w:color w:val="000000"/>
              </w:rPr>
              <w:t>Om de kleurverbeteringen te veranderen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DC9E55" w14:textId="77777777" w:rsidR="00414FFD" w:rsidRDefault="00546598">
            <w:pPr>
              <w:pStyle w:val="liAi2TableBullet1"/>
              <w:numPr>
                <w:ilvl w:val="0"/>
                <w:numId w:val="500"/>
              </w:numPr>
            </w:pPr>
            <w:r>
              <w:rPr>
                <w:color w:val="000000"/>
              </w:rPr>
              <w:t>Verander kleur</w:t>
            </w:r>
          </w:p>
          <w:p w14:paraId="49B2EF01" w14:textId="77777777" w:rsidR="00414FFD" w:rsidRDefault="00546598">
            <w:pPr>
              <w:pStyle w:val="liAi2TableBullet1"/>
              <w:numPr>
                <w:ilvl w:val="0"/>
                <w:numId w:val="500"/>
              </w:numPr>
            </w:pPr>
            <w:r>
              <w:rPr>
                <w:color w:val="000000"/>
              </w:rPr>
              <w:t>Kleur aan</w:t>
            </w:r>
          </w:p>
          <w:p w14:paraId="7087E82E" w14:textId="77777777" w:rsidR="00414FFD" w:rsidRDefault="00546598">
            <w:pPr>
              <w:pStyle w:val="liAi2TableBullet1"/>
              <w:numPr>
                <w:ilvl w:val="0"/>
                <w:numId w:val="500"/>
              </w:numPr>
              <w:spacing w:after="240"/>
            </w:pPr>
            <w:r>
              <w:rPr>
                <w:color w:val="000000"/>
              </w:rPr>
              <w:t>Kleur uit</w:t>
            </w:r>
          </w:p>
        </w:tc>
      </w:tr>
      <w:tr w:rsidR="00DE6D5C" w14:paraId="222A0B41"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C36963D" w14:textId="77777777" w:rsidR="00414FFD" w:rsidRDefault="00546598">
            <w:pPr>
              <w:pStyle w:val="tdAi2TableSection1"/>
            </w:pPr>
            <w:r>
              <w:rPr>
                <w:color w:val="000000"/>
              </w:rPr>
              <w:t>Aanwijzerverbeteringen</w:t>
            </w:r>
          </w:p>
        </w:tc>
      </w:tr>
      <w:tr w:rsidR="00414FFD" w14:paraId="46CC7FA7"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1FE7A5B" w14:textId="77777777" w:rsidR="00414FFD" w:rsidRDefault="00546598">
            <w:pPr>
              <w:pStyle w:val="tdAi2TableBody2"/>
            </w:pPr>
            <w:r>
              <w:rPr>
                <w:color w:val="000000"/>
              </w:rPr>
              <w:t>Om de aanwijzer te veranderen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A8C24F" w14:textId="77777777" w:rsidR="00414FFD" w:rsidRDefault="00546598">
            <w:pPr>
              <w:pStyle w:val="liAi2TableBullet1"/>
              <w:numPr>
                <w:ilvl w:val="0"/>
                <w:numId w:val="501"/>
              </w:numPr>
            </w:pPr>
            <w:r>
              <w:rPr>
                <w:color w:val="000000"/>
              </w:rPr>
              <w:t>Verander aanwijzer verbeteringen</w:t>
            </w:r>
          </w:p>
          <w:p w14:paraId="173334F5" w14:textId="77777777" w:rsidR="00414FFD" w:rsidRDefault="00546598">
            <w:pPr>
              <w:pStyle w:val="liAi2TableBullet1"/>
              <w:numPr>
                <w:ilvl w:val="0"/>
                <w:numId w:val="501"/>
              </w:numPr>
            </w:pPr>
            <w:r>
              <w:rPr>
                <w:color w:val="000000"/>
              </w:rPr>
              <w:t>Aanwijzer aan</w:t>
            </w:r>
          </w:p>
          <w:p w14:paraId="22834FD5" w14:textId="77777777" w:rsidR="00414FFD" w:rsidRDefault="00546598">
            <w:pPr>
              <w:pStyle w:val="liAi2TableBullet1"/>
              <w:numPr>
                <w:ilvl w:val="0"/>
                <w:numId w:val="501"/>
              </w:numPr>
            </w:pPr>
            <w:r>
              <w:rPr>
                <w:color w:val="000000"/>
              </w:rPr>
              <w:t>Muis uit</w:t>
            </w:r>
          </w:p>
          <w:p w14:paraId="229A5408" w14:textId="77777777" w:rsidR="00414FFD" w:rsidRDefault="00546598">
            <w:pPr>
              <w:pStyle w:val="liAi2TableBullet1"/>
              <w:numPr>
                <w:ilvl w:val="0"/>
                <w:numId w:val="501"/>
              </w:numPr>
            </w:pPr>
            <w:r>
              <w:rPr>
                <w:color w:val="000000"/>
              </w:rPr>
              <w:t>Aanwijzer schema 2</w:t>
            </w:r>
          </w:p>
          <w:p w14:paraId="15966C7C" w14:textId="77777777" w:rsidR="00414FFD" w:rsidRDefault="00546598">
            <w:pPr>
              <w:pStyle w:val="liAi2TableBullet1"/>
              <w:numPr>
                <w:ilvl w:val="0"/>
                <w:numId w:val="501"/>
              </w:numPr>
              <w:spacing w:after="240"/>
            </w:pPr>
            <w:r>
              <w:rPr>
                <w:color w:val="000000"/>
              </w:rPr>
              <w:t>Aanwijzer groot geel</w:t>
            </w:r>
          </w:p>
        </w:tc>
      </w:tr>
      <w:tr w:rsidR="00DE6D5C" w14:paraId="2BC6250A"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E4A02C2" w14:textId="77777777" w:rsidR="00414FFD" w:rsidRDefault="00546598">
            <w:pPr>
              <w:pStyle w:val="tdAi2TableSection1"/>
            </w:pPr>
            <w:r>
              <w:rPr>
                <w:color w:val="000000"/>
              </w:rPr>
              <w:t>Cursor verbeteringen</w:t>
            </w:r>
          </w:p>
        </w:tc>
      </w:tr>
      <w:tr w:rsidR="00414FFD" w14:paraId="4C2E53E4"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B87BB1C" w14:textId="77777777" w:rsidR="00414FFD" w:rsidRDefault="00546598">
            <w:pPr>
              <w:pStyle w:val="tdAi2TableBody2"/>
            </w:pPr>
            <w:r>
              <w:rPr>
                <w:color w:val="000000"/>
              </w:rPr>
              <w:t>Om de cursor te veranderen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221024" w14:textId="77777777" w:rsidR="00414FFD" w:rsidRDefault="00546598">
            <w:pPr>
              <w:pStyle w:val="liAi2TableBullet1"/>
              <w:numPr>
                <w:ilvl w:val="0"/>
                <w:numId w:val="502"/>
              </w:numPr>
            </w:pPr>
            <w:r>
              <w:rPr>
                <w:color w:val="000000"/>
              </w:rPr>
              <w:t>Verander cursor verbeteringen</w:t>
            </w:r>
          </w:p>
          <w:p w14:paraId="22D20F5E" w14:textId="77777777" w:rsidR="00414FFD" w:rsidRDefault="00546598">
            <w:pPr>
              <w:pStyle w:val="liAi2TableBullet1"/>
              <w:numPr>
                <w:ilvl w:val="0"/>
                <w:numId w:val="502"/>
              </w:numPr>
            </w:pPr>
            <w:r>
              <w:rPr>
                <w:color w:val="000000"/>
              </w:rPr>
              <w:t>Activeer cursor verbeteringen</w:t>
            </w:r>
          </w:p>
          <w:p w14:paraId="6FA45E44" w14:textId="77777777" w:rsidR="00414FFD" w:rsidRDefault="00546598">
            <w:pPr>
              <w:pStyle w:val="liAi2TableBullet1"/>
              <w:numPr>
                <w:ilvl w:val="0"/>
                <w:numId w:val="502"/>
              </w:numPr>
            </w:pPr>
            <w:r>
              <w:rPr>
                <w:color w:val="000000"/>
              </w:rPr>
              <w:t>Cursor uit</w:t>
            </w:r>
          </w:p>
          <w:p w14:paraId="0FC13DBC" w14:textId="77777777" w:rsidR="00414FFD" w:rsidRDefault="00546598">
            <w:pPr>
              <w:pStyle w:val="liAi2TableBullet1"/>
              <w:numPr>
                <w:ilvl w:val="0"/>
                <w:numId w:val="502"/>
              </w:numPr>
            </w:pPr>
            <w:r>
              <w:rPr>
                <w:color w:val="000000"/>
              </w:rPr>
              <w:t>Cursor aan</w:t>
            </w:r>
          </w:p>
          <w:p w14:paraId="0369FF7C" w14:textId="77777777" w:rsidR="00414FFD" w:rsidRDefault="00546598">
            <w:pPr>
              <w:pStyle w:val="liAi2TableBullet1"/>
              <w:numPr>
                <w:ilvl w:val="0"/>
                <w:numId w:val="502"/>
              </w:numPr>
            </w:pPr>
            <w:r>
              <w:rPr>
                <w:color w:val="000000"/>
              </w:rPr>
              <w:t>Cursor schema 3</w:t>
            </w:r>
          </w:p>
          <w:p w14:paraId="147AF5A4" w14:textId="77777777" w:rsidR="00414FFD" w:rsidRDefault="00546598">
            <w:pPr>
              <w:pStyle w:val="liAi2TableBullet1"/>
              <w:numPr>
                <w:ilvl w:val="0"/>
                <w:numId w:val="502"/>
              </w:numPr>
              <w:spacing w:after="240"/>
            </w:pPr>
            <w:r>
              <w:rPr>
                <w:color w:val="000000"/>
              </w:rPr>
              <w:t>Cursor groene cirkel</w:t>
            </w:r>
          </w:p>
        </w:tc>
      </w:tr>
      <w:tr w:rsidR="00DE6D5C" w14:paraId="100313EA"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8553E53" w14:textId="77777777" w:rsidR="00414FFD" w:rsidRDefault="00546598">
            <w:pPr>
              <w:pStyle w:val="tdAi2TableSection1"/>
            </w:pPr>
            <w:r>
              <w:rPr>
                <w:color w:val="000000"/>
              </w:rPr>
              <w:t>Focus verbeteringen</w:t>
            </w:r>
          </w:p>
        </w:tc>
      </w:tr>
      <w:tr w:rsidR="00414FFD" w14:paraId="0607F16C"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11FB06D" w14:textId="77777777" w:rsidR="00414FFD" w:rsidRDefault="00546598">
            <w:pPr>
              <w:pStyle w:val="tdAi2TableBody2"/>
            </w:pPr>
            <w:r>
              <w:rPr>
                <w:color w:val="000000"/>
              </w:rPr>
              <w:t>Om de focus verbeteringen te veranderen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C03D30" w14:textId="77777777" w:rsidR="00414FFD" w:rsidRDefault="00546598">
            <w:pPr>
              <w:pStyle w:val="liAi2TableBullet1"/>
              <w:numPr>
                <w:ilvl w:val="0"/>
                <w:numId w:val="503"/>
              </w:numPr>
            </w:pPr>
            <w:r>
              <w:rPr>
                <w:color w:val="000000"/>
              </w:rPr>
              <w:t>Verander focus verbeteringen</w:t>
            </w:r>
          </w:p>
          <w:p w14:paraId="44F80A04" w14:textId="77777777" w:rsidR="00414FFD" w:rsidRDefault="00546598">
            <w:pPr>
              <w:pStyle w:val="liAi2TableBullet1"/>
              <w:numPr>
                <w:ilvl w:val="0"/>
                <w:numId w:val="503"/>
              </w:numPr>
            </w:pPr>
            <w:r>
              <w:rPr>
                <w:color w:val="000000"/>
              </w:rPr>
              <w:t>Activeer focus verbeteringen</w:t>
            </w:r>
          </w:p>
          <w:p w14:paraId="7AA52267" w14:textId="77777777" w:rsidR="00414FFD" w:rsidRDefault="00546598">
            <w:pPr>
              <w:pStyle w:val="liAi2TableBullet1"/>
              <w:numPr>
                <w:ilvl w:val="0"/>
                <w:numId w:val="503"/>
              </w:numPr>
            </w:pPr>
            <w:r>
              <w:rPr>
                <w:color w:val="000000"/>
              </w:rPr>
              <w:t>Focus uit</w:t>
            </w:r>
          </w:p>
          <w:p w14:paraId="2C25B94A" w14:textId="77777777" w:rsidR="00414FFD" w:rsidRDefault="00546598">
            <w:pPr>
              <w:pStyle w:val="liAi2TableBullet1"/>
              <w:numPr>
                <w:ilvl w:val="0"/>
                <w:numId w:val="503"/>
              </w:numPr>
            </w:pPr>
            <w:r>
              <w:rPr>
                <w:color w:val="000000"/>
              </w:rPr>
              <w:lastRenderedPageBreak/>
              <w:t>Focus schema 4</w:t>
            </w:r>
          </w:p>
          <w:p w14:paraId="3E4206B4" w14:textId="77777777" w:rsidR="00414FFD" w:rsidRDefault="00546598">
            <w:pPr>
              <w:pStyle w:val="liAi2TableBullet1"/>
              <w:numPr>
                <w:ilvl w:val="0"/>
                <w:numId w:val="503"/>
              </w:numPr>
              <w:spacing w:after="240"/>
            </w:pPr>
            <w:r>
              <w:rPr>
                <w:color w:val="000000"/>
              </w:rPr>
              <w:t>Focus geel blok</w:t>
            </w:r>
          </w:p>
        </w:tc>
      </w:tr>
      <w:tr w:rsidR="00DE6D5C" w14:paraId="45063F1E"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9C58164" w14:textId="77777777" w:rsidR="00414FFD" w:rsidRDefault="00546598">
            <w:pPr>
              <w:pStyle w:val="tdAi2TableSection1"/>
            </w:pPr>
            <w:r>
              <w:rPr>
                <w:color w:val="000000"/>
              </w:rPr>
              <w:lastRenderedPageBreak/>
              <w:t>Toetsenbordecho</w:t>
            </w:r>
          </w:p>
        </w:tc>
      </w:tr>
      <w:tr w:rsidR="00414FFD" w14:paraId="10CFA436"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BB049C0" w14:textId="77777777" w:rsidR="00414FFD" w:rsidRDefault="00546598">
            <w:pPr>
              <w:pStyle w:val="tdAi2TableBody2"/>
            </w:pPr>
            <w:r>
              <w:rPr>
                <w:color w:val="000000"/>
              </w:rPr>
              <w:t>Om de toetsenbordecho te veranderen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0A1B26" w14:textId="77777777" w:rsidR="00414FFD" w:rsidRDefault="00546598">
            <w:pPr>
              <w:pStyle w:val="liAi2TableBullet1"/>
              <w:numPr>
                <w:ilvl w:val="0"/>
                <w:numId w:val="504"/>
              </w:numPr>
            </w:pPr>
            <w:r>
              <w:rPr>
                <w:color w:val="000000"/>
              </w:rPr>
              <w:t>Verander toetsenbordecho</w:t>
            </w:r>
          </w:p>
          <w:p w14:paraId="7FC056D2" w14:textId="77777777" w:rsidR="00414FFD" w:rsidRDefault="00546598">
            <w:pPr>
              <w:pStyle w:val="liAi2TableBullet1"/>
              <w:numPr>
                <w:ilvl w:val="0"/>
                <w:numId w:val="504"/>
              </w:numPr>
              <w:spacing w:after="240"/>
            </w:pPr>
            <w:r>
              <w:rPr>
                <w:color w:val="000000"/>
              </w:rPr>
              <w:t>Toetsenbord uit</w:t>
            </w:r>
          </w:p>
        </w:tc>
      </w:tr>
      <w:tr w:rsidR="00DE6D5C" w14:paraId="0C32347B"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8DB7114" w14:textId="77777777" w:rsidR="00414FFD" w:rsidRDefault="00546598">
            <w:pPr>
              <w:pStyle w:val="tdAi2TableSection1"/>
            </w:pPr>
            <w:r>
              <w:rPr>
                <w:color w:val="000000"/>
              </w:rPr>
              <w:t>Muisecho</w:t>
            </w:r>
          </w:p>
        </w:tc>
      </w:tr>
      <w:tr w:rsidR="00414FFD" w14:paraId="773FE9CF"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D1407BB" w14:textId="77777777" w:rsidR="00414FFD" w:rsidRDefault="00546598">
            <w:pPr>
              <w:pStyle w:val="tdAi2TableBody2"/>
            </w:pPr>
            <w:r>
              <w:rPr>
                <w:color w:val="000000"/>
              </w:rPr>
              <w:t>Om de muisecho te veranderen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7981DB" w14:textId="77777777" w:rsidR="00414FFD" w:rsidRDefault="00546598">
            <w:pPr>
              <w:pStyle w:val="liAi2TableBullet1"/>
              <w:numPr>
                <w:ilvl w:val="0"/>
                <w:numId w:val="505"/>
              </w:numPr>
            </w:pPr>
            <w:r>
              <w:rPr>
                <w:color w:val="000000"/>
              </w:rPr>
              <w:t>Verander muisecho</w:t>
            </w:r>
          </w:p>
          <w:p w14:paraId="447757D8" w14:textId="77777777" w:rsidR="00414FFD" w:rsidRDefault="00546598">
            <w:pPr>
              <w:pStyle w:val="liAi2TableBullet1"/>
              <w:numPr>
                <w:ilvl w:val="0"/>
                <w:numId w:val="505"/>
              </w:numPr>
            </w:pPr>
            <w:r>
              <w:rPr>
                <w:color w:val="000000"/>
              </w:rPr>
              <w:t>Activeer muisecho</w:t>
            </w:r>
          </w:p>
          <w:p w14:paraId="3171D688" w14:textId="77777777" w:rsidR="00414FFD" w:rsidRDefault="00546598">
            <w:pPr>
              <w:pStyle w:val="liAi2TableBullet1"/>
              <w:numPr>
                <w:ilvl w:val="0"/>
                <w:numId w:val="505"/>
              </w:numPr>
              <w:spacing w:after="240"/>
            </w:pPr>
            <w:r>
              <w:rPr>
                <w:color w:val="000000"/>
              </w:rPr>
              <w:t>Muisecho aan</w:t>
            </w:r>
          </w:p>
        </w:tc>
      </w:tr>
      <w:tr w:rsidR="00DE6D5C" w14:paraId="60AAC80F"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9F99233" w14:textId="77777777" w:rsidR="00414FFD" w:rsidRDefault="00546598">
            <w:pPr>
              <w:pStyle w:val="tdAi2TableSection1"/>
            </w:pPr>
            <w:r>
              <w:rPr>
                <w:color w:val="000000"/>
              </w:rPr>
              <w:t>Snelle toegangsbalk</w:t>
            </w:r>
          </w:p>
        </w:tc>
      </w:tr>
      <w:tr w:rsidR="00414FFD" w14:paraId="3574A63F"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C9D61F" w14:textId="77777777" w:rsidR="00414FFD" w:rsidRDefault="00546598">
            <w:pPr>
              <w:pStyle w:val="tdAi2TableBody2"/>
            </w:pPr>
            <w:r>
              <w:rPr>
                <w:color w:val="000000"/>
              </w:rPr>
              <w:t>Om de Snelle Toegangsbalk te openen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28219A" w14:textId="77777777" w:rsidR="00414FFD" w:rsidRDefault="00546598">
            <w:pPr>
              <w:pStyle w:val="liAi2TableBullet1"/>
              <w:numPr>
                <w:ilvl w:val="0"/>
                <w:numId w:val="506"/>
              </w:numPr>
            </w:pPr>
            <w:r>
              <w:rPr>
                <w:color w:val="000000"/>
              </w:rPr>
              <w:t>Snelle toegangsbalk</w:t>
            </w:r>
          </w:p>
          <w:p w14:paraId="729DEF94" w14:textId="77777777" w:rsidR="00414FFD" w:rsidRDefault="00546598">
            <w:pPr>
              <w:pStyle w:val="liAi2TableBullet1"/>
              <w:numPr>
                <w:ilvl w:val="0"/>
                <w:numId w:val="506"/>
              </w:numPr>
            </w:pPr>
            <w:r>
              <w:rPr>
                <w:color w:val="000000"/>
              </w:rPr>
              <w:t>Snelle toegang</w:t>
            </w:r>
          </w:p>
          <w:p w14:paraId="2FFCEA6A" w14:textId="77777777" w:rsidR="00414FFD" w:rsidRDefault="00546598">
            <w:pPr>
              <w:pStyle w:val="liAi2TableBullet1"/>
              <w:numPr>
                <w:ilvl w:val="0"/>
                <w:numId w:val="506"/>
              </w:numPr>
            </w:pPr>
            <w:r>
              <w:rPr>
                <w:color w:val="000000"/>
              </w:rPr>
              <w:t>Toon snelkoppelingen</w:t>
            </w:r>
          </w:p>
          <w:p w14:paraId="14B9C2D8" w14:textId="77777777" w:rsidR="00414FFD" w:rsidRDefault="00546598">
            <w:pPr>
              <w:pStyle w:val="liAi2TableBullet1"/>
              <w:numPr>
                <w:ilvl w:val="0"/>
                <w:numId w:val="506"/>
              </w:numPr>
              <w:spacing w:after="240"/>
            </w:pPr>
            <w:r>
              <w:rPr>
                <w:color w:val="000000"/>
              </w:rPr>
              <w:t>Lijst met snelkoppelingen</w:t>
            </w:r>
          </w:p>
        </w:tc>
      </w:tr>
      <w:tr w:rsidR="00414FFD" w14:paraId="45B8F834"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71A8731" w14:textId="77777777" w:rsidR="00414FFD" w:rsidRDefault="00546598">
            <w:pPr>
              <w:pStyle w:val="tdAi2TableBody2"/>
            </w:pPr>
            <w:r>
              <w:rPr>
                <w:color w:val="000000"/>
              </w:rPr>
              <w:t>Om naar de ZoomText werkbalk te gaan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C14781" w14:textId="77777777" w:rsidR="00414FFD" w:rsidRDefault="00546598">
            <w:pPr>
              <w:pStyle w:val="liAi2TableBullet1"/>
              <w:numPr>
                <w:ilvl w:val="0"/>
                <w:numId w:val="507"/>
              </w:numPr>
            </w:pPr>
            <w:r>
              <w:rPr>
                <w:color w:val="000000"/>
              </w:rPr>
              <w:t>Toon gebruikersinterface</w:t>
            </w:r>
          </w:p>
          <w:p w14:paraId="24E0FE80" w14:textId="77777777" w:rsidR="00414FFD" w:rsidRDefault="00546598">
            <w:pPr>
              <w:pStyle w:val="liAi2TableBullet1"/>
              <w:numPr>
                <w:ilvl w:val="0"/>
                <w:numId w:val="507"/>
              </w:numPr>
            </w:pPr>
            <w:r>
              <w:rPr>
                <w:color w:val="000000"/>
              </w:rPr>
              <w:t>Gebruikersinterface</w:t>
            </w:r>
          </w:p>
          <w:p w14:paraId="669037C9" w14:textId="77777777" w:rsidR="00414FFD" w:rsidRDefault="00546598">
            <w:pPr>
              <w:pStyle w:val="liAi2TableBullet1"/>
              <w:numPr>
                <w:ilvl w:val="0"/>
                <w:numId w:val="507"/>
              </w:numPr>
              <w:spacing w:after="240"/>
            </w:pPr>
            <w:r>
              <w:rPr>
                <w:color w:val="000000"/>
              </w:rPr>
              <w:t>Werkbalk</w:t>
            </w:r>
          </w:p>
        </w:tc>
      </w:tr>
      <w:tr w:rsidR="00DE6D5C" w14:paraId="3EEC0AA8"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416C917" w14:textId="77777777" w:rsidR="00414FFD" w:rsidRDefault="00546598">
            <w:pPr>
              <w:pStyle w:val="tdAi2TableSection1"/>
            </w:pPr>
            <w:r>
              <w:rPr>
                <w:color w:val="000000"/>
              </w:rPr>
              <w:t>Breedsprakigheid</w:t>
            </w:r>
          </w:p>
        </w:tc>
      </w:tr>
      <w:tr w:rsidR="00414FFD" w14:paraId="3A47C5AE"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061B4B7" w14:textId="77777777" w:rsidR="00414FFD" w:rsidRDefault="00546598">
            <w:pPr>
              <w:pStyle w:val="tdAi2TableBody2"/>
            </w:pPr>
            <w:r>
              <w:rPr>
                <w:color w:val="000000"/>
              </w:rPr>
              <w:t>Om het breedsprakigheidsniveau te veranderen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5E7040" w14:textId="77777777" w:rsidR="00414FFD" w:rsidRDefault="00546598">
            <w:pPr>
              <w:pStyle w:val="liAi2TableBullet1"/>
              <w:numPr>
                <w:ilvl w:val="0"/>
                <w:numId w:val="508"/>
              </w:numPr>
            </w:pPr>
            <w:r>
              <w:rPr>
                <w:color w:val="000000"/>
              </w:rPr>
              <w:t>Verander lees breedsprakigheid</w:t>
            </w:r>
          </w:p>
          <w:p w14:paraId="250521B1" w14:textId="77777777" w:rsidR="00414FFD" w:rsidRDefault="00546598">
            <w:pPr>
              <w:pStyle w:val="liAi2TableBullet1"/>
              <w:numPr>
                <w:ilvl w:val="0"/>
                <w:numId w:val="508"/>
              </w:numPr>
            </w:pPr>
            <w:r>
              <w:rPr>
                <w:color w:val="000000"/>
              </w:rPr>
              <w:t>Zet breedsprakigheidsniveau op laag</w:t>
            </w:r>
          </w:p>
          <w:p w14:paraId="50EA4E61" w14:textId="77777777" w:rsidR="00414FFD" w:rsidRDefault="00546598">
            <w:pPr>
              <w:pStyle w:val="liAi2TableBullet1"/>
              <w:numPr>
                <w:ilvl w:val="0"/>
                <w:numId w:val="508"/>
              </w:numPr>
            </w:pPr>
            <w:r>
              <w:rPr>
                <w:color w:val="000000"/>
              </w:rPr>
              <w:lastRenderedPageBreak/>
              <w:t>Verander het breedsprakigheidsniveau naar hoogste</w:t>
            </w:r>
          </w:p>
          <w:p w14:paraId="47CDB93A" w14:textId="77777777" w:rsidR="00414FFD" w:rsidRDefault="00546598">
            <w:pPr>
              <w:pStyle w:val="liAi2TableBullet1"/>
              <w:numPr>
                <w:ilvl w:val="0"/>
                <w:numId w:val="508"/>
              </w:numPr>
              <w:spacing w:after="240"/>
            </w:pPr>
            <w:r>
              <w:rPr>
                <w:color w:val="000000"/>
              </w:rPr>
              <w:t>Breedsprakigheid gemiddeld</w:t>
            </w:r>
          </w:p>
        </w:tc>
      </w:tr>
      <w:tr w:rsidR="00DE6D5C" w14:paraId="1E8122EB"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E77755B" w14:textId="77777777" w:rsidR="00414FFD" w:rsidRDefault="00546598">
            <w:pPr>
              <w:pStyle w:val="tdAi2TableSection1"/>
            </w:pPr>
            <w:r>
              <w:rPr>
                <w:color w:val="000000"/>
              </w:rPr>
              <w:lastRenderedPageBreak/>
              <w:t>Zoeker</w:t>
            </w:r>
          </w:p>
        </w:tc>
      </w:tr>
      <w:tr w:rsidR="00414FFD" w14:paraId="2FD0D48A"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B254226" w14:textId="77777777" w:rsidR="00414FFD" w:rsidRDefault="00546598">
            <w:pPr>
              <w:pStyle w:val="tdAi2TableBody2"/>
            </w:pPr>
            <w:r>
              <w:rPr>
                <w:color w:val="000000"/>
              </w:rPr>
              <w:t>Om de Zoeker te starten of te sluiten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678F29" w14:textId="77777777" w:rsidR="00414FFD" w:rsidRDefault="00546598">
            <w:pPr>
              <w:pStyle w:val="liAi2TableBullet1"/>
              <w:numPr>
                <w:ilvl w:val="0"/>
                <w:numId w:val="509"/>
              </w:numPr>
            </w:pPr>
            <w:r>
              <w:rPr>
                <w:color w:val="000000"/>
              </w:rPr>
              <w:t>Open Zoeker</w:t>
            </w:r>
          </w:p>
          <w:p w14:paraId="02EBEC31" w14:textId="77777777" w:rsidR="00414FFD" w:rsidRDefault="00546598">
            <w:pPr>
              <w:pStyle w:val="liAi2TableBullet1"/>
              <w:numPr>
                <w:ilvl w:val="0"/>
                <w:numId w:val="509"/>
              </w:numPr>
              <w:spacing w:after="240"/>
            </w:pPr>
            <w:r>
              <w:rPr>
                <w:color w:val="000000"/>
              </w:rPr>
              <w:t>Sluit Zoeker</w:t>
            </w:r>
          </w:p>
        </w:tc>
      </w:tr>
      <w:tr w:rsidR="00DE6D5C" w14:paraId="3FAB8440"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9768993" w14:textId="77777777" w:rsidR="00414FFD" w:rsidRDefault="00546598">
            <w:pPr>
              <w:pStyle w:val="tdAi2TableSection1"/>
            </w:pPr>
            <w:r>
              <w:rPr>
                <w:color w:val="000000"/>
              </w:rPr>
              <w:t>Camera</w:t>
            </w:r>
          </w:p>
        </w:tc>
      </w:tr>
      <w:tr w:rsidR="00414FFD" w14:paraId="75291243"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1FD5548" w14:textId="77777777" w:rsidR="00414FFD" w:rsidRDefault="00546598">
            <w:pPr>
              <w:pStyle w:val="tdAi2TableBody2"/>
            </w:pPr>
            <w:r>
              <w:rPr>
                <w:color w:val="000000"/>
              </w:rPr>
              <w:t>Om de Camera te starten of te sluiten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BD7050" w14:textId="77777777" w:rsidR="00414FFD" w:rsidRDefault="00546598">
            <w:pPr>
              <w:pStyle w:val="liAi2TableBullet1"/>
              <w:numPr>
                <w:ilvl w:val="0"/>
                <w:numId w:val="510"/>
              </w:numPr>
            </w:pPr>
            <w:r>
              <w:rPr>
                <w:color w:val="000000"/>
              </w:rPr>
              <w:t>Start Camera</w:t>
            </w:r>
          </w:p>
          <w:p w14:paraId="248AA001" w14:textId="77777777" w:rsidR="00414FFD" w:rsidRDefault="00546598">
            <w:pPr>
              <w:pStyle w:val="liAi2TableBullet1"/>
              <w:numPr>
                <w:ilvl w:val="0"/>
                <w:numId w:val="510"/>
              </w:numPr>
              <w:spacing w:after="240"/>
            </w:pPr>
            <w:r>
              <w:rPr>
                <w:color w:val="000000"/>
              </w:rPr>
              <w:t>Sluit Camera</w:t>
            </w:r>
          </w:p>
        </w:tc>
      </w:tr>
      <w:tr w:rsidR="00DE6D5C" w14:paraId="568D36E6"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3AE949E" w14:textId="77777777" w:rsidR="00414FFD" w:rsidRDefault="00546598">
            <w:pPr>
              <w:pStyle w:val="tdAi2TableSection1"/>
            </w:pPr>
            <w:r>
              <w:rPr>
                <w:color w:val="000000"/>
              </w:rPr>
              <w:t>App Lezer (app weergave)/App Lezer (tekst weergave)</w:t>
            </w:r>
          </w:p>
        </w:tc>
      </w:tr>
      <w:tr w:rsidR="00414FFD" w14:paraId="0E8278E4"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2800A86" w14:textId="77777777" w:rsidR="00414FFD" w:rsidRDefault="00546598">
            <w:pPr>
              <w:pStyle w:val="tdAi2TableBody2"/>
            </w:pPr>
            <w:r>
              <w:rPr>
                <w:color w:val="000000"/>
              </w:rPr>
              <w:t>Om de App Lezer in of uit te schakelen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20588D" w14:textId="77777777" w:rsidR="00414FFD" w:rsidRDefault="00546598">
            <w:pPr>
              <w:pStyle w:val="liAi2TableBullet1"/>
              <w:numPr>
                <w:ilvl w:val="0"/>
                <w:numId w:val="511"/>
              </w:numPr>
            </w:pPr>
            <w:r>
              <w:rPr>
                <w:color w:val="000000"/>
              </w:rPr>
              <w:t>Start Lezer app weergave</w:t>
            </w:r>
          </w:p>
          <w:p w14:paraId="44F1D099" w14:textId="77777777" w:rsidR="00414FFD" w:rsidRDefault="00546598">
            <w:pPr>
              <w:pStyle w:val="liAi2TableBullet1"/>
              <w:numPr>
                <w:ilvl w:val="0"/>
                <w:numId w:val="511"/>
              </w:numPr>
            </w:pPr>
            <w:r>
              <w:rPr>
                <w:color w:val="000000"/>
              </w:rPr>
              <w:t>Verlaat Lezer app weergave</w:t>
            </w:r>
          </w:p>
          <w:p w14:paraId="0BDC50F9" w14:textId="77777777" w:rsidR="00414FFD" w:rsidRDefault="00546598">
            <w:pPr>
              <w:pStyle w:val="liAi2TableBullet1"/>
              <w:numPr>
                <w:ilvl w:val="0"/>
                <w:numId w:val="511"/>
              </w:numPr>
            </w:pPr>
            <w:r>
              <w:rPr>
                <w:color w:val="000000"/>
              </w:rPr>
              <w:t>Start Lezer tekst weergave</w:t>
            </w:r>
          </w:p>
          <w:p w14:paraId="1E1B0B05" w14:textId="77777777" w:rsidR="00414FFD" w:rsidRDefault="00546598">
            <w:pPr>
              <w:pStyle w:val="liAi2TableBullet1"/>
              <w:numPr>
                <w:ilvl w:val="0"/>
                <w:numId w:val="511"/>
              </w:numPr>
              <w:spacing w:after="240"/>
            </w:pPr>
            <w:r>
              <w:rPr>
                <w:color w:val="000000"/>
              </w:rPr>
              <w:t>Verlaat lezer</w:t>
            </w:r>
          </w:p>
        </w:tc>
      </w:tr>
      <w:tr w:rsidR="00DE6D5C" w14:paraId="6210A0E8"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E646D8A" w14:textId="77777777" w:rsidR="00414FFD" w:rsidRDefault="00546598">
            <w:pPr>
              <w:pStyle w:val="tdAi2TableSection1"/>
            </w:pPr>
            <w:r>
              <w:rPr>
                <w:color w:val="000000"/>
              </w:rPr>
              <w:t>Achtergrondlezer</w:t>
            </w:r>
          </w:p>
        </w:tc>
      </w:tr>
      <w:tr w:rsidR="00414FFD" w14:paraId="41CC23CB"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2F9D367" w14:textId="77777777" w:rsidR="00414FFD" w:rsidRDefault="00546598">
            <w:pPr>
              <w:pStyle w:val="tdAi2TableBody2"/>
            </w:pPr>
            <w:r>
              <w:rPr>
                <w:color w:val="000000"/>
              </w:rPr>
              <w:t>Om de achtergrond lezer in of uit te schakelen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2FD835" w14:textId="77777777" w:rsidR="00414FFD" w:rsidRDefault="00546598">
            <w:pPr>
              <w:pStyle w:val="liAi2TableBullet1"/>
              <w:numPr>
                <w:ilvl w:val="0"/>
                <w:numId w:val="512"/>
              </w:numPr>
            </w:pPr>
            <w:r>
              <w:rPr>
                <w:color w:val="000000"/>
              </w:rPr>
              <w:t>Start achtergrondlezer</w:t>
            </w:r>
          </w:p>
          <w:p w14:paraId="07862F2A" w14:textId="77777777" w:rsidR="00414FFD" w:rsidRDefault="00546598">
            <w:pPr>
              <w:pStyle w:val="liAi2TableBullet1"/>
              <w:numPr>
                <w:ilvl w:val="0"/>
                <w:numId w:val="512"/>
              </w:numPr>
              <w:spacing w:after="240"/>
            </w:pPr>
            <w:r>
              <w:rPr>
                <w:color w:val="000000"/>
              </w:rPr>
              <w:t>Verlaat achtergrondlezer</w:t>
            </w:r>
          </w:p>
        </w:tc>
      </w:tr>
      <w:tr w:rsidR="00DE6D5C" w14:paraId="15CFF524"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F85EBCD" w14:textId="77777777" w:rsidR="00414FFD" w:rsidRDefault="00546598">
            <w:pPr>
              <w:pStyle w:val="tdAi2TableSection1"/>
            </w:pPr>
            <w:r>
              <w:rPr>
                <w:color w:val="000000"/>
              </w:rPr>
              <w:t>Recorder</w:t>
            </w:r>
          </w:p>
        </w:tc>
      </w:tr>
      <w:tr w:rsidR="00414FFD" w14:paraId="5CE8704B"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5FC2D1C" w14:textId="77777777" w:rsidR="00414FFD" w:rsidRDefault="00546598">
            <w:pPr>
              <w:pStyle w:val="tdAi2TableBody2"/>
            </w:pPr>
            <w:r>
              <w:rPr>
                <w:color w:val="000000"/>
              </w:rPr>
              <w:t>Om de Recorder te starten of te sluiten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5B6C82" w14:textId="77777777" w:rsidR="00414FFD" w:rsidRDefault="00546598">
            <w:pPr>
              <w:pStyle w:val="liAi2TableBullet1"/>
              <w:numPr>
                <w:ilvl w:val="0"/>
                <w:numId w:val="513"/>
              </w:numPr>
            </w:pPr>
            <w:r>
              <w:rPr>
                <w:color w:val="000000"/>
              </w:rPr>
              <w:t>Start recorder</w:t>
            </w:r>
          </w:p>
          <w:p w14:paraId="4C5E68D4" w14:textId="77777777" w:rsidR="00414FFD" w:rsidRDefault="00546598">
            <w:pPr>
              <w:pStyle w:val="liAi2TableBullet1"/>
              <w:numPr>
                <w:ilvl w:val="0"/>
                <w:numId w:val="513"/>
              </w:numPr>
              <w:spacing w:after="240"/>
            </w:pPr>
            <w:r>
              <w:rPr>
                <w:color w:val="000000"/>
              </w:rPr>
              <w:t>Verlaat recorder</w:t>
            </w:r>
          </w:p>
        </w:tc>
      </w:tr>
      <w:tr w:rsidR="00DE6D5C" w14:paraId="6122CF6D"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C28E0EF" w14:textId="77777777" w:rsidR="00414FFD" w:rsidRDefault="00546598">
            <w:pPr>
              <w:pStyle w:val="tdAi2TableSection1"/>
            </w:pPr>
            <w:r>
              <w:rPr>
                <w:color w:val="000000"/>
              </w:rPr>
              <w:lastRenderedPageBreak/>
              <w:t>Bevroren beeld</w:t>
            </w:r>
          </w:p>
        </w:tc>
      </w:tr>
      <w:tr w:rsidR="00414FFD" w14:paraId="01823984"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F7C64FD" w14:textId="77777777" w:rsidR="00414FFD" w:rsidRDefault="00546598">
            <w:pPr>
              <w:pStyle w:val="tdAi2TableBody2"/>
            </w:pPr>
            <w:r>
              <w:rPr>
                <w:color w:val="000000"/>
              </w:rPr>
              <w:t>Om het hulpprogramma Bevriezen te starten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3AEFF7" w14:textId="77777777" w:rsidR="00414FFD" w:rsidRDefault="00546598">
            <w:pPr>
              <w:pStyle w:val="liAi2TableBullet1"/>
              <w:numPr>
                <w:ilvl w:val="0"/>
                <w:numId w:val="514"/>
              </w:numPr>
            </w:pPr>
            <w:r>
              <w:rPr>
                <w:color w:val="000000"/>
              </w:rPr>
              <w:t>Nieuw bevroren beeld</w:t>
            </w:r>
          </w:p>
          <w:p w14:paraId="1A149719" w14:textId="77777777" w:rsidR="00414FFD" w:rsidRDefault="00546598">
            <w:pPr>
              <w:pStyle w:val="liAi2TableBullet1"/>
              <w:numPr>
                <w:ilvl w:val="0"/>
                <w:numId w:val="514"/>
              </w:numPr>
            </w:pPr>
            <w:r>
              <w:rPr>
                <w:color w:val="000000"/>
              </w:rPr>
              <w:t>Nieuw bevroren venster</w:t>
            </w:r>
          </w:p>
          <w:p w14:paraId="22F54EAF" w14:textId="77777777" w:rsidR="00414FFD" w:rsidRDefault="00546598">
            <w:pPr>
              <w:pStyle w:val="liAi2TableBullet1"/>
              <w:numPr>
                <w:ilvl w:val="0"/>
                <w:numId w:val="514"/>
              </w:numPr>
            </w:pPr>
            <w:r>
              <w:rPr>
                <w:color w:val="000000"/>
              </w:rPr>
              <w:t>Maak bevroren beeld</w:t>
            </w:r>
          </w:p>
          <w:p w14:paraId="37D856AF" w14:textId="77777777" w:rsidR="00414FFD" w:rsidRDefault="00546598">
            <w:pPr>
              <w:pStyle w:val="liAi2TableBullet1"/>
              <w:numPr>
                <w:ilvl w:val="0"/>
                <w:numId w:val="514"/>
              </w:numPr>
              <w:spacing w:after="240"/>
            </w:pPr>
            <w:r>
              <w:rPr>
                <w:color w:val="000000"/>
              </w:rPr>
              <w:t>Maak bevroren venster</w:t>
            </w:r>
          </w:p>
        </w:tc>
      </w:tr>
      <w:tr w:rsidR="00414FFD" w14:paraId="19C06A84"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BE52A6E" w14:textId="77777777" w:rsidR="00414FFD" w:rsidRDefault="00546598">
            <w:pPr>
              <w:pStyle w:val="tdAi2TableBody2"/>
            </w:pPr>
            <w:r>
              <w:rPr>
                <w:color w:val="000000"/>
              </w:rPr>
              <w:t>Om Bevroren Beeld in of uit te schakelen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99C7FB" w14:textId="77777777" w:rsidR="00414FFD" w:rsidRDefault="00546598">
            <w:pPr>
              <w:pStyle w:val="liAi2TableBullet1"/>
              <w:numPr>
                <w:ilvl w:val="0"/>
                <w:numId w:val="515"/>
              </w:numPr>
            </w:pPr>
            <w:r>
              <w:rPr>
                <w:color w:val="000000"/>
              </w:rPr>
              <w:t xml:space="preserve">Bevroren Beeld </w:t>
            </w:r>
            <w:r>
              <w:rPr>
                <w:rStyle w:val="i"/>
              </w:rPr>
              <w:t>x</w:t>
            </w:r>
            <w:r>
              <w:rPr>
                <w:color w:val="000000"/>
              </w:rPr>
              <w:t xml:space="preserve">, waar </w:t>
            </w:r>
            <w:r>
              <w:rPr>
                <w:rStyle w:val="i"/>
              </w:rPr>
              <w:t>x</w:t>
            </w:r>
            <w:r>
              <w:rPr>
                <w:color w:val="000000"/>
              </w:rPr>
              <w:t xml:space="preserve"> is 1, 2, 3, of 4</w:t>
            </w:r>
          </w:p>
          <w:p w14:paraId="2399BD87" w14:textId="77777777" w:rsidR="00414FFD" w:rsidRDefault="00546598">
            <w:pPr>
              <w:pStyle w:val="liAi2TableBullet1"/>
              <w:numPr>
                <w:ilvl w:val="0"/>
                <w:numId w:val="515"/>
              </w:numPr>
            </w:pPr>
            <w:r>
              <w:rPr>
                <w:color w:val="000000"/>
              </w:rPr>
              <w:t xml:space="preserve">Bevroren Venster </w:t>
            </w:r>
            <w:r>
              <w:rPr>
                <w:rStyle w:val="i"/>
              </w:rPr>
              <w:t>x</w:t>
            </w:r>
            <w:r>
              <w:rPr>
                <w:color w:val="000000"/>
              </w:rPr>
              <w:t xml:space="preserve">, waar </w:t>
            </w:r>
            <w:r>
              <w:rPr>
                <w:rStyle w:val="i"/>
              </w:rPr>
              <w:t>x</w:t>
            </w:r>
            <w:r>
              <w:rPr>
                <w:color w:val="000000"/>
              </w:rPr>
              <w:t xml:space="preserve"> is 1, 2, 3, of 4</w:t>
            </w:r>
          </w:p>
          <w:p w14:paraId="5C08B99C" w14:textId="77777777" w:rsidR="00414FFD" w:rsidRDefault="00546598">
            <w:pPr>
              <w:pStyle w:val="liAi2TableBullet1"/>
              <w:numPr>
                <w:ilvl w:val="0"/>
                <w:numId w:val="515"/>
              </w:numPr>
            </w:pPr>
            <w:r>
              <w:rPr>
                <w:color w:val="000000"/>
              </w:rPr>
              <w:t xml:space="preserve">Bevroren Beeld </w:t>
            </w:r>
            <w:r>
              <w:rPr>
                <w:rStyle w:val="i"/>
              </w:rPr>
              <w:t>x</w:t>
            </w:r>
            <w:r>
              <w:rPr>
                <w:color w:val="000000"/>
              </w:rPr>
              <w:t xml:space="preserve"> aan, waar </w:t>
            </w:r>
            <w:r>
              <w:rPr>
                <w:rStyle w:val="i"/>
              </w:rPr>
              <w:t>x</w:t>
            </w:r>
            <w:r>
              <w:rPr>
                <w:color w:val="000000"/>
              </w:rPr>
              <w:t xml:space="preserve"> is 1, 2, 3, of 4</w:t>
            </w:r>
          </w:p>
          <w:p w14:paraId="55C58025" w14:textId="77777777" w:rsidR="00414FFD" w:rsidRDefault="00546598">
            <w:pPr>
              <w:pStyle w:val="liAi2TableBullet1"/>
              <w:numPr>
                <w:ilvl w:val="0"/>
                <w:numId w:val="515"/>
              </w:numPr>
            </w:pPr>
            <w:r>
              <w:rPr>
                <w:color w:val="000000"/>
              </w:rPr>
              <w:t xml:space="preserve">Bevroren Beeld </w:t>
            </w:r>
            <w:r>
              <w:rPr>
                <w:rStyle w:val="i"/>
              </w:rPr>
              <w:t>x</w:t>
            </w:r>
            <w:r>
              <w:rPr>
                <w:color w:val="000000"/>
              </w:rPr>
              <w:t xml:space="preserve"> uit, waar </w:t>
            </w:r>
            <w:r>
              <w:rPr>
                <w:rStyle w:val="i"/>
              </w:rPr>
              <w:t>x</w:t>
            </w:r>
            <w:r>
              <w:rPr>
                <w:color w:val="000000"/>
              </w:rPr>
              <w:t xml:space="preserve"> is 1, 2, 3, of 4</w:t>
            </w:r>
          </w:p>
          <w:p w14:paraId="14D1E98E" w14:textId="77777777" w:rsidR="00414FFD" w:rsidRDefault="00546598">
            <w:pPr>
              <w:pStyle w:val="liAi2TableBullet1"/>
              <w:numPr>
                <w:ilvl w:val="0"/>
                <w:numId w:val="515"/>
              </w:numPr>
            </w:pPr>
            <w:r>
              <w:rPr>
                <w:color w:val="000000"/>
              </w:rPr>
              <w:t xml:space="preserve">Bevroren Beeld inschakelen </w:t>
            </w:r>
            <w:r>
              <w:rPr>
                <w:rStyle w:val="i"/>
              </w:rPr>
              <w:t>x</w:t>
            </w:r>
            <w:r>
              <w:rPr>
                <w:color w:val="000000"/>
              </w:rPr>
              <w:t xml:space="preserve">, waar </w:t>
            </w:r>
            <w:r>
              <w:rPr>
                <w:rStyle w:val="i"/>
              </w:rPr>
              <w:t>x</w:t>
            </w:r>
            <w:r>
              <w:rPr>
                <w:color w:val="000000"/>
              </w:rPr>
              <w:t xml:space="preserve"> is 1, 2, 3, of 4</w:t>
            </w:r>
          </w:p>
          <w:p w14:paraId="53F9A575" w14:textId="77777777" w:rsidR="00414FFD" w:rsidRDefault="00546598">
            <w:pPr>
              <w:pStyle w:val="liAi2TableBullet1"/>
              <w:numPr>
                <w:ilvl w:val="0"/>
                <w:numId w:val="515"/>
              </w:numPr>
            </w:pPr>
            <w:r>
              <w:rPr>
                <w:color w:val="000000"/>
              </w:rPr>
              <w:t xml:space="preserve">Bevroren Venster inschakelen </w:t>
            </w:r>
            <w:r>
              <w:rPr>
                <w:rStyle w:val="i"/>
              </w:rPr>
              <w:t>x</w:t>
            </w:r>
            <w:r>
              <w:rPr>
                <w:color w:val="000000"/>
              </w:rPr>
              <w:t xml:space="preserve">, waar </w:t>
            </w:r>
            <w:r>
              <w:rPr>
                <w:rStyle w:val="i"/>
              </w:rPr>
              <w:t>x</w:t>
            </w:r>
            <w:r>
              <w:rPr>
                <w:color w:val="000000"/>
              </w:rPr>
              <w:t xml:space="preserve"> is 1, 2, 3, of 4</w:t>
            </w:r>
          </w:p>
          <w:p w14:paraId="2B4D4E2D" w14:textId="77777777" w:rsidR="00414FFD" w:rsidRDefault="00546598">
            <w:pPr>
              <w:pStyle w:val="liAi2TableBullet1"/>
              <w:numPr>
                <w:ilvl w:val="0"/>
                <w:numId w:val="515"/>
              </w:numPr>
            </w:pPr>
            <w:r>
              <w:rPr>
                <w:color w:val="000000"/>
              </w:rPr>
              <w:t xml:space="preserve">Bevroren Beeld uitschakelen </w:t>
            </w:r>
            <w:r>
              <w:rPr>
                <w:rStyle w:val="i"/>
              </w:rPr>
              <w:t>x</w:t>
            </w:r>
            <w:r>
              <w:rPr>
                <w:color w:val="000000"/>
              </w:rPr>
              <w:t xml:space="preserve">, waar </w:t>
            </w:r>
            <w:r>
              <w:rPr>
                <w:rStyle w:val="i"/>
              </w:rPr>
              <w:t>x</w:t>
            </w:r>
            <w:r>
              <w:rPr>
                <w:color w:val="000000"/>
              </w:rPr>
              <w:t xml:space="preserve"> is 1, 2, 3, of 4</w:t>
            </w:r>
          </w:p>
          <w:p w14:paraId="4FBCD190" w14:textId="77777777" w:rsidR="00414FFD" w:rsidRDefault="00546598">
            <w:pPr>
              <w:pStyle w:val="liAi2TableBullet1"/>
              <w:numPr>
                <w:ilvl w:val="0"/>
                <w:numId w:val="515"/>
              </w:numPr>
              <w:spacing w:after="240"/>
            </w:pPr>
            <w:r>
              <w:rPr>
                <w:color w:val="000000"/>
              </w:rPr>
              <w:t xml:space="preserve">Bevroren Venster uitschakelen </w:t>
            </w:r>
            <w:r>
              <w:rPr>
                <w:rStyle w:val="i"/>
              </w:rPr>
              <w:t>x</w:t>
            </w:r>
            <w:r>
              <w:rPr>
                <w:color w:val="000000"/>
              </w:rPr>
              <w:t xml:space="preserve">, waar </w:t>
            </w:r>
            <w:r>
              <w:rPr>
                <w:rStyle w:val="i"/>
              </w:rPr>
              <w:t>x</w:t>
            </w:r>
            <w:r>
              <w:rPr>
                <w:color w:val="000000"/>
              </w:rPr>
              <w:t xml:space="preserve"> is 1, 2, 3, of 4</w:t>
            </w:r>
          </w:p>
        </w:tc>
      </w:tr>
      <w:tr w:rsidR="00DE6D5C" w14:paraId="3766B4EE"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5C2FE55" w14:textId="77777777" w:rsidR="00414FFD" w:rsidRDefault="00546598">
            <w:pPr>
              <w:pStyle w:val="tdAi2TableSection1"/>
            </w:pPr>
            <w:r>
              <w:rPr>
                <w:color w:val="000000"/>
              </w:rPr>
              <w:t>Meerdere schermen</w:t>
            </w:r>
          </w:p>
        </w:tc>
      </w:tr>
      <w:tr w:rsidR="00414FFD" w14:paraId="286BCC20"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A37E12E" w14:textId="77777777" w:rsidR="00414FFD" w:rsidRDefault="00546598">
            <w:pPr>
              <w:pStyle w:val="tdAi2TableBody2"/>
            </w:pPr>
            <w:r>
              <w:rPr>
                <w:color w:val="000000"/>
              </w:rPr>
              <w:t>Om tussen schermen te navigeren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C68FEE" w14:textId="77777777" w:rsidR="00414FFD" w:rsidRDefault="00546598">
            <w:pPr>
              <w:pStyle w:val="liAi2TableBullet1"/>
              <w:numPr>
                <w:ilvl w:val="0"/>
                <w:numId w:val="516"/>
              </w:numPr>
            </w:pPr>
            <w:r>
              <w:rPr>
                <w:color w:val="000000"/>
              </w:rPr>
              <w:t>Wissel scherm</w:t>
            </w:r>
          </w:p>
          <w:p w14:paraId="788C7ECA" w14:textId="77777777" w:rsidR="00414FFD" w:rsidRDefault="00546598">
            <w:pPr>
              <w:pStyle w:val="liAi2TableBullet1"/>
              <w:numPr>
                <w:ilvl w:val="0"/>
                <w:numId w:val="516"/>
              </w:numPr>
            </w:pPr>
            <w:r>
              <w:rPr>
                <w:color w:val="000000"/>
              </w:rPr>
              <w:t>Volgend venster</w:t>
            </w:r>
          </w:p>
          <w:p w14:paraId="40E909B6" w14:textId="77777777" w:rsidR="00414FFD" w:rsidRDefault="00546598">
            <w:pPr>
              <w:pStyle w:val="liAi2TableBullet1"/>
              <w:numPr>
                <w:ilvl w:val="0"/>
                <w:numId w:val="516"/>
              </w:numPr>
            </w:pPr>
            <w:r>
              <w:rPr>
                <w:color w:val="000000"/>
              </w:rPr>
              <w:t>Venster links vast</w:t>
            </w:r>
          </w:p>
          <w:p w14:paraId="47266E8C" w14:textId="77777777" w:rsidR="00414FFD" w:rsidRDefault="00546598">
            <w:pPr>
              <w:pStyle w:val="liAi2TableBullet1"/>
              <w:numPr>
                <w:ilvl w:val="0"/>
                <w:numId w:val="516"/>
              </w:numPr>
              <w:spacing w:after="240"/>
            </w:pPr>
            <w:r>
              <w:rPr>
                <w:color w:val="000000"/>
              </w:rPr>
              <w:lastRenderedPageBreak/>
              <w:t>Venster overlappen</w:t>
            </w:r>
          </w:p>
        </w:tc>
      </w:tr>
      <w:tr w:rsidR="00DE6D5C" w14:paraId="0AD6FCF4"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A82A43E" w14:textId="77777777" w:rsidR="00414FFD" w:rsidRDefault="00546598">
            <w:pPr>
              <w:pStyle w:val="tdAi2TableSection1"/>
            </w:pPr>
            <w:r>
              <w:rPr>
                <w:color w:val="000000"/>
              </w:rPr>
              <w:lastRenderedPageBreak/>
              <w:t>Schuif</w:t>
            </w:r>
          </w:p>
        </w:tc>
      </w:tr>
      <w:tr w:rsidR="00414FFD" w14:paraId="3CEC8CF9"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4B2CBD8" w14:textId="77777777" w:rsidR="00414FFD" w:rsidRDefault="00546598">
            <w:pPr>
              <w:pStyle w:val="tdAi2TableBody2"/>
            </w:pPr>
            <w:r>
              <w:rPr>
                <w:color w:val="000000"/>
              </w:rPr>
              <w:t>Om het zoomvenster naar links, omhoog, rechts, omlaag, midden te verplaatsen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4307F2" w14:textId="77777777" w:rsidR="00414FFD" w:rsidRDefault="00546598">
            <w:pPr>
              <w:pStyle w:val="liAi2TableBullet1"/>
              <w:numPr>
                <w:ilvl w:val="0"/>
                <w:numId w:val="517"/>
              </w:numPr>
            </w:pPr>
            <w:r>
              <w:rPr>
                <w:color w:val="000000"/>
              </w:rPr>
              <w:t>Toon mij het onderste deel van het scherm</w:t>
            </w:r>
          </w:p>
          <w:p w14:paraId="489486BC" w14:textId="77777777" w:rsidR="00414FFD" w:rsidRDefault="00546598">
            <w:pPr>
              <w:pStyle w:val="liAi2TableBullet1"/>
              <w:numPr>
                <w:ilvl w:val="0"/>
                <w:numId w:val="517"/>
              </w:numPr>
            </w:pPr>
            <w:r>
              <w:rPr>
                <w:color w:val="000000"/>
              </w:rPr>
              <w:t>Spring naar rechts</w:t>
            </w:r>
          </w:p>
          <w:p w14:paraId="0501C081" w14:textId="77777777" w:rsidR="00414FFD" w:rsidRDefault="00546598">
            <w:pPr>
              <w:pStyle w:val="liAi2TableBullet1"/>
              <w:numPr>
                <w:ilvl w:val="0"/>
                <w:numId w:val="517"/>
              </w:numPr>
            </w:pPr>
            <w:r>
              <w:rPr>
                <w:color w:val="000000"/>
              </w:rPr>
              <w:t>Spring naar links</w:t>
            </w:r>
          </w:p>
          <w:p w14:paraId="2F42BF0D" w14:textId="77777777" w:rsidR="00414FFD" w:rsidRDefault="00546598">
            <w:pPr>
              <w:pStyle w:val="liAi2TableBullet1"/>
              <w:numPr>
                <w:ilvl w:val="0"/>
                <w:numId w:val="517"/>
              </w:numPr>
            </w:pPr>
            <w:r>
              <w:rPr>
                <w:color w:val="000000"/>
              </w:rPr>
              <w:t>Spring omhoog</w:t>
            </w:r>
          </w:p>
          <w:p w14:paraId="2EA81351" w14:textId="77777777" w:rsidR="00414FFD" w:rsidRDefault="00546598">
            <w:pPr>
              <w:pStyle w:val="liAi2TableBullet1"/>
              <w:numPr>
                <w:ilvl w:val="0"/>
                <w:numId w:val="517"/>
              </w:numPr>
            </w:pPr>
            <w:r>
              <w:rPr>
                <w:color w:val="000000"/>
              </w:rPr>
              <w:t>Spring omlaag</w:t>
            </w:r>
          </w:p>
          <w:p w14:paraId="00F9C9BF" w14:textId="77777777" w:rsidR="00414FFD" w:rsidRDefault="00546598">
            <w:pPr>
              <w:pStyle w:val="liAi2TableBullet1"/>
              <w:numPr>
                <w:ilvl w:val="0"/>
                <w:numId w:val="517"/>
              </w:numPr>
            </w:pPr>
            <w:r>
              <w:rPr>
                <w:color w:val="000000"/>
              </w:rPr>
              <w:t>Ga naar zoekvenster</w:t>
            </w:r>
          </w:p>
          <w:p w14:paraId="09BD4429" w14:textId="77777777" w:rsidR="00414FFD" w:rsidRDefault="00546598">
            <w:pPr>
              <w:pStyle w:val="liAi2TableBullet1"/>
              <w:numPr>
                <w:ilvl w:val="0"/>
                <w:numId w:val="517"/>
              </w:numPr>
              <w:spacing w:after="240"/>
            </w:pPr>
            <w:r>
              <w:rPr>
                <w:color w:val="000000"/>
              </w:rPr>
              <w:t>Ga naar meldingen</w:t>
            </w:r>
          </w:p>
        </w:tc>
      </w:tr>
      <w:tr w:rsidR="00414FFD" w14:paraId="6572BE63"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9E8F4A6" w14:textId="77777777" w:rsidR="00414FFD" w:rsidRDefault="00546598">
            <w:pPr>
              <w:pStyle w:val="tdAi2TableBody2"/>
            </w:pPr>
            <w:r>
              <w:rPr>
                <w:color w:val="000000"/>
              </w:rPr>
              <w:t>Om naar een item met focus te gaan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FE71B3" w14:textId="77777777" w:rsidR="00414FFD" w:rsidRDefault="00546598">
            <w:pPr>
              <w:pStyle w:val="liAi2TableBullet1"/>
              <w:numPr>
                <w:ilvl w:val="0"/>
                <w:numId w:val="518"/>
              </w:numPr>
            </w:pPr>
            <w:r>
              <w:rPr>
                <w:color w:val="000000"/>
              </w:rPr>
              <w:t>Ga naar focus</w:t>
            </w:r>
          </w:p>
          <w:p w14:paraId="345CC15C" w14:textId="77777777" w:rsidR="00414FFD" w:rsidRDefault="00546598">
            <w:pPr>
              <w:pStyle w:val="liAi2TableBullet1"/>
              <w:numPr>
                <w:ilvl w:val="0"/>
                <w:numId w:val="518"/>
              </w:numPr>
              <w:spacing w:after="240"/>
            </w:pPr>
            <w:r>
              <w:rPr>
                <w:color w:val="000000"/>
              </w:rPr>
              <w:t>Zoek mijn focus</w:t>
            </w:r>
          </w:p>
        </w:tc>
      </w:tr>
      <w:tr w:rsidR="00DE6D5C" w14:paraId="40647FD7"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DFEBF3E" w14:textId="77777777" w:rsidR="00414FFD" w:rsidRDefault="00546598">
            <w:pPr>
              <w:pStyle w:val="tdAi2TableSection1"/>
            </w:pPr>
            <w:r>
              <w:rPr>
                <w:color w:val="000000"/>
              </w:rPr>
              <w:t>Berichtencentrum</w:t>
            </w:r>
          </w:p>
        </w:tc>
      </w:tr>
      <w:tr w:rsidR="00414FFD" w14:paraId="12067AEE"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A89322B" w14:textId="77777777" w:rsidR="00414FFD" w:rsidRDefault="00546598">
            <w:pPr>
              <w:pStyle w:val="tdAi2TableBody2"/>
            </w:pPr>
            <w:r>
              <w:rPr>
                <w:color w:val="000000"/>
              </w:rPr>
              <w:t>Om het berichtencentrum te openen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569E5F" w14:textId="77777777" w:rsidR="00414FFD" w:rsidRDefault="00546598">
            <w:pPr>
              <w:pStyle w:val="liAi2TableBullet1"/>
              <w:numPr>
                <w:ilvl w:val="0"/>
                <w:numId w:val="519"/>
              </w:numPr>
              <w:spacing w:after="240"/>
            </w:pPr>
            <w:r>
              <w:rPr>
                <w:color w:val="000000"/>
              </w:rPr>
              <w:t>Berichtencentrum openen</w:t>
            </w:r>
          </w:p>
        </w:tc>
      </w:tr>
      <w:tr w:rsidR="00DE6D5C" w14:paraId="38F80582"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DA6BCD4" w14:textId="77777777" w:rsidR="00414FFD" w:rsidRDefault="00546598">
            <w:pPr>
              <w:pStyle w:val="tdAi2TableSection1"/>
            </w:pPr>
            <w:r>
              <w:rPr>
                <w:color w:val="000000"/>
              </w:rPr>
              <w:t>Informatie</w:t>
            </w:r>
          </w:p>
        </w:tc>
      </w:tr>
      <w:tr w:rsidR="00414FFD" w14:paraId="2BF61EA3"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DF80E2A" w14:textId="77777777" w:rsidR="00414FFD" w:rsidRDefault="00546598">
            <w:pPr>
              <w:pStyle w:val="tdAi2TableBody2"/>
            </w:pPr>
            <w:r>
              <w:rPr>
                <w:color w:val="000000"/>
              </w:rPr>
              <w:t>Om Spraakassistent-help of programmaversie en licentie-informatie te bekijken</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44351A" w14:textId="77777777" w:rsidR="00414FFD" w:rsidRDefault="00546598">
            <w:pPr>
              <w:pStyle w:val="liAi2TableBullet1"/>
              <w:numPr>
                <w:ilvl w:val="0"/>
                <w:numId w:val="520"/>
              </w:numPr>
            </w:pPr>
            <w:r>
              <w:rPr>
                <w:color w:val="000000"/>
              </w:rPr>
              <w:t>Help (opent Spraakassistent help)</w:t>
            </w:r>
          </w:p>
          <w:p w14:paraId="63B60A19" w14:textId="77777777" w:rsidR="00414FFD" w:rsidRDefault="00546598">
            <w:pPr>
              <w:pStyle w:val="liAi2TableBullet1"/>
              <w:numPr>
                <w:ilvl w:val="0"/>
                <w:numId w:val="520"/>
              </w:numPr>
            </w:pPr>
            <w:r>
              <w:rPr>
                <w:color w:val="000000"/>
              </w:rPr>
              <w:t>Open help (opent Spraakassistent help)</w:t>
            </w:r>
          </w:p>
          <w:p w14:paraId="59AE5140" w14:textId="77777777" w:rsidR="00414FFD" w:rsidRDefault="00546598">
            <w:pPr>
              <w:pStyle w:val="liAi2TableBullet1"/>
              <w:numPr>
                <w:ilvl w:val="0"/>
                <w:numId w:val="520"/>
              </w:numPr>
            </w:pPr>
            <w:r>
              <w:rPr>
                <w:color w:val="000000"/>
              </w:rPr>
              <w:t>Over dialoogvenster</w:t>
            </w:r>
          </w:p>
          <w:p w14:paraId="0F6FDADF" w14:textId="77777777" w:rsidR="00414FFD" w:rsidRDefault="00546598">
            <w:pPr>
              <w:pStyle w:val="liAi2TableBullet1"/>
              <w:numPr>
                <w:ilvl w:val="0"/>
                <w:numId w:val="520"/>
              </w:numPr>
            </w:pPr>
            <w:r>
              <w:rPr>
                <w:color w:val="000000"/>
              </w:rPr>
              <w:t>Open over venster</w:t>
            </w:r>
          </w:p>
          <w:p w14:paraId="512C4F96" w14:textId="77777777" w:rsidR="00414FFD" w:rsidRDefault="00546598">
            <w:pPr>
              <w:pStyle w:val="liAi2TableBullet1"/>
              <w:numPr>
                <w:ilvl w:val="0"/>
                <w:numId w:val="520"/>
              </w:numPr>
              <w:spacing w:after="240"/>
            </w:pPr>
            <w:r>
              <w:rPr>
                <w:color w:val="000000"/>
              </w:rPr>
              <w:t>Open over dialoogvenster</w:t>
            </w:r>
          </w:p>
        </w:tc>
      </w:tr>
      <w:tr w:rsidR="00DE6D5C" w14:paraId="707A3751"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C021155" w14:textId="77777777" w:rsidR="00414FFD" w:rsidRDefault="00546598" w:rsidP="00AB2323">
            <w:pPr>
              <w:pStyle w:val="tdAi2TableSection1"/>
              <w:keepNext/>
            </w:pPr>
            <w:r>
              <w:rPr>
                <w:color w:val="000000"/>
              </w:rPr>
              <w:lastRenderedPageBreak/>
              <w:t>Toetsenbordhulp voor JAWS commando's - alleen Fusion</w:t>
            </w:r>
          </w:p>
        </w:tc>
      </w:tr>
      <w:tr w:rsidR="00414FFD" w14:paraId="6E32FF52"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BA921DA" w14:textId="77777777" w:rsidR="00414FFD" w:rsidRDefault="00546598">
            <w:pPr>
              <w:pStyle w:val="tdAi2TableBody2"/>
            </w:pPr>
            <w:r>
              <w:rPr>
                <w:color w:val="000000"/>
              </w:rPr>
              <w:t xml:space="preserve"> Om toetsenbordhulp in of uit te schakelen als Fusion draait</w:t>
            </w:r>
            <w:r>
              <w:br/>
            </w:r>
            <w:r>
              <w:br/>
            </w:r>
            <w:r>
              <w:rPr>
                <w:rStyle w:val="b1"/>
              </w:rPr>
              <w:t>Opmerking:</w:t>
            </w:r>
            <w:r>
              <w:rPr>
                <w:color w:val="000000"/>
              </w:rPr>
              <w:t xml:space="preserve"> Toetsenbordhulp voor JAWS commando's kan in Fusion worden in- of uitgeschakeld middels de spraakassistent. Als de toetsenbordhulp is ingeschakeld, kunt u een toetscombinatie indrukken en horen wat deze doet als JAWS of Fusion wordt uitgevoerd. Als de toetsenbordhulp is uitgeschakeld, wordt het commando uitgevoerd met dezelfde toetscombinatie.</w:t>
            </w:r>
            <w:r>
              <w:br/>
            </w:r>
            <w:r>
              <w:br/>
            </w:r>
            <w:r>
              <w:rPr>
                <w:color w:val="000000"/>
              </w:rPr>
              <w:t xml:space="preserve">Om toetsenbordhulp in of uit te schakelen met de spraakassistent, zeg, "Hey Zoomy, toetsenbordhulp" of "Hey Sharky, toetsenbordhulp." U kunt toetsenbordhulp ook inschakelen door het indrukken van </w:t>
            </w:r>
            <w:r>
              <w:rPr>
                <w:rStyle w:val="b1"/>
              </w:rPr>
              <w:t>INSERT+1</w:t>
            </w:r>
            <w:r>
              <w:rPr>
                <w:color w:val="000000"/>
              </w:rPr>
              <w:t xml:space="preserve">, en het uitschakelen door het indrukken van </w:t>
            </w:r>
            <w:r>
              <w:rPr>
                <w:rStyle w:val="b1"/>
              </w:rPr>
              <w:t>ESC</w:t>
            </w:r>
            <w:r>
              <w:rPr>
                <w:color w:val="000000"/>
              </w:rPr>
              <w:t xml:space="preserve"> of weer </w:t>
            </w:r>
            <w:r>
              <w:rPr>
                <w:rStyle w:val="b1"/>
              </w:rPr>
              <w:t>INSERT+1</w:t>
            </w:r>
            <w:r>
              <w:rPr>
                <w:color w:val="000000"/>
              </w:rPr>
              <w:t xml:space="preserve"> . </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8472C0" w14:textId="77777777" w:rsidR="00414FFD" w:rsidRDefault="00546598">
            <w:pPr>
              <w:pStyle w:val="liAi2TableBullet1"/>
              <w:numPr>
                <w:ilvl w:val="0"/>
                <w:numId w:val="521"/>
              </w:numPr>
              <w:spacing w:after="240"/>
            </w:pPr>
            <w:r>
              <w:rPr>
                <w:color w:val="000000"/>
              </w:rPr>
              <w:t>Wissel toetsenbordhulp</w:t>
            </w:r>
          </w:p>
        </w:tc>
      </w:tr>
      <w:tr w:rsidR="00DE6D5C" w14:paraId="144B57A5"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579E93F" w14:textId="77777777" w:rsidR="00414FFD" w:rsidRDefault="00546598" w:rsidP="00AB2323">
            <w:pPr>
              <w:pStyle w:val="tdAi2TableSection1"/>
              <w:keepNext/>
            </w:pPr>
            <w:r>
              <w:rPr>
                <w:color w:val="000000"/>
              </w:rPr>
              <w:lastRenderedPageBreak/>
              <w:t>Beeldbeschrijving AI - alleen Fusion</w:t>
            </w:r>
          </w:p>
        </w:tc>
      </w:tr>
      <w:tr w:rsidR="00414FFD" w14:paraId="5C1ADA1C"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96E0C51" w14:textId="77777777" w:rsidR="00414FFD" w:rsidRDefault="00546598">
            <w:pPr>
              <w:pStyle w:val="tdAi2TableBody2"/>
            </w:pPr>
            <w:r>
              <w:rPr>
                <w:color w:val="000000"/>
              </w:rPr>
              <w:t>Beschrijf gehele scherm</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DB3BD1" w14:textId="77777777" w:rsidR="00414FFD" w:rsidRDefault="00546598">
            <w:pPr>
              <w:pStyle w:val="liAi2TableBullet1"/>
              <w:numPr>
                <w:ilvl w:val="0"/>
                <w:numId w:val="522"/>
              </w:numPr>
            </w:pPr>
            <w:r>
              <w:rPr>
                <w:color w:val="000000"/>
              </w:rPr>
              <w:t>Beschrijf het scherm</w:t>
            </w:r>
          </w:p>
          <w:p w14:paraId="5E92AA33" w14:textId="77777777" w:rsidR="00414FFD" w:rsidRDefault="00546598">
            <w:pPr>
              <w:pStyle w:val="liAi2TableBullet1"/>
              <w:numPr>
                <w:ilvl w:val="0"/>
                <w:numId w:val="522"/>
              </w:numPr>
            </w:pPr>
            <w:r>
              <w:rPr>
                <w:color w:val="000000"/>
              </w:rPr>
              <w:t>Beschrijf scherm</w:t>
            </w:r>
          </w:p>
          <w:p w14:paraId="3B98484F" w14:textId="77777777" w:rsidR="00414FFD" w:rsidRDefault="00546598">
            <w:pPr>
              <w:pStyle w:val="liAi2TableBullet1"/>
              <w:numPr>
                <w:ilvl w:val="0"/>
                <w:numId w:val="522"/>
              </w:numPr>
              <w:spacing w:after="240"/>
            </w:pPr>
            <w:r>
              <w:rPr>
                <w:color w:val="000000"/>
              </w:rPr>
              <w:t>Wat is er op het scherm</w:t>
            </w:r>
          </w:p>
        </w:tc>
      </w:tr>
      <w:tr w:rsidR="00414FFD" w14:paraId="016B41CD"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D2E5518" w14:textId="77777777" w:rsidR="00414FFD" w:rsidRDefault="00546598">
            <w:pPr>
              <w:pStyle w:val="tdAi2TableBody2"/>
            </w:pPr>
            <w:r>
              <w:rPr>
                <w:color w:val="000000"/>
              </w:rPr>
              <w:t>Beschrijf het huidige toepassingsvenster</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8322EE" w14:textId="77777777" w:rsidR="00414FFD" w:rsidRDefault="00546598">
            <w:pPr>
              <w:pStyle w:val="liAi2TableBullet1"/>
              <w:numPr>
                <w:ilvl w:val="0"/>
                <w:numId w:val="523"/>
              </w:numPr>
            </w:pPr>
            <w:r>
              <w:rPr>
                <w:color w:val="000000"/>
              </w:rPr>
              <w:t>Beschrijf het huidige venster</w:t>
            </w:r>
          </w:p>
          <w:p w14:paraId="52DFDA8D" w14:textId="77777777" w:rsidR="00414FFD" w:rsidRDefault="00546598">
            <w:pPr>
              <w:pStyle w:val="liAi2TableBullet1"/>
              <w:numPr>
                <w:ilvl w:val="0"/>
                <w:numId w:val="523"/>
              </w:numPr>
            </w:pPr>
            <w:r>
              <w:rPr>
                <w:color w:val="000000"/>
              </w:rPr>
              <w:t>Beschrijf venster</w:t>
            </w:r>
          </w:p>
          <w:p w14:paraId="70D0481C" w14:textId="77777777" w:rsidR="00414FFD" w:rsidRDefault="00546598">
            <w:pPr>
              <w:pStyle w:val="liAi2TableBullet1"/>
              <w:numPr>
                <w:ilvl w:val="0"/>
                <w:numId w:val="523"/>
              </w:numPr>
              <w:spacing w:after="240"/>
            </w:pPr>
            <w:r>
              <w:rPr>
                <w:color w:val="000000"/>
              </w:rPr>
              <w:t>Wat is er op dit venster</w:t>
            </w:r>
          </w:p>
        </w:tc>
      </w:tr>
      <w:tr w:rsidR="00414FFD" w14:paraId="34322C17"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AC8110B" w14:textId="77777777" w:rsidR="00414FFD" w:rsidRDefault="00546598">
            <w:pPr>
              <w:pStyle w:val="tdAi2TableBody2"/>
            </w:pPr>
            <w:r>
              <w:rPr>
                <w:color w:val="000000"/>
              </w:rPr>
              <w:t>Verwerf en beschrijf een afbeelding van een scanner of de Freedom Scientific Pearl camera</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4295FC" w14:textId="77777777" w:rsidR="00414FFD" w:rsidRDefault="00546598">
            <w:pPr>
              <w:pStyle w:val="liAi2TableBullet1"/>
              <w:numPr>
                <w:ilvl w:val="0"/>
                <w:numId w:val="524"/>
              </w:numPr>
            </w:pPr>
            <w:r>
              <w:rPr>
                <w:color w:val="000000"/>
              </w:rPr>
              <w:t>Neem een foto en beschrijf</w:t>
            </w:r>
          </w:p>
          <w:p w14:paraId="6D80B25C" w14:textId="77777777" w:rsidR="00414FFD" w:rsidRDefault="00546598">
            <w:pPr>
              <w:pStyle w:val="liAi2TableBullet1"/>
              <w:numPr>
                <w:ilvl w:val="0"/>
                <w:numId w:val="524"/>
              </w:numPr>
            </w:pPr>
            <w:r>
              <w:rPr>
                <w:color w:val="000000"/>
              </w:rPr>
              <w:t>Wat is er onder mijn camera</w:t>
            </w:r>
          </w:p>
          <w:p w14:paraId="7D47526D" w14:textId="77777777" w:rsidR="00414FFD" w:rsidRDefault="00546598">
            <w:pPr>
              <w:pStyle w:val="liAi2TableBullet1"/>
              <w:numPr>
                <w:ilvl w:val="0"/>
                <w:numId w:val="524"/>
              </w:numPr>
              <w:spacing w:after="240"/>
            </w:pPr>
            <w:r>
              <w:rPr>
                <w:color w:val="000000"/>
              </w:rPr>
              <w:t>Wat is er onder mijn scanner</w:t>
            </w:r>
          </w:p>
        </w:tc>
      </w:tr>
      <w:tr w:rsidR="00414FFD" w14:paraId="1197A5D1"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3D23804" w14:textId="77777777" w:rsidR="00414FFD" w:rsidRDefault="00546598">
            <w:pPr>
              <w:pStyle w:val="tdAi2TableBody2"/>
            </w:pPr>
            <w:r>
              <w:rPr>
                <w:color w:val="000000"/>
              </w:rPr>
              <w:t>Beschrijf een afbeelding op het klembord</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BB93C5" w14:textId="77777777" w:rsidR="00414FFD" w:rsidRDefault="00546598">
            <w:pPr>
              <w:pStyle w:val="liAi2TableBullet1"/>
              <w:numPr>
                <w:ilvl w:val="0"/>
                <w:numId w:val="525"/>
              </w:numPr>
            </w:pPr>
            <w:r>
              <w:rPr>
                <w:color w:val="000000"/>
              </w:rPr>
              <w:t>Beschrijf de afbeelding op het klembord</w:t>
            </w:r>
          </w:p>
          <w:p w14:paraId="6120CDBF" w14:textId="77777777" w:rsidR="00414FFD" w:rsidRDefault="00546598">
            <w:pPr>
              <w:pStyle w:val="liAi2TableBullet1"/>
              <w:numPr>
                <w:ilvl w:val="0"/>
                <w:numId w:val="525"/>
              </w:numPr>
            </w:pPr>
            <w:r>
              <w:rPr>
                <w:color w:val="000000"/>
              </w:rPr>
              <w:t>Beschrijf klembord</w:t>
            </w:r>
          </w:p>
          <w:p w14:paraId="428208C8" w14:textId="77777777" w:rsidR="00414FFD" w:rsidRDefault="00546598">
            <w:pPr>
              <w:pStyle w:val="liAi2TableBullet1"/>
              <w:numPr>
                <w:ilvl w:val="0"/>
                <w:numId w:val="525"/>
              </w:numPr>
              <w:spacing w:after="240"/>
            </w:pPr>
            <w:r>
              <w:rPr>
                <w:color w:val="000000"/>
              </w:rPr>
              <w:t>Wat is de afbeelding op het klembord</w:t>
            </w:r>
          </w:p>
        </w:tc>
      </w:tr>
      <w:tr w:rsidR="00414FFD" w14:paraId="0A4D36B4" w14:textId="77777777">
        <w:tc>
          <w:tcPr>
            <w:tcW w:w="41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1C10F82" w14:textId="77777777" w:rsidR="00414FFD" w:rsidRDefault="00546598">
            <w:pPr>
              <w:pStyle w:val="tdAi2TableBody2"/>
            </w:pPr>
            <w:r>
              <w:rPr>
                <w:color w:val="000000"/>
              </w:rPr>
              <w:t>Beschrijf de huidig geselecteerde afbeelding in Windows verkenner. Ondersteunde afbeeldingsformaten zijn BMP, JPEG, GIF, TIF, PNG, of HEIC.</w:t>
            </w:r>
          </w:p>
        </w:tc>
        <w:tc>
          <w:tcPr>
            <w:tcW w:w="48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7C93C3" w14:textId="77777777" w:rsidR="00414FFD" w:rsidRDefault="00546598">
            <w:pPr>
              <w:pStyle w:val="liAi2TableBullet1"/>
              <w:numPr>
                <w:ilvl w:val="0"/>
                <w:numId w:val="526"/>
              </w:numPr>
            </w:pPr>
            <w:r>
              <w:rPr>
                <w:color w:val="000000"/>
              </w:rPr>
              <w:t>Beschrijf het huidige bestand</w:t>
            </w:r>
          </w:p>
          <w:p w14:paraId="543DA01E" w14:textId="77777777" w:rsidR="00414FFD" w:rsidRDefault="00546598">
            <w:pPr>
              <w:pStyle w:val="liAi2TableBullet1"/>
              <w:numPr>
                <w:ilvl w:val="0"/>
                <w:numId w:val="526"/>
              </w:numPr>
            </w:pPr>
            <w:r>
              <w:rPr>
                <w:color w:val="000000"/>
              </w:rPr>
              <w:t>Beschrijf bestand</w:t>
            </w:r>
          </w:p>
          <w:p w14:paraId="5B348E8A" w14:textId="77777777" w:rsidR="00414FFD" w:rsidRDefault="00546598">
            <w:pPr>
              <w:pStyle w:val="liAi2TableBullet1"/>
              <w:numPr>
                <w:ilvl w:val="0"/>
                <w:numId w:val="526"/>
              </w:numPr>
              <w:spacing w:after="240"/>
            </w:pPr>
            <w:r>
              <w:rPr>
                <w:color w:val="000000"/>
              </w:rPr>
              <w:t>Wat is de afbeelding in dit bestand</w:t>
            </w:r>
          </w:p>
        </w:tc>
      </w:tr>
      <w:tr w:rsidR="00414FFD" w14:paraId="2F4E95C1" w14:textId="77777777">
        <w:tc>
          <w:tcPr>
            <w:tcW w:w="4140" w:type="dxa"/>
            <w:tcBorders>
              <w:top w:val="single" w:sz="6" w:space="0" w:color="000000"/>
              <w:right w:val="single" w:sz="6" w:space="0" w:color="000000"/>
            </w:tcBorders>
            <w:shd w:val="clear" w:color="auto" w:fill="FFFFFF"/>
            <w:tcMar>
              <w:top w:w="60" w:type="dxa"/>
              <w:left w:w="480" w:type="dxa"/>
              <w:bottom w:w="60" w:type="dxa"/>
              <w:right w:w="160" w:type="dxa"/>
            </w:tcMar>
          </w:tcPr>
          <w:p w14:paraId="4F384073" w14:textId="77777777" w:rsidR="00414FFD" w:rsidRDefault="00546598">
            <w:pPr>
              <w:pStyle w:val="tdAi2TableBody2"/>
            </w:pPr>
            <w:r>
              <w:rPr>
                <w:color w:val="000000"/>
              </w:rPr>
              <w:t>Beschrijf het huidig geselecteerde element. Als je je bijvoorbeeld richt op een afbeelding in een Word-</w:t>
            </w:r>
            <w:r>
              <w:rPr>
                <w:color w:val="000000"/>
              </w:rPr>
              <w:lastRenderedPageBreak/>
              <w:t>document of op een sociale mediawebsite zoals Facebook, beschrijft deze opdracht de afbeelding.</w:t>
            </w:r>
            <w:r>
              <w:br/>
            </w:r>
            <w:r>
              <w:br/>
            </w:r>
            <w:r>
              <w:rPr>
                <w:rStyle w:val="b1"/>
              </w:rPr>
              <w:t>Opmerking:</w:t>
            </w:r>
            <w:r>
              <w:rPr>
                <w:color w:val="000000"/>
              </w:rPr>
              <w:t xml:space="preserve"> Als je dit commando op een webpagina gebruikt, zorg er dan voor dat je browservenster gemaximaliseerd is voor het beste resultaat. </w:t>
            </w:r>
          </w:p>
        </w:tc>
        <w:tc>
          <w:tcPr>
            <w:tcW w:w="4830" w:type="dxa"/>
            <w:tcBorders>
              <w:top w:val="single" w:sz="6" w:space="0" w:color="000000"/>
              <w:left w:val="single" w:sz="6" w:space="0" w:color="000000"/>
            </w:tcBorders>
            <w:shd w:val="clear" w:color="auto" w:fill="FFFFFF"/>
            <w:tcMar>
              <w:top w:w="60" w:type="dxa"/>
              <w:left w:w="160" w:type="dxa"/>
              <w:bottom w:w="60" w:type="dxa"/>
              <w:right w:w="160" w:type="dxa"/>
            </w:tcMar>
          </w:tcPr>
          <w:p w14:paraId="3C0D6A4C" w14:textId="77777777" w:rsidR="00414FFD" w:rsidRDefault="00546598">
            <w:pPr>
              <w:pStyle w:val="liAi2TableBullet1"/>
              <w:numPr>
                <w:ilvl w:val="0"/>
                <w:numId w:val="527"/>
              </w:numPr>
            </w:pPr>
            <w:r>
              <w:rPr>
                <w:color w:val="000000"/>
              </w:rPr>
              <w:lastRenderedPageBreak/>
              <w:t>Beschrijf het huidige element</w:t>
            </w:r>
          </w:p>
          <w:p w14:paraId="69B3BC60" w14:textId="77777777" w:rsidR="00414FFD" w:rsidRDefault="00546598">
            <w:pPr>
              <w:pStyle w:val="liAi2TableBullet1"/>
              <w:numPr>
                <w:ilvl w:val="0"/>
                <w:numId w:val="527"/>
              </w:numPr>
              <w:spacing w:after="240"/>
            </w:pPr>
            <w:r>
              <w:rPr>
                <w:color w:val="000000"/>
              </w:rPr>
              <w:t>Beschrijf element</w:t>
            </w:r>
          </w:p>
        </w:tc>
      </w:tr>
    </w:tbl>
    <w:p w14:paraId="74D3CFA6" w14:textId="77777777" w:rsidR="00414FFD" w:rsidRDefault="00546598">
      <w:pPr>
        <w:pStyle w:val="p"/>
      </w:pPr>
      <w:r>
        <w:rPr>
          <w:color w:val="000000"/>
        </w:rPr>
        <w:t xml:space="preserve">  </w:t>
      </w:r>
    </w:p>
    <w:p w14:paraId="7CD1F888" w14:textId="77777777" w:rsidR="00414FFD" w:rsidRDefault="00414FFD">
      <w:pPr>
        <w:sectPr w:rsidR="00414FFD">
          <w:headerReference w:type="even" r:id="rId153"/>
          <w:headerReference w:type="default" r:id="rId154"/>
          <w:footerReference w:type="even" r:id="rId155"/>
          <w:footerReference w:type="default" r:id="rId156"/>
          <w:headerReference w:type="first" r:id="rId157"/>
          <w:footerReference w:type="first" r:id="rId158"/>
          <w:pgSz w:w="12240" w:h="15840"/>
          <w:pgMar w:top="1440" w:right="1080" w:bottom="720" w:left="1440" w:header="510" w:footer="720" w:gutter="0"/>
          <w:cols w:space="720"/>
          <w:titlePg/>
        </w:sectPr>
      </w:pPr>
    </w:p>
    <w:p w14:paraId="1E386288" w14:textId="77777777" w:rsidR="00414FFD" w:rsidRDefault="00546598">
      <w:pPr>
        <w:pStyle w:val="h6"/>
      </w:pPr>
      <w:r>
        <w:rPr>
          <w:color w:val="000000"/>
        </w:rPr>
        <w:lastRenderedPageBreak/>
        <w:t>Hoofdstuk 8</w:t>
      </w:r>
    </w:p>
    <w:p w14:paraId="7428CF40" w14:textId="77777777" w:rsidR="00414FFD" w:rsidRDefault="00D82679">
      <w:pPr>
        <w:pStyle w:val="h1"/>
      </w:pPr>
      <w:r>
        <w:fldChar w:fldCharType="begin"/>
      </w:r>
      <w:r w:rsidR="00546598">
        <w:instrText xml:space="preserve"> XE "configuraties:over" </w:instrText>
      </w:r>
      <w:r>
        <w:fldChar w:fldCharType="end"/>
      </w:r>
      <w:bookmarkStart w:id="216" w:name="_Toc192863167"/>
      <w:r w:rsidR="00546598">
        <w:rPr>
          <w:color w:val="000000"/>
        </w:rPr>
        <w:t>Configuraties</w:t>
      </w:r>
      <w:bookmarkEnd w:id="216"/>
    </w:p>
    <w:p w14:paraId="5CA3ADE7" w14:textId="77777777" w:rsidR="00414FFD" w:rsidRDefault="00546598">
      <w:pPr>
        <w:pStyle w:val="p"/>
      </w:pPr>
      <w:r>
        <w:rPr>
          <w:color w:val="000000"/>
        </w:rPr>
        <w:t xml:space="preserve">Alle ZoomText instellingen kunnen worden opgeslagen en hersteld door gebruik te maken van configuratiebestanden. Configuratiebestanden beheren alle ZoomText functies; inclusief vergrotingsniveau, type vergrotingsvenster, schermaccentuering, leesopties, applicatie instellingen en sneltoetsen. U kunt onbeperkt configuratiebestanden opslaan, er is geen limiet. U kunt ook programma specifieke instellingen creëren, welke automatisch laden zodra de applicatie wordt geactiveerd. </w:t>
      </w:r>
    </w:p>
    <w:p w14:paraId="0E53673D" w14:textId="01F66EB8" w:rsidR="00414FFD" w:rsidRDefault="00546598">
      <w:pPr>
        <w:pStyle w:val="liAi2Bullet1"/>
        <w:numPr>
          <w:ilvl w:val="0"/>
          <w:numId w:val="528"/>
        </w:numPr>
        <w:spacing w:before="240"/>
      </w:pPr>
      <w:hyperlink w:anchor="_Ref-742809062" w:tooltip="Link naar Standaard Configuratie." w:history="1">
        <w:r>
          <w:rPr>
            <w:color w:val="0000FF"/>
            <w:u w:val="single"/>
          </w:rPr>
          <w:t>De Standaard Configuratie</w:t>
        </w:r>
      </w:hyperlink>
    </w:p>
    <w:p w14:paraId="30AC4D5A" w14:textId="7E696C1E" w:rsidR="00414FFD" w:rsidRDefault="00546598">
      <w:pPr>
        <w:pStyle w:val="liAi2Bullet1"/>
        <w:numPr>
          <w:ilvl w:val="0"/>
          <w:numId w:val="528"/>
        </w:numPr>
      </w:pPr>
      <w:hyperlink w:anchor="_Ref-1850569916" w:tooltip="Link naar Opslaan en Laden van Configuraties." w:history="1">
        <w:r>
          <w:rPr>
            <w:color w:val="0000FF"/>
            <w:u w:val="single"/>
          </w:rPr>
          <w:t>Opslaan en openen configuraties</w:t>
        </w:r>
      </w:hyperlink>
    </w:p>
    <w:p w14:paraId="5D204664" w14:textId="2FA5AA33" w:rsidR="00414FFD" w:rsidRDefault="00546598">
      <w:pPr>
        <w:pStyle w:val="liAi2Bullet1"/>
        <w:numPr>
          <w:ilvl w:val="0"/>
          <w:numId w:val="528"/>
        </w:numPr>
      </w:pPr>
      <w:hyperlink w:anchor="_Ref-1626602977" w:tooltip="Link naar de Configuratie Sneltoetsen." w:history="1">
        <w:r>
          <w:rPr>
            <w:color w:val="0000FF"/>
            <w:u w:val="single"/>
          </w:rPr>
          <w:t>Configuratie Sneltoetsen</w:t>
        </w:r>
      </w:hyperlink>
    </w:p>
    <w:p w14:paraId="3A395C38" w14:textId="0998CA8A" w:rsidR="00414FFD" w:rsidRDefault="00546598">
      <w:pPr>
        <w:pStyle w:val="liAi2Bullet1"/>
        <w:numPr>
          <w:ilvl w:val="0"/>
          <w:numId w:val="528"/>
        </w:numPr>
        <w:spacing w:after="240"/>
      </w:pPr>
      <w:hyperlink w:anchor="_Ref1297127625" w:tooltip="Link naar Programma Instellingen." w:history="1">
        <w:r>
          <w:rPr>
            <w:color w:val="0000FF"/>
            <w:u w:val="single"/>
          </w:rPr>
          <w:t>Programma Instellingen</w:t>
        </w:r>
      </w:hyperlink>
    </w:p>
    <w:bookmarkStart w:id="217" w:name="_Ref-742809062"/>
    <w:p w14:paraId="4593ADC8" w14:textId="77777777" w:rsidR="00414FFD" w:rsidRDefault="00D82679">
      <w:pPr>
        <w:pStyle w:val="h2"/>
      </w:pPr>
      <w:r>
        <w:lastRenderedPageBreak/>
        <w:fldChar w:fldCharType="begin"/>
      </w:r>
      <w:r w:rsidR="00546598">
        <w:instrText xml:space="preserve"> XE "configuraties:de standaard configuratie" </w:instrText>
      </w:r>
      <w:r>
        <w:fldChar w:fldCharType="end"/>
      </w:r>
      <w:bookmarkStart w:id="218" w:name="_Toc192863168"/>
      <w:r w:rsidR="00546598">
        <w:rPr>
          <w:color w:val="000000"/>
        </w:rPr>
        <w:t>De Standaard Configuratie</w:t>
      </w:r>
      <w:bookmarkEnd w:id="218"/>
    </w:p>
    <w:bookmarkEnd w:id="217"/>
    <w:p w14:paraId="4D7E988A" w14:textId="77777777" w:rsidR="00414FFD" w:rsidRDefault="00546598">
      <w:pPr>
        <w:pStyle w:val="p"/>
      </w:pPr>
      <w:r>
        <w:rPr>
          <w:color w:val="000000"/>
        </w:rPr>
        <w:t xml:space="preserve">Wanneer u ZoomText start, wordt het standaard configuratiebestand (fabrieksinstelling) ZT.ZXC automatisch geladen. Dit bestand bevat de ZoomText standaardinstellingen. U kunt uw eigen standaardinstellingen configureren, welke worden geladen wanneer ZoomText wordt gestart. De fabrieksinstelling kunt u te allen tijde weer herstellen. </w:t>
      </w:r>
    </w:p>
    <w:p w14:paraId="0CAEB988" w14:textId="77777777" w:rsidR="00414FFD" w:rsidRDefault="00546598">
      <w:pPr>
        <w:pStyle w:val="liAi2StepHeader"/>
        <w:numPr>
          <w:ilvl w:val="0"/>
          <w:numId w:val="529"/>
        </w:numPr>
        <w:spacing w:before="240" w:after="240"/>
      </w:pPr>
      <w:r>
        <w:rPr>
          <w:color w:val="000000"/>
        </w:rPr>
        <w:t>Het opslaan van een standaard configuratie</w:t>
      </w:r>
    </w:p>
    <w:p w14:paraId="26105041" w14:textId="77777777" w:rsidR="00414FFD" w:rsidRDefault="00546598">
      <w:pPr>
        <w:pStyle w:val="liAi2StepNumber1"/>
        <w:numPr>
          <w:ilvl w:val="0"/>
          <w:numId w:val="530"/>
        </w:numPr>
      </w:pPr>
      <w:r>
        <w:rPr>
          <w:color w:val="000000"/>
        </w:rPr>
        <w:t>Stel alle ZoomText instellingen naar wens in.</w:t>
      </w:r>
    </w:p>
    <w:p w14:paraId="5AE389C8" w14:textId="77777777" w:rsidR="00414FFD" w:rsidRDefault="00546598">
      <w:pPr>
        <w:pStyle w:val="liAi2StepNumber1"/>
        <w:numPr>
          <w:ilvl w:val="0"/>
          <w:numId w:val="530"/>
        </w:numPr>
      </w:pPr>
      <w:r>
        <w:rPr>
          <w:color w:val="000000"/>
        </w:rPr>
        <w:t xml:space="preserve">In het </w:t>
      </w:r>
      <w:r>
        <w:rPr>
          <w:rStyle w:val="b1"/>
        </w:rPr>
        <w:t xml:space="preserve">ZoomText </w:t>
      </w:r>
      <w:r>
        <w:rPr>
          <w:color w:val="000000"/>
        </w:rPr>
        <w:t xml:space="preserve">menu, kies </w:t>
      </w:r>
      <w:r>
        <w:rPr>
          <w:rStyle w:val="b1"/>
        </w:rPr>
        <w:t xml:space="preserve">Configuraties &gt; Opslaan als Standaard. </w:t>
      </w:r>
    </w:p>
    <w:p w14:paraId="66299206" w14:textId="77777777" w:rsidR="00414FFD" w:rsidRDefault="00546598">
      <w:pPr>
        <w:pStyle w:val="pAi2StepComment"/>
      </w:pPr>
      <w:r>
        <w:rPr>
          <w:color w:val="000000"/>
        </w:rPr>
        <w:t xml:space="preserve">Een venster verschijnt welke u vraagt het opslaan van de configuratie te bevestigen. </w:t>
      </w:r>
    </w:p>
    <w:p w14:paraId="63D3DE3F" w14:textId="77777777" w:rsidR="00414FFD" w:rsidRDefault="00546598">
      <w:pPr>
        <w:pStyle w:val="liAi2StepNumber1"/>
        <w:numPr>
          <w:ilvl w:val="0"/>
          <w:numId w:val="531"/>
        </w:numPr>
      </w:pPr>
      <w:r>
        <w:rPr>
          <w:color w:val="000000"/>
        </w:rPr>
        <w:t xml:space="preserve">Selecteer </w:t>
      </w:r>
      <w:r>
        <w:rPr>
          <w:rStyle w:val="b1"/>
        </w:rPr>
        <w:t>Ja</w:t>
      </w:r>
      <w:r>
        <w:rPr>
          <w:color w:val="000000"/>
        </w:rPr>
        <w:t xml:space="preserve"> om de huidige standaard configuratie te overschrijven. </w:t>
      </w:r>
    </w:p>
    <w:p w14:paraId="52021092" w14:textId="77777777" w:rsidR="00414FFD" w:rsidRDefault="00546598">
      <w:pPr>
        <w:pStyle w:val="liAi2StepHeader"/>
        <w:numPr>
          <w:ilvl w:val="0"/>
          <w:numId w:val="532"/>
        </w:numPr>
        <w:spacing w:before="240" w:after="240"/>
      </w:pPr>
      <w:r>
        <w:rPr>
          <w:color w:val="000000"/>
        </w:rPr>
        <w:t xml:space="preserve">Herstellen van de fabrieksinstellingen </w:t>
      </w:r>
    </w:p>
    <w:p w14:paraId="34428A48" w14:textId="77777777" w:rsidR="00414FFD" w:rsidRDefault="00546598">
      <w:pPr>
        <w:pStyle w:val="liAi2StepNumber1"/>
        <w:numPr>
          <w:ilvl w:val="0"/>
          <w:numId w:val="533"/>
        </w:numPr>
      </w:pPr>
      <w:r>
        <w:rPr>
          <w:color w:val="000000"/>
        </w:rPr>
        <w:t xml:space="preserve">In het </w:t>
      </w:r>
      <w:r>
        <w:rPr>
          <w:rStyle w:val="b1"/>
        </w:rPr>
        <w:t>ZoomText</w:t>
      </w:r>
      <w:r>
        <w:rPr>
          <w:color w:val="000000"/>
        </w:rPr>
        <w:t xml:space="preserve"> menu, kies </w:t>
      </w:r>
      <w:r>
        <w:rPr>
          <w:rStyle w:val="b1"/>
        </w:rPr>
        <w:t>Configuraties &gt; Fabrieksinstellingen herstellen.</w:t>
      </w:r>
      <w:r>
        <w:rPr>
          <w:color w:val="000000"/>
        </w:rPr>
        <w:t xml:space="preserve"> </w:t>
      </w:r>
    </w:p>
    <w:p w14:paraId="77BFAC71" w14:textId="77777777" w:rsidR="00414FFD" w:rsidRDefault="00546598">
      <w:pPr>
        <w:pStyle w:val="pAi2StepComment"/>
      </w:pPr>
      <w:r>
        <w:rPr>
          <w:color w:val="000000"/>
        </w:rPr>
        <w:t>Een venster verschijnt en vraagt u het herstellen van de configuratie te bevestigen.</w:t>
      </w:r>
    </w:p>
    <w:p w14:paraId="0F476569" w14:textId="77777777" w:rsidR="00414FFD" w:rsidRDefault="00546598">
      <w:pPr>
        <w:pStyle w:val="liAi2StepNumber1"/>
        <w:numPr>
          <w:ilvl w:val="0"/>
          <w:numId w:val="534"/>
        </w:numPr>
      </w:pPr>
      <w:r>
        <w:rPr>
          <w:color w:val="000000"/>
        </w:rPr>
        <w:t xml:space="preserve">Selecteer </w:t>
      </w:r>
      <w:r>
        <w:rPr>
          <w:rStyle w:val="b1"/>
        </w:rPr>
        <w:t xml:space="preserve">Ja </w:t>
      </w:r>
      <w:r>
        <w:rPr>
          <w:color w:val="000000"/>
        </w:rPr>
        <w:t xml:space="preserve">om de huidige configuratie te overschrijven. </w:t>
      </w:r>
    </w:p>
    <w:bookmarkStart w:id="219" w:name="_Ref-1850569916"/>
    <w:p w14:paraId="410A3873" w14:textId="77777777" w:rsidR="00414FFD" w:rsidRDefault="00D82679">
      <w:pPr>
        <w:pStyle w:val="h2"/>
      </w:pPr>
      <w:r>
        <w:lastRenderedPageBreak/>
        <w:fldChar w:fldCharType="begin"/>
      </w:r>
      <w:r w:rsidR="00546598">
        <w:instrText xml:space="preserve"> XE "configuraties:opslaan en laden" </w:instrText>
      </w:r>
      <w:r>
        <w:fldChar w:fldCharType="end"/>
      </w:r>
      <w:bookmarkStart w:id="220" w:name="_Toc192863169"/>
      <w:r w:rsidR="00546598">
        <w:rPr>
          <w:color w:val="000000"/>
        </w:rPr>
        <w:t>Opslaan en openen configuraties</w:t>
      </w:r>
      <w:bookmarkEnd w:id="220"/>
    </w:p>
    <w:bookmarkEnd w:id="219"/>
    <w:p w14:paraId="40245C4F" w14:textId="77777777" w:rsidR="00414FFD" w:rsidRDefault="00546598">
      <w:pPr>
        <w:pStyle w:val="p"/>
      </w:pPr>
      <w:r>
        <w:rPr>
          <w:color w:val="000000"/>
        </w:rPr>
        <w:t xml:space="preserve">De huidige ZoomText instellingen kunnen op ieder moment worden opgeslagen naar een configuratiebestand. Dit configuratiebestand kan later worden geladen en de opgeslagen instellingen zullen meteen effectief zijn. </w:t>
      </w:r>
    </w:p>
    <w:p w14:paraId="4DF615F2" w14:textId="77777777" w:rsidR="00414FFD" w:rsidRDefault="00546598">
      <w:pPr>
        <w:pStyle w:val="liAi2StepHeader"/>
        <w:numPr>
          <w:ilvl w:val="0"/>
          <w:numId w:val="535"/>
        </w:numPr>
        <w:spacing w:before="240" w:after="240"/>
      </w:pPr>
      <w:r>
        <w:rPr>
          <w:color w:val="000000"/>
        </w:rPr>
        <w:t>Het opslaan van instellingen naar een configuratiebestand</w:t>
      </w:r>
    </w:p>
    <w:p w14:paraId="74B4B72F" w14:textId="77777777" w:rsidR="00414FFD" w:rsidRDefault="00546598">
      <w:pPr>
        <w:pStyle w:val="liAi2StepNumber1"/>
        <w:numPr>
          <w:ilvl w:val="0"/>
          <w:numId w:val="536"/>
        </w:numPr>
      </w:pPr>
      <w:r>
        <w:rPr>
          <w:color w:val="000000"/>
        </w:rPr>
        <w:t>Alle ZoomText instellingen naar wens instellen.</w:t>
      </w:r>
    </w:p>
    <w:p w14:paraId="53E470D9" w14:textId="77777777" w:rsidR="00414FFD" w:rsidRDefault="00546598">
      <w:pPr>
        <w:pStyle w:val="liAi2StepNumber1"/>
        <w:numPr>
          <w:ilvl w:val="0"/>
          <w:numId w:val="536"/>
        </w:numPr>
      </w:pPr>
      <w:r>
        <w:rPr>
          <w:color w:val="000000"/>
        </w:rPr>
        <w:t xml:space="preserve">In het </w:t>
      </w:r>
      <w:r>
        <w:rPr>
          <w:rStyle w:val="b1"/>
        </w:rPr>
        <w:t>ZoomText</w:t>
      </w:r>
      <w:r>
        <w:rPr>
          <w:color w:val="000000"/>
        </w:rPr>
        <w:t xml:space="preserve"> menu, kies </w:t>
      </w:r>
      <w:r>
        <w:rPr>
          <w:rStyle w:val="b1"/>
        </w:rPr>
        <w:t xml:space="preserve">Configuraties &gt; Opslaan Standaard Configuratie. </w:t>
      </w:r>
    </w:p>
    <w:p w14:paraId="7DCA0886" w14:textId="77777777" w:rsidR="00414FFD" w:rsidRDefault="00546598">
      <w:pPr>
        <w:pStyle w:val="pAi2StepComment"/>
      </w:pPr>
      <w:r>
        <w:rPr>
          <w:color w:val="000000"/>
        </w:rPr>
        <w:t>Het Opslaan Configuratie dialoogvenster verschijnt en toont een lijst met bestaande configuratiebestanden.</w:t>
      </w:r>
    </w:p>
    <w:p w14:paraId="4AB5F8C3" w14:textId="77777777" w:rsidR="00414FFD" w:rsidRDefault="00546598">
      <w:pPr>
        <w:pStyle w:val="liAi2StepNumber1"/>
        <w:numPr>
          <w:ilvl w:val="0"/>
          <w:numId w:val="537"/>
        </w:numPr>
      </w:pPr>
      <w:r>
        <w:rPr>
          <w:color w:val="000000"/>
        </w:rPr>
        <w:t xml:space="preserve">Typ de naam van de nieuwe configuratie in het </w:t>
      </w:r>
      <w:r>
        <w:rPr>
          <w:rStyle w:val="b1"/>
        </w:rPr>
        <w:t>Bestandsnaam:</w:t>
      </w:r>
      <w:r>
        <w:rPr>
          <w:color w:val="000000"/>
        </w:rPr>
        <w:t xml:space="preserve"> vakje. </w:t>
      </w:r>
    </w:p>
    <w:p w14:paraId="421522E3" w14:textId="77777777" w:rsidR="00414FFD" w:rsidRDefault="00546598">
      <w:pPr>
        <w:pStyle w:val="liAi2StepNumber1"/>
        <w:numPr>
          <w:ilvl w:val="0"/>
          <w:numId w:val="537"/>
        </w:numPr>
      </w:pPr>
      <w:r>
        <w:rPr>
          <w:color w:val="000000"/>
        </w:rPr>
        <w:t xml:space="preserve">Klik </w:t>
      </w:r>
      <w:r>
        <w:rPr>
          <w:rStyle w:val="b1"/>
        </w:rPr>
        <w:t>OK</w:t>
      </w:r>
      <w:r>
        <w:rPr>
          <w:color w:val="000000"/>
        </w:rPr>
        <w:t>.</w:t>
      </w:r>
    </w:p>
    <w:p w14:paraId="3FE83455" w14:textId="77777777" w:rsidR="00414FFD" w:rsidRDefault="00546598">
      <w:pPr>
        <w:pStyle w:val="liAi2StepHeader"/>
        <w:numPr>
          <w:ilvl w:val="0"/>
          <w:numId w:val="538"/>
        </w:numPr>
        <w:spacing w:before="240" w:after="240"/>
      </w:pPr>
      <w:r>
        <w:rPr>
          <w:color w:val="000000"/>
        </w:rPr>
        <w:t>Het laden van instellingen van een configuratiebestand</w:t>
      </w:r>
    </w:p>
    <w:p w14:paraId="4A2C80DD" w14:textId="77777777" w:rsidR="00414FFD" w:rsidRDefault="00546598">
      <w:pPr>
        <w:pStyle w:val="liAi2StepNumber1"/>
        <w:numPr>
          <w:ilvl w:val="0"/>
          <w:numId w:val="539"/>
        </w:numPr>
      </w:pPr>
      <w:r>
        <w:rPr>
          <w:color w:val="000000"/>
        </w:rPr>
        <w:t xml:space="preserve">In het </w:t>
      </w:r>
      <w:r>
        <w:rPr>
          <w:rStyle w:val="b1"/>
        </w:rPr>
        <w:t>ZoomText</w:t>
      </w:r>
      <w:r>
        <w:rPr>
          <w:color w:val="000000"/>
        </w:rPr>
        <w:t xml:space="preserve"> menu, kies </w:t>
      </w:r>
      <w:r>
        <w:rPr>
          <w:rStyle w:val="b1"/>
        </w:rPr>
        <w:t xml:space="preserve">Open Standaard Configuratie. </w:t>
      </w:r>
    </w:p>
    <w:p w14:paraId="28586BEA" w14:textId="77777777" w:rsidR="00414FFD" w:rsidRDefault="00546598">
      <w:pPr>
        <w:pStyle w:val="pAi2StepComment"/>
      </w:pPr>
      <w:r>
        <w:rPr>
          <w:color w:val="000000"/>
        </w:rPr>
        <w:t xml:space="preserve">Het Open Configuratie dialoogvenster verschijnt en toont de bestaande configuratiebestanden. </w:t>
      </w:r>
    </w:p>
    <w:p w14:paraId="6330AA60" w14:textId="77777777" w:rsidR="00414FFD" w:rsidRDefault="00546598">
      <w:pPr>
        <w:pStyle w:val="liAi2StepNumber1"/>
        <w:numPr>
          <w:ilvl w:val="0"/>
          <w:numId w:val="540"/>
        </w:numPr>
      </w:pPr>
      <w:r>
        <w:rPr>
          <w:color w:val="000000"/>
        </w:rPr>
        <w:t xml:space="preserve">Markeer het gewenste configuratiebestand. </w:t>
      </w:r>
    </w:p>
    <w:p w14:paraId="5D0511D2" w14:textId="77777777" w:rsidR="00414FFD" w:rsidRDefault="00546598">
      <w:pPr>
        <w:pStyle w:val="liAi2StepNumber1"/>
        <w:numPr>
          <w:ilvl w:val="0"/>
          <w:numId w:val="540"/>
        </w:numPr>
      </w:pPr>
      <w:r>
        <w:rPr>
          <w:color w:val="000000"/>
        </w:rPr>
        <w:t xml:space="preserve">Klik </w:t>
      </w:r>
      <w:r>
        <w:rPr>
          <w:rStyle w:val="b1"/>
        </w:rPr>
        <w:t>OK</w:t>
      </w:r>
      <w:r>
        <w:rPr>
          <w:color w:val="000000"/>
        </w:rPr>
        <w:t>.</w:t>
      </w:r>
    </w:p>
    <w:bookmarkStart w:id="221" w:name="_Ref-1626602977"/>
    <w:p w14:paraId="2689832D" w14:textId="77777777" w:rsidR="00414FFD" w:rsidRDefault="00D82679">
      <w:pPr>
        <w:pStyle w:val="h2"/>
      </w:pPr>
      <w:r>
        <w:lastRenderedPageBreak/>
        <w:fldChar w:fldCharType="begin"/>
      </w:r>
      <w:r w:rsidR="00546598">
        <w:instrText xml:space="preserve"> XE "sneltoets:configuratie sneltoetsen" </w:instrText>
      </w:r>
      <w:r>
        <w:fldChar w:fldCharType="end"/>
      </w:r>
      <w:r>
        <w:fldChar w:fldCharType="begin"/>
      </w:r>
      <w:r w:rsidR="00546598">
        <w:instrText xml:space="preserve"> XE "configuraties:sneltoets" </w:instrText>
      </w:r>
      <w:r>
        <w:fldChar w:fldCharType="end"/>
      </w:r>
      <w:bookmarkStart w:id="222" w:name="_Toc192863170"/>
      <w:r w:rsidR="00546598">
        <w:rPr>
          <w:color w:val="000000"/>
        </w:rPr>
        <w:t>Configuratie Sneltoetsen</w:t>
      </w:r>
      <w:bookmarkEnd w:id="222"/>
    </w:p>
    <w:bookmarkEnd w:id="221"/>
    <w:p w14:paraId="047A1FAE" w14:textId="782A64AD" w:rsidR="00414FFD" w:rsidRDefault="00546598">
      <w:pPr>
        <w:pStyle w:val="pAi2KeyboardShortcutsDescription"/>
      </w:pPr>
      <w:r>
        <w:rPr>
          <w:color w:val="000000"/>
        </w:rPr>
        <w:t xml:space="preserve">U kunt sneltoetsen gebruiken om configuratiebestanden te laden, zonder de gebruikersinterface van ZoomText te hoeven activeren. Voordat een configuratie sneltoets kan worden gebruikt, moet er een configuratiebestand aan worden toegewezen. De volgende tabel bevat een lijst met standaard configuratie sneltoetsen. Voor informatie over het toewijzen van beschikbare sneltoetsen, zie" Toewijzen configuratiebestand voor Laden Configuratie sneltoetsen" in </w:t>
      </w:r>
      <w:hyperlink w:anchor="_Ref-721989546" w:history="1">
        <w:r>
          <w:rPr>
            <w:color w:val="0000FF"/>
            <w:u w:val="single"/>
          </w:rPr>
          <w:t>Het Sneltoetsen Dialoogvenster. Command Keys Dialog</w:t>
        </w:r>
      </w:hyperlink>
      <w:r>
        <w:rPr>
          <w:color w:val="000000"/>
        </w:rPr>
        <w: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5B48CD90" w14:textId="77777777" w:rsidTr="00AB2323">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C1E10E1"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87A6A33" w14:textId="77777777" w:rsidR="00414FFD" w:rsidRDefault="00546598">
            <w:pPr>
              <w:pStyle w:val="tdAi2TableColumnHeader"/>
            </w:pPr>
            <w:r>
              <w:t>Beschrijving</w:t>
            </w:r>
          </w:p>
        </w:tc>
      </w:tr>
      <w:tr w:rsidR="00414FFD" w14:paraId="204143F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02FF82" w14:textId="77777777" w:rsidR="00414FFD" w:rsidRDefault="00546598">
            <w:pPr>
              <w:pStyle w:val="pAi2TableBody1"/>
            </w:pPr>
            <w:r>
              <w:rPr>
                <w:color w:val="000000"/>
              </w:rPr>
              <w:t>Laadt Configuratiebestand 1</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10CACE" w14:textId="77777777" w:rsidR="00414FFD" w:rsidRDefault="00546598">
            <w:pPr>
              <w:pStyle w:val="pAi2TableBody1"/>
            </w:pPr>
            <w:r>
              <w:rPr>
                <w:color w:val="000000"/>
              </w:rPr>
              <w:t>Caps Lock + 1</w:t>
            </w:r>
          </w:p>
        </w:tc>
      </w:tr>
      <w:tr w:rsidR="00414FFD" w14:paraId="62AE5C7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D9096A" w14:textId="77777777" w:rsidR="00414FFD" w:rsidRDefault="00546598">
            <w:pPr>
              <w:pStyle w:val="pAi2TableBody1"/>
            </w:pPr>
            <w:r>
              <w:rPr>
                <w:color w:val="000000"/>
              </w:rPr>
              <w:t>Laadt Configuratiebestand 2</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4AE134" w14:textId="77777777" w:rsidR="00414FFD" w:rsidRDefault="00546598">
            <w:pPr>
              <w:pStyle w:val="pAi2TableBody1"/>
            </w:pPr>
            <w:r>
              <w:rPr>
                <w:color w:val="000000"/>
              </w:rPr>
              <w:t>Caps Lock + 2</w:t>
            </w:r>
          </w:p>
        </w:tc>
      </w:tr>
      <w:tr w:rsidR="00414FFD" w14:paraId="28A34A7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1EF4A9" w14:textId="77777777" w:rsidR="00414FFD" w:rsidRDefault="00546598">
            <w:pPr>
              <w:pStyle w:val="pAi2TableBody1"/>
            </w:pPr>
            <w:r>
              <w:rPr>
                <w:color w:val="000000"/>
              </w:rPr>
              <w:t>Laadt Configuratiebestand 3</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9CDBA5" w14:textId="77777777" w:rsidR="00414FFD" w:rsidRDefault="00546598">
            <w:pPr>
              <w:pStyle w:val="pAi2TableBody1"/>
            </w:pPr>
            <w:r>
              <w:rPr>
                <w:color w:val="000000"/>
              </w:rPr>
              <w:t>Caps Lock + 3</w:t>
            </w:r>
          </w:p>
        </w:tc>
      </w:tr>
      <w:tr w:rsidR="00414FFD" w14:paraId="61A59ED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6D9FDD" w14:textId="77777777" w:rsidR="00414FFD" w:rsidRDefault="00546598">
            <w:pPr>
              <w:pStyle w:val="pAi2TableBody1"/>
            </w:pPr>
            <w:r>
              <w:rPr>
                <w:color w:val="000000"/>
              </w:rPr>
              <w:t>Laadt Configuratiebestand 4</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9A9DD3" w14:textId="77777777" w:rsidR="00414FFD" w:rsidRDefault="00546598">
            <w:pPr>
              <w:pStyle w:val="pAi2TableBody1"/>
            </w:pPr>
            <w:r>
              <w:rPr>
                <w:color w:val="000000"/>
              </w:rPr>
              <w:t>Caps Lock + 4</w:t>
            </w:r>
          </w:p>
        </w:tc>
      </w:tr>
      <w:tr w:rsidR="00414FFD" w14:paraId="3B48028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CC5DC0" w14:textId="77777777" w:rsidR="00414FFD" w:rsidRDefault="00546598">
            <w:pPr>
              <w:pStyle w:val="pAi2TableBody1"/>
            </w:pPr>
            <w:r>
              <w:rPr>
                <w:color w:val="000000"/>
              </w:rPr>
              <w:t>Laadt Configuratiebestand 5</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3563F2" w14:textId="77777777" w:rsidR="00414FFD" w:rsidRDefault="00546598">
            <w:pPr>
              <w:pStyle w:val="pAi2TableBody1"/>
            </w:pPr>
            <w:r>
              <w:rPr>
                <w:color w:val="000000"/>
              </w:rPr>
              <w:t>Caps Lock + 5</w:t>
            </w:r>
          </w:p>
        </w:tc>
      </w:tr>
      <w:tr w:rsidR="00414FFD" w14:paraId="546F4A1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4968136" w14:textId="77777777" w:rsidR="00414FFD" w:rsidRDefault="00546598">
            <w:pPr>
              <w:pStyle w:val="pAi2TableBody1"/>
            </w:pPr>
            <w:r>
              <w:rPr>
                <w:color w:val="000000"/>
              </w:rPr>
              <w:t>Laadt Configuratiebestand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E7D1FB" w14:textId="77777777" w:rsidR="00414FFD" w:rsidRDefault="00546598">
            <w:pPr>
              <w:pStyle w:val="pAi2TableBody1"/>
            </w:pPr>
            <w:r>
              <w:rPr>
                <w:color w:val="000000"/>
              </w:rPr>
              <w:t>Caps Lock + 6</w:t>
            </w:r>
          </w:p>
        </w:tc>
      </w:tr>
      <w:tr w:rsidR="00414FFD" w14:paraId="464C798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C7A7899" w14:textId="77777777" w:rsidR="00414FFD" w:rsidRDefault="00546598">
            <w:pPr>
              <w:pStyle w:val="pAi2TableBody1"/>
            </w:pPr>
            <w:r>
              <w:rPr>
                <w:color w:val="000000"/>
              </w:rPr>
              <w:t>Laadt Configuratiebestand 7</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71656B" w14:textId="77777777" w:rsidR="00414FFD" w:rsidRDefault="00546598">
            <w:pPr>
              <w:pStyle w:val="pAi2TableBody1"/>
            </w:pPr>
            <w:r>
              <w:rPr>
                <w:color w:val="000000"/>
              </w:rPr>
              <w:t>Caps Lock + 7</w:t>
            </w:r>
          </w:p>
        </w:tc>
      </w:tr>
      <w:tr w:rsidR="00414FFD" w14:paraId="510AF76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E04BEC" w14:textId="77777777" w:rsidR="00414FFD" w:rsidRDefault="00546598" w:rsidP="00AB2323">
            <w:pPr>
              <w:pStyle w:val="pAi2TableBody1"/>
              <w:keepNext/>
            </w:pPr>
            <w:r>
              <w:rPr>
                <w:color w:val="000000"/>
              </w:rPr>
              <w:lastRenderedPageBreak/>
              <w:t>Laadt Configuratiebestand 8</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CD88ED" w14:textId="77777777" w:rsidR="00414FFD" w:rsidRDefault="00546598" w:rsidP="00AB2323">
            <w:pPr>
              <w:pStyle w:val="pAi2TableBody1"/>
              <w:keepNext/>
            </w:pPr>
            <w:r>
              <w:rPr>
                <w:color w:val="000000"/>
              </w:rPr>
              <w:t>Caps Lock + 8</w:t>
            </w:r>
          </w:p>
        </w:tc>
      </w:tr>
      <w:tr w:rsidR="00414FFD" w14:paraId="29DBC90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C18495" w14:textId="77777777" w:rsidR="00414FFD" w:rsidRDefault="00546598" w:rsidP="00AB2323">
            <w:pPr>
              <w:pStyle w:val="pAi2TableBody1"/>
              <w:keepNext/>
            </w:pPr>
            <w:r>
              <w:rPr>
                <w:color w:val="000000"/>
              </w:rPr>
              <w:t>Laadt Configuratiebestand 9</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080606" w14:textId="77777777" w:rsidR="00414FFD" w:rsidRDefault="00546598" w:rsidP="00AB2323">
            <w:pPr>
              <w:pStyle w:val="pAi2TableBody1"/>
              <w:keepNext/>
            </w:pPr>
            <w:r>
              <w:rPr>
                <w:color w:val="000000"/>
              </w:rPr>
              <w:t>Caps Lock + 9</w:t>
            </w:r>
          </w:p>
        </w:tc>
      </w:tr>
      <w:tr w:rsidR="00414FFD" w14:paraId="0649059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FBB075F" w14:textId="77777777" w:rsidR="00414FFD" w:rsidRDefault="00546598">
            <w:pPr>
              <w:pStyle w:val="pAi2TableBody1"/>
            </w:pPr>
            <w:r>
              <w:rPr>
                <w:color w:val="000000"/>
              </w:rPr>
              <w:t>Laadt Configuratiebestand 10</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516C9CF" w14:textId="77777777" w:rsidR="00414FFD" w:rsidRDefault="00546598">
            <w:pPr>
              <w:pStyle w:val="pAi2TableBody1"/>
            </w:pPr>
            <w:r>
              <w:rPr>
                <w:color w:val="000000"/>
              </w:rPr>
              <w:t>Caps Lock + 0</w:t>
            </w:r>
          </w:p>
        </w:tc>
      </w:tr>
    </w:tbl>
    <w:bookmarkStart w:id="223" w:name="_Ref1297127625"/>
    <w:p w14:paraId="3A68EB71" w14:textId="77777777" w:rsidR="00414FFD" w:rsidRDefault="00D82679">
      <w:pPr>
        <w:pStyle w:val="h2"/>
      </w:pPr>
      <w:r>
        <w:lastRenderedPageBreak/>
        <w:fldChar w:fldCharType="begin"/>
      </w:r>
      <w:r w:rsidR="00546598">
        <w:instrText xml:space="preserve"> XE "applicatie instellingen:over" </w:instrText>
      </w:r>
      <w:r>
        <w:fldChar w:fldCharType="end"/>
      </w:r>
      <w:r>
        <w:fldChar w:fldCharType="begin"/>
      </w:r>
      <w:r w:rsidR="00546598">
        <w:instrText xml:space="preserve"> XE "applicatie instellingen:beheren" </w:instrText>
      </w:r>
      <w:r>
        <w:fldChar w:fldCharType="end"/>
      </w:r>
      <w:r>
        <w:fldChar w:fldCharType="begin"/>
      </w:r>
      <w:r w:rsidR="00546598">
        <w:instrText xml:space="preserve"> XE "applicatie instellingen:opslaan" </w:instrText>
      </w:r>
      <w:r>
        <w:fldChar w:fldCharType="end"/>
      </w:r>
      <w:bookmarkStart w:id="224" w:name="_Toc192863171"/>
      <w:r w:rsidR="00546598">
        <w:rPr>
          <w:color w:val="000000"/>
        </w:rPr>
        <w:t>Toepassingsinstellingen</w:t>
      </w:r>
      <w:bookmarkEnd w:id="224"/>
    </w:p>
    <w:bookmarkEnd w:id="223"/>
    <w:p w14:paraId="661D299C" w14:textId="77777777" w:rsidR="00414FFD" w:rsidRDefault="00546598">
      <w:pPr>
        <w:pStyle w:val="p"/>
      </w:pPr>
      <w:r>
        <w:rPr>
          <w:color w:val="000000"/>
        </w:rPr>
        <w:t xml:space="preserve">Met de ZoomText configuratie, kunt u standaard instellingen definiëren voor elke toepassing welke u gebruikt. Bijvoorbeeld, ZoomText kan uw webbrowser op een bepaald vergrotingsniveau weergeven en Word op een ander vergrotingsniveau. Wanneer deze toepassingen geactiveerd worden, worden de instellingen automatisch teruggezet. Toepassingen waarvan de instellingen nog niet zijn vastgelegd, worden weergegeven en uitgesproken volgens de standaardinstellingen van het configuratiebestand. </w:t>
      </w:r>
    </w:p>
    <w:p w14:paraId="07D24487" w14:textId="77777777" w:rsidR="00414FFD" w:rsidRDefault="00546598">
      <w:pPr>
        <w:pStyle w:val="liAi2StepHeader"/>
        <w:numPr>
          <w:ilvl w:val="0"/>
          <w:numId w:val="541"/>
        </w:numPr>
        <w:spacing w:before="240" w:after="240"/>
      </w:pPr>
      <w:r>
        <w:rPr>
          <w:color w:val="000000"/>
        </w:rPr>
        <w:t>Definiëren en opslaan toepassingsinstellingen</w:t>
      </w:r>
    </w:p>
    <w:p w14:paraId="289BB660" w14:textId="77777777" w:rsidR="00414FFD" w:rsidRDefault="00546598">
      <w:pPr>
        <w:pStyle w:val="liAi2StepNumber1"/>
        <w:numPr>
          <w:ilvl w:val="0"/>
          <w:numId w:val="542"/>
        </w:numPr>
      </w:pPr>
      <w:r>
        <w:rPr>
          <w:color w:val="000000"/>
        </w:rPr>
        <w:t>Open de toepassing waarvoor u instellingen wil definiëren.</w:t>
      </w:r>
    </w:p>
    <w:p w14:paraId="78B057B7" w14:textId="77777777" w:rsidR="00414FFD" w:rsidRDefault="00546598">
      <w:pPr>
        <w:pStyle w:val="liAi2StepNumber1"/>
        <w:numPr>
          <w:ilvl w:val="0"/>
          <w:numId w:val="542"/>
        </w:numPr>
      </w:pPr>
      <w:r>
        <w:rPr>
          <w:color w:val="000000"/>
        </w:rPr>
        <w:t>Schakel direct naar ZoomText en selecteer de instellingen welke u wenst te gebruiken.</w:t>
      </w:r>
    </w:p>
    <w:p w14:paraId="2021F554" w14:textId="77777777" w:rsidR="00414FFD" w:rsidRDefault="00546598">
      <w:pPr>
        <w:pStyle w:val="liAi2StepNumber1"/>
        <w:numPr>
          <w:ilvl w:val="0"/>
          <w:numId w:val="542"/>
        </w:numPr>
      </w:pPr>
      <w:r>
        <w:rPr>
          <w:color w:val="000000"/>
        </w:rPr>
        <w:t xml:space="preserve">Druk op desneltoets Programma Instellingen Opslaan: </w:t>
      </w:r>
      <w:r>
        <w:rPr>
          <w:rStyle w:val="b1"/>
        </w:rPr>
        <w:t>Caps Lock + Ctrl + S</w:t>
      </w:r>
      <w:r>
        <w:rPr>
          <w:color w:val="000000"/>
        </w:rPr>
        <w:t xml:space="preserve">, of op het ZoomText werkbalk, kies </w:t>
      </w:r>
      <w:r>
        <w:rPr>
          <w:rStyle w:val="b1"/>
        </w:rPr>
        <w:t>ZoomText &gt; Programma Instellingen &gt; Programma Instellingen Opslaan</w:t>
      </w:r>
      <w:r>
        <w:rPr>
          <w:color w:val="000000"/>
        </w:rPr>
        <w:t>.</w:t>
      </w:r>
    </w:p>
    <w:p w14:paraId="51CD5614" w14:textId="77777777" w:rsidR="00414FFD" w:rsidRDefault="00546598">
      <w:pPr>
        <w:pStyle w:val="pAi2StepComment"/>
      </w:pPr>
      <w:r>
        <w:rPr>
          <w:color w:val="000000"/>
        </w:rPr>
        <w:t xml:space="preserve">U wordt gevraagd de toepassingsinstellingen op te slaan. </w:t>
      </w:r>
    </w:p>
    <w:p w14:paraId="4D6C30CE" w14:textId="77777777" w:rsidR="00414FFD" w:rsidRDefault="00546598">
      <w:pPr>
        <w:pStyle w:val="liAi2StepNumber1"/>
        <w:numPr>
          <w:ilvl w:val="0"/>
          <w:numId w:val="543"/>
        </w:numPr>
      </w:pPr>
      <w:r>
        <w:rPr>
          <w:color w:val="000000"/>
        </w:rPr>
        <w:t xml:space="preserve">Klik op </w:t>
      </w:r>
      <w:r>
        <w:rPr>
          <w:rStyle w:val="b1"/>
        </w:rPr>
        <w:t>Ja</w:t>
      </w:r>
      <w:r>
        <w:rPr>
          <w:color w:val="000000"/>
        </w:rPr>
        <w:t xml:space="preserve"> om de instellingen op te slaan. </w:t>
      </w:r>
    </w:p>
    <w:p w14:paraId="4A992C1F" w14:textId="77777777" w:rsidR="00414FFD" w:rsidRDefault="00546598">
      <w:pPr>
        <w:pStyle w:val="p"/>
      </w:pPr>
      <w:r>
        <w:rPr>
          <w:color w:val="000000"/>
        </w:rPr>
        <w:t xml:space="preserve">Op elk gewenst moment, kunt u de toepassingsinstellingen uitschakelen of verwijderen. Uitgeschakelde toepassingsinstellingen blijven in uw configuratie en kunnen op elk moment weer worden ingeschakeld. Verwijderde toepassingsinstellingen worden verwijderd uit uw configuratie. </w:t>
      </w:r>
    </w:p>
    <w:p w14:paraId="713E8091" w14:textId="77777777" w:rsidR="00414FFD" w:rsidRDefault="00546598">
      <w:pPr>
        <w:pStyle w:val="liAi2StepHeader"/>
        <w:numPr>
          <w:ilvl w:val="0"/>
          <w:numId w:val="544"/>
        </w:numPr>
        <w:spacing w:before="240" w:after="240"/>
      </w:pPr>
      <w:r>
        <w:rPr>
          <w:color w:val="000000"/>
        </w:rPr>
        <w:t>Uitschakelen of verwijderen van toepassingsinstellingen</w:t>
      </w:r>
    </w:p>
    <w:p w14:paraId="05D73CAE" w14:textId="77777777" w:rsidR="00414FFD" w:rsidRDefault="00546598">
      <w:pPr>
        <w:pStyle w:val="liAi2StepNumber1"/>
        <w:numPr>
          <w:ilvl w:val="0"/>
          <w:numId w:val="545"/>
        </w:numPr>
      </w:pPr>
      <w:r>
        <w:rPr>
          <w:color w:val="000000"/>
        </w:rPr>
        <w:t xml:space="preserve">Druk op de Sneltoets Programma Instellingen Beheren: </w:t>
      </w:r>
      <w:r>
        <w:rPr>
          <w:rStyle w:val="b1"/>
        </w:rPr>
        <w:t>Caps Lock + Ctrl + M</w:t>
      </w:r>
      <w:r>
        <w:rPr>
          <w:color w:val="000000"/>
        </w:rPr>
        <w:t xml:space="preserve">, of op de ZoomText werkbalk, kies </w:t>
      </w:r>
      <w:r>
        <w:rPr>
          <w:rStyle w:val="b1"/>
        </w:rPr>
        <w:t>ZoomText &gt; Programma Instellingen &gt; Programma Instellingen Beheren</w:t>
      </w:r>
      <w:r>
        <w:rPr>
          <w:color w:val="000000"/>
        </w:rPr>
        <w:t>.</w:t>
      </w:r>
    </w:p>
    <w:p w14:paraId="2D3F9862" w14:textId="77777777" w:rsidR="00414FFD" w:rsidRDefault="00546598">
      <w:pPr>
        <w:pStyle w:val="pAi2StepComment"/>
      </w:pPr>
      <w:r>
        <w:rPr>
          <w:color w:val="000000"/>
        </w:rPr>
        <w:t>Het Beheer Toepassingsinstellingen dialoogvenster verschijnt.</w:t>
      </w:r>
    </w:p>
    <w:p w14:paraId="7BC5B1C7" w14:textId="77777777" w:rsidR="00414FFD" w:rsidRDefault="00546598">
      <w:pPr>
        <w:pStyle w:val="liAi2StepNumber1"/>
        <w:numPr>
          <w:ilvl w:val="0"/>
          <w:numId w:val="546"/>
        </w:numPr>
      </w:pPr>
      <w:r>
        <w:rPr>
          <w:color w:val="000000"/>
        </w:rPr>
        <w:lastRenderedPageBreak/>
        <w:t xml:space="preserve">Voor het uitschakelen van Toepassingsinstellingen; in de </w:t>
      </w:r>
      <w:r>
        <w:rPr>
          <w:rStyle w:val="b1"/>
        </w:rPr>
        <w:t>Gebruik Toepassingsinstellingen</w:t>
      </w:r>
      <w:r>
        <w:rPr>
          <w:color w:val="000000"/>
        </w:rPr>
        <w:t xml:space="preserve"> keuzelijst, zet alle gewenste vinkjes uit. </w:t>
      </w:r>
    </w:p>
    <w:p w14:paraId="6A4218C0" w14:textId="77777777" w:rsidR="00414FFD" w:rsidRDefault="00546598">
      <w:pPr>
        <w:pStyle w:val="pAi2StepComment"/>
      </w:pPr>
      <w:r>
        <w:rPr>
          <w:color w:val="000000"/>
        </w:rPr>
        <w:t xml:space="preserve">De toepassing blijft in de lijst, maar de toepassingsinstellingen worden niet aangeroepen wanneer u de toepassing gebruikt. </w:t>
      </w:r>
    </w:p>
    <w:p w14:paraId="04BC6887" w14:textId="77777777" w:rsidR="00414FFD" w:rsidRDefault="00546598">
      <w:pPr>
        <w:pStyle w:val="liAi2StepNumber1"/>
        <w:numPr>
          <w:ilvl w:val="0"/>
          <w:numId w:val="547"/>
        </w:numPr>
      </w:pPr>
      <w:r>
        <w:rPr>
          <w:color w:val="000000"/>
        </w:rPr>
        <w:t xml:space="preserve">Om de toepassingsinstellingen te verwijderen, selecteer de gewenste toepassingen en kies </w:t>
      </w:r>
      <w:r>
        <w:rPr>
          <w:rStyle w:val="b1"/>
        </w:rPr>
        <w:t xml:space="preserve">Verwijder Geselecteerde. </w:t>
      </w:r>
    </w:p>
    <w:p w14:paraId="4B02B04D" w14:textId="77777777" w:rsidR="00414FFD" w:rsidRDefault="00546598">
      <w:pPr>
        <w:pStyle w:val="pAi2StepComment"/>
      </w:pPr>
      <w:r>
        <w:rPr>
          <w:color w:val="000000"/>
        </w:rPr>
        <w:t xml:space="preserve">De geselecteerde toepassing wordt verwijderd uit de lijst. </w:t>
      </w:r>
    </w:p>
    <w:p w14:paraId="413248B9" w14:textId="77777777" w:rsidR="00414FFD" w:rsidRDefault="00546598">
      <w:pPr>
        <w:pStyle w:val="liAi2StepNumber1"/>
        <w:numPr>
          <w:ilvl w:val="0"/>
          <w:numId w:val="548"/>
        </w:numPr>
      </w:pPr>
      <w:r>
        <w:rPr>
          <w:color w:val="000000"/>
        </w:rPr>
        <w:t xml:space="preserve">Klik </w:t>
      </w:r>
      <w:r>
        <w:rPr>
          <w:rStyle w:val="b1"/>
        </w:rPr>
        <w:t>OK</w:t>
      </w:r>
      <w:r>
        <w:rPr>
          <w:color w:val="000000"/>
        </w:rPr>
        <w:t>.</w:t>
      </w:r>
    </w:p>
    <w:p w14:paraId="411CB760" w14:textId="7AEC0D52" w:rsidR="00414FFD" w:rsidRDefault="00DE6D5C">
      <w:pPr>
        <w:pStyle w:val="pAi2Image"/>
      </w:pPr>
      <w:r>
        <w:rPr>
          <w:noProof/>
        </w:rPr>
        <w:drawing>
          <wp:inline distT="0" distB="0" distL="0" distR="0" wp14:anchorId="7F7C15F3" wp14:editId="3F9CBC2E">
            <wp:extent cx="3036570" cy="2639695"/>
            <wp:effectExtent l="0" t="0" r="0" b="0"/>
            <wp:docPr id="119" name="Picture 18" descr="Afbeelding Beheer Toepassingsinstellingen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descr="Afbeelding Beheer Toepassingsinstellingen dialoogvenster."/>
                    <pic:cNvPicPr preferRelativeResize="0">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36570" cy="2639695"/>
                    </a:xfrm>
                    <a:prstGeom prst="rect">
                      <a:avLst/>
                    </a:prstGeom>
                    <a:noFill/>
                    <a:ln>
                      <a:noFill/>
                    </a:ln>
                  </pic:spPr>
                </pic:pic>
              </a:graphicData>
            </a:graphic>
          </wp:inline>
        </w:drawing>
      </w:r>
    </w:p>
    <w:p w14:paraId="05B3B35F" w14:textId="77777777" w:rsidR="00414FFD" w:rsidRDefault="00546598">
      <w:pPr>
        <w:pStyle w:val="pAi2ImageCaption"/>
      </w:pPr>
      <w:r>
        <w:rPr>
          <w:color w:val="000000"/>
        </w:rPr>
        <w:t>Het Beheer Toepassingsinstellingen dialoogvenster.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830"/>
        <w:gridCol w:w="5874"/>
      </w:tblGrid>
      <w:tr w:rsidR="00414FFD" w14:paraId="1AC19E6B" w14:textId="77777777" w:rsidTr="00B76636">
        <w:trPr>
          <w:tblHeader/>
        </w:trPr>
        <w:tc>
          <w:tcPr>
            <w:tcW w:w="3540" w:type="dxa"/>
            <w:tcBorders>
              <w:bottom w:val="single" w:sz="6" w:space="0" w:color="000000"/>
              <w:right w:val="single" w:sz="6" w:space="0" w:color="000000"/>
            </w:tcBorders>
            <w:shd w:val="clear" w:color="auto" w:fill="4A442A"/>
            <w:tcMar>
              <w:top w:w="60" w:type="dxa"/>
              <w:left w:w="160" w:type="dxa"/>
              <w:bottom w:w="60" w:type="dxa"/>
              <w:right w:w="160" w:type="dxa"/>
            </w:tcMar>
          </w:tcPr>
          <w:p w14:paraId="59F500A7" w14:textId="77777777" w:rsidR="00414FFD" w:rsidRDefault="00546598">
            <w:pPr>
              <w:pStyle w:val="tdAi2TableColumnHeader"/>
            </w:pPr>
            <w:r>
              <w:t>Instelling</w:t>
            </w:r>
          </w:p>
        </w:tc>
        <w:tc>
          <w:tcPr>
            <w:tcW w:w="5430" w:type="dxa"/>
            <w:tcBorders>
              <w:left w:val="single" w:sz="6" w:space="0" w:color="000000"/>
              <w:bottom w:val="single" w:sz="6" w:space="0" w:color="000000"/>
            </w:tcBorders>
            <w:shd w:val="clear" w:color="auto" w:fill="4A442A"/>
            <w:tcMar>
              <w:top w:w="60" w:type="dxa"/>
              <w:left w:w="160" w:type="dxa"/>
              <w:bottom w:w="60" w:type="dxa"/>
              <w:right w:w="160" w:type="dxa"/>
            </w:tcMar>
          </w:tcPr>
          <w:p w14:paraId="2726E8E7" w14:textId="77777777" w:rsidR="00414FFD" w:rsidRDefault="00546598">
            <w:pPr>
              <w:pStyle w:val="tdAi2TableColumnHeader"/>
            </w:pPr>
            <w:r>
              <w:t>Beschrijving</w:t>
            </w:r>
          </w:p>
        </w:tc>
      </w:tr>
      <w:tr w:rsidR="00414FFD" w14:paraId="23042029" w14:textId="77777777">
        <w:tc>
          <w:tcPr>
            <w:tcW w:w="354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E720B4" w14:textId="77777777" w:rsidR="00414FFD" w:rsidRDefault="00546598">
            <w:pPr>
              <w:pStyle w:val="pAi2TableBody1"/>
            </w:pPr>
            <w:r>
              <w:rPr>
                <w:color w:val="000000"/>
              </w:rPr>
              <w:t>Gebruik toepassingsinstellingen voor:</w:t>
            </w:r>
          </w:p>
        </w:tc>
        <w:tc>
          <w:tcPr>
            <w:tcW w:w="54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DE44DA" w14:textId="77777777" w:rsidR="00414FFD" w:rsidRDefault="00546598">
            <w:pPr>
              <w:pStyle w:val="pAi2TableBody1"/>
            </w:pPr>
            <w:r>
              <w:rPr>
                <w:color w:val="000000"/>
              </w:rPr>
              <w:t xml:space="preserve">Toont een lijst van toepassingsinstellingen welke zijn opgeslagen in de huidige ZoomText configuratie. </w:t>
            </w:r>
          </w:p>
        </w:tc>
      </w:tr>
      <w:tr w:rsidR="00414FFD" w14:paraId="79445D87" w14:textId="77777777">
        <w:tc>
          <w:tcPr>
            <w:tcW w:w="354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528AE0" w14:textId="77777777" w:rsidR="00414FFD" w:rsidRDefault="00546598">
            <w:pPr>
              <w:pStyle w:val="pAi2TableBody1"/>
            </w:pPr>
            <w:r>
              <w:rPr>
                <w:color w:val="000000"/>
              </w:rPr>
              <w:t>Allen Geactiveerd</w:t>
            </w:r>
          </w:p>
        </w:tc>
        <w:tc>
          <w:tcPr>
            <w:tcW w:w="54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A6A63E" w14:textId="77777777" w:rsidR="00414FFD" w:rsidRDefault="00546598">
            <w:pPr>
              <w:pStyle w:val="pAi2TableBody1"/>
            </w:pPr>
            <w:r>
              <w:rPr>
                <w:color w:val="000000"/>
              </w:rPr>
              <w:t>Activeert alle items genoemd in de Gebruik Toepassingsinstellingen keuzelijst.</w:t>
            </w:r>
          </w:p>
        </w:tc>
      </w:tr>
      <w:tr w:rsidR="00414FFD" w14:paraId="37A4070C" w14:textId="77777777">
        <w:tc>
          <w:tcPr>
            <w:tcW w:w="354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C50F69" w14:textId="77777777" w:rsidR="00414FFD" w:rsidRDefault="00546598">
            <w:pPr>
              <w:pStyle w:val="pAi2TableBody1"/>
            </w:pPr>
            <w:r>
              <w:rPr>
                <w:color w:val="000000"/>
              </w:rPr>
              <w:t>Allen Gedeactiveerd</w:t>
            </w:r>
          </w:p>
        </w:tc>
        <w:tc>
          <w:tcPr>
            <w:tcW w:w="54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ED0349" w14:textId="77777777" w:rsidR="00414FFD" w:rsidRDefault="00546598">
            <w:pPr>
              <w:pStyle w:val="pAi2TableBody1"/>
            </w:pPr>
            <w:r>
              <w:rPr>
                <w:color w:val="000000"/>
              </w:rPr>
              <w:t>Deactiveert alle items genoemd in de Gebruik Toepassingsinstellingen keuzelijst.</w:t>
            </w:r>
          </w:p>
        </w:tc>
      </w:tr>
      <w:tr w:rsidR="00414FFD" w14:paraId="5AC2EC2B" w14:textId="77777777">
        <w:tc>
          <w:tcPr>
            <w:tcW w:w="3540" w:type="dxa"/>
            <w:tcBorders>
              <w:top w:val="single" w:sz="6" w:space="0" w:color="000000"/>
              <w:right w:val="single" w:sz="6" w:space="0" w:color="000000"/>
            </w:tcBorders>
            <w:shd w:val="clear" w:color="auto" w:fill="FFFFFF"/>
            <w:tcMar>
              <w:top w:w="60" w:type="dxa"/>
              <w:left w:w="160" w:type="dxa"/>
              <w:bottom w:w="60" w:type="dxa"/>
              <w:right w:w="160" w:type="dxa"/>
            </w:tcMar>
          </w:tcPr>
          <w:p w14:paraId="2AAF3732" w14:textId="77777777" w:rsidR="00414FFD" w:rsidRDefault="00546598">
            <w:pPr>
              <w:pStyle w:val="pAi2TableBody1"/>
            </w:pPr>
            <w:r>
              <w:rPr>
                <w:color w:val="000000"/>
              </w:rPr>
              <w:lastRenderedPageBreak/>
              <w:t>Verwijder Geselecteerde</w:t>
            </w:r>
          </w:p>
        </w:tc>
        <w:tc>
          <w:tcPr>
            <w:tcW w:w="5430" w:type="dxa"/>
            <w:tcBorders>
              <w:top w:val="single" w:sz="6" w:space="0" w:color="000000"/>
              <w:left w:val="single" w:sz="6" w:space="0" w:color="000000"/>
            </w:tcBorders>
            <w:shd w:val="clear" w:color="auto" w:fill="FFFFFF"/>
            <w:tcMar>
              <w:top w:w="60" w:type="dxa"/>
              <w:left w:w="160" w:type="dxa"/>
              <w:bottom w:w="60" w:type="dxa"/>
              <w:right w:w="160" w:type="dxa"/>
            </w:tcMar>
          </w:tcPr>
          <w:p w14:paraId="1EE538DB" w14:textId="77777777" w:rsidR="00414FFD" w:rsidRDefault="00546598">
            <w:pPr>
              <w:pStyle w:val="pAi2TableBody1"/>
            </w:pPr>
            <w:r>
              <w:rPr>
                <w:color w:val="000000"/>
              </w:rPr>
              <w:t>Verwijdert de geselecteerde items uit de Gebruik Toepassingsinstellingen keuzelijst.</w:t>
            </w:r>
          </w:p>
        </w:tc>
      </w:tr>
    </w:tbl>
    <w:p w14:paraId="02EB19D2" w14:textId="77777777" w:rsidR="00414FFD" w:rsidRDefault="00414FFD">
      <w:pPr>
        <w:sectPr w:rsidR="00414FFD">
          <w:headerReference w:type="even" r:id="rId160"/>
          <w:headerReference w:type="default" r:id="rId161"/>
          <w:footerReference w:type="even" r:id="rId162"/>
          <w:footerReference w:type="default" r:id="rId163"/>
          <w:headerReference w:type="first" r:id="rId164"/>
          <w:footerReference w:type="first" r:id="rId165"/>
          <w:pgSz w:w="12240" w:h="15840"/>
          <w:pgMar w:top="1440" w:right="1080" w:bottom="720" w:left="1440" w:header="510" w:footer="720" w:gutter="0"/>
          <w:cols w:space="720"/>
          <w:titlePg/>
        </w:sectPr>
      </w:pPr>
    </w:p>
    <w:p w14:paraId="104A4BDC" w14:textId="77777777" w:rsidR="00414FFD" w:rsidRDefault="00546598">
      <w:pPr>
        <w:pStyle w:val="h6"/>
      </w:pPr>
      <w:r>
        <w:rPr>
          <w:color w:val="000000"/>
        </w:rPr>
        <w:lastRenderedPageBreak/>
        <w:t>Hoofdstuk 9</w:t>
      </w:r>
    </w:p>
    <w:p w14:paraId="0D4CDDBE" w14:textId="77777777" w:rsidR="00414FFD" w:rsidRDefault="00D82679">
      <w:pPr>
        <w:pStyle w:val="h1"/>
      </w:pPr>
      <w:r>
        <w:fldChar w:fldCharType="begin"/>
      </w:r>
      <w:r w:rsidR="00546598">
        <w:instrText xml:space="preserve"> XE "voorkeuren:over" </w:instrText>
      </w:r>
      <w:r>
        <w:fldChar w:fldCharType="end"/>
      </w:r>
      <w:bookmarkStart w:id="225" w:name="_Toc192863172"/>
      <w:r w:rsidR="00546598">
        <w:rPr>
          <w:color w:val="000000"/>
        </w:rPr>
        <w:t>Voorkeur Instellingen</w:t>
      </w:r>
      <w:bookmarkEnd w:id="225"/>
    </w:p>
    <w:p w14:paraId="58E36996" w14:textId="77777777" w:rsidR="00414FFD" w:rsidRDefault="00546598">
      <w:pPr>
        <w:pStyle w:val="p"/>
      </w:pPr>
      <w:r>
        <w:rPr>
          <w:color w:val="000000"/>
        </w:rPr>
        <w:t>Voorkeursinstellingen geven u de mogelijkheid om te bepalen hoe ZoomText wordt opgestart en functioneert, hoe ZoomText zichzelf update, foutrapportages verstuurd, en de wijze van presentatie waarop de vergroting en afronding zich presenteert.</w:t>
      </w:r>
    </w:p>
    <w:p w14:paraId="275675BD" w14:textId="002A054D" w:rsidR="00414FFD" w:rsidRDefault="00546598">
      <w:pPr>
        <w:pStyle w:val="liAi2Bullet1"/>
        <w:numPr>
          <w:ilvl w:val="0"/>
          <w:numId w:val="549"/>
        </w:numPr>
        <w:spacing w:before="240"/>
      </w:pPr>
      <w:hyperlink w:anchor="_Ref-1177831848" w:tooltip="Link naar Programma Voorkeuren." w:history="1">
        <w:r>
          <w:rPr>
            <w:color w:val="0000FF"/>
            <w:u w:val="single"/>
          </w:rPr>
          <w:t>Programma Voorkeuren</w:t>
        </w:r>
      </w:hyperlink>
    </w:p>
    <w:p w14:paraId="3AEF89C2" w14:textId="6A9866C1" w:rsidR="00414FFD" w:rsidRDefault="00546598">
      <w:pPr>
        <w:pStyle w:val="liAi2Bullet1"/>
        <w:numPr>
          <w:ilvl w:val="0"/>
          <w:numId w:val="549"/>
        </w:numPr>
      </w:pPr>
      <w:hyperlink w:anchor="_Ref550082452" w:tooltip="Link naar Gebruikers Interface Voorkeuren." w:history="1">
        <w:r>
          <w:rPr>
            <w:color w:val="0000FF"/>
            <w:u w:val="single"/>
          </w:rPr>
          <w:t>Gebruikers Interface Voorkeuren</w:t>
        </w:r>
      </w:hyperlink>
    </w:p>
    <w:p w14:paraId="1284B6DD" w14:textId="7F88BBA8" w:rsidR="00414FFD" w:rsidRDefault="00546598">
      <w:pPr>
        <w:pStyle w:val="liAi2Bullet1"/>
        <w:numPr>
          <w:ilvl w:val="0"/>
          <w:numId w:val="549"/>
        </w:numPr>
      </w:pPr>
      <w:hyperlink w:anchor="_Ref1461625420" w:tooltip="Link naar Afronding Voorkeuren." w:history="1">
        <w:r>
          <w:rPr>
            <w:color w:val="0000FF"/>
            <w:u w:val="single"/>
          </w:rPr>
          <w:t>Afronding Voorkeuren</w:t>
        </w:r>
      </w:hyperlink>
    </w:p>
    <w:p w14:paraId="0867F888" w14:textId="3C7376E3" w:rsidR="00414FFD" w:rsidRDefault="00546598">
      <w:pPr>
        <w:pStyle w:val="liAi2Bullet1"/>
        <w:numPr>
          <w:ilvl w:val="0"/>
          <w:numId w:val="549"/>
        </w:numPr>
      </w:pPr>
      <w:hyperlink w:anchor="_Ref-1569638436" w:tooltip="Link naar Voorkeuren Oudere Leesmethode." w:history="1">
        <w:r>
          <w:rPr>
            <w:color w:val="0000FF"/>
            <w:u w:val="single"/>
          </w:rPr>
          <w:t>Voorkeuren Oudere Leesmethode</w:t>
        </w:r>
      </w:hyperlink>
    </w:p>
    <w:p w14:paraId="17B62E62" w14:textId="309659F7" w:rsidR="00414FFD" w:rsidRDefault="00546598">
      <w:pPr>
        <w:pStyle w:val="liAi2Bullet1"/>
        <w:numPr>
          <w:ilvl w:val="0"/>
          <w:numId w:val="549"/>
        </w:numPr>
        <w:spacing w:after="240"/>
      </w:pPr>
      <w:hyperlink w:anchor="_Ref-1936169250" w:tooltip="Link naar Voer ZoomText uit als." w:history="1">
        <w:r>
          <w:rPr>
            <w:color w:val="0000FF"/>
            <w:u w:val="single"/>
          </w:rPr>
          <w:t>Voer ZoomText uit als</w:t>
        </w:r>
      </w:hyperlink>
    </w:p>
    <w:bookmarkStart w:id="226" w:name="_Ref-1177831848"/>
    <w:p w14:paraId="431E2930" w14:textId="77777777" w:rsidR="00414FFD" w:rsidRDefault="00D82679">
      <w:pPr>
        <w:pStyle w:val="h2"/>
      </w:pPr>
      <w:r>
        <w:lastRenderedPageBreak/>
        <w:fldChar w:fldCharType="begin"/>
      </w:r>
      <w:r w:rsidR="00546598">
        <w:instrText xml:space="preserve"> XE "voorkeuren:programma" </w:instrText>
      </w:r>
      <w:r>
        <w:fldChar w:fldCharType="end"/>
      </w:r>
      <w:r>
        <w:fldChar w:fldCharType="begin"/>
      </w:r>
      <w:r w:rsidR="00546598">
        <w:instrText xml:space="preserve"> XE "programma voorkeuren" </w:instrText>
      </w:r>
      <w:r>
        <w:fldChar w:fldCharType="end"/>
      </w:r>
      <w:bookmarkStart w:id="227" w:name="_Toc192863173"/>
      <w:r w:rsidR="00546598">
        <w:rPr>
          <w:color w:val="000000"/>
        </w:rPr>
        <w:t>Programma Voorkeuren</w:t>
      </w:r>
      <w:bookmarkEnd w:id="227"/>
    </w:p>
    <w:bookmarkEnd w:id="226"/>
    <w:p w14:paraId="771EEA21" w14:textId="77777777" w:rsidR="00414FFD" w:rsidRDefault="00546598">
      <w:pPr>
        <w:pStyle w:val="p"/>
      </w:pPr>
      <w:r>
        <w:rPr>
          <w:color w:val="000000"/>
        </w:rPr>
        <w:t>Programma Voorkeuren bepaalt hoe ZoomText opstart en afsluit, en hier kunt u het automatisch updaten inschakelen.</w:t>
      </w:r>
    </w:p>
    <w:p w14:paraId="7808F011" w14:textId="77777777" w:rsidR="00414FFD" w:rsidRDefault="00546598">
      <w:pPr>
        <w:pStyle w:val="liAi2StepHeader"/>
        <w:numPr>
          <w:ilvl w:val="0"/>
          <w:numId w:val="550"/>
        </w:numPr>
        <w:spacing w:before="240" w:after="240"/>
      </w:pPr>
      <w:r>
        <w:rPr>
          <w:color w:val="000000"/>
        </w:rPr>
        <w:t>Om de Programma Voorkeuren aan te passen</w:t>
      </w:r>
    </w:p>
    <w:p w14:paraId="09EEB497" w14:textId="77777777" w:rsidR="00414FFD" w:rsidRDefault="00546598">
      <w:pPr>
        <w:pStyle w:val="liAi2StepNumber1"/>
        <w:numPr>
          <w:ilvl w:val="0"/>
          <w:numId w:val="551"/>
        </w:numPr>
      </w:pPr>
      <w:r>
        <w:rPr>
          <w:color w:val="000000"/>
        </w:rPr>
        <w:t xml:space="preserve">In het </w:t>
      </w:r>
      <w:r>
        <w:rPr>
          <w:rStyle w:val="b1"/>
        </w:rPr>
        <w:t>ZoomText</w:t>
      </w:r>
      <w:r>
        <w:rPr>
          <w:color w:val="000000"/>
        </w:rPr>
        <w:t xml:space="preserve"> menu, kies </w:t>
      </w:r>
      <w:r>
        <w:rPr>
          <w:rStyle w:val="b1"/>
        </w:rPr>
        <w:t>Voorkeuren &gt; Programma.</w:t>
      </w:r>
    </w:p>
    <w:p w14:paraId="2592B470" w14:textId="77777777" w:rsidR="00414FFD" w:rsidRDefault="00546598">
      <w:pPr>
        <w:pStyle w:val="pAi2StepComment"/>
      </w:pPr>
      <w:r>
        <w:rPr>
          <w:color w:val="000000"/>
        </w:rPr>
        <w:t>Het Voorkeuren dialoogvenster verschijnt met het Programma tabblad geopend.</w:t>
      </w:r>
    </w:p>
    <w:p w14:paraId="0820ED48" w14:textId="77777777" w:rsidR="00414FFD" w:rsidRDefault="00546598">
      <w:pPr>
        <w:pStyle w:val="liAi2StepNumber1"/>
        <w:numPr>
          <w:ilvl w:val="0"/>
          <w:numId w:val="552"/>
        </w:numPr>
      </w:pPr>
      <w:r>
        <w:rPr>
          <w:color w:val="000000"/>
        </w:rPr>
        <w:t>Pas de programma voorkeuren instellingen aan zoals gewenst.</w:t>
      </w:r>
    </w:p>
    <w:p w14:paraId="723B864B" w14:textId="77777777" w:rsidR="00414FFD" w:rsidRDefault="00546598">
      <w:pPr>
        <w:pStyle w:val="liAi2StepNumber1"/>
        <w:numPr>
          <w:ilvl w:val="0"/>
          <w:numId w:val="552"/>
        </w:numPr>
      </w:pPr>
      <w:r>
        <w:rPr>
          <w:color w:val="000000"/>
        </w:rPr>
        <w:t xml:space="preserve">Selecteer </w:t>
      </w:r>
      <w:r>
        <w:rPr>
          <w:rStyle w:val="b1"/>
        </w:rPr>
        <w:t>OK.</w:t>
      </w:r>
    </w:p>
    <w:p w14:paraId="709BF2B7" w14:textId="67143DA8" w:rsidR="00414FFD" w:rsidRDefault="00DE6D5C">
      <w:pPr>
        <w:pStyle w:val="pAi2Image"/>
      </w:pPr>
      <w:r>
        <w:rPr>
          <w:noProof/>
        </w:rPr>
        <w:lastRenderedPageBreak/>
        <w:drawing>
          <wp:inline distT="0" distB="0" distL="0" distR="0" wp14:anchorId="5663075C" wp14:editId="1D51D2E4">
            <wp:extent cx="4977130" cy="5779770"/>
            <wp:effectExtent l="0" t="0" r="0" b="0"/>
            <wp:docPr id="120" name="Picture 17" descr="Afbeelding van het Programma Voorkeuren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descr="Afbeelding van het Programma Voorkeuren dialoogvenster."/>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7130" cy="5779770"/>
                    </a:xfrm>
                    <a:prstGeom prst="rect">
                      <a:avLst/>
                    </a:prstGeom>
                    <a:noFill/>
                    <a:ln>
                      <a:noFill/>
                    </a:ln>
                  </pic:spPr>
                </pic:pic>
              </a:graphicData>
            </a:graphic>
          </wp:inline>
        </w:drawing>
      </w:r>
    </w:p>
    <w:p w14:paraId="29BB3FE8" w14:textId="77777777" w:rsidR="00414FFD" w:rsidRDefault="00546598">
      <w:pPr>
        <w:pStyle w:val="pAi2ImageCaption"/>
      </w:pPr>
      <w:r>
        <w:rPr>
          <w:color w:val="000000"/>
        </w:rPr>
        <w:t>Het Programma tabblad.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2C72D145" w14:textId="77777777" w:rsidTr="00B7663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F8F70A4"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CE0F064" w14:textId="77777777" w:rsidR="00414FFD" w:rsidRDefault="00546598">
            <w:pPr>
              <w:pStyle w:val="tdAi2TableColumnHeader"/>
            </w:pPr>
            <w:r>
              <w:t>Beschrijving</w:t>
            </w:r>
          </w:p>
        </w:tc>
      </w:tr>
      <w:tr w:rsidR="00DE6D5C" w14:paraId="1239C34A"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BD30C99" w14:textId="77777777" w:rsidR="00414FFD" w:rsidRDefault="00546598">
            <w:pPr>
              <w:pStyle w:val="tdAi2TableSection1"/>
            </w:pPr>
            <w:r>
              <w:rPr>
                <w:color w:val="000000"/>
              </w:rPr>
              <w:t>Aanlog Ondersteuning</w:t>
            </w:r>
          </w:p>
        </w:tc>
      </w:tr>
      <w:tr w:rsidR="00414FFD" w14:paraId="5DBB792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D05B271" w14:textId="77777777" w:rsidR="00414FFD" w:rsidRDefault="00546598">
            <w:pPr>
              <w:pStyle w:val="pAi2TableBody1"/>
            </w:pPr>
            <w:r>
              <w:rPr>
                <w:color w:val="000000"/>
              </w:rPr>
              <w:t>Ondersteuning voor Windows-aanmelding inschakelen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9B7A9B" w14:textId="77777777" w:rsidR="00414FFD" w:rsidRDefault="00546598">
            <w:pPr>
              <w:pStyle w:val="pAi2TableBody1"/>
            </w:pPr>
            <w:r>
              <w:rPr>
                <w:color w:val="000000"/>
              </w:rPr>
              <w:t>Schakelt de  ZoomText Veilige Modus in voor het Windows aanlog scherm en andere veilige modi. ZoomText Veilige Modus biedt essentiële vergroting en schermleesfuncties in de veilige modi.</w:t>
            </w:r>
          </w:p>
        </w:tc>
      </w:tr>
      <w:tr w:rsidR="00DE6D5C" w14:paraId="3FF3E7BC"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C24B0B3" w14:textId="77777777" w:rsidR="00414FFD" w:rsidRDefault="00546598">
            <w:pPr>
              <w:pStyle w:val="tdAi2TableSection1"/>
            </w:pPr>
            <w:r>
              <w:rPr>
                <w:color w:val="000000"/>
              </w:rPr>
              <w:lastRenderedPageBreak/>
              <w:t>Opstart Instellingen</w:t>
            </w:r>
          </w:p>
        </w:tc>
      </w:tr>
      <w:tr w:rsidR="00414FFD" w14:paraId="56D9CC1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B0DFDA7" w14:textId="77777777" w:rsidR="00414FFD" w:rsidRDefault="00546598">
            <w:pPr>
              <w:pStyle w:val="pAi2TableBody1"/>
            </w:pPr>
            <w:r>
              <w:rPr>
                <w:color w:val="000000"/>
              </w:rPr>
              <w:t>Start ZoomText automatisch op wanneer Windows opstart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C8A7CA" w14:textId="77777777" w:rsidR="00414FFD" w:rsidRDefault="00546598">
            <w:pPr>
              <w:pStyle w:val="pAi2TableBody1"/>
            </w:pPr>
            <w:r>
              <w:rPr>
                <w:color w:val="000000"/>
              </w:rPr>
              <w:t>ZoomText gaat automatisch werken wanneer uw systeem opstart.</w:t>
            </w:r>
          </w:p>
        </w:tc>
      </w:tr>
      <w:tr w:rsidR="00414FFD" w14:paraId="59D98BE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C779B24" w14:textId="77777777" w:rsidR="00414FFD" w:rsidRDefault="00546598">
            <w:pPr>
              <w:pStyle w:val="pAi2TableBody1"/>
            </w:pPr>
            <w:r>
              <w:rPr>
                <w:color w:val="000000"/>
              </w:rPr>
              <w:t>Start ZoomText met een verkleinde werkbalk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87BFE6" w14:textId="77777777" w:rsidR="00414FFD" w:rsidRDefault="00546598">
            <w:pPr>
              <w:pStyle w:val="pAi2TableBody1"/>
            </w:pPr>
            <w:r>
              <w:rPr>
                <w:color w:val="000000"/>
              </w:rPr>
              <w:t xml:space="preserve">De ZoomText gebruikers interface is verkleind wanneer ZoomText opstart. </w:t>
            </w:r>
          </w:p>
        </w:tc>
      </w:tr>
      <w:tr w:rsidR="00414FFD" w14:paraId="22A27C1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9DA1E34" w14:textId="77777777" w:rsidR="00414FFD" w:rsidRDefault="00546598">
            <w:pPr>
              <w:pStyle w:val="tdAi2TableBody2"/>
            </w:pPr>
            <w:r>
              <w:rPr>
                <w:color w:val="000000"/>
              </w:rPr>
              <w:t>Toon het "Welkom"-venster als ZoomText opstart.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C56438" w14:textId="77777777" w:rsidR="00414FFD" w:rsidRDefault="00546598">
            <w:pPr>
              <w:pStyle w:val="tdAi2TableBody1"/>
            </w:pPr>
            <w:r>
              <w:rPr>
                <w:color w:val="000000"/>
              </w:rPr>
              <w:t>Telkens als ZoomText wordt gestart, verschijnt het Welkomstvenster en de ZoomText Gebruikersinterface. Het ZoomText Welkomstvenseter geeft informatie over bijvoorbeeld sneltoetsen, speciaal voor nieuwe gebruikers.</w:t>
            </w:r>
          </w:p>
        </w:tc>
      </w:tr>
      <w:tr w:rsidR="00414FFD" w14:paraId="695B62B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E7EECE6" w14:textId="77777777" w:rsidR="00414FFD" w:rsidRDefault="00546598">
            <w:pPr>
              <w:pStyle w:val="pAi2TableBody1"/>
            </w:pPr>
            <w:r>
              <w:rPr>
                <w:color w:val="000000"/>
              </w:rPr>
              <w:t>Toon een ZoomText icoon op het bureaublad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530107" w14:textId="77777777" w:rsidR="00414FFD" w:rsidRDefault="00546598">
            <w:pPr>
              <w:pStyle w:val="pAi2TableBody1"/>
            </w:pPr>
            <w:r>
              <w:rPr>
                <w:color w:val="000000"/>
              </w:rPr>
              <w:t>Toont het ZoomText bureaublad icoon.</w:t>
            </w:r>
          </w:p>
        </w:tc>
      </w:tr>
      <w:tr w:rsidR="00414FFD" w14:paraId="24417B2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1E6624A" w14:textId="77777777" w:rsidR="00414FFD" w:rsidRDefault="00546598">
            <w:pPr>
              <w:pStyle w:val="tdAi2TableBody2"/>
            </w:pPr>
            <w:r>
              <w:rPr>
                <w:color w:val="000000"/>
              </w:rPr>
              <w:t>Indien uitgevoerd vanaf een server op afstand, wacht tot de verbinding hiermee tot stand is gekomen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5594FD" w14:textId="77777777" w:rsidR="00414FFD" w:rsidRDefault="00546598">
            <w:pPr>
              <w:pStyle w:val="tdAi2TableBody1"/>
            </w:pPr>
            <w:r>
              <w:rPr>
                <w:color w:val="000000"/>
              </w:rPr>
              <w:t>Als ZoomText (of Fusion) is gestart op de server en ZoomText (of Fusion) is niet actief op het werkstation, dan zal ZoomText (of Fusion) in de slaapstand starten en actief worden wordt gestart op het werkstation.</w:t>
            </w:r>
          </w:p>
        </w:tc>
      </w:tr>
      <w:tr w:rsidR="00DE6D5C" w14:paraId="76AE405B"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F1EB825" w14:textId="77777777" w:rsidR="00414FFD" w:rsidRDefault="00546598">
            <w:pPr>
              <w:pStyle w:val="tdAi2TableSection1"/>
            </w:pPr>
            <w:r>
              <w:rPr>
                <w:color w:val="000000"/>
              </w:rPr>
              <w:t>Afsluit Instellingen</w:t>
            </w:r>
          </w:p>
        </w:tc>
      </w:tr>
      <w:tr w:rsidR="00414FFD" w14:paraId="38F3804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5E7EC55" w14:textId="77777777" w:rsidR="00414FFD" w:rsidRDefault="00546598">
            <w:pPr>
              <w:pStyle w:val="pAi2TableBody1"/>
            </w:pPr>
            <w:r>
              <w:rPr>
                <w:color w:val="000000"/>
              </w:rPr>
              <w:t>ZoomText instellingen automatisch opslaan voor het afsluiten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62235C" w14:textId="77777777" w:rsidR="00414FFD" w:rsidRDefault="00546598">
            <w:pPr>
              <w:pStyle w:val="pAi2TableBody1"/>
            </w:pPr>
            <w:r>
              <w:rPr>
                <w:color w:val="000000"/>
              </w:rPr>
              <w:t>Alle ZoomText instellingen zijn in de actieve configuraties opgeslagen wanneer het programma afsluit.</w:t>
            </w:r>
          </w:p>
        </w:tc>
      </w:tr>
      <w:tr w:rsidR="00414FFD" w14:paraId="7F5B01A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08BEC97" w14:textId="77777777" w:rsidR="00414FFD" w:rsidRDefault="00546598">
            <w:pPr>
              <w:pStyle w:val="pAi2TableBody1"/>
            </w:pPr>
            <w:r>
              <w:rPr>
                <w:color w:val="000000"/>
              </w:rPr>
              <w:t xml:space="preserve">Vragen voor bevestiging voor het </w:t>
            </w:r>
            <w:r>
              <w:rPr>
                <w:color w:val="000000"/>
              </w:rPr>
              <w:lastRenderedPageBreak/>
              <w:t>afsluiten van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0058C9" w14:textId="77777777" w:rsidR="00414FFD" w:rsidRDefault="00546598">
            <w:pPr>
              <w:pStyle w:val="pAi2TableBody1"/>
            </w:pPr>
            <w:r>
              <w:rPr>
                <w:color w:val="000000"/>
              </w:rPr>
              <w:lastRenderedPageBreak/>
              <w:t>U bent gevraagd om uw keuze om het programma af te sluiten te bevestigen.</w:t>
            </w:r>
          </w:p>
        </w:tc>
      </w:tr>
      <w:tr w:rsidR="00414FFD" w14:paraId="173FBD1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15ADC9F" w14:textId="77777777" w:rsidR="00414FFD" w:rsidRDefault="00546598">
            <w:pPr>
              <w:pStyle w:val="pAi2TableBody1"/>
            </w:pPr>
            <w:r>
              <w:rPr>
                <w:color w:val="000000"/>
              </w:rPr>
              <w:t>Het vergroten stoppen wanneer ZoomText afsluit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CEBD43" w14:textId="77777777" w:rsidR="00414FFD" w:rsidRDefault="00546598">
            <w:pPr>
              <w:pStyle w:val="pAi2TableBody1"/>
            </w:pPr>
            <w:r>
              <w:rPr>
                <w:color w:val="000000"/>
              </w:rPr>
              <w:t>Stops te vergroten wanneer u ZoomText afsluit. Het vergroten gaat anders door om een snellere opstart van ZoomText te bieden wanneer het programma binnen dezelfde Windows sessie opnieuw gestart wordt.</w:t>
            </w:r>
          </w:p>
        </w:tc>
      </w:tr>
      <w:tr w:rsidR="00DE6D5C" w14:paraId="0DA9F2DA"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344BCE6" w14:textId="77777777" w:rsidR="00414FFD" w:rsidRDefault="00546598">
            <w:pPr>
              <w:pStyle w:val="tdAi2TableSection1"/>
            </w:pPr>
            <w:r>
              <w:rPr>
                <w:color w:val="000000"/>
              </w:rPr>
              <w:t>Automatische Updates</w:t>
            </w:r>
          </w:p>
        </w:tc>
      </w:tr>
      <w:tr w:rsidR="00414FFD" w14:paraId="1CAC56AF"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BD65F73" w14:textId="77777777" w:rsidR="00414FFD" w:rsidRDefault="00546598">
            <w:pPr>
              <w:pStyle w:val="pAi2TableBody1"/>
            </w:pPr>
            <w:r>
              <w:rPr>
                <w:color w:val="000000"/>
              </w:rPr>
              <w:t>Controleer voor online updates elke keer wanneer ZoomText opstart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A1898D7" w14:textId="77777777" w:rsidR="00414FFD" w:rsidRDefault="00546598">
            <w:pPr>
              <w:pStyle w:val="pAi2TableBody1"/>
            </w:pPr>
            <w:r>
              <w:rPr>
                <w:color w:val="000000"/>
              </w:rPr>
              <w:t>Telkens als ZoomText wordt gestart, kijkt ZoomText - indien er een internetverbinding beschikbaar is - of er programma-updates zijn. Wanneer updates beschikbaar zijn, gaat de Update Wizard u vragen of u de updates wilt downloaden en installeren.</w:t>
            </w:r>
          </w:p>
        </w:tc>
      </w:tr>
    </w:tbl>
    <w:bookmarkStart w:id="228" w:name="_Ref550082452"/>
    <w:p w14:paraId="1A8644AE" w14:textId="77777777" w:rsidR="00414FFD" w:rsidRDefault="00D82679">
      <w:pPr>
        <w:pStyle w:val="h2"/>
      </w:pPr>
      <w:r>
        <w:lastRenderedPageBreak/>
        <w:fldChar w:fldCharType="begin"/>
      </w:r>
      <w:r w:rsidR="00546598">
        <w:instrText xml:space="preserve"> XE "gebruikers interface voorkeuren" </w:instrText>
      </w:r>
      <w:r>
        <w:fldChar w:fldCharType="end"/>
      </w:r>
      <w:r>
        <w:fldChar w:fldCharType="begin"/>
      </w:r>
      <w:r w:rsidR="00546598">
        <w:instrText xml:space="preserve"> XE "voorkeuren:gebruikers-interface" </w:instrText>
      </w:r>
      <w:r>
        <w:fldChar w:fldCharType="end"/>
      </w:r>
      <w:bookmarkStart w:id="229" w:name="_Toc192863174"/>
      <w:r w:rsidR="00546598">
        <w:rPr>
          <w:color w:val="000000"/>
        </w:rPr>
        <w:t>Gebruikers Interface Voorkeuren</w:t>
      </w:r>
      <w:bookmarkEnd w:id="229"/>
    </w:p>
    <w:bookmarkEnd w:id="228"/>
    <w:p w14:paraId="2C05772B" w14:textId="77777777" w:rsidR="00414FFD" w:rsidRDefault="00546598">
      <w:pPr>
        <w:pStyle w:val="p"/>
      </w:pPr>
      <w:r>
        <w:rPr>
          <w:color w:val="000000"/>
        </w:rPr>
        <w:t>Gebruikers Interface Voorkeuren bepalen hoe de ZoomText gebruikers interface op het Windows bureaublad weergegeven wordt.</w:t>
      </w:r>
    </w:p>
    <w:p w14:paraId="68B969AF" w14:textId="77777777" w:rsidR="00414FFD" w:rsidRDefault="00546598">
      <w:pPr>
        <w:pStyle w:val="liAi2StepHeader"/>
        <w:numPr>
          <w:ilvl w:val="0"/>
          <w:numId w:val="553"/>
        </w:numPr>
        <w:spacing w:before="240" w:after="240"/>
      </w:pPr>
      <w:r>
        <w:rPr>
          <w:color w:val="000000"/>
        </w:rPr>
        <w:t>Om de Gebruikers Interface Voorkeuren aan te passen</w:t>
      </w:r>
    </w:p>
    <w:p w14:paraId="2C186034" w14:textId="77777777" w:rsidR="00414FFD" w:rsidRDefault="00546598">
      <w:pPr>
        <w:pStyle w:val="liAi2StepNumber1"/>
        <w:numPr>
          <w:ilvl w:val="0"/>
          <w:numId w:val="554"/>
        </w:numPr>
      </w:pPr>
      <w:r>
        <w:rPr>
          <w:color w:val="000000"/>
        </w:rPr>
        <w:t xml:space="preserve">In de </w:t>
      </w:r>
      <w:r>
        <w:rPr>
          <w:rStyle w:val="b1"/>
        </w:rPr>
        <w:t>ZoomText</w:t>
      </w:r>
      <w:r>
        <w:rPr>
          <w:color w:val="000000"/>
        </w:rPr>
        <w:t xml:space="preserve"> werkbalk, kies </w:t>
      </w:r>
      <w:r>
        <w:rPr>
          <w:rStyle w:val="b1"/>
        </w:rPr>
        <w:t>Voorkeuren &gt; Gebruikers Interface.</w:t>
      </w:r>
    </w:p>
    <w:p w14:paraId="3E2F6782" w14:textId="77777777" w:rsidR="00414FFD" w:rsidRDefault="00546598">
      <w:pPr>
        <w:pStyle w:val="pAi2StepComment"/>
      </w:pPr>
      <w:r>
        <w:rPr>
          <w:color w:val="000000"/>
        </w:rPr>
        <w:t>Het Voorkeuren dialoogvenster verschijnt met het Gebruikers Interface tabblad geopend.</w:t>
      </w:r>
    </w:p>
    <w:p w14:paraId="3BA2BE0B" w14:textId="77777777" w:rsidR="00414FFD" w:rsidRDefault="00546598">
      <w:pPr>
        <w:pStyle w:val="liAi2StepNumber1"/>
        <w:numPr>
          <w:ilvl w:val="0"/>
          <w:numId w:val="555"/>
        </w:numPr>
      </w:pPr>
      <w:r>
        <w:rPr>
          <w:color w:val="000000"/>
        </w:rPr>
        <w:t>Pas de Gebruikers Interface Voorkeuren instellingen aan zoals gewenst.</w:t>
      </w:r>
    </w:p>
    <w:p w14:paraId="6D618156" w14:textId="77777777" w:rsidR="00414FFD" w:rsidRDefault="00546598">
      <w:pPr>
        <w:pStyle w:val="liAi2StepNumber1"/>
        <w:numPr>
          <w:ilvl w:val="0"/>
          <w:numId w:val="555"/>
        </w:numPr>
      </w:pPr>
      <w:r>
        <w:rPr>
          <w:color w:val="000000"/>
        </w:rPr>
        <w:t xml:space="preserve">Selecteer </w:t>
      </w:r>
      <w:r>
        <w:rPr>
          <w:rStyle w:val="b1"/>
        </w:rPr>
        <w:t>OK.</w:t>
      </w:r>
    </w:p>
    <w:p w14:paraId="50ABBC2C" w14:textId="4ACED1E9" w:rsidR="00414FFD" w:rsidRDefault="00DE6D5C">
      <w:pPr>
        <w:pStyle w:val="pAi2Image"/>
      </w:pPr>
      <w:r>
        <w:rPr>
          <w:noProof/>
        </w:rPr>
        <w:lastRenderedPageBreak/>
        <w:drawing>
          <wp:inline distT="0" distB="0" distL="0" distR="0" wp14:anchorId="301E2678" wp14:editId="29DAD29E">
            <wp:extent cx="4977130" cy="5779770"/>
            <wp:effectExtent l="0" t="0" r="0" b="0"/>
            <wp:docPr id="121" name="Picture 16" descr="Afbeelding van het Gebruikers Interface Tabblad in het Programma Voorkeuren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descr="Afbeelding van het Gebruikers Interface Tabblad in het Programma Voorkeuren dialoogvenster."/>
                    <pic:cNvPicPr preferRelativeResize="0">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977130" cy="5779770"/>
                    </a:xfrm>
                    <a:prstGeom prst="rect">
                      <a:avLst/>
                    </a:prstGeom>
                    <a:noFill/>
                    <a:ln>
                      <a:noFill/>
                    </a:ln>
                  </pic:spPr>
                </pic:pic>
              </a:graphicData>
            </a:graphic>
          </wp:inline>
        </w:drawing>
      </w:r>
    </w:p>
    <w:p w14:paraId="675ECE9B" w14:textId="77777777" w:rsidR="00414FFD" w:rsidRDefault="00546598">
      <w:pPr>
        <w:pStyle w:val="pAi2ImageCaption"/>
      </w:pPr>
      <w:r>
        <w:rPr>
          <w:color w:val="000000"/>
        </w:rPr>
        <w:t>Het Gebruikers Interface tabblad.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1B02F625" w14:textId="77777777" w:rsidTr="00B7663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B28FC5B"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E66060D" w14:textId="77777777" w:rsidR="00414FFD" w:rsidRDefault="00546598">
            <w:pPr>
              <w:pStyle w:val="tdAi2TableColumnHeader"/>
            </w:pPr>
            <w:r>
              <w:t>Beschrijving</w:t>
            </w:r>
          </w:p>
        </w:tc>
      </w:tr>
      <w:tr w:rsidR="00DE6D5C" w14:paraId="33162473"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BA99F9D" w14:textId="77777777" w:rsidR="00414FFD" w:rsidRDefault="00546598">
            <w:pPr>
              <w:pStyle w:val="tdAi2TableSection1"/>
            </w:pPr>
            <w:r>
              <w:rPr>
                <w:color w:val="000000"/>
              </w:rPr>
              <w:t>Werkbalk Instellingen</w:t>
            </w:r>
          </w:p>
        </w:tc>
      </w:tr>
      <w:tr w:rsidR="00414FFD" w14:paraId="49BA374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3812B7D" w14:textId="77777777" w:rsidR="00414FFD" w:rsidRDefault="00546598">
            <w:pPr>
              <w:pStyle w:val="pAi2TableBody1"/>
            </w:pPr>
            <w:r>
              <w:rPr>
                <w:color w:val="000000"/>
              </w:rPr>
              <w:t>Toon Tool Tips voor lintelementen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6E40D6" w14:textId="77777777" w:rsidR="00414FFD" w:rsidRDefault="00546598">
            <w:pPr>
              <w:pStyle w:val="pAi2TableBody1"/>
            </w:pPr>
            <w:r>
              <w:rPr>
                <w:color w:val="000000"/>
              </w:rPr>
              <w:t>Schakelt het tonen van informatieve Tool Tips in wanneer u de muis boven elementen van de ZoomText werkbalk beweegt.</w:t>
            </w:r>
          </w:p>
        </w:tc>
      </w:tr>
      <w:tr w:rsidR="00414FFD" w14:paraId="232C5D2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7E730A1" w14:textId="77777777" w:rsidR="00414FFD" w:rsidRDefault="00546598">
            <w:pPr>
              <w:pStyle w:val="pAi2TableBody1"/>
            </w:pPr>
            <w:r>
              <w:rPr>
                <w:color w:val="000000"/>
              </w:rPr>
              <w:lastRenderedPageBreak/>
              <w:t>Plaats de werkbalk boven andere vensters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414CCE" w14:textId="77777777" w:rsidR="00414FFD" w:rsidRDefault="00546598">
            <w:pPr>
              <w:pStyle w:val="pAi2TableBody1"/>
            </w:pPr>
            <w:r>
              <w:rPr>
                <w:color w:val="000000"/>
              </w:rPr>
              <w:t>Het ZoomText gebruikers interface venster blijft boven andere vensters, ook als ZoomText niet actief is.</w:t>
            </w:r>
          </w:p>
        </w:tc>
      </w:tr>
      <w:tr w:rsidR="00414FFD" w14:paraId="0378720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7FE13E7" w14:textId="77777777" w:rsidR="00414FFD" w:rsidRDefault="00546598">
            <w:pPr>
              <w:pStyle w:val="pAi2TableBody1"/>
            </w:pPr>
            <w:r>
              <w:rPr>
                <w:color w:val="000000"/>
              </w:rPr>
              <w:t>Werkbalk herstellen na gebruik van een functie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4E7F59" w14:textId="77777777" w:rsidR="00414FFD" w:rsidRDefault="00546598">
            <w:pPr>
              <w:pStyle w:val="pAi2TableBody1"/>
            </w:pPr>
            <w:r>
              <w:rPr>
                <w:color w:val="000000"/>
              </w:rPr>
              <w:t>De ZoomText werkbalk wordt altijd hersteld wanneer een functie afgesloten wordt.</w:t>
            </w:r>
          </w:p>
        </w:tc>
      </w:tr>
      <w:tr w:rsidR="00414FFD" w14:paraId="54964F0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EBBDB60" w14:textId="77777777" w:rsidR="00414FFD" w:rsidRDefault="00546598">
            <w:pPr>
              <w:pStyle w:val="pAi2TableBody1"/>
            </w:pPr>
            <w:r>
              <w:rPr>
                <w:color w:val="000000"/>
              </w:rPr>
              <w:t>Werkbalk accentuering kleur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DBC160" w14:textId="77777777" w:rsidR="00414FFD" w:rsidRDefault="00546598">
            <w:pPr>
              <w:pStyle w:val="pAi2TableBody1"/>
            </w:pPr>
            <w:r>
              <w:rPr>
                <w:color w:val="000000"/>
              </w:rPr>
              <w:t>Selecteer de kleur die u wilt gebruiken om elementen op de ZoomText werkbalk te accentueren.</w:t>
            </w:r>
          </w:p>
        </w:tc>
      </w:tr>
      <w:tr w:rsidR="00DE6D5C" w14:paraId="2168272E"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56185A6" w14:textId="77777777" w:rsidR="00414FFD" w:rsidRDefault="00546598">
            <w:pPr>
              <w:pStyle w:val="tdAi2TableSection1"/>
            </w:pPr>
            <w:r>
              <w:rPr>
                <w:color w:val="000000"/>
              </w:rPr>
              <w:t>Taakbalk Instellingen</w:t>
            </w:r>
          </w:p>
        </w:tc>
      </w:tr>
      <w:tr w:rsidR="00414FFD" w14:paraId="46E2250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3B3E056" w14:textId="77777777" w:rsidR="00414FFD" w:rsidRDefault="00546598">
            <w:pPr>
              <w:pStyle w:val="pAi2TableBody1"/>
            </w:pPr>
            <w:r>
              <w:rPr>
                <w:color w:val="000000"/>
              </w:rPr>
              <w:t>Toon ZoomText taakbalk knop en systeem icoon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B207CE" w14:textId="77777777" w:rsidR="00414FFD" w:rsidRDefault="00546598">
            <w:pPr>
              <w:pStyle w:val="pAi2TableBody1"/>
            </w:pPr>
            <w:r>
              <w:rPr>
                <w:color w:val="000000"/>
              </w:rPr>
              <w:t>Wanneer ZoomText aan staat, worden beide de taakbalk knop en het systeem icoon getoond.</w:t>
            </w:r>
          </w:p>
        </w:tc>
      </w:tr>
      <w:tr w:rsidR="00414FFD" w14:paraId="1C22930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CB36A69" w14:textId="77777777" w:rsidR="00414FFD" w:rsidRDefault="00546598">
            <w:pPr>
              <w:pStyle w:val="pAi2TableBody1"/>
            </w:pPr>
            <w:r>
              <w:rPr>
                <w:color w:val="000000"/>
              </w:rPr>
              <w:t>Toon alleen ZoomText taakbalk knop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063B6D" w14:textId="77777777" w:rsidR="00414FFD" w:rsidRDefault="00546598">
            <w:pPr>
              <w:pStyle w:val="pAi2TableBody1"/>
            </w:pPr>
            <w:r>
              <w:rPr>
                <w:color w:val="000000"/>
              </w:rPr>
              <w:t>Wanneer ZoomText aan staat, wordt alleen de taakbalk knop getoond.</w:t>
            </w:r>
          </w:p>
        </w:tc>
      </w:tr>
      <w:tr w:rsidR="00414FFD" w14:paraId="4FA2350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5701404" w14:textId="77777777" w:rsidR="00414FFD" w:rsidRDefault="00546598">
            <w:pPr>
              <w:pStyle w:val="pAi2TableBody1"/>
            </w:pPr>
            <w:r>
              <w:rPr>
                <w:color w:val="000000"/>
              </w:rPr>
              <w:t>Toon alleen ZoomText systeem icoon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BCC36E" w14:textId="77777777" w:rsidR="00414FFD" w:rsidRDefault="00546598">
            <w:pPr>
              <w:pStyle w:val="pAi2TableBody1"/>
            </w:pPr>
            <w:r>
              <w:rPr>
                <w:color w:val="000000"/>
              </w:rPr>
              <w:t>Wanneer ZoomText aan staat, wordt alleen het systeem icoon getoond.</w:t>
            </w:r>
          </w:p>
        </w:tc>
      </w:tr>
      <w:tr w:rsidR="00DE6D5C" w14:paraId="0B19B9E9"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CD9B7EC" w14:textId="77777777" w:rsidR="00414FFD" w:rsidRDefault="00546598">
            <w:pPr>
              <w:pStyle w:val="tdAi2TableSection1"/>
            </w:pPr>
            <w:r>
              <w:rPr>
                <w:color w:val="000000"/>
              </w:rPr>
              <w:t>Taal van Gebruikers Interface</w:t>
            </w:r>
          </w:p>
        </w:tc>
      </w:tr>
      <w:tr w:rsidR="00414FFD" w14:paraId="6A4D6AC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4FDE7A6" w14:textId="77777777" w:rsidR="00414FFD" w:rsidRDefault="00546598">
            <w:pPr>
              <w:pStyle w:val="pAi2TableBody1"/>
            </w:pPr>
            <w:r>
              <w:rPr>
                <w:color w:val="000000"/>
              </w:rPr>
              <w:t>Taal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ACBA7F" w14:textId="77777777" w:rsidR="00414FFD" w:rsidRDefault="00546598">
            <w:pPr>
              <w:pStyle w:val="pAi2TableBody1"/>
            </w:pPr>
            <w:r>
              <w:rPr>
                <w:color w:val="000000"/>
              </w:rPr>
              <w:t>Selecteer de taal van de ZoomText gebruikers interface.</w:t>
            </w:r>
          </w:p>
          <w:p w14:paraId="3C7B8942" w14:textId="77777777" w:rsidR="00414FFD" w:rsidRDefault="00546598">
            <w:pPr>
              <w:pStyle w:val="pAi2TableBody1"/>
            </w:pPr>
            <w:r>
              <w:rPr>
                <w:rStyle w:val="b2"/>
              </w:rPr>
              <w:t>Opmerking:</w:t>
            </w:r>
            <w:r>
              <w:rPr>
                <w:color w:val="000000"/>
              </w:rPr>
              <w:t xml:space="preserve"> Deze optie is niet beschikbaar in de alleen Engelse versie.</w:t>
            </w:r>
          </w:p>
        </w:tc>
      </w:tr>
      <w:tr w:rsidR="00DE6D5C" w14:paraId="73768097"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705A71D" w14:textId="77777777" w:rsidR="00414FFD" w:rsidRDefault="00546598">
            <w:pPr>
              <w:pStyle w:val="tdAi2TableSection1"/>
            </w:pPr>
            <w:r>
              <w:rPr>
                <w:color w:val="000000"/>
              </w:rPr>
              <w:t>Andere Instellingen</w:t>
            </w:r>
          </w:p>
        </w:tc>
      </w:tr>
      <w:tr w:rsidR="00414FFD" w14:paraId="2387F6D7"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43024F5" w14:textId="77777777" w:rsidR="00414FFD" w:rsidRDefault="00546598">
            <w:pPr>
              <w:pStyle w:val="pAi2TableBody1"/>
            </w:pPr>
            <w:r>
              <w:rPr>
                <w:color w:val="000000"/>
              </w:rPr>
              <w:t>Schakel overgang effecten in voor scherm accentuering</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6068778" w14:textId="77777777" w:rsidR="00414FFD" w:rsidRDefault="00546598">
            <w:pPr>
              <w:pStyle w:val="pAi2TableBody1"/>
            </w:pPr>
            <w:r>
              <w:rPr>
                <w:color w:val="000000"/>
              </w:rPr>
              <w:t>Schakelt soepele visuele overgangen in als u in de ZoomText scherm accentuering schema wisselt.</w:t>
            </w:r>
          </w:p>
        </w:tc>
      </w:tr>
    </w:tbl>
    <w:bookmarkStart w:id="230" w:name="_Ref1461625420"/>
    <w:p w14:paraId="32154D54" w14:textId="77777777" w:rsidR="00414FFD" w:rsidRDefault="00D82679">
      <w:pPr>
        <w:pStyle w:val="h2"/>
      </w:pPr>
      <w:r>
        <w:lastRenderedPageBreak/>
        <w:fldChar w:fldCharType="begin"/>
      </w:r>
      <w:r w:rsidR="00546598">
        <w:instrText xml:space="preserve"> XE "voorkeuren:afronding" </w:instrText>
      </w:r>
      <w:r>
        <w:fldChar w:fldCharType="end"/>
      </w:r>
      <w:r>
        <w:fldChar w:fldCharType="begin"/>
      </w:r>
      <w:r w:rsidR="00546598">
        <w:instrText xml:space="preserve"> XE "afronding voorkeuren" </w:instrText>
      </w:r>
      <w:r>
        <w:fldChar w:fldCharType="end"/>
      </w:r>
      <w:bookmarkStart w:id="231" w:name="_Toc192863175"/>
      <w:r w:rsidR="00546598">
        <w:rPr>
          <w:color w:val="000000"/>
        </w:rPr>
        <w:t>Afronding Voorkeuren</w:t>
      </w:r>
      <w:bookmarkEnd w:id="231"/>
    </w:p>
    <w:bookmarkEnd w:id="230"/>
    <w:p w14:paraId="76446455" w14:textId="77777777" w:rsidR="00414FFD" w:rsidRDefault="00546598">
      <w:pPr>
        <w:pStyle w:val="p"/>
      </w:pPr>
      <w:r>
        <w:rPr>
          <w:color w:val="000000"/>
        </w:rPr>
        <w:t>Bij afrondingsinstellingen kan de mate van afronding en scherpte van de afronding worden ingesteld. (inclusief foto’s) in de vergrotingsmodus. ZoomText biedt twee types van afronding, xFont® and Geometrische Afronding, welke apart of samen kunnen worden ingeschakeld.</w:t>
      </w:r>
    </w:p>
    <w:p w14:paraId="38CA0265" w14:textId="77777777" w:rsidR="00414FFD" w:rsidRDefault="00546598">
      <w:pPr>
        <w:pStyle w:val="liAi2Bullet1"/>
        <w:numPr>
          <w:ilvl w:val="0"/>
          <w:numId w:val="556"/>
        </w:numPr>
        <w:spacing w:before="240"/>
      </w:pPr>
      <w:r>
        <w:rPr>
          <w:rStyle w:val="b1"/>
        </w:rPr>
        <w:t>xFont</w:t>
      </w:r>
      <w:r>
        <w:rPr>
          <w:color w:val="000000"/>
        </w:rPr>
        <w:t xml:space="preserve"> ondersteunt alleen tekst en geeft daarbij de hoogste kwaliteit bij tekstvergroting. xFont is niet in alle programma’s beschikbaar. Er kan dan gebruik worden gemaakt van de Geometrische afronding (indien ingeschakeld).</w:t>
      </w:r>
    </w:p>
    <w:p w14:paraId="38CABDB9" w14:textId="77777777" w:rsidR="00414FFD" w:rsidRDefault="00546598">
      <w:pPr>
        <w:pStyle w:val="liAi2Bullet1"/>
        <w:numPr>
          <w:ilvl w:val="0"/>
          <w:numId w:val="556"/>
        </w:numPr>
      </w:pPr>
      <w:r>
        <w:rPr>
          <w:rStyle w:val="b1"/>
        </w:rPr>
        <w:t>Geometrische Afronding</w:t>
      </w:r>
      <w:r>
        <w:rPr>
          <w:color w:val="000000"/>
        </w:rPr>
        <w:t xml:space="preserve"> biedt de mogelijkheid tot een hoge kwalitatieve afronding, zowel in tekst als bij grafische afbeeldingen waarbij xFont afronding geen oplossing biedt. Er zijn twee vormen van Geometrische Afronding, te weten: ClearSharp en Verouderde Afronding.</w:t>
      </w:r>
    </w:p>
    <w:p w14:paraId="54DD44A9" w14:textId="77777777" w:rsidR="00414FFD" w:rsidRDefault="00546598">
      <w:pPr>
        <w:pStyle w:val="liAi2Bullet2"/>
        <w:numPr>
          <w:ilvl w:val="0"/>
          <w:numId w:val="557"/>
        </w:numPr>
        <w:ind w:left="2015"/>
      </w:pPr>
      <w:r>
        <w:rPr>
          <w:rStyle w:val="b1"/>
        </w:rPr>
        <w:t>ClearSharp</w:t>
      </w:r>
      <w:r>
        <w:rPr>
          <w:color w:val="000000"/>
        </w:rPr>
        <w:t xml:space="preserve"> is de nieuwe en verbeterderde vorm van geometrische afronding. Deze geeft een sterk verbeterde afronding ten opzichte van de voorgande versie en een sterk verbeterde systeemprestatie.</w:t>
      </w:r>
    </w:p>
    <w:p w14:paraId="479FFB29" w14:textId="77777777" w:rsidR="00414FFD" w:rsidRDefault="00546598">
      <w:pPr>
        <w:pStyle w:val="liAi2Bullet2"/>
        <w:numPr>
          <w:ilvl w:val="0"/>
          <w:numId w:val="557"/>
        </w:numPr>
        <w:spacing w:after="240"/>
        <w:ind w:left="2015"/>
      </w:pPr>
      <w:r>
        <w:rPr>
          <w:rStyle w:val="b1"/>
        </w:rPr>
        <w:t>Verouderde Afronding</w:t>
      </w:r>
      <w:r>
        <w:rPr>
          <w:color w:val="000000"/>
        </w:rPr>
        <w:t xml:space="preserve"> is de ooudere versie van geometrische afronding, zoals deze in de eerdere versies aanwezig was en garandeert de prestaties die u gewend was.</w:t>
      </w:r>
    </w:p>
    <w:p w14:paraId="5F731FB8" w14:textId="77777777" w:rsidR="00414FFD" w:rsidRDefault="00546598">
      <w:pPr>
        <w:pStyle w:val="p"/>
      </w:pPr>
      <w:r>
        <w:rPr>
          <w:color w:val="000000"/>
        </w:rPr>
        <w:t>Als ZoomText is ingeschakeld en de vergroting actief is, kunt u gebruik maken van één of meerdere manieren van afronding, al naar gelang uw individuele wensen.</w:t>
      </w:r>
    </w:p>
    <w:p w14:paraId="5E94CF27" w14:textId="77777777" w:rsidR="00414FFD" w:rsidRDefault="00546598">
      <w:pPr>
        <w:pStyle w:val="liAi2StepHeader"/>
        <w:numPr>
          <w:ilvl w:val="0"/>
          <w:numId w:val="558"/>
        </w:numPr>
        <w:spacing w:before="240" w:after="240"/>
      </w:pPr>
      <w:r>
        <w:rPr>
          <w:color w:val="000000"/>
        </w:rPr>
        <w:t>Om door de afvlak modi te gaan</w:t>
      </w:r>
    </w:p>
    <w:p w14:paraId="0DDBE7EF" w14:textId="77777777" w:rsidR="00414FFD" w:rsidRDefault="00546598">
      <w:pPr>
        <w:pStyle w:val="liAi2StepBullet1"/>
        <w:numPr>
          <w:ilvl w:val="0"/>
          <w:numId w:val="559"/>
        </w:numPr>
        <w:spacing w:before="240" w:after="240"/>
      </w:pPr>
      <w:r>
        <w:rPr>
          <w:color w:val="000000"/>
        </w:rPr>
        <w:t xml:space="preserve">Druk op de sneltoets voor afronding: </w:t>
      </w:r>
      <w:r>
        <w:rPr>
          <w:rStyle w:val="b1"/>
        </w:rPr>
        <w:t>Caps Lock + X</w:t>
      </w:r>
    </w:p>
    <w:p w14:paraId="485D6A5B" w14:textId="77777777" w:rsidR="00414FFD" w:rsidRDefault="00546598">
      <w:pPr>
        <w:pStyle w:val="p"/>
      </w:pPr>
      <w:r>
        <w:rPr>
          <w:color w:val="000000"/>
        </w:rPr>
        <w:t>U kunt de weergave en de instellingen van de Afronding regelen in het dialoogvenster voor de Voorkeuren.</w:t>
      </w:r>
    </w:p>
    <w:p w14:paraId="42C5F72E" w14:textId="77777777" w:rsidR="00414FFD" w:rsidRDefault="00546598">
      <w:pPr>
        <w:pStyle w:val="liAi2StepHeader"/>
        <w:numPr>
          <w:ilvl w:val="0"/>
          <w:numId w:val="560"/>
        </w:numPr>
        <w:spacing w:before="240" w:after="240"/>
      </w:pPr>
      <w:r>
        <w:rPr>
          <w:color w:val="000000"/>
        </w:rPr>
        <w:t>Om de instellingen voor de afronding aan te passen</w:t>
      </w:r>
    </w:p>
    <w:p w14:paraId="3FA87C8C" w14:textId="77777777" w:rsidR="00414FFD" w:rsidRDefault="00546598">
      <w:pPr>
        <w:pStyle w:val="liAi2StepNumber1"/>
        <w:numPr>
          <w:ilvl w:val="0"/>
          <w:numId w:val="561"/>
        </w:numPr>
      </w:pPr>
      <w:r>
        <w:rPr>
          <w:color w:val="000000"/>
        </w:rPr>
        <w:lastRenderedPageBreak/>
        <w:t xml:space="preserve">In het </w:t>
      </w:r>
      <w:r>
        <w:rPr>
          <w:rStyle w:val="b1"/>
        </w:rPr>
        <w:t>ZoomText</w:t>
      </w:r>
      <w:r>
        <w:rPr>
          <w:color w:val="000000"/>
        </w:rPr>
        <w:t xml:space="preserve"> menu, kies </w:t>
      </w:r>
      <w:r>
        <w:rPr>
          <w:rStyle w:val="b1"/>
        </w:rPr>
        <w:t>Voorkeuren &gt; Afronding</w:t>
      </w:r>
      <w:r>
        <w:rPr>
          <w:color w:val="000000"/>
        </w:rPr>
        <w:t>.</w:t>
      </w:r>
    </w:p>
    <w:p w14:paraId="3DBEE2B9" w14:textId="77777777" w:rsidR="00414FFD" w:rsidRDefault="00546598">
      <w:pPr>
        <w:pStyle w:val="pAi2StepComment"/>
      </w:pPr>
      <w:r>
        <w:rPr>
          <w:color w:val="000000"/>
        </w:rPr>
        <w:t>Het dialoogvenster Voorkeuren verschijnt met het tabblad Afronden actief.</w:t>
      </w:r>
    </w:p>
    <w:p w14:paraId="5F0CA135" w14:textId="77777777" w:rsidR="00414FFD" w:rsidRDefault="00546598">
      <w:pPr>
        <w:pStyle w:val="liAi2StepNumber1"/>
        <w:numPr>
          <w:ilvl w:val="0"/>
          <w:numId w:val="562"/>
        </w:numPr>
      </w:pPr>
      <w:r>
        <w:rPr>
          <w:color w:val="000000"/>
        </w:rPr>
        <w:t>Stel de gewenste instelling in voor de afronding.</w:t>
      </w:r>
    </w:p>
    <w:p w14:paraId="02914B78" w14:textId="77777777" w:rsidR="00414FFD" w:rsidRDefault="00546598">
      <w:pPr>
        <w:pStyle w:val="liAi2StepNumber1"/>
        <w:numPr>
          <w:ilvl w:val="0"/>
          <w:numId w:val="562"/>
        </w:numPr>
      </w:pPr>
      <w:r>
        <w:rPr>
          <w:color w:val="000000"/>
        </w:rPr>
        <w:t xml:space="preserve">Selecteer </w:t>
      </w:r>
      <w:r>
        <w:rPr>
          <w:rStyle w:val="b1"/>
        </w:rPr>
        <w:t>OK.</w:t>
      </w:r>
    </w:p>
    <w:p w14:paraId="1B08EC93" w14:textId="5D00F23A" w:rsidR="00414FFD" w:rsidRDefault="00DE6D5C">
      <w:pPr>
        <w:pStyle w:val="pAi2Image"/>
      </w:pPr>
      <w:r>
        <w:rPr>
          <w:noProof/>
        </w:rPr>
        <w:drawing>
          <wp:inline distT="0" distB="0" distL="0" distR="0" wp14:anchorId="0FB69F77" wp14:editId="1D0B7E82">
            <wp:extent cx="4977130" cy="5779770"/>
            <wp:effectExtent l="0" t="0" r="0" b="0"/>
            <wp:docPr id="122" name="Picture 15" descr="Afbeelding van het Afronding Voorkeuren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descr="Afbeelding van het Afronding Voorkeuren dialoogvenster."/>
                    <pic:cNvPicPr preferRelativeResize="0">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977130" cy="5779770"/>
                    </a:xfrm>
                    <a:prstGeom prst="rect">
                      <a:avLst/>
                    </a:prstGeom>
                    <a:noFill/>
                    <a:ln>
                      <a:noFill/>
                    </a:ln>
                  </pic:spPr>
                </pic:pic>
              </a:graphicData>
            </a:graphic>
          </wp:inline>
        </w:drawing>
      </w:r>
    </w:p>
    <w:p w14:paraId="40687CCD" w14:textId="77777777" w:rsidR="00414FFD" w:rsidRDefault="00546598">
      <w:pPr>
        <w:pStyle w:val="pAi2ImageCaption"/>
      </w:pPr>
      <w:r>
        <w:rPr>
          <w:color w:val="000000"/>
        </w:rPr>
        <w:t>Het Afronding tabblad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7F881271" w14:textId="77777777" w:rsidTr="00B7663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3889433" w14:textId="77777777" w:rsidR="00414FFD" w:rsidRDefault="00546598">
            <w:pPr>
              <w:pStyle w:val="tdAi2TableColumnHeader"/>
            </w:pPr>
            <w:r>
              <w:lastRenderedPageBreak/>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9AA2632" w14:textId="77777777" w:rsidR="00414FFD" w:rsidRDefault="00546598">
            <w:pPr>
              <w:pStyle w:val="tdAi2TableColumnHeader"/>
            </w:pPr>
            <w:r>
              <w:t>Beschrijving</w:t>
            </w:r>
          </w:p>
        </w:tc>
      </w:tr>
      <w:tr w:rsidR="00DE6D5C" w14:paraId="338EDC92"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23887CB" w14:textId="77777777" w:rsidR="00414FFD" w:rsidRDefault="00546598">
            <w:pPr>
              <w:pStyle w:val="tdAi2TableSection1"/>
            </w:pPr>
            <w:r>
              <w:rPr>
                <w:color w:val="000000"/>
              </w:rPr>
              <w:t>xFont Opties</w:t>
            </w:r>
          </w:p>
        </w:tc>
      </w:tr>
      <w:tr w:rsidR="00414FFD" w14:paraId="53FD7D6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AB0931A" w14:textId="77777777" w:rsidR="00414FFD" w:rsidRDefault="00546598">
            <w:pPr>
              <w:pStyle w:val="pAi2TableBody1"/>
            </w:pPr>
            <w:r>
              <w:rPr>
                <w:color w:val="000000"/>
              </w:rPr>
              <w:t>xFont  Vergroting inschakelen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307F98E" w14:textId="77777777" w:rsidR="00414FFD" w:rsidRDefault="00546598">
            <w:pPr>
              <w:pStyle w:val="pAi2TableBody1"/>
            </w:pPr>
            <w:r>
              <w:rPr>
                <w:color w:val="000000"/>
              </w:rPr>
              <w:t>Schakelt xFont  vergroting in. xFont toont vergrootte tekst in de hoogste kwaliteit en moet altijd ingeschakeld zijn.</w:t>
            </w:r>
          </w:p>
        </w:tc>
      </w:tr>
      <w:tr w:rsidR="00414FFD" w14:paraId="61ECB00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EC09077" w14:textId="77777777" w:rsidR="00414FFD" w:rsidRDefault="00546598">
            <w:pPr>
              <w:pStyle w:val="pAi2TableBody1"/>
            </w:pPr>
            <w:r>
              <w:rPr>
                <w:color w:val="000000"/>
              </w:rPr>
              <w:t>Maak alle xFont teksten vetgedrukt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C72F9F9" w14:textId="77777777" w:rsidR="00414FFD" w:rsidRDefault="00546598">
            <w:pPr>
              <w:pStyle w:val="pAi2TableBody1"/>
            </w:pPr>
            <w:r>
              <w:rPr>
                <w:color w:val="000000"/>
              </w:rPr>
              <w:t>Maakt teksten die vergroot worden met xFont vetgedrukt.</w:t>
            </w:r>
          </w:p>
        </w:tc>
      </w:tr>
      <w:tr w:rsidR="00414FFD" w14:paraId="33EA691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028FB97" w14:textId="77777777" w:rsidR="00414FFD" w:rsidRDefault="00546598">
            <w:pPr>
              <w:pStyle w:val="pAi2TableBody1"/>
            </w:pPr>
            <w:r>
              <w:rPr>
                <w:color w:val="000000"/>
              </w:rPr>
              <w:t>Toepassingen Uitsluiten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F48B8E8" w14:textId="77777777" w:rsidR="00414FFD" w:rsidRDefault="00546598">
            <w:pPr>
              <w:pStyle w:val="pAi2TableBody1"/>
            </w:pPr>
            <w:r>
              <w:rPr>
                <w:color w:val="000000"/>
              </w:rPr>
              <w:t>Toont instellingen voor het uitsluiten van xFont in probleem applicaties. Zie "xFont uitschakelen in probleem applicaties" hieronder.</w:t>
            </w:r>
          </w:p>
        </w:tc>
      </w:tr>
      <w:tr w:rsidR="00DE6D5C" w14:paraId="17B83EED"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2CE2B70" w14:textId="77777777" w:rsidR="00414FFD" w:rsidRDefault="00546598">
            <w:pPr>
              <w:pStyle w:val="tdAi2TableSection1"/>
            </w:pPr>
            <w:r>
              <w:rPr>
                <w:color w:val="000000"/>
              </w:rPr>
              <w:t>Geometrische Afronding</w:t>
            </w:r>
          </w:p>
        </w:tc>
      </w:tr>
      <w:tr w:rsidR="00414FFD" w14:paraId="043EFA2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52D4F4" w14:textId="77777777" w:rsidR="00414FFD" w:rsidRDefault="00546598">
            <w:pPr>
              <w:pStyle w:val="tdAi2TableBody2"/>
            </w:pPr>
            <w:r>
              <w:rPr>
                <w:color w:val="000000"/>
              </w:rPr>
              <w:t>ClearSharp</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EC059BA" w14:textId="77777777" w:rsidR="00414FFD" w:rsidRDefault="00546598">
            <w:pPr>
              <w:pStyle w:val="pAi2TableBody1"/>
            </w:pPr>
            <w:r>
              <w:rPr>
                <w:color w:val="000000"/>
              </w:rPr>
              <w:t>Schakelt ClearSharp geometrische afronding in.</w:t>
            </w:r>
          </w:p>
        </w:tc>
      </w:tr>
      <w:tr w:rsidR="00414FFD" w14:paraId="00B8F4F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F1086BB" w14:textId="77777777" w:rsidR="00414FFD" w:rsidRDefault="00546598">
            <w:pPr>
              <w:pStyle w:val="tdAi2TableBody2"/>
            </w:pPr>
            <w:r>
              <w:rPr>
                <w:color w:val="000000"/>
              </w:rPr>
              <w:t>Verouderde afronding</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80DB3D6" w14:textId="77777777" w:rsidR="00414FFD" w:rsidRDefault="00546598">
            <w:pPr>
              <w:pStyle w:val="pAi2TableBody1"/>
            </w:pPr>
            <w:r>
              <w:rPr>
                <w:color w:val="000000"/>
              </w:rPr>
              <w:t>Schakelt verouderde geometrische afronding in.</w:t>
            </w:r>
          </w:p>
        </w:tc>
      </w:tr>
      <w:tr w:rsidR="00414FFD" w14:paraId="2DA77277"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29B0BA9" w14:textId="77777777" w:rsidR="00414FFD" w:rsidRDefault="00546598">
            <w:pPr>
              <w:pStyle w:val="tdAi2TableBody2"/>
            </w:pPr>
            <w:r>
              <w:rPr>
                <w:color w:val="000000"/>
              </w:rPr>
              <w:t>Geen</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211B415E" w14:textId="77777777" w:rsidR="00414FFD" w:rsidRDefault="00546598">
            <w:pPr>
              <w:pStyle w:val="pAi2TableBody1"/>
            </w:pPr>
            <w:r>
              <w:rPr>
                <w:color w:val="000000"/>
              </w:rPr>
              <w:t>Schakelt geometrische afronding uit.</w:t>
            </w:r>
          </w:p>
        </w:tc>
      </w:tr>
    </w:tbl>
    <w:p w14:paraId="0BDF055E" w14:textId="77777777" w:rsidR="00414FFD" w:rsidRDefault="00546598">
      <w:pPr>
        <w:pStyle w:val="p"/>
      </w:pPr>
      <w:r>
        <w:rPr>
          <w:color w:val="000000"/>
        </w:rPr>
        <w:t> </w:t>
      </w:r>
    </w:p>
    <w:bookmarkStart w:id="232" w:name="1982832190"/>
    <w:p w14:paraId="05DD9B3A" w14:textId="77777777" w:rsidR="00414FFD" w:rsidRDefault="00D82679">
      <w:pPr>
        <w:pStyle w:val="h3"/>
      </w:pPr>
      <w:r>
        <w:fldChar w:fldCharType="begin"/>
      </w:r>
      <w:r w:rsidR="00546598">
        <w:instrText xml:space="preserve"> XE "xFont uitschakelen in applicaties" </w:instrText>
      </w:r>
      <w:r>
        <w:fldChar w:fldCharType="end"/>
      </w:r>
      <w:r>
        <w:fldChar w:fldCharType="begin"/>
      </w:r>
      <w:r w:rsidR="00546598">
        <w:instrText xml:space="preserve"> XE "voorkeuren:xFont uitsluiten" </w:instrText>
      </w:r>
      <w:r>
        <w:fldChar w:fldCharType="end"/>
      </w:r>
      <w:r>
        <w:fldChar w:fldCharType="begin"/>
      </w:r>
      <w:r w:rsidR="00546598">
        <w:instrText xml:space="preserve"> XE "afronding voorkeuren:xFont uitsluiten" </w:instrText>
      </w:r>
      <w:r>
        <w:fldChar w:fldCharType="end"/>
      </w:r>
      <w:r w:rsidR="00546598">
        <w:rPr>
          <w:color w:val="000000"/>
        </w:rPr>
        <w:t>xFont uitschakelen in probleem applicaties</w:t>
      </w:r>
    </w:p>
    <w:bookmarkEnd w:id="232"/>
    <w:p w14:paraId="2198BCC4" w14:textId="77777777" w:rsidR="00414FFD" w:rsidRDefault="00546598">
      <w:pPr>
        <w:pStyle w:val="p"/>
      </w:pPr>
      <w:r>
        <w:rPr>
          <w:color w:val="000000"/>
        </w:rPr>
        <w:t>Van sommige applicaties is de gebruikersinterface niet compatibel met  ZoomTexts xFont functie, waardoor tekst verdwijnt of verbasterd wordt. Als dit gebeurt, kunt u het gebruik van xFont uitschakelen in probleem applicaties door de naam van de applicatie aan te vinken in het Applicaties  Uitschakelen dialoogvenster.</w:t>
      </w:r>
    </w:p>
    <w:p w14:paraId="7B8E639F" w14:textId="77777777" w:rsidR="00414FFD" w:rsidRDefault="00546598">
      <w:pPr>
        <w:pStyle w:val="p"/>
      </w:pPr>
      <w:r>
        <w:rPr>
          <w:rStyle w:val="b2"/>
        </w:rPr>
        <w:t>Let op:</w:t>
      </w:r>
      <w:r>
        <w:rPr>
          <w:color w:val="000000"/>
        </w:rPr>
        <w:t xml:space="preserve"> Applicaties waarvan het bekend is dat ze problemen geven met xFont zijn uitgeschakeld in de standaard  ZoomText configuratie.</w:t>
      </w:r>
    </w:p>
    <w:p w14:paraId="2090C259" w14:textId="77777777" w:rsidR="00414FFD" w:rsidRDefault="00546598">
      <w:pPr>
        <w:pStyle w:val="liAi2StepHeader"/>
        <w:numPr>
          <w:ilvl w:val="0"/>
          <w:numId w:val="563"/>
        </w:numPr>
        <w:spacing w:before="240" w:after="240"/>
      </w:pPr>
      <w:r>
        <w:rPr>
          <w:color w:val="000000"/>
        </w:rPr>
        <w:t>Om  xFont in geselecteerde applicaties uit te schakelen</w:t>
      </w:r>
    </w:p>
    <w:p w14:paraId="6C7CA646" w14:textId="77777777" w:rsidR="00414FFD" w:rsidRDefault="00546598">
      <w:pPr>
        <w:pStyle w:val="liAi2StepNumber1"/>
        <w:numPr>
          <w:ilvl w:val="0"/>
          <w:numId w:val="564"/>
        </w:numPr>
      </w:pPr>
      <w:r>
        <w:rPr>
          <w:color w:val="000000"/>
        </w:rPr>
        <w:lastRenderedPageBreak/>
        <w:t xml:space="preserve">In het </w:t>
      </w:r>
      <w:r>
        <w:rPr>
          <w:rStyle w:val="b1"/>
        </w:rPr>
        <w:t>ZoomText</w:t>
      </w:r>
      <w:r>
        <w:rPr>
          <w:color w:val="000000"/>
        </w:rPr>
        <w:t xml:space="preserve"> menu, kies </w:t>
      </w:r>
      <w:r>
        <w:rPr>
          <w:rStyle w:val="b1"/>
        </w:rPr>
        <w:t>Voorkeuren &gt; Afronding</w:t>
      </w:r>
      <w:r>
        <w:rPr>
          <w:color w:val="000000"/>
        </w:rPr>
        <w:t>.</w:t>
      </w:r>
    </w:p>
    <w:p w14:paraId="0503B263" w14:textId="77777777" w:rsidR="00414FFD" w:rsidRDefault="00546598">
      <w:pPr>
        <w:pStyle w:val="pAi2StepComment"/>
      </w:pPr>
      <w:r>
        <w:rPr>
          <w:color w:val="000000"/>
        </w:rPr>
        <w:t>Het dialoogvenster Voorkeuren verschijnt met het tabblad Afronden actief.</w:t>
      </w:r>
    </w:p>
    <w:p w14:paraId="79DF2341" w14:textId="77777777" w:rsidR="00414FFD" w:rsidRDefault="00546598">
      <w:pPr>
        <w:pStyle w:val="liAi2StepNumber1"/>
        <w:numPr>
          <w:ilvl w:val="0"/>
          <w:numId w:val="565"/>
        </w:numPr>
      </w:pPr>
      <w:r>
        <w:rPr>
          <w:color w:val="000000"/>
        </w:rPr>
        <w:t xml:space="preserve">Kies </w:t>
      </w:r>
      <w:r>
        <w:rPr>
          <w:rStyle w:val="b1"/>
        </w:rPr>
        <w:t>Toepassingen Uitsluiten...</w:t>
      </w:r>
    </w:p>
    <w:p w14:paraId="005863A9" w14:textId="77777777" w:rsidR="00414FFD" w:rsidRDefault="00546598">
      <w:pPr>
        <w:pStyle w:val="pAi2StepComment"/>
      </w:pPr>
      <w:r>
        <w:rPr>
          <w:color w:val="000000"/>
        </w:rPr>
        <w:t>Het Applicaties  Uitschakelen dialoogvenster verschijnt.</w:t>
      </w:r>
    </w:p>
    <w:p w14:paraId="59F4055D" w14:textId="77777777" w:rsidR="00414FFD" w:rsidRDefault="00546598">
      <w:pPr>
        <w:pStyle w:val="liAi2StepNumber1"/>
        <w:numPr>
          <w:ilvl w:val="0"/>
          <w:numId w:val="566"/>
        </w:numPr>
      </w:pPr>
      <w:r>
        <w:rPr>
          <w:color w:val="000000"/>
        </w:rPr>
        <w:t>Selecteer welke applicaties u wilt uitschakelen voor het gebruik van xFont in de</w:t>
      </w:r>
      <w:r>
        <w:rPr>
          <w:rStyle w:val="b1"/>
        </w:rPr>
        <w:t xml:space="preserve"> Applicaties  Uitschakelen </w:t>
      </w:r>
      <w:r>
        <w:rPr>
          <w:color w:val="000000"/>
        </w:rPr>
        <w:t>lijst.</w:t>
      </w:r>
    </w:p>
    <w:p w14:paraId="017E98C2" w14:textId="77777777" w:rsidR="00414FFD" w:rsidRDefault="00546598">
      <w:pPr>
        <w:pStyle w:val="liAi2StepNumber1"/>
        <w:numPr>
          <w:ilvl w:val="0"/>
          <w:numId w:val="566"/>
        </w:numPr>
      </w:pPr>
      <w:r>
        <w:rPr>
          <w:color w:val="000000"/>
        </w:rPr>
        <w:t xml:space="preserve">Klik </w:t>
      </w:r>
      <w:r>
        <w:rPr>
          <w:rStyle w:val="b1"/>
        </w:rPr>
        <w:t>OK</w:t>
      </w:r>
      <w:r>
        <w:rPr>
          <w:color w:val="000000"/>
        </w:rPr>
        <w:t>.</w:t>
      </w:r>
    </w:p>
    <w:p w14:paraId="70B6EF6A" w14:textId="77777777" w:rsidR="00414FFD" w:rsidRDefault="00546598">
      <w:pPr>
        <w:pStyle w:val="liAi2StepNumber1"/>
        <w:numPr>
          <w:ilvl w:val="0"/>
          <w:numId w:val="566"/>
        </w:numPr>
      </w:pPr>
      <w:r>
        <w:rPr>
          <w:color w:val="000000"/>
        </w:rPr>
        <w:t>Herstart ZoomText. Deze stap is noodzakelijk om de wijzigingen toe te passen in de uitgezonderde applicaties.</w:t>
      </w:r>
    </w:p>
    <w:p w14:paraId="350BA467" w14:textId="3F7855A5" w:rsidR="00414FFD" w:rsidRDefault="00DE6D5C">
      <w:pPr>
        <w:pStyle w:val="pAi2Image"/>
      </w:pPr>
      <w:r>
        <w:rPr>
          <w:noProof/>
        </w:rPr>
        <w:drawing>
          <wp:inline distT="0" distB="0" distL="0" distR="0" wp14:anchorId="6C1051D9" wp14:editId="00F7DA24">
            <wp:extent cx="3277870" cy="3277870"/>
            <wp:effectExtent l="0" t="0" r="0" b="0"/>
            <wp:docPr id="123" name="Picture 14" descr="Afbeelding van het  Applicaties Uitzonderen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descr="Afbeelding van het  Applicaties Uitzonderen dialoogvenster."/>
                    <pic:cNvPicPr preferRelativeResize="0">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277870" cy="3277870"/>
                    </a:xfrm>
                    <a:prstGeom prst="rect">
                      <a:avLst/>
                    </a:prstGeom>
                    <a:noFill/>
                    <a:ln>
                      <a:noFill/>
                    </a:ln>
                  </pic:spPr>
                </pic:pic>
              </a:graphicData>
            </a:graphic>
          </wp:inline>
        </w:drawing>
      </w:r>
    </w:p>
    <w:p w14:paraId="1AAEE234" w14:textId="77777777" w:rsidR="00414FFD" w:rsidRDefault="00546598">
      <w:pPr>
        <w:pStyle w:val="pAi2ImageCaption"/>
      </w:pPr>
      <w:r>
        <w:rPr>
          <w:color w:val="000000"/>
        </w:rPr>
        <w:t>Het Applicaties  Uitschakelen dialoogvenster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4785CB46" w14:textId="77777777" w:rsidTr="00B76636">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228B61D" w14:textId="77777777" w:rsidR="00414FFD" w:rsidRDefault="00546598">
            <w:pPr>
              <w:pStyle w:val="tdAi2TableColumnHeader"/>
            </w:pPr>
            <w:r>
              <w:lastRenderedPageBreak/>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EDF4C7B" w14:textId="77777777" w:rsidR="00414FFD" w:rsidRDefault="00546598">
            <w:pPr>
              <w:pStyle w:val="tdAi2TableColumnHeader"/>
            </w:pPr>
            <w:r>
              <w:t>Beschrijving</w:t>
            </w:r>
          </w:p>
        </w:tc>
      </w:tr>
      <w:tr w:rsidR="00414FFD" w14:paraId="214FCDE3" w14:textId="77777777" w:rsidTr="00B76636">
        <w:trPr>
          <w:cantSplit/>
        </w:trPr>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72D405EE" w14:textId="77777777" w:rsidR="00414FFD" w:rsidRDefault="00546598">
            <w:pPr>
              <w:pStyle w:val="pAi2TableBody2"/>
            </w:pPr>
            <w:r>
              <w:rPr>
                <w:color w:val="000000"/>
              </w:rPr>
              <w:t>xFont Uitsluiten van:</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4AF482EE" w14:textId="77777777" w:rsidR="00414FFD" w:rsidRDefault="00546598">
            <w:pPr>
              <w:pStyle w:val="pAi2TableBody1"/>
            </w:pPr>
            <w:r>
              <w:rPr>
                <w:color w:val="000000"/>
              </w:rPr>
              <w:t>Toont een lijst applicaties welke momenteel gedraaid worden door het systeem. Voor de geselecteerde applicaties wordt xFont niet gebruikt.</w:t>
            </w:r>
          </w:p>
        </w:tc>
      </w:tr>
    </w:tbl>
    <w:p w14:paraId="0D9A46C0" w14:textId="77777777" w:rsidR="00414FFD" w:rsidRDefault="00546598">
      <w:pPr>
        <w:pStyle w:val="h2"/>
      </w:pPr>
      <w:bookmarkStart w:id="233" w:name="_Ref-1569638436"/>
      <w:r>
        <w:rPr>
          <w:color w:val="000000"/>
        </w:rPr>
        <w:lastRenderedPageBreak/>
        <w:t xml:space="preserve"> </w:t>
      </w:r>
      <w:r w:rsidR="00D82679">
        <w:fldChar w:fldCharType="begin"/>
      </w:r>
      <w:r>
        <w:instrText xml:space="preserve"> XE "preferences:legacy reading" </w:instrText>
      </w:r>
      <w:r w:rsidR="00D82679">
        <w:fldChar w:fldCharType="end"/>
      </w:r>
      <w:r w:rsidR="00D82679">
        <w:fldChar w:fldCharType="begin"/>
      </w:r>
      <w:r>
        <w:instrText xml:space="preserve"> XE "legacy reading preferences" </w:instrText>
      </w:r>
      <w:r w:rsidR="00D82679">
        <w:fldChar w:fldCharType="end"/>
      </w:r>
      <w:bookmarkStart w:id="234" w:name="_Toc192863176"/>
      <w:r>
        <w:rPr>
          <w:color w:val="000000"/>
        </w:rPr>
        <w:t>Voorkeuren Oudere Leesmethode</w:t>
      </w:r>
      <w:bookmarkEnd w:id="234"/>
    </w:p>
    <w:bookmarkEnd w:id="233"/>
    <w:p w14:paraId="7298D996" w14:textId="77777777" w:rsidR="00414FFD" w:rsidRDefault="00546598">
      <w:pPr>
        <w:pStyle w:val="p"/>
      </w:pPr>
      <w:r>
        <w:rPr>
          <w:rStyle w:val="b1"/>
        </w:rPr>
        <w:t>Let op:</w:t>
      </w:r>
      <w:r>
        <w:rPr>
          <w:color w:val="000000"/>
        </w:rPr>
        <w:t xml:space="preserve"> Voorkeuren Oudere Leesmethode is een ondersteuningshulp die wordt gebruikt voor het oplossen van spraakproblemen met oudere-toepassingen (legacy apps). Een supportmedewerker kan u vragen deze instellingen te wijzigen.</w:t>
      </w:r>
    </w:p>
    <w:p w14:paraId="6CE04547" w14:textId="77777777" w:rsidR="00414FFD" w:rsidRDefault="00546598">
      <w:pPr>
        <w:pStyle w:val="p"/>
      </w:pPr>
      <w:r>
        <w:rPr>
          <w:color w:val="000000"/>
        </w:rPr>
        <w:t>In een onderneming kunnen oudere of bedrijfseigen legacy apps worden gebruikt die geen ondersteuning bieden voor een toegankelijkheids-API zoals UI automation, MSAA (Microsoft Active Accessibility), IAccessible2 of DOM (Document Object Model). Dit is geen probleem voor moderne apps zoals Chrome, Edge en Office-apps zoals Excel en Outlook. Als u wel vergroting, maar geen spraak of focus-volgen hebt wanneer u een oudere app gebruikt met de nieuwste ZoomText of Fusion versie, moet u mogelijk de Oudere Leesmethode inschakelen voor die specifieke app.</w:t>
      </w:r>
    </w:p>
    <w:p w14:paraId="72CEA34F" w14:textId="77777777" w:rsidR="00414FFD" w:rsidRDefault="00546598">
      <w:pPr>
        <w:pStyle w:val="liAi2StepHeader"/>
        <w:numPr>
          <w:ilvl w:val="0"/>
          <w:numId w:val="567"/>
        </w:numPr>
        <w:spacing w:before="240" w:after="240"/>
      </w:pPr>
      <w:r>
        <w:rPr>
          <w:color w:val="000000"/>
        </w:rPr>
        <w:t xml:space="preserve">Om de Oudere Leesmethode voor een toepassing in te schakelenO </w:t>
      </w:r>
    </w:p>
    <w:p w14:paraId="7C5C0AE7" w14:textId="77777777" w:rsidR="00414FFD" w:rsidRDefault="00546598">
      <w:pPr>
        <w:pStyle w:val="liAi2StepNumber1"/>
        <w:numPr>
          <w:ilvl w:val="0"/>
          <w:numId w:val="568"/>
        </w:numPr>
      </w:pPr>
      <w:r>
        <w:rPr>
          <w:color w:val="000000"/>
        </w:rPr>
        <w:t xml:space="preserve">In het </w:t>
      </w:r>
      <w:r>
        <w:rPr>
          <w:rStyle w:val="b1"/>
        </w:rPr>
        <w:t>ZoomText</w:t>
      </w:r>
      <w:r>
        <w:rPr>
          <w:color w:val="000000"/>
        </w:rPr>
        <w:t xml:space="preserve"> menu, kies </w:t>
      </w:r>
      <w:r>
        <w:rPr>
          <w:rStyle w:val="b1"/>
        </w:rPr>
        <w:t>Voorkeuren &gt; Oudere Leesmethode</w:t>
      </w:r>
      <w:r>
        <w:rPr>
          <w:color w:val="000000"/>
        </w:rPr>
        <w:t>.</w:t>
      </w:r>
    </w:p>
    <w:p w14:paraId="721B2DD6" w14:textId="77777777" w:rsidR="00414FFD" w:rsidRDefault="00546598">
      <w:pPr>
        <w:pStyle w:val="pAi2StepComment"/>
      </w:pPr>
      <w:r>
        <w:rPr>
          <w:color w:val="000000"/>
        </w:rPr>
        <w:t>Het Voorkeuren dialoogvenster verschijnt met het Oudere Leesmethode tabblad geopend.</w:t>
      </w:r>
    </w:p>
    <w:p w14:paraId="17BA5691" w14:textId="77777777" w:rsidR="00414FFD" w:rsidRDefault="00546598">
      <w:pPr>
        <w:pStyle w:val="liAi2StepNumber1"/>
        <w:numPr>
          <w:ilvl w:val="0"/>
          <w:numId w:val="569"/>
        </w:numPr>
      </w:pPr>
      <w:r>
        <w:rPr>
          <w:color w:val="000000"/>
        </w:rPr>
        <w:t xml:space="preserve">In de lijst </w:t>
      </w:r>
      <w:r>
        <w:rPr>
          <w:rStyle w:val="b1"/>
        </w:rPr>
        <w:t>Oudere Leesmethode inschakelen voor</w:t>
      </w:r>
      <w:r>
        <w:rPr>
          <w:color w:val="000000"/>
        </w:rPr>
        <w:t>, selecteer de toepassingen waarin u de Oudere Leesmethode wilt gebruiken.</w:t>
      </w:r>
    </w:p>
    <w:p w14:paraId="6297BAD6" w14:textId="77777777" w:rsidR="00414FFD" w:rsidRDefault="00546598">
      <w:pPr>
        <w:pStyle w:val="liAi2StepNumber1"/>
        <w:numPr>
          <w:ilvl w:val="0"/>
          <w:numId w:val="569"/>
        </w:numPr>
      </w:pPr>
      <w:r>
        <w:rPr>
          <w:color w:val="000000"/>
        </w:rPr>
        <w:t xml:space="preserve">Selecteer </w:t>
      </w:r>
      <w:r>
        <w:rPr>
          <w:rStyle w:val="b1"/>
        </w:rPr>
        <w:t>Ok</w:t>
      </w:r>
      <w:r>
        <w:rPr>
          <w:color w:val="000000"/>
        </w:rPr>
        <w:t>.</w:t>
      </w:r>
    </w:p>
    <w:p w14:paraId="71E78C7D" w14:textId="0C51F2B2" w:rsidR="00414FFD" w:rsidRDefault="00DE6D5C">
      <w:pPr>
        <w:pStyle w:val="pAi2Image"/>
      </w:pPr>
      <w:r>
        <w:rPr>
          <w:noProof/>
        </w:rPr>
        <w:lastRenderedPageBreak/>
        <w:drawing>
          <wp:inline distT="0" distB="0" distL="0" distR="0" wp14:anchorId="4920E5D2" wp14:editId="7CACCD6E">
            <wp:extent cx="4977130" cy="5779770"/>
            <wp:effectExtent l="0" t="0" r="0" b="0"/>
            <wp:docPr id="124" name="Picture 13" descr="Afbeelding van het dialoogvenster Voorkeuren Oudere Leesmeth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descr="Afbeelding van het dialoogvenster Voorkeuren Oudere Leesmethode."/>
                    <pic:cNvPicPr preferRelativeResize="0">
                      <a:picLocks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977130" cy="5779770"/>
                    </a:xfrm>
                    <a:prstGeom prst="rect">
                      <a:avLst/>
                    </a:prstGeom>
                    <a:noFill/>
                    <a:ln>
                      <a:noFill/>
                    </a:ln>
                  </pic:spPr>
                </pic:pic>
              </a:graphicData>
            </a:graphic>
          </wp:inline>
        </w:drawing>
      </w:r>
    </w:p>
    <w:p w14:paraId="5B059510" w14:textId="77777777" w:rsidR="00414FFD" w:rsidRDefault="00546598">
      <w:pPr>
        <w:pStyle w:val="pAi2ImageCaption"/>
      </w:pPr>
      <w:r>
        <w:rPr>
          <w:color w:val="000000"/>
        </w:rPr>
        <w:t>Het tabblad Oudere Leesmethode.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4C469CAA" w14:textId="77777777" w:rsidTr="00B7663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034782F"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7F34FBA" w14:textId="77777777" w:rsidR="00414FFD" w:rsidRDefault="00546598">
            <w:pPr>
              <w:pStyle w:val="tdAi2TableColumnHeader"/>
            </w:pPr>
            <w:r>
              <w:t>Beschrijving</w:t>
            </w:r>
          </w:p>
        </w:tc>
      </w:tr>
      <w:tr w:rsidR="00414FFD" w14:paraId="0DD9F922"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4BF504FE" w14:textId="77777777" w:rsidR="00414FFD" w:rsidRDefault="00546598">
            <w:pPr>
              <w:pStyle w:val="pAi2TableBody2"/>
            </w:pPr>
            <w:r>
              <w:rPr>
                <w:color w:val="000000"/>
              </w:rPr>
              <w:t>Oudere Leesmethode inschakelen voor:</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11CD58F2" w14:textId="77777777" w:rsidR="00414FFD" w:rsidRDefault="00546598">
            <w:pPr>
              <w:pStyle w:val="pAi2TableBody1"/>
            </w:pPr>
            <w:r>
              <w:rPr>
                <w:color w:val="000000"/>
              </w:rPr>
              <w:t>Toont een lijst van toepassingen die momenteel op het systeem draaien. Geselecteerde toepassingen die gebruik maken van oude leestechnieken.</w:t>
            </w:r>
          </w:p>
        </w:tc>
      </w:tr>
    </w:tbl>
    <w:bookmarkStart w:id="235" w:name="_Ref-1936169250"/>
    <w:p w14:paraId="7E37502F" w14:textId="77777777" w:rsidR="00414FFD" w:rsidRDefault="00D82679">
      <w:pPr>
        <w:pStyle w:val="h2"/>
      </w:pPr>
      <w:r>
        <w:lastRenderedPageBreak/>
        <w:fldChar w:fldCharType="begin"/>
      </w:r>
      <w:r w:rsidR="00546598">
        <w:instrText xml:space="preserve"> XE "voorkeuren:Voer ZoomText uit als" </w:instrText>
      </w:r>
      <w:r>
        <w:fldChar w:fldCharType="end"/>
      </w:r>
      <w:r>
        <w:fldChar w:fldCharType="begin"/>
      </w:r>
      <w:r w:rsidR="00546598">
        <w:instrText xml:space="preserve"> XE "Voer ZoomText uit als" </w:instrText>
      </w:r>
      <w:r>
        <w:fldChar w:fldCharType="end"/>
      </w:r>
      <w:bookmarkStart w:id="236" w:name="_Toc192863177"/>
      <w:r w:rsidR="00546598">
        <w:rPr>
          <w:color w:val="000000"/>
        </w:rPr>
        <w:t>Voer ZoomText uit als</w:t>
      </w:r>
      <w:bookmarkEnd w:id="236"/>
    </w:p>
    <w:bookmarkEnd w:id="235"/>
    <w:p w14:paraId="2B0C1C2D" w14:textId="77777777" w:rsidR="00414FFD" w:rsidRDefault="00546598">
      <w:pPr>
        <w:pStyle w:val="p"/>
      </w:pPr>
      <w:r>
        <w:rPr>
          <w:color w:val="000000"/>
        </w:rPr>
        <w:t>In sommige situaties wilt u misschien dat uw ZoomText Vergroter/Lezer opstart en werkt als een ZoomText Vergroter. U kunt dit instellen in het Voer ZoomText uit als dialoogvenster.</w:t>
      </w:r>
    </w:p>
    <w:p w14:paraId="0AA1C2FE" w14:textId="77777777" w:rsidR="00414FFD" w:rsidRDefault="00546598">
      <w:pPr>
        <w:pStyle w:val="liAi2StepHeader"/>
        <w:numPr>
          <w:ilvl w:val="0"/>
          <w:numId w:val="570"/>
        </w:numPr>
        <w:spacing w:before="240" w:after="240"/>
      </w:pPr>
      <w:r>
        <w:rPr>
          <w:color w:val="000000"/>
        </w:rPr>
        <w:t xml:space="preserve">Om het product type te veranderen, voer ZoomText uit als </w:t>
      </w:r>
    </w:p>
    <w:p w14:paraId="7AC2392D" w14:textId="77777777" w:rsidR="00414FFD" w:rsidRDefault="00546598">
      <w:pPr>
        <w:pStyle w:val="liAi2StepNumber1"/>
        <w:numPr>
          <w:ilvl w:val="0"/>
          <w:numId w:val="571"/>
        </w:numPr>
      </w:pPr>
      <w:r>
        <w:rPr>
          <w:color w:val="000000"/>
        </w:rPr>
        <w:t xml:space="preserve">In het </w:t>
      </w:r>
      <w:r>
        <w:rPr>
          <w:rStyle w:val="b1"/>
        </w:rPr>
        <w:t>ZoomText</w:t>
      </w:r>
      <w:r>
        <w:rPr>
          <w:color w:val="000000"/>
        </w:rPr>
        <w:t xml:space="preserve"> menu kies </w:t>
      </w:r>
      <w:r>
        <w:rPr>
          <w:rStyle w:val="b1"/>
        </w:rPr>
        <w:t>Voorkeuren &gt; Voer ZoomText uit als</w:t>
      </w:r>
      <w:r>
        <w:rPr>
          <w:color w:val="000000"/>
        </w:rPr>
        <w:t>.</w:t>
      </w:r>
    </w:p>
    <w:p w14:paraId="08186851" w14:textId="77777777" w:rsidR="00414FFD" w:rsidRDefault="00546598">
      <w:pPr>
        <w:pStyle w:val="pAi2StepComment"/>
      </w:pPr>
      <w:r>
        <w:rPr>
          <w:color w:val="000000"/>
        </w:rPr>
        <w:t>Het dialoogvenster Voer ZoomText uit als verschijnt.</w:t>
      </w:r>
    </w:p>
    <w:p w14:paraId="2B668D5F" w14:textId="77777777" w:rsidR="00414FFD" w:rsidRDefault="00546598">
      <w:pPr>
        <w:pStyle w:val="liAi2StepNumber1"/>
        <w:numPr>
          <w:ilvl w:val="0"/>
          <w:numId w:val="572"/>
        </w:numPr>
      </w:pPr>
      <w:r>
        <w:rPr>
          <w:color w:val="000000"/>
        </w:rPr>
        <w:t>Selecteer het product type welk u wilt gebruiken.</w:t>
      </w:r>
    </w:p>
    <w:p w14:paraId="184A33DB" w14:textId="77777777" w:rsidR="00414FFD" w:rsidRDefault="00546598">
      <w:pPr>
        <w:pStyle w:val="liAi2StepNumber1"/>
        <w:numPr>
          <w:ilvl w:val="0"/>
          <w:numId w:val="572"/>
        </w:numPr>
      </w:pPr>
      <w:r>
        <w:rPr>
          <w:color w:val="000000"/>
        </w:rPr>
        <w:t xml:space="preserve">Klik </w:t>
      </w:r>
      <w:r>
        <w:rPr>
          <w:rStyle w:val="b1"/>
        </w:rPr>
        <w:t>ZoomText nu herstarten</w:t>
      </w:r>
      <w:r>
        <w:rPr>
          <w:color w:val="000000"/>
        </w:rPr>
        <w:t>.</w:t>
      </w:r>
    </w:p>
    <w:p w14:paraId="71B410D4" w14:textId="77777777" w:rsidR="00414FFD" w:rsidRDefault="00546598">
      <w:pPr>
        <w:pStyle w:val="pAi2StepComment"/>
      </w:pPr>
      <w:r>
        <w:rPr>
          <w:color w:val="000000"/>
        </w:rPr>
        <w:t>ZoomText gaat afsluiten en opnieuw starten als het geselecteerde product type.</w:t>
      </w:r>
    </w:p>
    <w:p w14:paraId="23F67EAB" w14:textId="0B0B4B18" w:rsidR="00414FFD" w:rsidRDefault="00DE6D5C">
      <w:pPr>
        <w:pStyle w:val="pAi2Image"/>
      </w:pPr>
      <w:r>
        <w:rPr>
          <w:noProof/>
        </w:rPr>
        <w:drawing>
          <wp:inline distT="0" distB="0" distL="0" distR="0" wp14:anchorId="0E1D8A06" wp14:editId="252156CA">
            <wp:extent cx="3519805" cy="1699260"/>
            <wp:effectExtent l="0" t="0" r="0" b="0"/>
            <wp:docPr id="12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519805" cy="1699260"/>
                    </a:xfrm>
                    <a:prstGeom prst="rect">
                      <a:avLst/>
                    </a:prstGeom>
                    <a:noFill/>
                    <a:ln>
                      <a:noFill/>
                    </a:ln>
                  </pic:spPr>
                </pic:pic>
              </a:graphicData>
            </a:graphic>
          </wp:inline>
        </w:drawing>
      </w:r>
    </w:p>
    <w:p w14:paraId="42661E18" w14:textId="77777777" w:rsidR="00414FFD" w:rsidRDefault="00546598">
      <w:pPr>
        <w:pStyle w:val="pAi2ImageCaption"/>
      </w:pPr>
      <w:r>
        <w:rPr>
          <w:color w:val="000000"/>
        </w:rPr>
        <w:t>Het dialoogvenster Voer ZoomText uit als.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71290FC0" w14:textId="77777777" w:rsidTr="00B7663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29D4C7E"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78C6C71" w14:textId="77777777" w:rsidR="00414FFD" w:rsidRDefault="00546598">
            <w:pPr>
              <w:pStyle w:val="tdAi2TableColumnHeader"/>
            </w:pPr>
            <w:r>
              <w:t>Beschrijving</w:t>
            </w:r>
          </w:p>
        </w:tc>
      </w:tr>
      <w:tr w:rsidR="00414FFD" w14:paraId="2DF4C15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4E3DBF" w14:textId="77777777" w:rsidR="00414FFD" w:rsidRDefault="00546598">
            <w:pPr>
              <w:pStyle w:val="pAi2TableBody1"/>
            </w:pPr>
            <w:r>
              <w:rPr>
                <w:color w:val="000000"/>
              </w:rPr>
              <w:t>ZoomText Vergroter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A3B21D" w14:textId="77777777" w:rsidR="00414FFD" w:rsidRDefault="00546598">
            <w:pPr>
              <w:pStyle w:val="pAi2TableBody1"/>
            </w:pPr>
            <w:r>
              <w:rPr>
                <w:color w:val="000000"/>
              </w:rPr>
              <w:t>Stelt ZoomText in om te starten als ZoomText Vergroter.</w:t>
            </w:r>
          </w:p>
        </w:tc>
      </w:tr>
      <w:tr w:rsidR="00414FFD" w14:paraId="04A3704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A96F3C" w14:textId="77777777" w:rsidR="00414FFD" w:rsidRDefault="00546598">
            <w:pPr>
              <w:pStyle w:val="pAi2TableBody1"/>
            </w:pPr>
            <w:r>
              <w:rPr>
                <w:color w:val="000000"/>
              </w:rPr>
              <w:t>ZoomText Vergroter/Lezer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1D21B7" w14:textId="77777777" w:rsidR="00414FFD" w:rsidRDefault="00546598">
            <w:pPr>
              <w:pStyle w:val="pAi2TableBody1"/>
            </w:pPr>
            <w:r>
              <w:rPr>
                <w:color w:val="000000"/>
              </w:rPr>
              <w:t>Stelt ZoomText in om te starten als ZoomText Vergroter/Lezer.</w:t>
            </w:r>
          </w:p>
        </w:tc>
      </w:tr>
      <w:tr w:rsidR="00414FFD" w14:paraId="77ADFFC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D1724F2" w14:textId="77777777" w:rsidR="00414FFD" w:rsidRDefault="00546598">
            <w:pPr>
              <w:pStyle w:val="pAi2TableBody1"/>
            </w:pPr>
            <w:r>
              <w:rPr>
                <w:color w:val="000000"/>
              </w:rPr>
              <w:t>ZoomText nu herstarten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BF10086" w14:textId="77777777" w:rsidR="00414FFD" w:rsidRDefault="00546598">
            <w:pPr>
              <w:pStyle w:val="pAi2TableBody1"/>
            </w:pPr>
            <w:r>
              <w:rPr>
                <w:color w:val="000000"/>
              </w:rPr>
              <w:t>ZoomText afsluiten en opnieuw starten als het geselecteerde product type.</w:t>
            </w:r>
          </w:p>
        </w:tc>
      </w:tr>
    </w:tbl>
    <w:p w14:paraId="6939583E" w14:textId="77777777" w:rsidR="00414FFD" w:rsidRDefault="00414FFD">
      <w:pPr>
        <w:sectPr w:rsidR="00414FFD">
          <w:headerReference w:type="even" r:id="rId171"/>
          <w:headerReference w:type="default" r:id="rId172"/>
          <w:footerReference w:type="even" r:id="rId173"/>
          <w:footerReference w:type="default" r:id="rId174"/>
          <w:headerReference w:type="first" r:id="rId175"/>
          <w:footerReference w:type="first" r:id="rId176"/>
          <w:pgSz w:w="12240" w:h="15840"/>
          <w:pgMar w:top="1440" w:right="1080" w:bottom="720" w:left="1440" w:header="510" w:footer="720" w:gutter="0"/>
          <w:cols w:space="720"/>
          <w:titlePg/>
        </w:sectPr>
      </w:pPr>
    </w:p>
    <w:p w14:paraId="57FB2727" w14:textId="77777777" w:rsidR="00414FFD" w:rsidRDefault="00546598">
      <w:pPr>
        <w:pStyle w:val="h6"/>
      </w:pPr>
      <w:bookmarkStart w:id="237" w:name="_Ref-695987121"/>
      <w:r>
        <w:rPr>
          <w:color w:val="000000"/>
        </w:rPr>
        <w:lastRenderedPageBreak/>
        <w:t>Hoofdstuk 10</w:t>
      </w:r>
    </w:p>
    <w:bookmarkEnd w:id="237"/>
    <w:p w14:paraId="5919DAD5" w14:textId="77777777" w:rsidR="00414FFD" w:rsidRDefault="00D82679">
      <w:pPr>
        <w:pStyle w:val="h1"/>
      </w:pPr>
      <w:r>
        <w:fldChar w:fldCharType="begin"/>
      </w:r>
      <w:r w:rsidR="00546598">
        <w:instrText xml:space="preserve"> XE "sneltoetsen:alle sneltoetsen" </w:instrText>
      </w:r>
      <w:r>
        <w:fldChar w:fldCharType="end"/>
      </w:r>
      <w:bookmarkStart w:id="238" w:name="_Toc192863178"/>
      <w:r w:rsidR="00546598">
        <w:rPr>
          <w:color w:val="000000"/>
        </w:rPr>
        <w:t>ZoomText Sneltoetsen</w:t>
      </w:r>
      <w:bookmarkEnd w:id="238"/>
    </w:p>
    <w:p w14:paraId="4FED0B26" w14:textId="77777777" w:rsidR="00414FFD" w:rsidRDefault="00546598">
      <w:pPr>
        <w:pStyle w:val="p"/>
      </w:pPr>
      <w:r>
        <w:rPr>
          <w:color w:val="000000"/>
        </w:rPr>
        <w:t>Dit deel presenteert een complete lijst van ZoomText Sneltoetsen, inclusief de Gelaagde Toetsen en standaard Sneltoetsen.</w:t>
      </w:r>
    </w:p>
    <w:p w14:paraId="53D18E9D" w14:textId="6C00688D" w:rsidR="00414FFD" w:rsidRDefault="00546598">
      <w:pPr>
        <w:pStyle w:val="liAi2Bullet1"/>
        <w:numPr>
          <w:ilvl w:val="0"/>
          <w:numId w:val="573"/>
        </w:numPr>
        <w:spacing w:before="240"/>
      </w:pPr>
      <w:hyperlink w:anchor="_Ref1193520423" w:tooltip="Link naar AppReader Sneltoetsen" w:history="1">
        <w:r>
          <w:rPr>
            <w:color w:val="0000FF"/>
            <w:u w:val="single"/>
          </w:rPr>
          <w:t>AppReader Sneltoetsen</w:t>
        </w:r>
      </w:hyperlink>
    </w:p>
    <w:p w14:paraId="295906C3" w14:textId="351613DD" w:rsidR="00414FFD" w:rsidRDefault="00546598">
      <w:pPr>
        <w:pStyle w:val="liAi2Bullet1"/>
        <w:numPr>
          <w:ilvl w:val="0"/>
          <w:numId w:val="573"/>
        </w:numPr>
      </w:pPr>
      <w:hyperlink w:anchor="_Ref959710382" w:tooltip="Link naar Achtergrond Lezer Sneltoetsen" w:history="1">
        <w:r>
          <w:rPr>
            <w:color w:val="0000FF"/>
            <w:u w:val="single"/>
          </w:rPr>
          <w:t>Achtergrond Lezer Sneltoetsen</w:t>
        </w:r>
      </w:hyperlink>
    </w:p>
    <w:p w14:paraId="576525A1" w14:textId="759A38AA" w:rsidR="00414FFD" w:rsidRDefault="00546598">
      <w:pPr>
        <w:pStyle w:val="liAi2Bullet1"/>
        <w:numPr>
          <w:ilvl w:val="0"/>
          <w:numId w:val="573"/>
        </w:numPr>
      </w:pPr>
      <w:hyperlink w:anchor="_Ref-896209546" w:tooltip="Link naar Camera Sneltoetsen" w:history="1">
        <w:r>
          <w:rPr>
            <w:color w:val="0000FF"/>
            <w:u w:val="single"/>
          </w:rPr>
          <w:t>Camera Sneltoetsen</w:t>
        </w:r>
      </w:hyperlink>
    </w:p>
    <w:p w14:paraId="5E617391" w14:textId="258D1331" w:rsidR="00414FFD" w:rsidRDefault="00546598">
      <w:pPr>
        <w:pStyle w:val="liAi2Bullet1"/>
        <w:numPr>
          <w:ilvl w:val="0"/>
          <w:numId w:val="573"/>
        </w:numPr>
      </w:pPr>
      <w:hyperlink w:anchor="_Ref906030966" w:tooltip="Link naar Zoeker Sneltoetsen" w:history="1">
        <w:r>
          <w:rPr>
            <w:color w:val="0000FF"/>
            <w:u w:val="single"/>
          </w:rPr>
          <w:t>Volgen Sneltoetsen</w:t>
        </w:r>
      </w:hyperlink>
    </w:p>
    <w:p w14:paraId="5B9B78F6" w14:textId="3C0B711C" w:rsidR="00414FFD" w:rsidRDefault="00546598">
      <w:pPr>
        <w:pStyle w:val="liAi2Bullet1"/>
        <w:numPr>
          <w:ilvl w:val="0"/>
          <w:numId w:val="573"/>
        </w:numPr>
      </w:pPr>
      <w:hyperlink w:anchor="_Ref-135745457" w:tooltip="Link naar Gelaagde Toetsen Modus" w:history="1">
        <w:r>
          <w:rPr>
            <w:color w:val="0000FF"/>
            <w:u w:val="single"/>
          </w:rPr>
          <w:t>Gelaagde Toetsen Modus</w:t>
        </w:r>
      </w:hyperlink>
    </w:p>
    <w:p w14:paraId="767C55CC" w14:textId="5ECE357E" w:rsidR="00414FFD" w:rsidRDefault="00546598">
      <w:pPr>
        <w:pStyle w:val="liAi2Bullet1"/>
        <w:numPr>
          <w:ilvl w:val="0"/>
          <w:numId w:val="573"/>
        </w:numPr>
      </w:pPr>
      <w:hyperlink w:anchor="_Ref-704693749" w:tooltip="Link naar Vergroting Sneltoetsen" w:history="1">
        <w:r>
          <w:rPr>
            <w:color w:val="0000FF"/>
            <w:u w:val="single"/>
          </w:rPr>
          <w:t>Vergroting Sneltoetsen</w:t>
        </w:r>
      </w:hyperlink>
    </w:p>
    <w:p w14:paraId="1AF46A8C" w14:textId="66026759" w:rsidR="00414FFD" w:rsidRDefault="00546598">
      <w:pPr>
        <w:pStyle w:val="liAi2Bullet1"/>
        <w:numPr>
          <w:ilvl w:val="0"/>
          <w:numId w:val="573"/>
        </w:numPr>
      </w:pPr>
      <w:hyperlink w:anchor="_Ref788465949" w:tooltip="Link naar Programmaa Sneltoetsen" w:history="1">
        <w:r>
          <w:rPr>
            <w:color w:val="0000FF"/>
            <w:u w:val="single"/>
          </w:rPr>
          <w:t>Programma Sneltoetsen</w:t>
        </w:r>
      </w:hyperlink>
    </w:p>
    <w:p w14:paraId="2DA84504" w14:textId="111CF0B3" w:rsidR="00414FFD" w:rsidRDefault="00546598">
      <w:pPr>
        <w:pStyle w:val="liAi2Bullet1"/>
        <w:numPr>
          <w:ilvl w:val="0"/>
          <w:numId w:val="573"/>
        </w:numPr>
      </w:pPr>
      <w:hyperlink w:anchor="_Ref342586637" w:tooltip="Link naar Lezer Sneltoetsen" w:history="1">
        <w:r>
          <w:rPr>
            <w:color w:val="0000FF"/>
            <w:u w:val="single"/>
          </w:rPr>
          <w:t>Lees Sneltoetsen</w:t>
        </w:r>
      </w:hyperlink>
    </w:p>
    <w:p w14:paraId="2B6C8139" w14:textId="321A721E" w:rsidR="00414FFD" w:rsidRDefault="00546598">
      <w:pPr>
        <w:pStyle w:val="liAi2Bullet1"/>
        <w:numPr>
          <w:ilvl w:val="0"/>
          <w:numId w:val="573"/>
        </w:numPr>
      </w:pPr>
      <w:hyperlink w:anchor="_Ref228617106" w:tooltip="Link naar Lees Zones Sneltoetsen" w:history="1">
        <w:r>
          <w:rPr>
            <w:color w:val="0000FF"/>
            <w:u w:val="single"/>
          </w:rPr>
          <w:t>Lees Zone Sneltoetsen</w:t>
        </w:r>
      </w:hyperlink>
    </w:p>
    <w:p w14:paraId="7CA62838" w14:textId="6A3DAED4" w:rsidR="00414FFD" w:rsidRDefault="00546598">
      <w:pPr>
        <w:pStyle w:val="liAi2Bullet1"/>
        <w:numPr>
          <w:ilvl w:val="0"/>
          <w:numId w:val="573"/>
        </w:numPr>
      </w:pPr>
      <w:hyperlink w:anchor="_Ref985354031" w:tooltip="Link naar Recorder Sneltoetsen" w:history="1">
        <w:r>
          <w:rPr>
            <w:color w:val="0000FF"/>
            <w:u w:val="single"/>
          </w:rPr>
          <w:t>Recorder Sneltoetsen</w:t>
        </w:r>
      </w:hyperlink>
    </w:p>
    <w:p w14:paraId="0D61D53F" w14:textId="614A3541" w:rsidR="00414FFD" w:rsidRDefault="00546598">
      <w:pPr>
        <w:pStyle w:val="liAi2Bullet1"/>
        <w:numPr>
          <w:ilvl w:val="0"/>
          <w:numId w:val="573"/>
        </w:numPr>
      </w:pPr>
      <w:hyperlink w:anchor="_Ref-1878229253" w:tooltip="Link naar Spraak Sneltoetsen" w:history="1">
        <w:r>
          <w:rPr>
            <w:color w:val="0000FF"/>
            <w:u w:val="single"/>
          </w:rPr>
          <w:t>Spraak Sneltoetsen</w:t>
        </w:r>
      </w:hyperlink>
    </w:p>
    <w:p w14:paraId="7D3E90C0" w14:textId="04750811" w:rsidR="00414FFD" w:rsidRDefault="00546598">
      <w:pPr>
        <w:pStyle w:val="liAi2Bullet1"/>
        <w:numPr>
          <w:ilvl w:val="0"/>
          <w:numId w:val="573"/>
        </w:numPr>
      </w:pPr>
      <w:hyperlink w:anchor="_Ref714212166" w:tooltip="Link naar Schuiven Sneltoetsen" w:history="1">
        <w:r>
          <w:rPr>
            <w:color w:val="0000FF"/>
            <w:u w:val="single"/>
          </w:rPr>
          <w:t>Schuiven Sneltoetsen</w:t>
        </w:r>
      </w:hyperlink>
    </w:p>
    <w:p w14:paraId="6443FECC" w14:textId="111D0B9F" w:rsidR="00414FFD" w:rsidRDefault="00546598">
      <w:pPr>
        <w:pStyle w:val="liAi2Bullet1"/>
        <w:numPr>
          <w:ilvl w:val="0"/>
          <w:numId w:val="573"/>
        </w:numPr>
      </w:pPr>
      <w:hyperlink w:anchor="_Ref-1618918520" w:tooltip="Link naar Ondersteuning Sneltoetsen" w:history="1">
        <w:r>
          <w:rPr>
            <w:color w:val="0000FF"/>
            <w:u w:val="single"/>
          </w:rPr>
          <w:t>Ondersteuning Sneltoetsen</w:t>
        </w:r>
      </w:hyperlink>
    </w:p>
    <w:p w14:paraId="1F92CB6D" w14:textId="78886CE2" w:rsidR="00414FFD" w:rsidRDefault="00546598">
      <w:pPr>
        <w:pStyle w:val="liAi2Bullet1"/>
        <w:numPr>
          <w:ilvl w:val="0"/>
          <w:numId w:val="573"/>
        </w:numPr>
      </w:pPr>
      <w:hyperlink w:anchor="_Ref-1643462810" w:tooltip="Link naar Tekst Cursor Sneltoetsen" w:history="1">
        <w:r>
          <w:rPr>
            <w:color w:val="0000FF"/>
            <w:u w:val="single"/>
          </w:rPr>
          <w:t>Tekst Cursor sneltoetsen</w:t>
        </w:r>
      </w:hyperlink>
    </w:p>
    <w:p w14:paraId="5D92DCFA" w14:textId="5C1794AC" w:rsidR="00414FFD" w:rsidRDefault="00546598">
      <w:pPr>
        <w:pStyle w:val="liAi2Bullet1"/>
        <w:numPr>
          <w:ilvl w:val="0"/>
          <w:numId w:val="573"/>
        </w:numPr>
        <w:spacing w:after="240"/>
      </w:pPr>
      <w:hyperlink w:anchor="_Ref1586718064" w:tooltip="Links naar Venster Sneltoetsen" w:history="1">
        <w:r>
          <w:rPr>
            <w:color w:val="0000FF"/>
            <w:u w:val="single"/>
          </w:rPr>
          <w:t>Windows Sneltoetsen</w:t>
        </w:r>
      </w:hyperlink>
    </w:p>
    <w:p w14:paraId="66344E7E" w14:textId="77777777" w:rsidR="00414FFD" w:rsidRDefault="00546598">
      <w:pPr>
        <w:pStyle w:val="p"/>
      </w:pPr>
      <w:r>
        <w:rPr>
          <w:color w:val="000000"/>
        </w:rPr>
        <w:t> </w:t>
      </w:r>
    </w:p>
    <w:bookmarkStart w:id="239" w:name="_Ref1193520423"/>
    <w:p w14:paraId="7FB41249" w14:textId="77777777" w:rsidR="00414FFD" w:rsidRDefault="00D82679">
      <w:pPr>
        <w:pStyle w:val="h2"/>
      </w:pPr>
      <w:r>
        <w:lastRenderedPageBreak/>
        <w:fldChar w:fldCharType="begin"/>
      </w:r>
      <w:r w:rsidR="00546598">
        <w:instrText xml:space="preserve"> XE "sneltoetsen (per groep):AppReader" </w:instrText>
      </w:r>
      <w:r>
        <w:fldChar w:fldCharType="end"/>
      </w:r>
      <w:bookmarkStart w:id="240" w:name="_Toc192863179"/>
      <w:r w:rsidR="00546598">
        <w:rPr>
          <w:color w:val="000000"/>
        </w:rPr>
        <w:t>AppReader Sneltoetsen</w:t>
      </w:r>
      <w:bookmarkEnd w:id="240"/>
    </w:p>
    <w:bookmarkEnd w:id="239"/>
    <w:p w14:paraId="3A2E648B" w14:textId="77777777" w:rsidR="00414FFD" w:rsidRDefault="00546598">
      <w:pPr>
        <w:pStyle w:val="pAi2KeyboardShortcutsDescription"/>
      </w:pPr>
      <w:r>
        <w:rPr>
          <w:color w:val="000000"/>
        </w:rPr>
        <w:t>De volgende toetsen kunnen worden gebruikt om de AppReader uit te voeren.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397AD716" w14:textId="77777777" w:rsidTr="00B7663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0D4033D"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08CED5E" w14:textId="77777777" w:rsidR="00414FFD" w:rsidRDefault="00546598">
            <w:pPr>
              <w:pStyle w:val="tdAi2TableColumnHeader"/>
            </w:pPr>
            <w:r>
              <w:t>Sneltoetsen</w:t>
            </w:r>
          </w:p>
        </w:tc>
      </w:tr>
      <w:tr w:rsidR="00414FFD" w14:paraId="465035B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9A39B7" w14:textId="77777777" w:rsidR="00414FFD" w:rsidRDefault="00546598">
            <w:pPr>
              <w:pStyle w:val="pAi2TableBody1"/>
            </w:pPr>
            <w:r>
              <w:rPr>
                <w:color w:val="000000"/>
              </w:rPr>
              <w:t>AppReader starten vanaf de Muispijl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A4F4CE" w14:textId="77777777" w:rsidR="00414FFD" w:rsidRDefault="00546598">
            <w:pPr>
              <w:pStyle w:val="pAi2TableBody1"/>
            </w:pPr>
            <w:r>
              <w:rPr>
                <w:color w:val="000000"/>
              </w:rPr>
              <w:t>Caps Lock + Alt + Linker Muisklik</w:t>
            </w:r>
          </w:p>
        </w:tc>
      </w:tr>
      <w:tr w:rsidR="00414FFD" w14:paraId="49BA498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296DC6" w14:textId="77777777" w:rsidR="00414FFD" w:rsidRDefault="00546598">
            <w:pPr>
              <w:pStyle w:val="pAi2TableBody1"/>
            </w:pPr>
            <w:r>
              <w:rPr>
                <w:color w:val="000000"/>
              </w:rPr>
              <w:t>Start App Weergave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64F28F" w14:textId="77777777" w:rsidR="00414FFD" w:rsidRDefault="00546598">
            <w:pPr>
              <w:pStyle w:val="pAi2TableBody1"/>
            </w:pPr>
            <w:r>
              <w:rPr>
                <w:color w:val="000000"/>
              </w:rPr>
              <w:t>Caps Lock + Alt + A</w:t>
            </w:r>
          </w:p>
        </w:tc>
      </w:tr>
      <w:tr w:rsidR="00414FFD" w14:paraId="54B354D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A41B10" w14:textId="77777777" w:rsidR="00414FFD" w:rsidRDefault="00546598">
            <w:pPr>
              <w:pStyle w:val="pAi2TableBody1"/>
            </w:pPr>
            <w:r>
              <w:rPr>
                <w:color w:val="000000"/>
              </w:rPr>
              <w:t>Start Text Weergave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AEE5D1" w14:textId="77777777" w:rsidR="00414FFD" w:rsidRDefault="00546598">
            <w:pPr>
              <w:pStyle w:val="pAi2TableBody1"/>
            </w:pPr>
            <w:r>
              <w:rPr>
                <w:color w:val="000000"/>
              </w:rPr>
              <w:t>Caps Lock + Alt + T</w:t>
            </w:r>
          </w:p>
        </w:tc>
      </w:tr>
      <w:tr w:rsidR="00414FFD" w14:paraId="6619F60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C9EA94" w14:textId="77777777" w:rsidR="00414FFD" w:rsidRDefault="00546598">
            <w:pPr>
              <w:pStyle w:val="pAi2TableBody1"/>
            </w:pPr>
            <w:r>
              <w:rPr>
                <w:color w:val="000000"/>
              </w:rPr>
              <w:t>Start SpeakIt functie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393E5B" w14:textId="77777777" w:rsidR="00414FFD" w:rsidRDefault="00546598">
            <w:pPr>
              <w:pStyle w:val="pAi2TableBody1"/>
            </w:pPr>
            <w:r>
              <w:rPr>
                <w:color w:val="000000"/>
              </w:rPr>
              <w:t>Caps Lock + Alt + S</w:t>
            </w:r>
          </w:p>
        </w:tc>
      </w:tr>
      <w:tr w:rsidR="00414FFD" w14:paraId="1B3F1738"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CFF9979" w14:textId="77777777" w:rsidR="00414FFD" w:rsidRDefault="00546598">
            <w:pPr>
              <w:pStyle w:val="pAi2TableBody1"/>
            </w:pPr>
            <w:r>
              <w:rPr>
                <w:color w:val="000000"/>
              </w:rPr>
              <w:t>Start AppReader (Selectie)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4AF7C44" w14:textId="77777777" w:rsidR="00414FFD" w:rsidRDefault="00546598">
            <w:pPr>
              <w:pStyle w:val="pAi2TableBody1"/>
            </w:pPr>
            <w:r>
              <w:rPr>
                <w:color w:val="000000"/>
              </w:rPr>
              <w:t>Caps Lock + Alt + R</w:t>
            </w:r>
          </w:p>
        </w:tc>
      </w:tr>
    </w:tbl>
    <w:p w14:paraId="5E6A8301" w14:textId="77777777" w:rsidR="00414FFD" w:rsidRDefault="00546598">
      <w:pPr>
        <w:pStyle w:val="pAi2KeyboardShortcutsDescription"/>
      </w:pPr>
      <w:r>
        <w:rPr>
          <w:color w:val="000000"/>
        </w:rPr>
        <w:t>De volgende gelaagde toetsen kunnen worden gebruikt om de AppReader uit te voeren.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1B6F3580" w14:textId="77777777" w:rsidTr="00FB51B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7309807"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E451623" w14:textId="77777777" w:rsidR="00414FFD" w:rsidRDefault="00546598">
            <w:pPr>
              <w:pStyle w:val="tdAi2TableColumnHeader"/>
            </w:pPr>
            <w:r>
              <w:t>Layered Keys</w:t>
            </w:r>
          </w:p>
        </w:tc>
      </w:tr>
      <w:tr w:rsidR="00414FFD" w14:paraId="3A1F001E"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46441D9" w14:textId="77777777" w:rsidR="00414FFD" w:rsidRDefault="00546598">
            <w:pPr>
              <w:pStyle w:val="pAi2TableBody1"/>
            </w:pPr>
            <w:r>
              <w:rPr>
                <w:color w:val="000000"/>
              </w:rPr>
              <w:t>Launch AppReader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53EED35" w14:textId="77777777" w:rsidR="00414FFD" w:rsidRDefault="00546598">
            <w:pPr>
              <w:pStyle w:val="pAi2TableBody1"/>
            </w:pPr>
            <w:r>
              <w:rPr>
                <w:color w:val="000000"/>
              </w:rPr>
              <w:t>Caps Lock + Spatiebalk, A</w:t>
            </w:r>
          </w:p>
        </w:tc>
      </w:tr>
    </w:tbl>
    <w:p w14:paraId="52544E06" w14:textId="77777777" w:rsidR="00414FFD" w:rsidRDefault="00546598">
      <w:pPr>
        <w:pStyle w:val="pAi2KeyboardShortcutsDescription"/>
      </w:pPr>
      <w:r>
        <w:rPr>
          <w:color w:val="000000"/>
        </w:rPr>
        <w:t>Als de AppReader actief is, de volgende toetsen kunnen worden gebruikt om de AppReader uit te voeren.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7F4CD24B" w14:textId="77777777" w:rsidTr="00FB51B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7420ED4"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C3F9BE8" w14:textId="77777777" w:rsidR="00414FFD" w:rsidRDefault="00546598">
            <w:pPr>
              <w:pStyle w:val="tdAi2TableColumnHeader"/>
            </w:pPr>
            <w:r>
              <w:t>Gebruikte Toetsen</w:t>
            </w:r>
          </w:p>
        </w:tc>
      </w:tr>
      <w:tr w:rsidR="00414FFD" w14:paraId="33C2EC9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2C7E3C" w14:textId="77777777" w:rsidR="00414FFD" w:rsidRDefault="00546598">
            <w:pPr>
              <w:pStyle w:val="pAi2TableBody1"/>
            </w:pPr>
            <w:r>
              <w:rPr>
                <w:color w:val="000000"/>
              </w:rPr>
              <w:t>Volgende woord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F3885B" w14:textId="77777777" w:rsidR="00414FFD" w:rsidRDefault="00546598">
            <w:pPr>
              <w:pStyle w:val="pAi2TableBody1"/>
            </w:pPr>
            <w:r>
              <w:rPr>
                <w:color w:val="000000"/>
              </w:rPr>
              <w:t>Ctrl + Pijl Rechts</w:t>
            </w:r>
          </w:p>
        </w:tc>
      </w:tr>
      <w:tr w:rsidR="00414FFD" w14:paraId="6115A8F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FC2FE8" w14:textId="77777777" w:rsidR="00414FFD" w:rsidRDefault="00546598">
            <w:pPr>
              <w:pStyle w:val="pAi2TableBody1"/>
            </w:pPr>
            <w:r>
              <w:rPr>
                <w:color w:val="000000"/>
              </w:rPr>
              <w:t>Vorige Woord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C6AE34" w14:textId="77777777" w:rsidR="00414FFD" w:rsidRDefault="00546598">
            <w:pPr>
              <w:pStyle w:val="pAi2TableBody1"/>
            </w:pPr>
            <w:r>
              <w:rPr>
                <w:color w:val="000000"/>
              </w:rPr>
              <w:t>Ctrl + Pijl Links</w:t>
            </w:r>
          </w:p>
        </w:tc>
      </w:tr>
      <w:tr w:rsidR="00414FFD" w14:paraId="4E655ED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005F7B" w14:textId="77777777" w:rsidR="00414FFD" w:rsidRDefault="00546598">
            <w:pPr>
              <w:pStyle w:val="pAi2TableBody1"/>
            </w:pPr>
            <w:r>
              <w:rPr>
                <w:color w:val="000000"/>
              </w:rPr>
              <w:t>Volgende zin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5BBCC4" w14:textId="77777777" w:rsidR="00414FFD" w:rsidRDefault="00546598">
            <w:pPr>
              <w:pStyle w:val="pAi2TableBody1"/>
            </w:pPr>
            <w:r>
              <w:rPr>
                <w:color w:val="000000"/>
              </w:rPr>
              <w:t>Rechts</w:t>
            </w:r>
          </w:p>
        </w:tc>
      </w:tr>
      <w:tr w:rsidR="00414FFD" w14:paraId="4822A56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F3CAA0" w14:textId="77777777" w:rsidR="00414FFD" w:rsidRDefault="00546598">
            <w:pPr>
              <w:pStyle w:val="pAi2TableBody1"/>
            </w:pPr>
            <w:r>
              <w:rPr>
                <w:color w:val="000000"/>
              </w:rPr>
              <w:t>Vorige zin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B12D46" w14:textId="77777777" w:rsidR="00414FFD" w:rsidRDefault="00546598">
            <w:pPr>
              <w:pStyle w:val="pAi2TableBody1"/>
            </w:pPr>
            <w:r>
              <w:rPr>
                <w:color w:val="000000"/>
              </w:rPr>
              <w:t>Links</w:t>
            </w:r>
          </w:p>
        </w:tc>
      </w:tr>
      <w:tr w:rsidR="00414FFD" w14:paraId="7F36278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304B7D" w14:textId="77777777" w:rsidR="00414FFD" w:rsidRDefault="00546598">
            <w:pPr>
              <w:pStyle w:val="pAi2TableBody1"/>
            </w:pPr>
            <w:r>
              <w:rPr>
                <w:color w:val="000000"/>
              </w:rPr>
              <w:t>Volgende paragraaf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CCE9E6" w14:textId="77777777" w:rsidR="00414FFD" w:rsidRDefault="00546598">
            <w:pPr>
              <w:pStyle w:val="pAi2TableBody1"/>
            </w:pPr>
            <w:r>
              <w:rPr>
                <w:color w:val="000000"/>
              </w:rPr>
              <w:t>Omlaag</w:t>
            </w:r>
          </w:p>
        </w:tc>
      </w:tr>
      <w:tr w:rsidR="00414FFD" w14:paraId="2DCFC25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97FD99" w14:textId="77777777" w:rsidR="00414FFD" w:rsidRDefault="00546598">
            <w:pPr>
              <w:pStyle w:val="pAi2TableBody1"/>
            </w:pPr>
            <w:r>
              <w:rPr>
                <w:color w:val="000000"/>
              </w:rPr>
              <w:lastRenderedPageBreak/>
              <w:t>Vorige Paragraaf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E8CB64" w14:textId="77777777" w:rsidR="00414FFD" w:rsidRDefault="00546598">
            <w:pPr>
              <w:pStyle w:val="pAi2TableBody1"/>
            </w:pPr>
            <w:r>
              <w:rPr>
                <w:color w:val="000000"/>
              </w:rPr>
              <w:t>Omhoog</w:t>
            </w:r>
          </w:p>
        </w:tc>
      </w:tr>
      <w:tr w:rsidR="00414FFD" w14:paraId="7F837B7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5FB676" w14:textId="77777777" w:rsidR="00414FFD" w:rsidRDefault="00546598">
            <w:pPr>
              <w:pStyle w:val="pAi2TableBody1"/>
            </w:pPr>
            <w:r>
              <w:rPr>
                <w:color w:val="000000"/>
              </w:rPr>
              <w:t>Volgende Pagina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E79672" w14:textId="77777777" w:rsidR="00414FFD" w:rsidRDefault="00546598">
            <w:pPr>
              <w:pStyle w:val="pAi2TableBody1"/>
            </w:pPr>
            <w:r>
              <w:rPr>
                <w:color w:val="000000"/>
              </w:rPr>
              <w:t>Page Down</w:t>
            </w:r>
          </w:p>
        </w:tc>
      </w:tr>
      <w:tr w:rsidR="00414FFD" w14:paraId="7A98F63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254FC9" w14:textId="77777777" w:rsidR="00414FFD" w:rsidRDefault="00546598">
            <w:pPr>
              <w:pStyle w:val="pAi2TableBody1"/>
            </w:pPr>
            <w:r>
              <w:rPr>
                <w:color w:val="000000"/>
              </w:rPr>
              <w:t>Vorige Pagina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72C915" w14:textId="77777777" w:rsidR="00414FFD" w:rsidRDefault="00546598">
            <w:pPr>
              <w:pStyle w:val="pAi2TableBody1"/>
            </w:pPr>
            <w:r>
              <w:rPr>
                <w:color w:val="000000"/>
              </w:rPr>
              <w:t>Page Up</w:t>
            </w:r>
          </w:p>
        </w:tc>
      </w:tr>
      <w:tr w:rsidR="00414FFD" w14:paraId="22EC8B6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2B19D6" w14:textId="77777777" w:rsidR="00414FFD" w:rsidRDefault="00546598">
            <w:pPr>
              <w:pStyle w:val="pAi2TableBody1"/>
            </w:pPr>
            <w:r>
              <w:rPr>
                <w:color w:val="000000"/>
              </w:rPr>
              <w:t>Huidige Woord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8B0FDD" w14:textId="77777777" w:rsidR="00414FFD" w:rsidRDefault="00546598">
            <w:pPr>
              <w:pStyle w:val="pAi2TableBody1"/>
            </w:pPr>
            <w:r>
              <w:rPr>
                <w:color w:val="000000"/>
              </w:rPr>
              <w:t>Ctrl + Alt + Shift + Pijl Omhoog</w:t>
            </w:r>
          </w:p>
        </w:tc>
      </w:tr>
      <w:tr w:rsidR="00414FFD" w14:paraId="11575A9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AD648E" w14:textId="77777777" w:rsidR="00414FFD" w:rsidRDefault="00546598">
            <w:pPr>
              <w:pStyle w:val="pAi2TableBody1"/>
            </w:pPr>
            <w:r>
              <w:rPr>
                <w:color w:val="000000"/>
              </w:rPr>
              <w:t>Huidige Regel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F78FE1" w14:textId="77777777" w:rsidR="00414FFD" w:rsidRDefault="00546598">
            <w:pPr>
              <w:pStyle w:val="pAi2TableBody1"/>
            </w:pPr>
            <w:r>
              <w:rPr>
                <w:color w:val="000000"/>
              </w:rPr>
              <w:t>Ctrl + Alt + Shift + Pijl Rechts</w:t>
            </w:r>
          </w:p>
        </w:tc>
      </w:tr>
      <w:tr w:rsidR="00414FFD" w14:paraId="0EF5793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3C3BDC" w14:textId="77777777" w:rsidR="00414FFD" w:rsidRDefault="00546598">
            <w:pPr>
              <w:pStyle w:val="pAi2TableBody1"/>
            </w:pPr>
            <w:r>
              <w:rPr>
                <w:color w:val="000000"/>
              </w:rPr>
              <w:t>Huidige zin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D15D50" w14:textId="77777777" w:rsidR="00414FFD" w:rsidRDefault="00546598">
            <w:pPr>
              <w:pStyle w:val="pAi2TableBody1"/>
            </w:pPr>
            <w:r>
              <w:rPr>
                <w:color w:val="000000"/>
              </w:rPr>
              <w:t>Ctrl + Alt + Shift + Pijl Omlaag</w:t>
            </w:r>
          </w:p>
        </w:tc>
      </w:tr>
      <w:tr w:rsidR="00414FFD" w14:paraId="7F792A8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38F552" w14:textId="77777777" w:rsidR="00414FFD" w:rsidRDefault="00546598">
            <w:pPr>
              <w:pStyle w:val="pAi2TableBody1"/>
            </w:pPr>
            <w:r>
              <w:rPr>
                <w:color w:val="000000"/>
              </w:rPr>
              <w:t>Huidige Paragraaf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2834A9" w14:textId="77777777" w:rsidR="00414FFD" w:rsidRDefault="00546598">
            <w:pPr>
              <w:pStyle w:val="pAi2TableBody1"/>
            </w:pPr>
            <w:r>
              <w:rPr>
                <w:color w:val="000000"/>
              </w:rPr>
              <w:t>Ctrl + Alt + Shift + Pijl Links</w:t>
            </w:r>
          </w:p>
        </w:tc>
      </w:tr>
      <w:tr w:rsidR="00414FFD" w14:paraId="3680A01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66290D4" w14:textId="77777777" w:rsidR="00414FFD" w:rsidRDefault="00546598">
            <w:pPr>
              <w:pStyle w:val="pAi2TableBody1"/>
            </w:pPr>
            <w:r>
              <w:rPr>
                <w:color w:val="000000"/>
              </w:rPr>
              <w:t>Eerste Woord op de regel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5B0FF8" w14:textId="77777777" w:rsidR="00414FFD" w:rsidRDefault="00546598">
            <w:pPr>
              <w:pStyle w:val="pAi2TableBody1"/>
            </w:pPr>
            <w:r>
              <w:rPr>
                <w:color w:val="000000"/>
              </w:rPr>
              <w:t>Home</w:t>
            </w:r>
          </w:p>
        </w:tc>
      </w:tr>
      <w:tr w:rsidR="00414FFD" w14:paraId="113F45B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89997E" w14:textId="77777777" w:rsidR="00414FFD" w:rsidRDefault="00546598">
            <w:pPr>
              <w:pStyle w:val="pAi2TableBody1"/>
            </w:pPr>
            <w:r>
              <w:rPr>
                <w:color w:val="000000"/>
              </w:rPr>
              <w:t>Laatste Woord op de regel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D27780" w14:textId="77777777" w:rsidR="00414FFD" w:rsidRDefault="00546598">
            <w:pPr>
              <w:pStyle w:val="pAi2TableBody1"/>
            </w:pPr>
            <w:r>
              <w:rPr>
                <w:color w:val="000000"/>
              </w:rPr>
              <w:t>End</w:t>
            </w:r>
          </w:p>
        </w:tc>
      </w:tr>
      <w:tr w:rsidR="00414FFD" w14:paraId="17448AC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632E24" w14:textId="77777777" w:rsidR="00414FFD" w:rsidRDefault="00546598">
            <w:pPr>
              <w:pStyle w:val="pAi2TableBody1"/>
            </w:pPr>
            <w:r>
              <w:rPr>
                <w:color w:val="000000"/>
              </w:rPr>
              <w:t>Begin van het Document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EDE3AF" w14:textId="77777777" w:rsidR="00414FFD" w:rsidRDefault="00546598">
            <w:pPr>
              <w:pStyle w:val="pAi2TableBody1"/>
            </w:pPr>
            <w:r>
              <w:rPr>
                <w:color w:val="000000"/>
              </w:rPr>
              <w:t>Ctrl + Home</w:t>
            </w:r>
          </w:p>
        </w:tc>
      </w:tr>
      <w:tr w:rsidR="00414FFD" w14:paraId="748250A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8D3589" w14:textId="77777777" w:rsidR="00414FFD" w:rsidRDefault="00546598">
            <w:pPr>
              <w:pStyle w:val="pAi2TableBody1"/>
            </w:pPr>
            <w:r>
              <w:rPr>
                <w:color w:val="000000"/>
              </w:rPr>
              <w:t>Einde van het Document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4B8D8E" w14:textId="77777777" w:rsidR="00414FFD" w:rsidRDefault="00546598">
            <w:pPr>
              <w:pStyle w:val="pAi2TableBody1"/>
            </w:pPr>
            <w:r>
              <w:rPr>
                <w:color w:val="000000"/>
              </w:rPr>
              <w:t>Ctrl + End</w:t>
            </w:r>
          </w:p>
        </w:tc>
      </w:tr>
      <w:tr w:rsidR="00414FFD" w14:paraId="6A746D5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5E2A15" w14:textId="77777777" w:rsidR="00414FFD" w:rsidRDefault="00546598">
            <w:pPr>
              <w:pStyle w:val="pAi2TableBody1"/>
            </w:pPr>
            <w:r>
              <w:rPr>
                <w:color w:val="000000"/>
              </w:rPr>
              <w:t>Volgende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813FAC" w14:textId="77777777" w:rsidR="00414FFD" w:rsidRDefault="00546598">
            <w:pPr>
              <w:pStyle w:val="pAi2TableBody1"/>
            </w:pPr>
            <w:r>
              <w:rPr>
                <w:color w:val="000000"/>
              </w:rPr>
              <w:t>L</w:t>
            </w:r>
          </w:p>
        </w:tc>
      </w:tr>
      <w:tr w:rsidR="00414FFD" w14:paraId="4C1DD8C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F949EB8" w14:textId="77777777" w:rsidR="00414FFD" w:rsidRDefault="00546598">
            <w:pPr>
              <w:pStyle w:val="pAi2TableBody1"/>
            </w:pPr>
            <w:r>
              <w:rPr>
                <w:color w:val="000000"/>
              </w:rPr>
              <w:t>Vorige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99BE14" w14:textId="77777777" w:rsidR="00414FFD" w:rsidRDefault="00546598">
            <w:pPr>
              <w:pStyle w:val="pAi2TableBody1"/>
            </w:pPr>
            <w:r>
              <w:rPr>
                <w:color w:val="000000"/>
              </w:rPr>
              <w:t>Shift + L</w:t>
            </w:r>
          </w:p>
        </w:tc>
      </w:tr>
      <w:tr w:rsidR="00414FFD" w14:paraId="3B465E19"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0136B58" w14:textId="77777777" w:rsidR="00414FFD" w:rsidRDefault="00546598">
            <w:pPr>
              <w:pStyle w:val="pAi2TableBody1"/>
            </w:pPr>
            <w:r>
              <w:rPr>
                <w:color w:val="000000"/>
              </w:rPr>
              <w:t>Link Uitvoeren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409E941" w14:textId="77777777" w:rsidR="00414FFD" w:rsidRDefault="00546598">
            <w:pPr>
              <w:pStyle w:val="pAi2TableBody1"/>
            </w:pPr>
            <w:r>
              <w:rPr>
                <w:color w:val="000000"/>
              </w:rPr>
              <w:t>Ctrl + Enter</w:t>
            </w:r>
          </w:p>
        </w:tc>
      </w:tr>
    </w:tbl>
    <w:p w14:paraId="1594A5C0" w14:textId="77777777" w:rsidR="00414FFD" w:rsidRDefault="00546598">
      <w:pPr>
        <w:pStyle w:val="p"/>
      </w:pPr>
      <w:r>
        <w:rPr>
          <w:color w:val="000000"/>
        </w:rPr>
        <w:t>* Wanneer u de 'Huidige Woord-sneltoets herhaaldelijk indrukt binnen twee seconden, levert dit het volgende gedrag op:</w:t>
      </w:r>
    </w:p>
    <w:p w14:paraId="02A760DD" w14:textId="77777777" w:rsidR="00414FFD" w:rsidRDefault="00546598">
      <w:pPr>
        <w:pStyle w:val="liAi2Bullet1"/>
        <w:numPr>
          <w:ilvl w:val="0"/>
          <w:numId w:val="574"/>
        </w:numPr>
        <w:spacing w:before="240"/>
      </w:pPr>
      <w:r>
        <w:rPr>
          <w:color w:val="000000"/>
        </w:rPr>
        <w:t>Eerste keer indrukken: Spreekt het woord uit</w:t>
      </w:r>
    </w:p>
    <w:p w14:paraId="6A3BB4E8" w14:textId="77777777" w:rsidR="00414FFD" w:rsidRDefault="00546598">
      <w:pPr>
        <w:pStyle w:val="liAi2Bullet1"/>
        <w:numPr>
          <w:ilvl w:val="0"/>
          <w:numId w:val="574"/>
        </w:numPr>
      </w:pPr>
      <w:r>
        <w:rPr>
          <w:color w:val="000000"/>
        </w:rPr>
        <w:t>Tweede keer indrukken: Spelt het woord</w:t>
      </w:r>
    </w:p>
    <w:p w14:paraId="0F981216" w14:textId="77777777" w:rsidR="00414FFD" w:rsidRDefault="00546598">
      <w:pPr>
        <w:pStyle w:val="liAi2Bullet1"/>
        <w:numPr>
          <w:ilvl w:val="0"/>
          <w:numId w:val="574"/>
        </w:numPr>
        <w:spacing w:after="240"/>
      </w:pPr>
      <w:r>
        <w:rPr>
          <w:color w:val="000000"/>
        </w:rPr>
        <w:t>Derde keer indrukken: spelt het woord in het spelalfabet ("Alpha, Bravo, Charlie, ...")</w:t>
      </w:r>
    </w:p>
    <w:bookmarkStart w:id="241" w:name="_Ref959710382"/>
    <w:p w14:paraId="57FA8C64" w14:textId="77777777" w:rsidR="00414FFD" w:rsidRDefault="00D82679">
      <w:pPr>
        <w:pStyle w:val="h2"/>
      </w:pPr>
      <w:r>
        <w:lastRenderedPageBreak/>
        <w:fldChar w:fldCharType="begin"/>
      </w:r>
      <w:r w:rsidR="00546598">
        <w:instrText xml:space="preserve"> XE "sneltoetsen (per groep):Achtergrond Lezer" </w:instrText>
      </w:r>
      <w:r>
        <w:fldChar w:fldCharType="end"/>
      </w:r>
      <w:bookmarkStart w:id="242" w:name="_Toc192863180"/>
      <w:r w:rsidR="00546598">
        <w:rPr>
          <w:color w:val="000000"/>
        </w:rPr>
        <w:t>Achtergrond Lezer Sneltoetsen</w:t>
      </w:r>
      <w:bookmarkEnd w:id="242"/>
    </w:p>
    <w:bookmarkEnd w:id="241"/>
    <w:p w14:paraId="41E8AD39" w14:textId="77777777" w:rsidR="00414FFD" w:rsidRDefault="00546598">
      <w:pPr>
        <w:pStyle w:val="pAi2KeyboardShortcutsDescription"/>
      </w:pPr>
      <w:r>
        <w:rPr>
          <w:color w:val="000000"/>
        </w:rPr>
        <w:t>De volgende Sneltoetsen kunnen worden gebruikt bij de Achtergrond Lezer.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6EAEA10E" w14:textId="77777777" w:rsidTr="00FB51B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64A35D5"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7FFE2DA" w14:textId="77777777" w:rsidR="00414FFD" w:rsidRDefault="00546598">
            <w:pPr>
              <w:pStyle w:val="tdAi2TableColumnHeader"/>
            </w:pPr>
            <w:r>
              <w:t>Sneltoetsen</w:t>
            </w:r>
          </w:p>
        </w:tc>
      </w:tr>
      <w:tr w:rsidR="00414FFD" w14:paraId="454FB41F"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C658A73" w14:textId="77777777" w:rsidR="00414FFD" w:rsidRDefault="00546598">
            <w:pPr>
              <w:pStyle w:val="pAi2TableBody1"/>
            </w:pPr>
            <w:r>
              <w:rPr>
                <w:color w:val="000000"/>
              </w:rPr>
              <w:t>Start Achtergrond Lezer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E7D3B11" w14:textId="77777777" w:rsidR="00414FFD" w:rsidRDefault="00546598">
            <w:pPr>
              <w:pStyle w:val="pAi2TableBody1"/>
            </w:pPr>
            <w:r>
              <w:rPr>
                <w:color w:val="000000"/>
              </w:rPr>
              <w:t>Caps Lock + Ctrl + B</w:t>
            </w:r>
          </w:p>
        </w:tc>
      </w:tr>
    </w:tbl>
    <w:p w14:paraId="1DBDE4E7" w14:textId="77777777" w:rsidR="00414FFD" w:rsidRDefault="00546598">
      <w:pPr>
        <w:pStyle w:val="pAi2KeyboardShortcutsDescription"/>
      </w:pPr>
      <w:r>
        <w:rPr>
          <w:color w:val="000000"/>
        </w:rPr>
        <w:t>De volgende gelaagde toetsen kunnen worden gebruikt voor de Achtergrond Lezer.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79E47FF9" w14:textId="77777777" w:rsidTr="00FB51B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9032B04"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995FBAA" w14:textId="77777777" w:rsidR="00414FFD" w:rsidRDefault="00546598">
            <w:pPr>
              <w:pStyle w:val="tdAi2TableColumnHeader"/>
            </w:pPr>
            <w:r>
              <w:t>Gelaagde Toetsen</w:t>
            </w:r>
          </w:p>
        </w:tc>
      </w:tr>
      <w:tr w:rsidR="00414FFD" w14:paraId="1A5A395D"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E0E5DC8" w14:textId="77777777" w:rsidR="00414FFD" w:rsidRDefault="00546598">
            <w:pPr>
              <w:pStyle w:val="pAi2TableBody1"/>
            </w:pPr>
            <w:r>
              <w:rPr>
                <w:color w:val="000000"/>
              </w:rPr>
              <w:t>Start Achtergrond Lezer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83091E8" w14:textId="77777777" w:rsidR="00414FFD" w:rsidRDefault="00546598">
            <w:pPr>
              <w:pStyle w:val="pAi2TableBody1"/>
            </w:pPr>
            <w:r>
              <w:rPr>
                <w:color w:val="000000"/>
              </w:rPr>
              <w:t>Caps Lock + Spatiebalk, B</w:t>
            </w:r>
          </w:p>
        </w:tc>
      </w:tr>
    </w:tbl>
    <w:p w14:paraId="12577496" w14:textId="77777777" w:rsidR="00414FFD" w:rsidRDefault="00546598">
      <w:pPr>
        <w:pStyle w:val="pAi2KeyboardShortcutsDescription"/>
      </w:pPr>
      <w:r>
        <w:rPr>
          <w:color w:val="000000"/>
        </w:rPr>
        <w:t>Als de Achtergrond Lezer-werkbalk actief is, de volgende toetsen kunnen worden gebruikt om de Achtergrond Lezer te besturen.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30BDB98E" w14:textId="77777777" w:rsidTr="00FB51B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0206320"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587AB27" w14:textId="77777777" w:rsidR="00414FFD" w:rsidRDefault="00546598">
            <w:pPr>
              <w:pStyle w:val="tdAi2TableColumnHeader"/>
            </w:pPr>
            <w:r>
              <w:t>Meest gebruikte Toetsen</w:t>
            </w:r>
          </w:p>
        </w:tc>
      </w:tr>
      <w:tr w:rsidR="00414FFD" w14:paraId="6983D12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8453E0" w14:textId="77777777" w:rsidR="00414FFD" w:rsidRDefault="00546598">
            <w:pPr>
              <w:pStyle w:val="pAi2TableBody1"/>
            </w:pPr>
            <w:r>
              <w:rPr>
                <w:color w:val="000000"/>
              </w:rPr>
              <w:t>Werkbalk weergeven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92A9AA" w14:textId="77777777" w:rsidR="00414FFD" w:rsidRDefault="00546598">
            <w:pPr>
              <w:pStyle w:val="pAi2TableBody1"/>
            </w:pPr>
            <w:r>
              <w:rPr>
                <w:color w:val="000000"/>
              </w:rPr>
              <w:t>T</w:t>
            </w:r>
          </w:p>
        </w:tc>
      </w:tr>
      <w:tr w:rsidR="00414FFD" w14:paraId="59D9211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FC6CD7" w14:textId="77777777" w:rsidR="00414FFD" w:rsidRDefault="00546598">
            <w:pPr>
              <w:pStyle w:val="pAi2TableBody1"/>
            </w:pPr>
            <w:r>
              <w:rPr>
                <w:color w:val="000000"/>
              </w:rPr>
              <w:t>Vastleggen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E81E23" w14:textId="77777777" w:rsidR="00414FFD" w:rsidRDefault="00546598">
            <w:pPr>
              <w:pStyle w:val="pAi2TableBody1"/>
            </w:pPr>
            <w:r>
              <w:rPr>
                <w:color w:val="000000"/>
              </w:rPr>
              <w:t>C</w:t>
            </w:r>
          </w:p>
        </w:tc>
      </w:tr>
      <w:tr w:rsidR="00414FFD" w14:paraId="5C1B450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D78F2D" w14:textId="77777777" w:rsidR="00414FFD" w:rsidRDefault="00546598">
            <w:pPr>
              <w:pStyle w:val="pAi2TableBody1"/>
            </w:pPr>
            <w:r>
              <w:rPr>
                <w:color w:val="000000"/>
              </w:rPr>
              <w:t>Afspelen / Pauzeren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9C9C0B" w14:textId="77777777" w:rsidR="00414FFD" w:rsidRDefault="00546598">
            <w:pPr>
              <w:pStyle w:val="pAi2TableBody1"/>
            </w:pPr>
            <w:r>
              <w:rPr>
                <w:color w:val="000000"/>
              </w:rPr>
              <w:t>Enter</w:t>
            </w:r>
          </w:p>
        </w:tc>
      </w:tr>
      <w:tr w:rsidR="00414FFD" w14:paraId="5A7F8AE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3356F7" w14:textId="77777777" w:rsidR="00414FFD" w:rsidRDefault="00546598">
            <w:pPr>
              <w:pStyle w:val="pAi2TableBody1"/>
            </w:pPr>
            <w:r>
              <w:rPr>
                <w:color w:val="000000"/>
              </w:rPr>
              <w:t>Herstart (vanaf het begin)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9BF129" w14:textId="77777777" w:rsidR="00414FFD" w:rsidRDefault="00546598">
            <w:pPr>
              <w:pStyle w:val="pAi2TableBody1"/>
            </w:pPr>
            <w:r>
              <w:rPr>
                <w:color w:val="000000"/>
              </w:rPr>
              <w:t>Shift + Enter</w:t>
            </w:r>
          </w:p>
        </w:tc>
      </w:tr>
      <w:tr w:rsidR="00414FFD" w14:paraId="1782640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00DE64" w14:textId="77777777" w:rsidR="00414FFD" w:rsidRDefault="00546598">
            <w:pPr>
              <w:pStyle w:val="pAi2TableBody1"/>
            </w:pPr>
            <w:r>
              <w:rPr>
                <w:color w:val="000000"/>
              </w:rPr>
              <w:t>Volgende zin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6082B0" w14:textId="77777777" w:rsidR="00414FFD" w:rsidRDefault="00546598">
            <w:pPr>
              <w:pStyle w:val="pAi2TableBody1"/>
            </w:pPr>
            <w:r>
              <w:rPr>
                <w:color w:val="000000"/>
              </w:rPr>
              <w:t>Rechts</w:t>
            </w:r>
          </w:p>
        </w:tc>
      </w:tr>
      <w:tr w:rsidR="00414FFD" w14:paraId="42982BE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44C621" w14:textId="77777777" w:rsidR="00414FFD" w:rsidRDefault="00546598">
            <w:pPr>
              <w:pStyle w:val="pAi2TableBody1"/>
            </w:pPr>
            <w:r>
              <w:rPr>
                <w:color w:val="000000"/>
              </w:rPr>
              <w:t>Vorige zin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718214" w14:textId="77777777" w:rsidR="00414FFD" w:rsidRDefault="00546598">
            <w:pPr>
              <w:pStyle w:val="pAi2TableBody1"/>
            </w:pPr>
            <w:r>
              <w:rPr>
                <w:color w:val="000000"/>
              </w:rPr>
              <w:t>Links</w:t>
            </w:r>
          </w:p>
        </w:tc>
      </w:tr>
      <w:tr w:rsidR="00414FFD" w14:paraId="6DCED13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2D9480F" w14:textId="77777777" w:rsidR="00414FFD" w:rsidRDefault="00546598">
            <w:pPr>
              <w:pStyle w:val="pAi2TableBody1"/>
            </w:pPr>
            <w:r>
              <w:rPr>
                <w:color w:val="000000"/>
              </w:rPr>
              <w:t>Volgende Woord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AE4D0D" w14:textId="77777777" w:rsidR="00414FFD" w:rsidRDefault="00546598">
            <w:pPr>
              <w:pStyle w:val="pAi2TableBody1"/>
            </w:pPr>
            <w:r>
              <w:rPr>
                <w:color w:val="000000"/>
              </w:rPr>
              <w:t>Ctrl + Pijl Rechts</w:t>
            </w:r>
          </w:p>
        </w:tc>
      </w:tr>
      <w:tr w:rsidR="00414FFD" w14:paraId="1DC636C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23E62D0" w14:textId="77777777" w:rsidR="00414FFD" w:rsidRDefault="00546598">
            <w:pPr>
              <w:pStyle w:val="pAi2TableBody1"/>
            </w:pPr>
            <w:r>
              <w:rPr>
                <w:color w:val="000000"/>
              </w:rPr>
              <w:t>Vorige Woord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618208" w14:textId="77777777" w:rsidR="00414FFD" w:rsidRDefault="00546598">
            <w:pPr>
              <w:pStyle w:val="pAi2TableBody1"/>
            </w:pPr>
            <w:r>
              <w:rPr>
                <w:color w:val="000000"/>
              </w:rPr>
              <w:t>Ctrl + Pijl Links</w:t>
            </w:r>
          </w:p>
        </w:tc>
      </w:tr>
      <w:tr w:rsidR="00414FFD" w14:paraId="57401A2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8309A9B" w14:textId="77777777" w:rsidR="00414FFD" w:rsidRDefault="00546598">
            <w:pPr>
              <w:pStyle w:val="pAi2TableBody1"/>
            </w:pPr>
            <w:r>
              <w:rPr>
                <w:color w:val="000000"/>
              </w:rPr>
              <w:t>Huidig woord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A80120" w14:textId="77777777" w:rsidR="00414FFD" w:rsidRDefault="00546598">
            <w:pPr>
              <w:pStyle w:val="pAi2TableBody1"/>
            </w:pPr>
            <w:r>
              <w:rPr>
                <w:color w:val="000000"/>
              </w:rPr>
              <w:t>Ctrl + Alt + Shift + Pijl Omhoog</w:t>
            </w:r>
          </w:p>
        </w:tc>
      </w:tr>
      <w:tr w:rsidR="00414FFD" w14:paraId="3AA2400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137B809" w14:textId="77777777" w:rsidR="00414FFD" w:rsidRDefault="00546598">
            <w:pPr>
              <w:pStyle w:val="pAi2TableBody1"/>
            </w:pPr>
            <w:r>
              <w:rPr>
                <w:color w:val="000000"/>
              </w:rPr>
              <w:t>Huidige zin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9C0CC1" w14:textId="77777777" w:rsidR="00414FFD" w:rsidRDefault="00546598">
            <w:pPr>
              <w:pStyle w:val="pAi2TableBody1"/>
            </w:pPr>
            <w:r>
              <w:rPr>
                <w:color w:val="000000"/>
              </w:rPr>
              <w:t>Ctrl + Alt + Shift + Pijl Omlaag</w:t>
            </w:r>
          </w:p>
        </w:tc>
      </w:tr>
      <w:tr w:rsidR="00414FFD" w14:paraId="3C8426D3"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D7E0B73" w14:textId="77777777" w:rsidR="00414FFD" w:rsidRDefault="00546598">
            <w:pPr>
              <w:pStyle w:val="pAi2TableBody1"/>
            </w:pPr>
            <w:r>
              <w:rPr>
                <w:color w:val="000000"/>
              </w:rPr>
              <w:t>Afsluiten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78A379B" w14:textId="77777777" w:rsidR="00414FFD" w:rsidRDefault="00546598">
            <w:pPr>
              <w:pStyle w:val="pAi2TableBody1"/>
            </w:pPr>
            <w:r>
              <w:rPr>
                <w:color w:val="000000"/>
              </w:rPr>
              <w:t>X</w:t>
            </w:r>
          </w:p>
        </w:tc>
      </w:tr>
    </w:tbl>
    <w:bookmarkStart w:id="243" w:name="_Ref-896209546"/>
    <w:p w14:paraId="34D24D9C" w14:textId="77777777" w:rsidR="00414FFD" w:rsidRDefault="00D82679">
      <w:pPr>
        <w:pStyle w:val="h2"/>
      </w:pPr>
      <w:r>
        <w:lastRenderedPageBreak/>
        <w:fldChar w:fldCharType="begin"/>
      </w:r>
      <w:r w:rsidR="00546598">
        <w:instrText xml:space="preserve"> XE "sneltoetsen (per groep):ZoomText Camera" </w:instrText>
      </w:r>
      <w:r>
        <w:fldChar w:fldCharType="end"/>
      </w:r>
      <w:bookmarkStart w:id="244" w:name="_Toc192863181"/>
      <w:r w:rsidR="00546598">
        <w:rPr>
          <w:color w:val="000000"/>
        </w:rPr>
        <w:t>Camera Sneltoetsen</w:t>
      </w:r>
      <w:bookmarkEnd w:id="244"/>
    </w:p>
    <w:bookmarkEnd w:id="243"/>
    <w:p w14:paraId="02F8352A" w14:textId="77777777" w:rsidR="00414FFD" w:rsidRDefault="00546598">
      <w:pPr>
        <w:pStyle w:val="pAi2KeyboardShortcutsDescription"/>
      </w:pPr>
      <w:r>
        <w:rPr>
          <w:color w:val="000000"/>
        </w:rPr>
        <w:t>De volgende Sneltoetsen kunnen worden gebruikt voor de ZoomText Camerafunctie.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2ECC909D"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71C376C"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086CF53" w14:textId="77777777" w:rsidR="00414FFD" w:rsidRDefault="00546598">
            <w:pPr>
              <w:pStyle w:val="tdAi2TableColumnHeader"/>
            </w:pPr>
            <w:r>
              <w:t>Sneltoetsen</w:t>
            </w:r>
          </w:p>
        </w:tc>
      </w:tr>
      <w:tr w:rsidR="00414FFD" w14:paraId="55824007"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8D4B00C" w14:textId="77777777" w:rsidR="00414FFD" w:rsidRDefault="00546598">
            <w:pPr>
              <w:pStyle w:val="pAi2TableBody1"/>
            </w:pPr>
            <w:r>
              <w:rPr>
                <w:color w:val="000000"/>
              </w:rPr>
              <w:t>Start Camera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272B479" w14:textId="77777777" w:rsidR="00414FFD" w:rsidRDefault="00546598">
            <w:pPr>
              <w:pStyle w:val="pAi2TableBody1"/>
            </w:pPr>
            <w:r>
              <w:rPr>
                <w:color w:val="000000"/>
              </w:rPr>
              <w:t>Caps Lock + Ctrl + C</w:t>
            </w:r>
          </w:p>
        </w:tc>
      </w:tr>
    </w:tbl>
    <w:p w14:paraId="00DF1D9F" w14:textId="77777777" w:rsidR="00414FFD" w:rsidRDefault="00546598">
      <w:pPr>
        <w:pStyle w:val="pAi2KeyboardShortcutsDescription"/>
      </w:pPr>
      <w:r>
        <w:rPr>
          <w:color w:val="000000"/>
        </w:rPr>
        <w:t>De volgende gelaagde Toetsen kunnen worden gebruikt voor de ZoomText Camerafunctie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696AEF4A"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A7FFE68"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B4FA49C" w14:textId="77777777" w:rsidR="00414FFD" w:rsidRDefault="00546598">
            <w:pPr>
              <w:pStyle w:val="tdAi2TableColumnHeader"/>
            </w:pPr>
            <w:r>
              <w:t>Gelaagde Toetsen</w:t>
            </w:r>
          </w:p>
        </w:tc>
      </w:tr>
      <w:tr w:rsidR="00414FFD" w14:paraId="38E74BB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66AE0CB" w14:textId="77777777" w:rsidR="00414FFD" w:rsidRDefault="00546598">
            <w:pPr>
              <w:pStyle w:val="pAi2TableBody1"/>
            </w:pPr>
            <w:r>
              <w:rPr>
                <w:color w:val="000000"/>
              </w:rPr>
              <w:t>Start Camera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D3EAFB4" w14:textId="77777777" w:rsidR="00414FFD" w:rsidRDefault="00546598">
            <w:pPr>
              <w:pStyle w:val="pAi2TableBody1"/>
            </w:pPr>
            <w:r>
              <w:rPr>
                <w:color w:val="000000"/>
              </w:rPr>
              <w:t>Caps Lock + Spatiebalk, C</w:t>
            </w:r>
          </w:p>
        </w:tc>
      </w:tr>
    </w:tbl>
    <w:p w14:paraId="1C5024E4" w14:textId="77777777" w:rsidR="00414FFD" w:rsidRDefault="00546598">
      <w:pPr>
        <w:pStyle w:val="pAi2KeyboardShortcutsDescription"/>
      </w:pPr>
      <w:r>
        <w:rPr>
          <w:color w:val="000000"/>
        </w:rPr>
        <w:t>Als de Camera-werkbalk actief is, kunnen de volgende toetsen worden gebruikt om de ZoomText Camerafunctie in te stellen.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71D6B13D" w14:textId="77777777" w:rsidTr="00FB51B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9A3F2E7"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1AA6AF9" w14:textId="77777777" w:rsidR="00414FFD" w:rsidRDefault="00546598">
            <w:pPr>
              <w:pStyle w:val="tdAi2TableColumnHeader"/>
            </w:pPr>
            <w:r>
              <w:t>Meest gebruikte Toetsen</w:t>
            </w:r>
          </w:p>
        </w:tc>
      </w:tr>
      <w:tr w:rsidR="00414FFD" w14:paraId="324AA67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45A68BF" w14:textId="77777777" w:rsidR="00414FFD" w:rsidRDefault="00546598">
            <w:pPr>
              <w:pStyle w:val="pAi2TableBody1"/>
            </w:pPr>
            <w:r>
              <w:rPr>
                <w:color w:val="000000"/>
              </w:rPr>
              <w:t>Werkbalk weergeven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713D55" w14:textId="77777777" w:rsidR="00414FFD" w:rsidRDefault="00546598">
            <w:pPr>
              <w:pStyle w:val="pAi2TableBody1"/>
            </w:pPr>
            <w:r>
              <w:rPr>
                <w:color w:val="000000"/>
              </w:rPr>
              <w:t>T</w:t>
            </w:r>
          </w:p>
        </w:tc>
      </w:tr>
      <w:tr w:rsidR="00414FFD" w14:paraId="049D25D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E11318" w14:textId="77777777" w:rsidR="00414FFD" w:rsidRDefault="00546598">
            <w:pPr>
              <w:pStyle w:val="pAi2TableBody1"/>
            </w:pPr>
            <w:r>
              <w:rPr>
                <w:color w:val="000000"/>
              </w:rPr>
              <w:t>Camerabeeld vergroten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A68730" w14:textId="77777777" w:rsidR="00414FFD" w:rsidRDefault="00546598">
            <w:pPr>
              <w:pStyle w:val="pAi2TableBody1"/>
            </w:pPr>
            <w:r>
              <w:rPr>
                <w:color w:val="000000"/>
              </w:rPr>
              <w:t>Omhoog</w:t>
            </w:r>
          </w:p>
        </w:tc>
      </w:tr>
      <w:tr w:rsidR="00414FFD" w14:paraId="7372B70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C258A4" w14:textId="77777777" w:rsidR="00414FFD" w:rsidRDefault="00546598">
            <w:pPr>
              <w:pStyle w:val="pAi2TableBody1"/>
            </w:pPr>
            <w:r>
              <w:rPr>
                <w:color w:val="000000"/>
              </w:rPr>
              <w:t>Camerabeeld Verkleinen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CF5EC1" w14:textId="77777777" w:rsidR="00414FFD" w:rsidRDefault="00546598">
            <w:pPr>
              <w:pStyle w:val="pAi2TableBody1"/>
            </w:pPr>
            <w:r>
              <w:rPr>
                <w:color w:val="000000"/>
              </w:rPr>
              <w:t>Omlaag</w:t>
            </w:r>
          </w:p>
        </w:tc>
      </w:tr>
      <w:tr w:rsidR="00414FFD" w14:paraId="3169483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2E55C9F" w14:textId="77777777" w:rsidR="00414FFD" w:rsidRDefault="00546598">
            <w:pPr>
              <w:pStyle w:val="pAi2TableBody1"/>
            </w:pPr>
            <w:r>
              <w:rPr>
                <w:color w:val="000000"/>
              </w:rPr>
              <w:t>Roteer Afbeelding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1EECA6" w14:textId="77777777" w:rsidR="00414FFD" w:rsidRDefault="00546598">
            <w:pPr>
              <w:pStyle w:val="pAi2TableBody1"/>
            </w:pPr>
            <w:r>
              <w:rPr>
                <w:color w:val="000000"/>
              </w:rPr>
              <w:t>Links/Rechts</w:t>
            </w:r>
          </w:p>
        </w:tc>
      </w:tr>
      <w:tr w:rsidR="00414FFD" w14:paraId="684C660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042A64" w14:textId="77777777" w:rsidR="00414FFD" w:rsidRDefault="00546598">
            <w:pPr>
              <w:pStyle w:val="pAi2TableBody1"/>
            </w:pPr>
            <w:r>
              <w:rPr>
                <w:color w:val="000000"/>
              </w:rPr>
              <w:t>Cameraweergave: Volledig/Gekoppeld Schakelen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DB11F3" w14:textId="77777777" w:rsidR="00414FFD" w:rsidRDefault="00546598">
            <w:pPr>
              <w:pStyle w:val="pAi2TableBody1"/>
            </w:pPr>
            <w:r>
              <w:rPr>
                <w:color w:val="000000"/>
              </w:rPr>
              <w:t>Tab</w:t>
            </w:r>
          </w:p>
        </w:tc>
      </w:tr>
      <w:tr w:rsidR="00414FFD" w14:paraId="53A6832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F2F0B6" w14:textId="77777777" w:rsidR="00414FFD" w:rsidRDefault="00546598">
            <w:pPr>
              <w:pStyle w:val="pAi2TableBody1"/>
            </w:pPr>
            <w:r>
              <w:rPr>
                <w:color w:val="000000"/>
              </w:rPr>
              <w:t>Cameraweergave: Gekoppelde weergaven doorlopen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094B9C" w14:textId="77777777" w:rsidR="00414FFD" w:rsidRDefault="00546598">
            <w:pPr>
              <w:pStyle w:val="pAi2TableBody1"/>
            </w:pPr>
            <w:r>
              <w:rPr>
                <w:color w:val="000000"/>
              </w:rPr>
              <w:t>Caps Lock + Links/Rechts</w:t>
            </w:r>
          </w:p>
        </w:tc>
      </w:tr>
      <w:tr w:rsidR="00414FFD" w14:paraId="7BC95D5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033794" w14:textId="77777777" w:rsidR="00414FFD" w:rsidRDefault="00546598">
            <w:pPr>
              <w:pStyle w:val="pAi2TableBody1"/>
            </w:pPr>
            <w:r>
              <w:rPr>
                <w:color w:val="000000"/>
              </w:rPr>
              <w:t>Camera beeldverduidelijking Aan/Uit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7807A0" w14:textId="77777777" w:rsidR="00414FFD" w:rsidRDefault="00546598">
            <w:pPr>
              <w:pStyle w:val="pAi2TableBody1"/>
            </w:pPr>
            <w:r>
              <w:rPr>
                <w:color w:val="000000"/>
              </w:rPr>
              <w:t>Shift + Enter</w:t>
            </w:r>
          </w:p>
        </w:tc>
      </w:tr>
      <w:tr w:rsidR="00414FFD" w14:paraId="24532A0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0DBE3F" w14:textId="77777777" w:rsidR="00414FFD" w:rsidRDefault="00546598">
            <w:pPr>
              <w:pStyle w:val="pAi2TableBody1"/>
            </w:pPr>
            <w:r>
              <w:rPr>
                <w:color w:val="000000"/>
              </w:rPr>
              <w:lastRenderedPageBreak/>
              <w:t>Camera beeldverduidelijking resetten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485E36" w14:textId="77777777" w:rsidR="00414FFD" w:rsidRDefault="00546598">
            <w:pPr>
              <w:pStyle w:val="pAi2TableBody1"/>
            </w:pPr>
            <w:r>
              <w:rPr>
                <w:color w:val="000000"/>
              </w:rPr>
              <w:t>Shift + Backspace</w:t>
            </w:r>
          </w:p>
        </w:tc>
      </w:tr>
      <w:tr w:rsidR="00414FFD" w14:paraId="797CCB2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80951B" w14:textId="77777777" w:rsidR="00414FFD" w:rsidRDefault="00546598">
            <w:pPr>
              <w:pStyle w:val="pAi2TableBody1"/>
            </w:pPr>
            <w:r>
              <w:rPr>
                <w:color w:val="000000"/>
              </w:rPr>
              <w:t>Camera beeldverduidelijking verhogen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E4ED9F" w14:textId="77777777" w:rsidR="00414FFD" w:rsidRDefault="00546598">
            <w:pPr>
              <w:pStyle w:val="pAi2TableBody1"/>
            </w:pPr>
            <w:r>
              <w:rPr>
                <w:color w:val="000000"/>
              </w:rPr>
              <w:t>Shift + Pijl Omhoog</w:t>
            </w:r>
          </w:p>
        </w:tc>
      </w:tr>
      <w:tr w:rsidR="00414FFD" w14:paraId="62E568D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8B2BBA" w14:textId="77777777" w:rsidR="00414FFD" w:rsidRDefault="00546598">
            <w:pPr>
              <w:pStyle w:val="pAi2TableBody1"/>
            </w:pPr>
            <w:r>
              <w:rPr>
                <w:color w:val="000000"/>
              </w:rPr>
              <w:t>Camera beeldverduidelijking verlagen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196931" w14:textId="77777777" w:rsidR="00414FFD" w:rsidRDefault="00546598">
            <w:pPr>
              <w:pStyle w:val="pAi2TableBody1"/>
            </w:pPr>
            <w:r>
              <w:rPr>
                <w:color w:val="000000"/>
              </w:rPr>
              <w:t>Shift + Pijl Omlaag</w:t>
            </w:r>
          </w:p>
        </w:tc>
      </w:tr>
      <w:tr w:rsidR="00414FFD" w14:paraId="2AF42E1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F423D4" w14:textId="77777777" w:rsidR="00414FFD" w:rsidRDefault="00546598">
            <w:pPr>
              <w:pStyle w:val="pAi2TableBody1"/>
            </w:pPr>
            <w:r>
              <w:rPr>
                <w:color w:val="000000"/>
              </w:rPr>
              <w:t>Camera Contrast verhogen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0F2B12" w14:textId="77777777" w:rsidR="00414FFD" w:rsidRDefault="00546598">
            <w:pPr>
              <w:pStyle w:val="pAi2TableBody1"/>
            </w:pPr>
            <w:r>
              <w:rPr>
                <w:color w:val="000000"/>
              </w:rPr>
              <w:t>Shift + Pijl Links</w:t>
            </w:r>
          </w:p>
        </w:tc>
      </w:tr>
      <w:tr w:rsidR="00414FFD" w14:paraId="328423D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987540" w14:textId="77777777" w:rsidR="00414FFD" w:rsidRDefault="00546598">
            <w:pPr>
              <w:pStyle w:val="pAi2TableBody1"/>
            </w:pPr>
            <w:r>
              <w:rPr>
                <w:color w:val="000000"/>
              </w:rPr>
              <w:t>Camera Contrast verlagen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D71D1A" w14:textId="77777777" w:rsidR="00414FFD" w:rsidRDefault="00546598">
            <w:pPr>
              <w:pStyle w:val="pAi2TableBody1"/>
            </w:pPr>
            <w:r>
              <w:rPr>
                <w:color w:val="000000"/>
              </w:rPr>
              <w:t>Shift + Pijl Rechts</w:t>
            </w:r>
          </w:p>
        </w:tc>
      </w:tr>
      <w:tr w:rsidR="00414FFD" w14:paraId="68866A7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260E90C" w14:textId="77777777" w:rsidR="00414FFD" w:rsidRDefault="00546598">
            <w:pPr>
              <w:pStyle w:val="pAi2TableBody1"/>
            </w:pPr>
            <w:r>
              <w:rPr>
                <w:color w:val="000000"/>
              </w:rPr>
              <w:t>Camera Twee-kleuren Aan/Uit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D92C54" w14:textId="77777777" w:rsidR="00414FFD" w:rsidRDefault="00546598">
            <w:pPr>
              <w:pStyle w:val="pAi2TableBody1"/>
            </w:pPr>
            <w:r>
              <w:rPr>
                <w:color w:val="000000"/>
              </w:rPr>
              <w:t>Alt + Enter</w:t>
            </w:r>
          </w:p>
        </w:tc>
      </w:tr>
      <w:tr w:rsidR="00414FFD" w14:paraId="26019C4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AFD3F8" w14:textId="77777777" w:rsidR="00414FFD" w:rsidRDefault="00546598">
            <w:pPr>
              <w:pStyle w:val="pAi2TableBody1"/>
            </w:pPr>
            <w:r>
              <w:rPr>
                <w:color w:val="000000"/>
              </w:rPr>
              <w:t>Camera Twee-kleuren Schema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63780E" w14:textId="77777777" w:rsidR="00414FFD" w:rsidRDefault="00546598">
            <w:pPr>
              <w:pStyle w:val="pAi2TableBody1"/>
            </w:pPr>
            <w:r>
              <w:rPr>
                <w:color w:val="000000"/>
              </w:rPr>
              <w:t>Alt + Links/Rechts</w:t>
            </w:r>
          </w:p>
        </w:tc>
      </w:tr>
      <w:tr w:rsidR="00414FFD" w14:paraId="5184332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6D659D8" w14:textId="77777777" w:rsidR="00414FFD" w:rsidRDefault="00546598">
            <w:pPr>
              <w:pStyle w:val="pAi2TableBody1"/>
            </w:pPr>
            <w:r>
              <w:rPr>
                <w:color w:val="000000"/>
              </w:rPr>
              <w:t>Camera Handmatige Focus Aan/Uit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417077" w14:textId="77777777" w:rsidR="00414FFD" w:rsidRDefault="00546598">
            <w:pPr>
              <w:pStyle w:val="pAi2TableBody1"/>
            </w:pPr>
            <w:r>
              <w:rPr>
                <w:color w:val="000000"/>
              </w:rPr>
              <w:t>Ctrl + Enter</w:t>
            </w:r>
          </w:p>
        </w:tc>
      </w:tr>
      <w:tr w:rsidR="00414FFD" w14:paraId="7F2F902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AB92FF" w14:textId="77777777" w:rsidR="00414FFD" w:rsidRDefault="00546598">
            <w:pPr>
              <w:pStyle w:val="pAi2TableBody1"/>
            </w:pPr>
            <w:r>
              <w:rPr>
                <w:color w:val="000000"/>
              </w:rPr>
              <w:t>Camera Handmatige Focus Verhogen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331813" w14:textId="77777777" w:rsidR="00414FFD" w:rsidRDefault="00546598">
            <w:pPr>
              <w:pStyle w:val="pAi2TableBody1"/>
            </w:pPr>
            <w:r>
              <w:rPr>
                <w:color w:val="000000"/>
              </w:rPr>
              <w:t>Ctrl + Pijl Omhoog</w:t>
            </w:r>
          </w:p>
        </w:tc>
      </w:tr>
      <w:tr w:rsidR="00414FFD" w14:paraId="0A68CA2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EB92C4F" w14:textId="77777777" w:rsidR="00414FFD" w:rsidRDefault="00546598">
            <w:pPr>
              <w:pStyle w:val="pAi2TableBody1"/>
            </w:pPr>
            <w:r>
              <w:rPr>
                <w:color w:val="000000"/>
              </w:rPr>
              <w:t>Camera Manuele Focus Verlagen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E5C951" w14:textId="77777777" w:rsidR="00414FFD" w:rsidRDefault="00546598">
            <w:pPr>
              <w:pStyle w:val="pAi2TableBody1"/>
            </w:pPr>
            <w:r>
              <w:rPr>
                <w:color w:val="000000"/>
              </w:rPr>
              <w:t>Ctrl + Pijl Omlaag</w:t>
            </w:r>
          </w:p>
        </w:tc>
      </w:tr>
      <w:tr w:rsidR="00414FFD" w14:paraId="7D7DFB3D"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11FBD3D" w14:textId="77777777" w:rsidR="00414FFD" w:rsidRDefault="00546598">
            <w:pPr>
              <w:pStyle w:val="pAi2TableBody1"/>
            </w:pPr>
            <w:r>
              <w:rPr>
                <w:color w:val="000000"/>
              </w:rPr>
              <w:t>Afsluiten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9ABC3A8" w14:textId="77777777" w:rsidR="00414FFD" w:rsidRDefault="00546598">
            <w:pPr>
              <w:pStyle w:val="pAi2TableBody1"/>
            </w:pPr>
            <w:r>
              <w:rPr>
                <w:color w:val="000000"/>
              </w:rPr>
              <w:t>X</w:t>
            </w:r>
          </w:p>
        </w:tc>
      </w:tr>
    </w:tbl>
    <w:bookmarkStart w:id="245" w:name="_Ref906030966"/>
    <w:p w14:paraId="651C52FC" w14:textId="77777777" w:rsidR="00414FFD" w:rsidRDefault="00D82679">
      <w:pPr>
        <w:pStyle w:val="h2"/>
      </w:pPr>
      <w:r>
        <w:lastRenderedPageBreak/>
        <w:fldChar w:fldCharType="begin"/>
      </w:r>
      <w:r w:rsidR="00546598">
        <w:instrText xml:space="preserve"> XE "sneltoetsen (per groep):Zoeker" </w:instrText>
      </w:r>
      <w:r>
        <w:fldChar w:fldCharType="end"/>
      </w:r>
      <w:bookmarkStart w:id="246" w:name="_Toc192863182"/>
      <w:r w:rsidR="00546598">
        <w:rPr>
          <w:color w:val="000000"/>
        </w:rPr>
        <w:t>Volgen Sneltoetsen</w:t>
      </w:r>
      <w:bookmarkEnd w:id="246"/>
    </w:p>
    <w:bookmarkEnd w:id="245"/>
    <w:p w14:paraId="0AA88942" w14:textId="77777777" w:rsidR="00414FFD" w:rsidRDefault="00546598">
      <w:pPr>
        <w:pStyle w:val="pAi2KeyboardShortcutsDescription"/>
      </w:pPr>
      <w:r>
        <w:rPr>
          <w:color w:val="000000"/>
        </w:rPr>
        <w:t>De volgende Sneltoetsen kunnen worden gebruikt voor de Zoeker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49933442"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EA6582E"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E91C72F" w14:textId="77777777" w:rsidR="00414FFD" w:rsidRDefault="00546598">
            <w:pPr>
              <w:pStyle w:val="tdAi2TableColumnHeader"/>
            </w:pPr>
            <w:r>
              <w:t>Sneltoetsen</w:t>
            </w:r>
          </w:p>
        </w:tc>
      </w:tr>
      <w:tr w:rsidR="00414FFD" w14:paraId="78A426EE"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F48AE2E" w14:textId="77777777" w:rsidR="00414FFD" w:rsidRDefault="00546598">
            <w:pPr>
              <w:pStyle w:val="pAi2TableBody1"/>
            </w:pPr>
            <w:r>
              <w:rPr>
                <w:color w:val="000000"/>
              </w:rPr>
              <w:t>Start Zoeker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24EEB43" w14:textId="77777777" w:rsidR="00414FFD" w:rsidRDefault="00546598">
            <w:pPr>
              <w:pStyle w:val="pAi2TableBody1"/>
            </w:pPr>
            <w:r>
              <w:rPr>
                <w:color w:val="000000"/>
              </w:rPr>
              <w:t>Caps Lock + Ctrl + F</w:t>
            </w:r>
          </w:p>
        </w:tc>
      </w:tr>
    </w:tbl>
    <w:p w14:paraId="4C765E23" w14:textId="77777777" w:rsidR="00414FFD" w:rsidRDefault="00546598">
      <w:pPr>
        <w:pStyle w:val="pAi2KeyboardShortcutsDescription"/>
      </w:pPr>
      <w:r>
        <w:rPr>
          <w:color w:val="000000"/>
        </w:rPr>
        <w:t>De volgende gelaagde toetsen kunnen worden gebruikt voor de Zoeker.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2D9FE909"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4065148"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1693EED" w14:textId="77777777" w:rsidR="00414FFD" w:rsidRDefault="00546598">
            <w:pPr>
              <w:pStyle w:val="tdAi2TableColumnHeader"/>
            </w:pPr>
            <w:r>
              <w:t>Gelaagde Toetsen</w:t>
            </w:r>
          </w:p>
        </w:tc>
      </w:tr>
      <w:tr w:rsidR="00414FFD" w14:paraId="23757D1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ABBB710" w14:textId="77777777" w:rsidR="00414FFD" w:rsidRDefault="00546598">
            <w:pPr>
              <w:pStyle w:val="pAi2TableBody1"/>
            </w:pPr>
            <w:r>
              <w:rPr>
                <w:color w:val="000000"/>
              </w:rPr>
              <w:t>Start Zoeker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E6AD4E0" w14:textId="77777777" w:rsidR="00414FFD" w:rsidRDefault="00546598">
            <w:pPr>
              <w:pStyle w:val="pAi2TableBody1"/>
            </w:pPr>
            <w:r>
              <w:rPr>
                <w:color w:val="000000"/>
              </w:rPr>
              <w:t>Caps Lock + Spatiebalk, F</w:t>
            </w:r>
          </w:p>
        </w:tc>
      </w:tr>
    </w:tbl>
    <w:p w14:paraId="6D4C2AB9" w14:textId="77777777" w:rsidR="00414FFD" w:rsidRDefault="00546598">
      <w:pPr>
        <w:pStyle w:val="pAi2KeyboardShortcutsDescription"/>
      </w:pPr>
      <w:r>
        <w:rPr>
          <w:color w:val="000000"/>
        </w:rPr>
        <w:t>Als de Zoeker actief is, kunnen de volgende Toetsen worden gebruikt.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47949E9B" w14:textId="77777777" w:rsidTr="00EE054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E0FFFD5"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6D65555" w14:textId="77777777" w:rsidR="00414FFD" w:rsidRDefault="00546598">
            <w:pPr>
              <w:pStyle w:val="tdAi2TableColumnHeader"/>
            </w:pPr>
            <w:r>
              <w:t>Sneltoetsen</w:t>
            </w:r>
          </w:p>
        </w:tc>
      </w:tr>
      <w:tr w:rsidR="00414FFD" w14:paraId="35F9EB6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957C66" w14:textId="77777777" w:rsidR="00414FFD" w:rsidRDefault="00546598">
            <w:pPr>
              <w:pStyle w:val="pAi2TableBody1"/>
            </w:pPr>
            <w:r>
              <w:rPr>
                <w:color w:val="000000"/>
              </w:rPr>
              <w:t>Naar het vorige item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D21199" w14:textId="77777777" w:rsidR="00414FFD" w:rsidRDefault="00546598">
            <w:pPr>
              <w:pStyle w:val="pAi2TableBody1"/>
            </w:pPr>
            <w:r>
              <w:rPr>
                <w:color w:val="000000"/>
              </w:rPr>
              <w:t>Ctrl + Pijl Omhoog</w:t>
            </w:r>
          </w:p>
        </w:tc>
      </w:tr>
      <w:tr w:rsidR="00414FFD" w14:paraId="2441C96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C9B46D" w14:textId="77777777" w:rsidR="00414FFD" w:rsidRDefault="00546598">
            <w:pPr>
              <w:pStyle w:val="pAi2TableBody1"/>
            </w:pPr>
            <w:r>
              <w:rPr>
                <w:color w:val="000000"/>
              </w:rPr>
              <w:t>Naar het volgende item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1B8ECB" w14:textId="77777777" w:rsidR="00414FFD" w:rsidRDefault="00546598">
            <w:pPr>
              <w:pStyle w:val="pAi2TableBody1"/>
            </w:pPr>
            <w:r>
              <w:rPr>
                <w:color w:val="000000"/>
              </w:rPr>
              <w:t>Ctrl + Pijl Omlaag</w:t>
            </w:r>
          </w:p>
        </w:tc>
      </w:tr>
      <w:tr w:rsidR="00414FFD" w14:paraId="6235944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D75A98" w14:textId="77777777" w:rsidR="00414FFD" w:rsidRDefault="00546598">
            <w:pPr>
              <w:pStyle w:val="pAi2TableBody1"/>
            </w:pPr>
            <w:r>
              <w:rPr>
                <w:color w:val="000000"/>
              </w:rPr>
              <w:t>Item Uitvoeren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BB3038" w14:textId="77777777" w:rsidR="00414FFD" w:rsidRDefault="00546598">
            <w:pPr>
              <w:pStyle w:val="pAi2TableBody1"/>
            </w:pPr>
            <w:r>
              <w:rPr>
                <w:color w:val="000000"/>
              </w:rPr>
              <w:t>Ctrl + Enter</w:t>
            </w:r>
          </w:p>
        </w:tc>
      </w:tr>
      <w:tr w:rsidR="00414FFD" w14:paraId="04596CA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857F7F" w14:textId="77777777" w:rsidR="00414FFD" w:rsidRDefault="00546598">
            <w:pPr>
              <w:pStyle w:val="pAi2TableBody1"/>
            </w:pPr>
            <w:r>
              <w:rPr>
                <w:color w:val="000000"/>
              </w:rPr>
              <w:t>Eerste item (In de gefilterde lijst)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78FB9C" w14:textId="77777777" w:rsidR="00414FFD" w:rsidRDefault="00546598">
            <w:pPr>
              <w:pStyle w:val="pAi2TableBody1"/>
            </w:pPr>
            <w:r>
              <w:rPr>
                <w:color w:val="000000"/>
              </w:rPr>
              <w:t>Ctrl + Home</w:t>
            </w:r>
          </w:p>
        </w:tc>
      </w:tr>
      <w:tr w:rsidR="00414FFD" w14:paraId="6BD8CBB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AA52D4" w14:textId="77777777" w:rsidR="00414FFD" w:rsidRDefault="00546598">
            <w:pPr>
              <w:pStyle w:val="pAi2TableBody1"/>
            </w:pPr>
            <w:r>
              <w:rPr>
                <w:color w:val="000000"/>
              </w:rPr>
              <w:t>Laatste item (In de gefilterde lijst)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387B24" w14:textId="77777777" w:rsidR="00414FFD" w:rsidRDefault="00546598">
            <w:pPr>
              <w:pStyle w:val="pAi2TableBody1"/>
            </w:pPr>
            <w:r>
              <w:rPr>
                <w:color w:val="000000"/>
              </w:rPr>
              <w:t>Ctrl + End</w:t>
            </w:r>
          </w:p>
        </w:tc>
      </w:tr>
      <w:tr w:rsidR="00414FFD" w14:paraId="28115C8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0D5D03" w14:textId="77777777" w:rsidR="00414FFD" w:rsidRDefault="00546598">
            <w:pPr>
              <w:pStyle w:val="pAi2TableBody1"/>
            </w:pPr>
            <w:r>
              <w:rPr>
                <w:color w:val="000000"/>
              </w:rPr>
              <w:t>Volgende Element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B63B64" w14:textId="77777777" w:rsidR="00414FFD" w:rsidRDefault="00546598">
            <w:pPr>
              <w:pStyle w:val="pAi2TableBody1"/>
            </w:pPr>
            <w:r>
              <w:rPr>
                <w:color w:val="000000"/>
              </w:rPr>
              <w:t>Ctrl + C</w:t>
            </w:r>
          </w:p>
        </w:tc>
      </w:tr>
      <w:tr w:rsidR="00414FFD" w14:paraId="27FFECB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182BF2" w14:textId="77777777" w:rsidR="00414FFD" w:rsidRDefault="00546598">
            <w:pPr>
              <w:pStyle w:val="pAi2TableBody1"/>
            </w:pPr>
            <w:r>
              <w:rPr>
                <w:color w:val="000000"/>
              </w:rPr>
              <w:t>Volgende Formulier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5AA885" w14:textId="77777777" w:rsidR="00414FFD" w:rsidRDefault="00546598">
            <w:pPr>
              <w:pStyle w:val="pAi2TableBody1"/>
            </w:pPr>
            <w:r>
              <w:rPr>
                <w:color w:val="000000"/>
              </w:rPr>
              <w:t>Ctrl + F</w:t>
            </w:r>
          </w:p>
        </w:tc>
      </w:tr>
      <w:tr w:rsidR="00414FFD" w14:paraId="5256E9A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288EEF" w14:textId="77777777" w:rsidR="00414FFD" w:rsidRDefault="00546598">
            <w:pPr>
              <w:pStyle w:val="pAi2TableBody1"/>
            </w:pPr>
            <w:r>
              <w:rPr>
                <w:color w:val="000000"/>
              </w:rPr>
              <w:t>Volgende Kop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001C9F" w14:textId="77777777" w:rsidR="00414FFD" w:rsidRDefault="00546598">
            <w:pPr>
              <w:pStyle w:val="pAi2TableBody1"/>
            </w:pPr>
            <w:r>
              <w:rPr>
                <w:color w:val="000000"/>
              </w:rPr>
              <w:t>Ctrl + H</w:t>
            </w:r>
          </w:p>
        </w:tc>
      </w:tr>
      <w:tr w:rsidR="00414FFD" w14:paraId="1F98D71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B4DDEF0" w14:textId="77777777" w:rsidR="00414FFD" w:rsidRDefault="00546598">
            <w:pPr>
              <w:pStyle w:val="pAi2TableBody1"/>
            </w:pPr>
            <w:r>
              <w:rPr>
                <w:color w:val="000000"/>
              </w:rPr>
              <w:t>Volgende Kopniveau 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6E9D64" w14:textId="77777777" w:rsidR="00414FFD" w:rsidRDefault="00546598">
            <w:pPr>
              <w:pStyle w:val="pAi2TableBody1"/>
            </w:pPr>
            <w:r>
              <w:rPr>
                <w:color w:val="000000"/>
              </w:rPr>
              <w:t>Ctrl + 1 ... 6</w:t>
            </w:r>
          </w:p>
        </w:tc>
      </w:tr>
      <w:tr w:rsidR="00414FFD" w14:paraId="72C2598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7FD443" w14:textId="77777777" w:rsidR="00414FFD" w:rsidRDefault="00546598">
            <w:pPr>
              <w:pStyle w:val="pAi2TableBody1"/>
            </w:pPr>
            <w:r>
              <w:rPr>
                <w:color w:val="000000"/>
              </w:rPr>
              <w:t>Volgende Afbeelding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FED871" w14:textId="77777777" w:rsidR="00414FFD" w:rsidRDefault="00546598">
            <w:pPr>
              <w:pStyle w:val="pAi2TableBody1"/>
            </w:pPr>
            <w:r>
              <w:rPr>
                <w:color w:val="000000"/>
              </w:rPr>
              <w:t>Ctrl + I</w:t>
            </w:r>
          </w:p>
        </w:tc>
      </w:tr>
      <w:tr w:rsidR="00414FFD" w14:paraId="3FAC92A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F1F1F4" w14:textId="77777777" w:rsidR="00414FFD" w:rsidRDefault="00546598">
            <w:pPr>
              <w:pStyle w:val="pAi2TableBody1"/>
            </w:pPr>
            <w:r>
              <w:rPr>
                <w:color w:val="000000"/>
              </w:rPr>
              <w:lastRenderedPageBreak/>
              <w:t>Volgende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DBE9FD" w14:textId="77777777" w:rsidR="00414FFD" w:rsidRDefault="00546598">
            <w:pPr>
              <w:pStyle w:val="pAi2TableBody1"/>
            </w:pPr>
            <w:r>
              <w:rPr>
                <w:color w:val="000000"/>
              </w:rPr>
              <w:t>Ctrl + L</w:t>
            </w:r>
          </w:p>
        </w:tc>
      </w:tr>
      <w:tr w:rsidR="00414FFD" w14:paraId="2CD13C7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823747" w14:textId="77777777" w:rsidR="00414FFD" w:rsidRDefault="00546598">
            <w:pPr>
              <w:pStyle w:val="pAi2TableBody1"/>
            </w:pPr>
            <w:r>
              <w:rPr>
                <w:color w:val="000000"/>
              </w:rPr>
              <w:t>Volgende Lijst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8F843F" w14:textId="77777777" w:rsidR="00414FFD" w:rsidRDefault="00546598">
            <w:pPr>
              <w:pStyle w:val="pAi2TableBody1"/>
            </w:pPr>
            <w:r>
              <w:rPr>
                <w:color w:val="000000"/>
              </w:rPr>
              <w:t>Ctrl + S</w:t>
            </w:r>
          </w:p>
        </w:tc>
      </w:tr>
      <w:tr w:rsidR="00414FFD" w14:paraId="37A15F3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09FB1F" w14:textId="77777777" w:rsidR="00414FFD" w:rsidRDefault="00546598">
            <w:pPr>
              <w:pStyle w:val="pAi2TableBody1"/>
            </w:pPr>
            <w:r>
              <w:rPr>
                <w:color w:val="000000"/>
              </w:rPr>
              <w:t>Volgende Tabel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F3B632" w14:textId="77777777" w:rsidR="00414FFD" w:rsidRDefault="00546598">
            <w:pPr>
              <w:pStyle w:val="pAi2TableBody1"/>
            </w:pPr>
            <w:r>
              <w:rPr>
                <w:color w:val="000000"/>
              </w:rPr>
              <w:t>Ctrl + T</w:t>
            </w:r>
          </w:p>
        </w:tc>
      </w:tr>
      <w:tr w:rsidR="00414FFD" w14:paraId="74B913F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CEFD5A" w14:textId="77777777" w:rsidR="00414FFD" w:rsidRDefault="00546598">
            <w:pPr>
              <w:pStyle w:val="pAi2TableBody1"/>
            </w:pPr>
            <w:r>
              <w:rPr>
                <w:color w:val="000000"/>
              </w:rPr>
              <w:t>Volgende Item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DA31E6" w14:textId="77777777" w:rsidR="00414FFD" w:rsidRDefault="00546598">
            <w:pPr>
              <w:pStyle w:val="pAi2TableBody1"/>
            </w:pPr>
            <w:r>
              <w:rPr>
                <w:color w:val="000000"/>
              </w:rPr>
              <w:t>Enter of Ctrl + Pijl Rechts</w:t>
            </w:r>
          </w:p>
        </w:tc>
      </w:tr>
      <w:tr w:rsidR="00414FFD" w14:paraId="3C5C0F5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404C56" w14:textId="77777777" w:rsidR="00414FFD" w:rsidRDefault="00546598">
            <w:pPr>
              <w:pStyle w:val="pAi2TableBody1"/>
            </w:pPr>
            <w:r>
              <w:rPr>
                <w:color w:val="000000"/>
              </w:rPr>
              <w:t>Vorige Element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BD7C72" w14:textId="77777777" w:rsidR="00414FFD" w:rsidRDefault="00546598">
            <w:pPr>
              <w:pStyle w:val="pAi2TableBody1"/>
            </w:pPr>
            <w:r>
              <w:rPr>
                <w:color w:val="000000"/>
              </w:rPr>
              <w:t>Ctrl + Shift + C</w:t>
            </w:r>
          </w:p>
        </w:tc>
      </w:tr>
      <w:tr w:rsidR="00414FFD" w14:paraId="65014C1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2C51BB4" w14:textId="77777777" w:rsidR="00414FFD" w:rsidRDefault="00546598">
            <w:pPr>
              <w:pStyle w:val="pAi2TableBody1"/>
            </w:pPr>
            <w:r>
              <w:rPr>
                <w:color w:val="000000"/>
              </w:rPr>
              <w:t>Vorige Formulier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C48A7A" w14:textId="77777777" w:rsidR="00414FFD" w:rsidRDefault="00546598">
            <w:pPr>
              <w:pStyle w:val="pAi2TableBody1"/>
            </w:pPr>
            <w:r>
              <w:rPr>
                <w:color w:val="000000"/>
              </w:rPr>
              <w:t>Ctrl + Shift + F</w:t>
            </w:r>
          </w:p>
        </w:tc>
      </w:tr>
      <w:tr w:rsidR="00414FFD" w14:paraId="43D7CDF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D15CDB" w14:textId="77777777" w:rsidR="00414FFD" w:rsidRDefault="00546598">
            <w:pPr>
              <w:pStyle w:val="pAi2TableBody1"/>
            </w:pPr>
            <w:r>
              <w:rPr>
                <w:color w:val="000000"/>
              </w:rPr>
              <w:t>Vorige Kop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E42E79" w14:textId="77777777" w:rsidR="00414FFD" w:rsidRDefault="00546598">
            <w:pPr>
              <w:pStyle w:val="pAi2TableBody1"/>
            </w:pPr>
            <w:r>
              <w:rPr>
                <w:color w:val="000000"/>
              </w:rPr>
              <w:t>Ctrl + Shift + H</w:t>
            </w:r>
          </w:p>
        </w:tc>
      </w:tr>
      <w:tr w:rsidR="00414FFD" w14:paraId="1F84E0D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9058028" w14:textId="77777777" w:rsidR="00414FFD" w:rsidRDefault="00546598">
            <w:pPr>
              <w:pStyle w:val="pAi2TableBody1"/>
            </w:pPr>
            <w:r>
              <w:rPr>
                <w:color w:val="000000"/>
              </w:rPr>
              <w:t>Vorige Kopniveau 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1248EF" w14:textId="77777777" w:rsidR="00414FFD" w:rsidRDefault="00546598">
            <w:pPr>
              <w:pStyle w:val="pAi2TableBody1"/>
            </w:pPr>
            <w:r>
              <w:rPr>
                <w:color w:val="000000"/>
              </w:rPr>
              <w:t>Ctrl + Shift + 1 ... 6</w:t>
            </w:r>
          </w:p>
        </w:tc>
      </w:tr>
      <w:tr w:rsidR="00414FFD" w14:paraId="41CF5F3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7B1DCFD" w14:textId="77777777" w:rsidR="00414FFD" w:rsidRDefault="00546598">
            <w:pPr>
              <w:pStyle w:val="pAi2TableBody1"/>
            </w:pPr>
            <w:r>
              <w:rPr>
                <w:color w:val="000000"/>
              </w:rPr>
              <w:t>Vorige Afbeelding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77A3B0" w14:textId="77777777" w:rsidR="00414FFD" w:rsidRDefault="00546598">
            <w:pPr>
              <w:pStyle w:val="pAi2TableBody1"/>
            </w:pPr>
            <w:r>
              <w:rPr>
                <w:color w:val="000000"/>
              </w:rPr>
              <w:t>Ctrl + Shift + I</w:t>
            </w:r>
          </w:p>
        </w:tc>
      </w:tr>
      <w:tr w:rsidR="00414FFD" w14:paraId="7399980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B85B23A" w14:textId="77777777" w:rsidR="00414FFD" w:rsidRDefault="00546598">
            <w:pPr>
              <w:pStyle w:val="pAi2TableBody1"/>
            </w:pPr>
            <w:r>
              <w:rPr>
                <w:color w:val="000000"/>
              </w:rPr>
              <w:t>Vorige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1339B4" w14:textId="77777777" w:rsidR="00414FFD" w:rsidRDefault="00546598">
            <w:pPr>
              <w:pStyle w:val="pAi2TableBody1"/>
            </w:pPr>
            <w:r>
              <w:rPr>
                <w:color w:val="000000"/>
              </w:rPr>
              <w:t>Ctrl + Shift + L</w:t>
            </w:r>
          </w:p>
        </w:tc>
      </w:tr>
      <w:tr w:rsidR="00414FFD" w14:paraId="4F24F76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66A95D1" w14:textId="77777777" w:rsidR="00414FFD" w:rsidRDefault="00546598">
            <w:pPr>
              <w:pStyle w:val="pAi2TableBody1"/>
            </w:pPr>
            <w:r>
              <w:rPr>
                <w:color w:val="000000"/>
              </w:rPr>
              <w:t>Vorige Lijst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025934" w14:textId="77777777" w:rsidR="00414FFD" w:rsidRDefault="00546598">
            <w:pPr>
              <w:pStyle w:val="pAi2TableBody1"/>
            </w:pPr>
            <w:r>
              <w:rPr>
                <w:color w:val="000000"/>
              </w:rPr>
              <w:t>Ctrl + Shift + S</w:t>
            </w:r>
          </w:p>
        </w:tc>
      </w:tr>
      <w:tr w:rsidR="00414FFD" w14:paraId="77E37DF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834309D" w14:textId="77777777" w:rsidR="00414FFD" w:rsidRDefault="00546598">
            <w:pPr>
              <w:pStyle w:val="pAi2TableBody1"/>
            </w:pPr>
            <w:r>
              <w:rPr>
                <w:color w:val="000000"/>
              </w:rPr>
              <w:t>Vorige Tabel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39DD16" w14:textId="77777777" w:rsidR="00414FFD" w:rsidRDefault="00546598">
            <w:pPr>
              <w:pStyle w:val="pAi2TableBody1"/>
            </w:pPr>
            <w:r>
              <w:rPr>
                <w:color w:val="000000"/>
              </w:rPr>
              <w:t>Ctrl + Shift + T</w:t>
            </w:r>
          </w:p>
        </w:tc>
      </w:tr>
      <w:tr w:rsidR="00414FFD" w14:paraId="4BFB16C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D6458ED" w14:textId="77777777" w:rsidR="00414FFD" w:rsidRDefault="00546598">
            <w:pPr>
              <w:pStyle w:val="pAi2TableBody1"/>
            </w:pPr>
            <w:r>
              <w:rPr>
                <w:color w:val="000000"/>
              </w:rPr>
              <w:t>Vorige Item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B46107" w14:textId="77777777" w:rsidR="00414FFD" w:rsidRDefault="00546598">
            <w:pPr>
              <w:pStyle w:val="pAi2TableBody1"/>
            </w:pPr>
            <w:r>
              <w:rPr>
                <w:color w:val="000000"/>
              </w:rPr>
              <w:t>Shift + Enter of Ctrl + Pijl Links</w:t>
            </w:r>
          </w:p>
        </w:tc>
      </w:tr>
      <w:tr w:rsidR="00414FFD" w14:paraId="1D6ADA8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A64DFF" w14:textId="77777777" w:rsidR="00414FFD" w:rsidRDefault="00546598">
            <w:pPr>
              <w:pStyle w:val="pAi2TableBody1"/>
            </w:pPr>
            <w:r>
              <w:rPr>
                <w:color w:val="000000"/>
              </w:rPr>
              <w:t>AppReader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0B3130" w14:textId="77777777" w:rsidR="00414FFD" w:rsidRDefault="00546598">
            <w:pPr>
              <w:pStyle w:val="pAi2TableBody1"/>
            </w:pPr>
            <w:r>
              <w:rPr>
                <w:color w:val="000000"/>
              </w:rPr>
              <w:t>Alt + R</w:t>
            </w:r>
          </w:p>
        </w:tc>
      </w:tr>
      <w:tr w:rsidR="00414FFD" w14:paraId="5BB1531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74E2996" w14:textId="77777777" w:rsidR="00414FFD" w:rsidRDefault="00546598">
            <w:pPr>
              <w:pStyle w:val="pAi2TableBody1"/>
            </w:pPr>
            <w:r>
              <w:rPr>
                <w:color w:val="000000"/>
              </w:rPr>
              <w:t>Schakel naar Lijst Zoeken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9E3056" w14:textId="77777777" w:rsidR="00414FFD" w:rsidRDefault="00546598">
            <w:pPr>
              <w:pStyle w:val="pAi2TableBody1"/>
            </w:pPr>
            <w:r>
              <w:rPr>
                <w:color w:val="000000"/>
              </w:rPr>
              <w:t>Alt + L</w:t>
            </w:r>
          </w:p>
        </w:tc>
      </w:tr>
      <w:tr w:rsidR="00414FFD" w14:paraId="14DA2F99"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CCCAEE2" w14:textId="77777777" w:rsidR="00414FFD" w:rsidRDefault="00546598">
            <w:pPr>
              <w:pStyle w:val="pAi2TableBody1"/>
            </w:pPr>
            <w:r>
              <w:rPr>
                <w:color w:val="000000"/>
              </w:rPr>
              <w:t>Zoeker Verlaten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35DE9AC" w14:textId="77777777" w:rsidR="00414FFD" w:rsidRDefault="00546598">
            <w:pPr>
              <w:pStyle w:val="pAi2TableBody1"/>
            </w:pPr>
            <w:r>
              <w:rPr>
                <w:color w:val="000000"/>
              </w:rPr>
              <w:t>Esc</w:t>
            </w:r>
          </w:p>
        </w:tc>
      </w:tr>
    </w:tbl>
    <w:bookmarkStart w:id="247" w:name="_Ref-135745457"/>
    <w:p w14:paraId="1160B855" w14:textId="77777777" w:rsidR="00414FFD" w:rsidRDefault="00D82679">
      <w:pPr>
        <w:pStyle w:val="h2"/>
      </w:pPr>
      <w:r>
        <w:lastRenderedPageBreak/>
        <w:fldChar w:fldCharType="begin"/>
      </w:r>
      <w:r w:rsidR="00546598">
        <w:instrText xml:space="preserve"> XE "sneltoetsen (per groep):Gelaagde Mo" </w:instrText>
      </w:r>
      <w:r>
        <w:fldChar w:fldCharType="end"/>
      </w:r>
      <w:bookmarkStart w:id="248" w:name="_Toc192863183"/>
      <w:r w:rsidR="00546598">
        <w:rPr>
          <w:color w:val="000000"/>
        </w:rPr>
        <w:t>Gelaagde Toetsen Modus</w:t>
      </w:r>
      <w:bookmarkEnd w:id="248"/>
    </w:p>
    <w:bookmarkEnd w:id="247"/>
    <w:p w14:paraId="468C4DC0" w14:textId="77777777" w:rsidR="00414FFD" w:rsidRDefault="00546598">
      <w:pPr>
        <w:pStyle w:val="pAi2KeyboardShortcutsDescription"/>
      </w:pPr>
      <w:r>
        <w:rPr>
          <w:color w:val="000000"/>
        </w:rPr>
        <w:t>De volgende Toetsen kunnen worden gebruikt om de Gelaagde Toetsen-Modus in te schakelen.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23E94BFB"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F8F936C"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2175374" w14:textId="77777777" w:rsidR="00414FFD" w:rsidRDefault="00546598">
            <w:pPr>
              <w:pStyle w:val="tdAi2TableColumnHeader"/>
            </w:pPr>
            <w:r>
              <w:t>Sneltoetsen</w:t>
            </w:r>
          </w:p>
        </w:tc>
      </w:tr>
      <w:tr w:rsidR="00414FFD" w14:paraId="436D1441"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814908F" w14:textId="77777777" w:rsidR="00414FFD" w:rsidRDefault="00546598">
            <w:pPr>
              <w:pStyle w:val="pAi2TableBody1"/>
            </w:pPr>
            <w:r>
              <w:rPr>
                <w:color w:val="000000"/>
              </w:rPr>
              <w:t>Sneltoets Modus Selectie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7FA9683" w14:textId="77777777" w:rsidR="00414FFD" w:rsidRDefault="00546598">
            <w:pPr>
              <w:pStyle w:val="pAi2TableBody1"/>
            </w:pPr>
            <w:r>
              <w:rPr>
                <w:color w:val="000000"/>
              </w:rPr>
              <w:t>Caps Lock + Spatiebalk</w:t>
            </w:r>
          </w:p>
        </w:tc>
      </w:tr>
    </w:tbl>
    <w:p w14:paraId="4AAED455" w14:textId="77777777" w:rsidR="00414FFD" w:rsidRDefault="00546598">
      <w:pPr>
        <w:pStyle w:val="pAi2KeyboardShortcutsDescription"/>
      </w:pPr>
      <w:r>
        <w:rPr>
          <w:color w:val="000000"/>
        </w:rPr>
        <w:t>Als de Sneltoets Modus actief is, de volgende gelaagde Toetsen kunnen worden gebruikt om de gelaagde Toets-actie uit te voeren.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7E546199"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014AF1A"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48E3357" w14:textId="77777777" w:rsidR="00414FFD" w:rsidRDefault="00546598">
            <w:pPr>
              <w:pStyle w:val="tdAi2TableColumnHeader"/>
            </w:pPr>
            <w:r>
              <w:t>Gelaagde Toets</w:t>
            </w:r>
          </w:p>
        </w:tc>
      </w:tr>
      <w:tr w:rsidR="00414FFD" w14:paraId="4FC567E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31385A" w14:textId="77777777" w:rsidR="00414FFD" w:rsidRDefault="00546598">
            <w:pPr>
              <w:pStyle w:val="pAi2TableBody1"/>
            </w:pPr>
            <w:r>
              <w:rPr>
                <w:color w:val="000000"/>
              </w:rPr>
              <w:t>AppReader Sneltoetsen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4B7B49" w14:textId="77777777" w:rsidR="00414FFD" w:rsidRDefault="00546598">
            <w:pPr>
              <w:pStyle w:val="pAi2TableBody1"/>
            </w:pPr>
            <w:r>
              <w:rPr>
                <w:color w:val="000000"/>
              </w:rPr>
              <w:t>A</w:t>
            </w:r>
          </w:p>
        </w:tc>
      </w:tr>
      <w:tr w:rsidR="00414FFD" w14:paraId="02377B2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32FCE3A" w14:textId="77777777" w:rsidR="00414FFD" w:rsidRDefault="00546598">
            <w:pPr>
              <w:pStyle w:val="pAi2TableBody1"/>
            </w:pPr>
            <w:r>
              <w:rPr>
                <w:color w:val="000000"/>
              </w:rPr>
              <w:t>Start Achtergrond Lezer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076196" w14:textId="77777777" w:rsidR="00414FFD" w:rsidRDefault="00546598">
            <w:pPr>
              <w:pStyle w:val="pAi2TableBody1"/>
            </w:pPr>
            <w:r>
              <w:rPr>
                <w:color w:val="000000"/>
              </w:rPr>
              <w:t>B</w:t>
            </w:r>
          </w:p>
        </w:tc>
      </w:tr>
      <w:tr w:rsidR="00414FFD" w14:paraId="3F9FD53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7C61D5" w14:textId="77777777" w:rsidR="00414FFD" w:rsidRDefault="00546598">
            <w:pPr>
              <w:pStyle w:val="pAi2TableBody1"/>
            </w:pPr>
            <w:r>
              <w:rPr>
                <w:color w:val="000000"/>
              </w:rPr>
              <w:t>Start Camera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C1F9FB" w14:textId="77777777" w:rsidR="00414FFD" w:rsidRDefault="00546598">
            <w:pPr>
              <w:pStyle w:val="pAi2TableBody1"/>
            </w:pPr>
            <w:r>
              <w:rPr>
                <w:color w:val="000000"/>
              </w:rPr>
              <w:t>C</w:t>
            </w:r>
          </w:p>
        </w:tc>
      </w:tr>
      <w:tr w:rsidR="00414FFD" w14:paraId="6B044A2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C49B2A" w14:textId="77777777" w:rsidR="00414FFD" w:rsidRDefault="00546598">
            <w:pPr>
              <w:pStyle w:val="pAi2TableBody1"/>
            </w:pPr>
            <w:r>
              <w:rPr>
                <w:color w:val="000000"/>
              </w:rPr>
              <w:t>Start Zoeker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818CD3" w14:textId="77777777" w:rsidR="00414FFD" w:rsidRDefault="00546598">
            <w:pPr>
              <w:pStyle w:val="pAi2TableBody1"/>
            </w:pPr>
            <w:r>
              <w:rPr>
                <w:color w:val="000000"/>
              </w:rPr>
              <w:t>F</w:t>
            </w:r>
          </w:p>
        </w:tc>
      </w:tr>
      <w:tr w:rsidR="00414FFD" w14:paraId="13FC161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9D894B" w14:textId="77777777" w:rsidR="00414FFD" w:rsidRDefault="00546598">
            <w:pPr>
              <w:pStyle w:val="pAi2TableBody1"/>
            </w:pPr>
            <w:r>
              <w:rPr>
                <w:color w:val="000000"/>
              </w:rPr>
              <w:t>Start Recorder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A8D4E5" w14:textId="77777777" w:rsidR="00414FFD" w:rsidRDefault="00546598">
            <w:pPr>
              <w:pStyle w:val="pAi2TableBody1"/>
            </w:pPr>
            <w:r>
              <w:rPr>
                <w:color w:val="000000"/>
              </w:rPr>
              <w:t>D</w:t>
            </w:r>
          </w:p>
        </w:tc>
      </w:tr>
      <w:tr w:rsidR="00414FFD" w14:paraId="182C133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8E7E2A5" w14:textId="77777777" w:rsidR="00414FFD" w:rsidRDefault="00546598">
            <w:pPr>
              <w:pStyle w:val="pAi2TableBody1"/>
            </w:pPr>
            <w:r>
              <w:rPr>
                <w:color w:val="000000"/>
              </w:rPr>
              <w:t>Vergroting Sneltoetsen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EEA491" w14:textId="77777777" w:rsidR="00414FFD" w:rsidRDefault="00546598">
            <w:pPr>
              <w:pStyle w:val="pAi2TableBody1"/>
            </w:pPr>
            <w:r>
              <w:rPr>
                <w:color w:val="000000"/>
              </w:rPr>
              <w:t>M</w:t>
            </w:r>
          </w:p>
        </w:tc>
      </w:tr>
      <w:tr w:rsidR="00414FFD" w14:paraId="3E46A4E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DEAC65A" w14:textId="77777777" w:rsidR="00414FFD" w:rsidRDefault="00546598">
            <w:pPr>
              <w:pStyle w:val="pAi2TableBody1"/>
            </w:pPr>
            <w:r>
              <w:rPr>
                <w:color w:val="000000"/>
              </w:rPr>
              <w:t>Programma Sneltoetsen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C86E91" w14:textId="77777777" w:rsidR="00414FFD" w:rsidRDefault="00546598">
            <w:pPr>
              <w:pStyle w:val="pAi2TableBody1"/>
            </w:pPr>
            <w:r>
              <w:rPr>
                <w:color w:val="000000"/>
              </w:rPr>
              <w:t>P</w:t>
            </w:r>
          </w:p>
        </w:tc>
      </w:tr>
      <w:tr w:rsidR="00414FFD" w14:paraId="0D7F578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7308E1A" w14:textId="77777777" w:rsidR="00414FFD" w:rsidRDefault="00546598">
            <w:pPr>
              <w:pStyle w:val="pAi2TableBody1"/>
            </w:pPr>
            <w:r>
              <w:rPr>
                <w:color w:val="000000"/>
              </w:rPr>
              <w:t>Lees Sneltoetsen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C85C07" w14:textId="77777777" w:rsidR="00414FFD" w:rsidRDefault="00546598">
            <w:pPr>
              <w:pStyle w:val="pAi2TableBody1"/>
            </w:pPr>
            <w:r>
              <w:rPr>
                <w:color w:val="000000"/>
              </w:rPr>
              <w:t>R</w:t>
            </w:r>
          </w:p>
        </w:tc>
      </w:tr>
      <w:tr w:rsidR="00414FFD" w14:paraId="745E058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94EA259" w14:textId="77777777" w:rsidR="00414FFD" w:rsidRDefault="00546598">
            <w:pPr>
              <w:pStyle w:val="pAi2TableBody1"/>
            </w:pPr>
            <w:r>
              <w:rPr>
                <w:color w:val="000000"/>
              </w:rPr>
              <w:t>Spraak Sneltoetsen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B72047" w14:textId="77777777" w:rsidR="00414FFD" w:rsidRDefault="00546598">
            <w:pPr>
              <w:pStyle w:val="pAi2TableBody1"/>
            </w:pPr>
            <w:r>
              <w:rPr>
                <w:color w:val="000000"/>
              </w:rPr>
              <w:t>Y</w:t>
            </w:r>
          </w:p>
        </w:tc>
      </w:tr>
      <w:tr w:rsidR="00414FFD" w14:paraId="01B37E7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060B2A" w14:textId="77777777" w:rsidR="00414FFD" w:rsidRDefault="00546598">
            <w:pPr>
              <w:pStyle w:val="pAi2TableBody1"/>
            </w:pPr>
            <w:r>
              <w:rPr>
                <w:color w:val="000000"/>
              </w:rPr>
              <w:t>Scroll Commands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E73A47" w14:textId="77777777" w:rsidR="00414FFD" w:rsidRDefault="00546598">
            <w:pPr>
              <w:pStyle w:val="pAi2TableBody1"/>
            </w:pPr>
            <w:r>
              <w:rPr>
                <w:color w:val="000000"/>
              </w:rPr>
              <w:t>S</w:t>
            </w:r>
          </w:p>
        </w:tc>
      </w:tr>
      <w:tr w:rsidR="00414FFD" w14:paraId="2E27F25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E07C923" w14:textId="77777777" w:rsidR="00414FFD" w:rsidRDefault="00546598">
            <w:pPr>
              <w:pStyle w:val="pAi2TableBody1"/>
            </w:pPr>
            <w:r>
              <w:rPr>
                <w:color w:val="000000"/>
              </w:rPr>
              <w:t>Ondersteunende Sneltoetsen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BC341B" w14:textId="77777777" w:rsidR="00414FFD" w:rsidRDefault="00546598">
            <w:pPr>
              <w:pStyle w:val="pAi2TableBody1"/>
            </w:pPr>
            <w:r>
              <w:rPr>
                <w:color w:val="000000"/>
              </w:rPr>
              <w:t>U</w:t>
            </w:r>
          </w:p>
        </w:tc>
      </w:tr>
      <w:tr w:rsidR="00414FFD" w14:paraId="29BACDB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D8890E7" w14:textId="77777777" w:rsidR="00414FFD" w:rsidRDefault="00546598">
            <w:pPr>
              <w:pStyle w:val="pAi2TableBody1"/>
            </w:pPr>
            <w:r>
              <w:rPr>
                <w:color w:val="000000"/>
              </w:rPr>
              <w:t>Venster Sneltoetsen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2BC896" w14:textId="77777777" w:rsidR="00414FFD" w:rsidRDefault="00546598">
            <w:pPr>
              <w:pStyle w:val="pAi2TableBody1"/>
            </w:pPr>
            <w:r>
              <w:rPr>
                <w:color w:val="000000"/>
              </w:rPr>
              <w:t>W</w:t>
            </w:r>
          </w:p>
        </w:tc>
      </w:tr>
      <w:tr w:rsidR="00414FFD" w14:paraId="2E9AB337"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E732AFD" w14:textId="77777777" w:rsidR="00414FFD" w:rsidRDefault="00546598">
            <w:pPr>
              <w:pStyle w:val="pAi2TableBody1"/>
            </w:pPr>
            <w:r>
              <w:rPr>
                <w:color w:val="000000"/>
              </w:rPr>
              <w:t>Zones Sneltoetsen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345249F" w14:textId="77777777" w:rsidR="00414FFD" w:rsidRDefault="00546598">
            <w:pPr>
              <w:pStyle w:val="pAi2TableBody1"/>
            </w:pPr>
            <w:r>
              <w:rPr>
                <w:color w:val="000000"/>
              </w:rPr>
              <w:t>Z</w:t>
            </w:r>
          </w:p>
        </w:tc>
      </w:tr>
    </w:tbl>
    <w:bookmarkStart w:id="249" w:name="_Ref-704693749"/>
    <w:p w14:paraId="7FDA1B72" w14:textId="77777777" w:rsidR="00414FFD" w:rsidRDefault="00D82679">
      <w:pPr>
        <w:pStyle w:val="h2"/>
      </w:pPr>
      <w:r>
        <w:lastRenderedPageBreak/>
        <w:fldChar w:fldCharType="begin"/>
      </w:r>
      <w:r w:rsidR="00546598">
        <w:instrText xml:space="preserve"> XE "commands (by group):Magnifier" </w:instrText>
      </w:r>
      <w:r>
        <w:fldChar w:fldCharType="end"/>
      </w:r>
      <w:bookmarkStart w:id="250" w:name="_Toc192863184"/>
      <w:r w:rsidR="00546598">
        <w:rPr>
          <w:color w:val="000000"/>
        </w:rPr>
        <w:t>Commando's voor vergroting</w:t>
      </w:r>
      <w:bookmarkEnd w:id="250"/>
    </w:p>
    <w:bookmarkEnd w:id="249"/>
    <w:p w14:paraId="6D5BD5C7" w14:textId="77777777" w:rsidR="00414FFD" w:rsidRDefault="00546598">
      <w:pPr>
        <w:pStyle w:val="pAi2KeyboardShortcutsDescription"/>
      </w:pPr>
      <w:r>
        <w:rPr>
          <w:color w:val="000000"/>
        </w:rPr>
        <w:t>De volgende sneltoetsen kunnen worden gebruikt voor het uitvoeren van de commando's voor vergroting.</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602"/>
        <w:gridCol w:w="6102"/>
      </w:tblGrid>
      <w:tr w:rsidR="00414FFD" w14:paraId="7B11645F" w14:textId="77777777">
        <w:tc>
          <w:tcPr>
            <w:tcW w:w="3330" w:type="dxa"/>
            <w:tcBorders>
              <w:bottom w:val="single" w:sz="6" w:space="0" w:color="000000"/>
              <w:right w:val="single" w:sz="6" w:space="0" w:color="000000"/>
            </w:tcBorders>
            <w:shd w:val="clear" w:color="auto" w:fill="4A442A"/>
            <w:tcMar>
              <w:top w:w="60" w:type="dxa"/>
              <w:left w:w="160" w:type="dxa"/>
              <w:bottom w:w="60" w:type="dxa"/>
              <w:right w:w="160" w:type="dxa"/>
            </w:tcMar>
          </w:tcPr>
          <w:p w14:paraId="77252CC0" w14:textId="77777777" w:rsidR="00414FFD" w:rsidRDefault="00546598">
            <w:pPr>
              <w:pStyle w:val="tdAi2TableColumnHeader"/>
            </w:pPr>
            <w:r>
              <w:t>Commando</w:t>
            </w:r>
          </w:p>
        </w:tc>
        <w:tc>
          <w:tcPr>
            <w:tcW w:w="5640" w:type="dxa"/>
            <w:tcBorders>
              <w:left w:val="single" w:sz="6" w:space="0" w:color="000000"/>
              <w:bottom w:val="single" w:sz="6" w:space="0" w:color="000000"/>
            </w:tcBorders>
            <w:shd w:val="clear" w:color="auto" w:fill="4A442A"/>
            <w:tcMar>
              <w:top w:w="60" w:type="dxa"/>
              <w:left w:w="160" w:type="dxa"/>
              <w:bottom w:w="60" w:type="dxa"/>
              <w:right w:w="160" w:type="dxa"/>
            </w:tcMar>
          </w:tcPr>
          <w:p w14:paraId="6832AC85" w14:textId="77777777" w:rsidR="00414FFD" w:rsidRDefault="00546598">
            <w:pPr>
              <w:pStyle w:val="tdAi2TableColumnHeader"/>
            </w:pPr>
            <w:r>
              <w:t>Sneltoetsen</w:t>
            </w:r>
          </w:p>
        </w:tc>
      </w:tr>
      <w:tr w:rsidR="00414FFD" w14:paraId="51E98792"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448C97" w14:textId="77777777" w:rsidR="00414FFD" w:rsidRDefault="00546598">
            <w:pPr>
              <w:pStyle w:val="pAi2TableBody1"/>
            </w:pPr>
            <w:r>
              <w:rPr>
                <w:color w:val="000000"/>
              </w:rPr>
              <w:t xml:space="preserve"> Commando's voor vergroting</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D27545" w14:textId="77777777" w:rsidR="00414FFD" w:rsidRDefault="00546598">
            <w:pPr>
              <w:pStyle w:val="pAi2TableBody1"/>
            </w:pPr>
            <w:r>
              <w:rPr>
                <w:color w:val="000000"/>
              </w:rPr>
              <w:t>Niet toegewezen</w:t>
            </w:r>
          </w:p>
        </w:tc>
      </w:tr>
      <w:tr w:rsidR="00414FFD" w14:paraId="3D85F292"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02CC07" w14:textId="77777777" w:rsidR="00414FFD" w:rsidRDefault="00546598">
            <w:pPr>
              <w:pStyle w:val="pAi2TableBody1"/>
            </w:pPr>
            <w:r>
              <w:rPr>
                <w:color w:val="000000"/>
              </w:rPr>
              <w:t>Kleurverbetering aan/uit</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59CFCF" w14:textId="77777777" w:rsidR="00414FFD" w:rsidRDefault="00546598">
            <w:pPr>
              <w:pStyle w:val="pAi2TableBody1"/>
            </w:pPr>
            <w:r>
              <w:rPr>
                <w:color w:val="000000"/>
              </w:rPr>
              <w:t>Caps Lock + C</w:t>
            </w:r>
          </w:p>
        </w:tc>
      </w:tr>
      <w:tr w:rsidR="00414FFD" w14:paraId="34EDD0A2"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B7919F" w14:textId="77777777" w:rsidR="00414FFD" w:rsidRDefault="00546598">
            <w:pPr>
              <w:pStyle w:val="pAi2TableBody1"/>
            </w:pPr>
            <w:r>
              <w:rPr>
                <w:color w:val="000000"/>
              </w:rPr>
              <w:t xml:space="preserve">Cursorverbetering aan/uit </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5A5EA5" w14:textId="77777777" w:rsidR="00414FFD" w:rsidRDefault="00546598">
            <w:pPr>
              <w:pStyle w:val="pAi2TableBody1"/>
            </w:pPr>
            <w:r>
              <w:rPr>
                <w:color w:val="000000"/>
              </w:rPr>
              <w:t>Caps Lock + R</w:t>
            </w:r>
          </w:p>
        </w:tc>
      </w:tr>
      <w:tr w:rsidR="00414FFD" w14:paraId="05B9AA5B"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69B7E3" w14:textId="77777777" w:rsidR="00414FFD" w:rsidRDefault="00546598">
            <w:pPr>
              <w:pStyle w:val="pAi2TableBody1"/>
            </w:pPr>
            <w:r>
              <w:rPr>
                <w:color w:val="000000"/>
              </w:rPr>
              <w:t xml:space="preserve">Focusverbetering aan/uit </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C03B8F" w14:textId="77777777" w:rsidR="00414FFD" w:rsidRDefault="00546598">
            <w:pPr>
              <w:pStyle w:val="pAi2TableBody1"/>
            </w:pPr>
            <w:r>
              <w:rPr>
                <w:color w:val="000000"/>
              </w:rPr>
              <w:t>Caps Lock + F</w:t>
            </w:r>
          </w:p>
        </w:tc>
      </w:tr>
      <w:tr w:rsidR="00414FFD" w14:paraId="069D9BE4"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C90A86" w14:textId="77777777" w:rsidR="00414FFD" w:rsidRDefault="00546598">
            <w:pPr>
              <w:pStyle w:val="pAi2TableBody1"/>
            </w:pPr>
            <w:r>
              <w:rPr>
                <w:color w:val="000000"/>
              </w:rPr>
              <w:t xml:space="preserve">Aanwijzerverbetering aan/uit </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A589A0" w14:textId="77777777" w:rsidR="00414FFD" w:rsidRDefault="00546598">
            <w:pPr>
              <w:pStyle w:val="pAi2TableBody1"/>
            </w:pPr>
            <w:r>
              <w:rPr>
                <w:color w:val="000000"/>
              </w:rPr>
              <w:t>Caps Lock + P</w:t>
            </w:r>
          </w:p>
        </w:tc>
      </w:tr>
      <w:tr w:rsidR="00414FFD" w14:paraId="3EF76855"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72285B" w14:textId="77777777" w:rsidR="00414FFD" w:rsidRDefault="00546598">
            <w:pPr>
              <w:pStyle w:val="pAi2TableBody1"/>
            </w:pPr>
            <w:r>
              <w:rPr>
                <w:color w:val="000000"/>
              </w:rPr>
              <w:t xml:space="preserve">Verbeterd slim omkeren aan/uit </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83238C" w14:textId="77777777" w:rsidR="00414FFD" w:rsidRDefault="00546598">
            <w:pPr>
              <w:pStyle w:val="pAi2TableBody1"/>
            </w:pPr>
            <w:r>
              <w:rPr>
                <w:color w:val="000000"/>
              </w:rPr>
              <w:t>Caps Lock + I</w:t>
            </w:r>
          </w:p>
        </w:tc>
      </w:tr>
      <w:tr w:rsidR="00414FFD" w14:paraId="69FBEE63"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46A60BE" w14:textId="77777777" w:rsidR="00414FFD" w:rsidRDefault="00546598">
            <w:pPr>
              <w:pStyle w:val="pAi2TableBody1"/>
            </w:pPr>
            <w:r>
              <w:rPr>
                <w:color w:val="000000"/>
              </w:rPr>
              <w:t>Afrondingsmodus</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0E2705" w14:textId="77777777" w:rsidR="00414FFD" w:rsidRDefault="00546598">
            <w:pPr>
              <w:pStyle w:val="pAi2TableBody1"/>
            </w:pPr>
            <w:r>
              <w:rPr>
                <w:color w:val="000000"/>
              </w:rPr>
              <w:t>Caps Lock + X</w:t>
            </w:r>
          </w:p>
        </w:tc>
      </w:tr>
      <w:tr w:rsidR="00414FFD" w14:paraId="3D3DD3D3"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F54AAC" w14:textId="77777777" w:rsidR="00414FFD" w:rsidRDefault="00546598">
            <w:pPr>
              <w:pStyle w:val="pAi2TableBody1"/>
            </w:pPr>
            <w:r>
              <w:rPr>
                <w:color w:val="000000"/>
              </w:rPr>
              <w:t>Schakel tussen vergroting en 1x</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3E61E1" w14:textId="77777777" w:rsidR="00414FFD" w:rsidRDefault="00546598">
            <w:pPr>
              <w:pStyle w:val="pAi2TableBody1"/>
            </w:pPr>
            <w:r>
              <w:rPr>
                <w:color w:val="000000"/>
              </w:rPr>
              <w:t>Caps Lock + Enter</w:t>
            </w:r>
          </w:p>
        </w:tc>
      </w:tr>
      <w:tr w:rsidR="00414FFD" w14:paraId="54B51BF4"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F417DA" w14:textId="77777777" w:rsidR="00414FFD" w:rsidRDefault="00546598">
            <w:pPr>
              <w:pStyle w:val="tdAi2TableBody1"/>
            </w:pPr>
            <w:r>
              <w:rPr>
                <w:color w:val="000000"/>
              </w:rPr>
              <w:t>xFont vet aan/uit</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43C3A3" w14:textId="77777777" w:rsidR="00414FFD" w:rsidRDefault="00546598">
            <w:pPr>
              <w:pStyle w:val="tdAi2TableBody1"/>
            </w:pPr>
            <w:r>
              <w:rPr>
                <w:color w:val="000000"/>
              </w:rPr>
              <w:t>Caps Lock + B</w:t>
            </w:r>
          </w:p>
        </w:tc>
      </w:tr>
      <w:tr w:rsidR="00414FFD" w14:paraId="0E62FC33"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FE5461" w14:textId="77777777" w:rsidR="00414FFD" w:rsidRDefault="00546598">
            <w:pPr>
              <w:pStyle w:val="pAi2TableBody1"/>
            </w:pPr>
            <w:r>
              <w:rPr>
                <w:color w:val="000000"/>
              </w:rPr>
              <w:t>Zoom in</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F7E6EE" w14:textId="77777777" w:rsidR="00414FFD" w:rsidRDefault="00546598">
            <w:pPr>
              <w:pStyle w:val="pAi2TableBody1"/>
            </w:pPr>
            <w:r>
              <w:rPr>
                <w:color w:val="000000"/>
              </w:rPr>
              <w:t>Caps Lock + Omhoog</w:t>
            </w:r>
          </w:p>
        </w:tc>
      </w:tr>
      <w:tr w:rsidR="00414FFD" w14:paraId="68EF5349" w14:textId="77777777">
        <w:tc>
          <w:tcPr>
            <w:tcW w:w="3330" w:type="dxa"/>
            <w:tcBorders>
              <w:top w:val="single" w:sz="6" w:space="0" w:color="000000"/>
              <w:right w:val="single" w:sz="6" w:space="0" w:color="000000"/>
            </w:tcBorders>
            <w:shd w:val="clear" w:color="auto" w:fill="FFFFFF"/>
            <w:tcMar>
              <w:top w:w="60" w:type="dxa"/>
              <w:left w:w="160" w:type="dxa"/>
              <w:bottom w:w="60" w:type="dxa"/>
              <w:right w:w="160" w:type="dxa"/>
            </w:tcMar>
          </w:tcPr>
          <w:p w14:paraId="0671EBCD" w14:textId="77777777" w:rsidR="00414FFD" w:rsidRDefault="00546598">
            <w:pPr>
              <w:pStyle w:val="pAi2TableBody1"/>
            </w:pPr>
            <w:r>
              <w:rPr>
                <w:color w:val="000000"/>
              </w:rPr>
              <w:t>Zoom uit</w:t>
            </w:r>
          </w:p>
        </w:tc>
        <w:tc>
          <w:tcPr>
            <w:tcW w:w="5640" w:type="dxa"/>
            <w:tcBorders>
              <w:top w:val="single" w:sz="6" w:space="0" w:color="000000"/>
              <w:left w:val="single" w:sz="6" w:space="0" w:color="000000"/>
            </w:tcBorders>
            <w:shd w:val="clear" w:color="auto" w:fill="FFFFFF"/>
            <w:tcMar>
              <w:top w:w="60" w:type="dxa"/>
              <w:left w:w="160" w:type="dxa"/>
              <w:bottom w:w="60" w:type="dxa"/>
              <w:right w:w="160" w:type="dxa"/>
            </w:tcMar>
          </w:tcPr>
          <w:p w14:paraId="5B6FBE95" w14:textId="77777777" w:rsidR="00414FFD" w:rsidRDefault="00546598">
            <w:pPr>
              <w:pStyle w:val="pAi2TableBody1"/>
            </w:pPr>
            <w:r>
              <w:rPr>
                <w:color w:val="000000"/>
              </w:rPr>
              <w:t>Caps Lock + Omlaag</w:t>
            </w:r>
          </w:p>
        </w:tc>
      </w:tr>
    </w:tbl>
    <w:p w14:paraId="405B0CB5" w14:textId="77777777" w:rsidR="00414FFD" w:rsidRDefault="00546598">
      <w:pPr>
        <w:pStyle w:val="pAi2KeyboardShortcutsDescription"/>
      </w:pPr>
      <w:r>
        <w:rPr>
          <w:color w:val="000000"/>
        </w:rPr>
        <w:t>De volgende gelaagde sneltoetsen kunnen worden gebruikt voor het uitvoeren van de commando's voor vergroting.</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602"/>
        <w:gridCol w:w="6102"/>
      </w:tblGrid>
      <w:tr w:rsidR="00414FFD" w14:paraId="17262C69" w14:textId="77777777" w:rsidTr="00EE0547">
        <w:trPr>
          <w:tblHeader/>
        </w:trPr>
        <w:tc>
          <w:tcPr>
            <w:tcW w:w="3330" w:type="dxa"/>
            <w:tcBorders>
              <w:bottom w:val="single" w:sz="6" w:space="0" w:color="000000"/>
              <w:right w:val="single" w:sz="6" w:space="0" w:color="000000"/>
            </w:tcBorders>
            <w:shd w:val="clear" w:color="auto" w:fill="4A442A"/>
            <w:tcMar>
              <w:top w:w="60" w:type="dxa"/>
              <w:left w:w="160" w:type="dxa"/>
              <w:bottom w:w="60" w:type="dxa"/>
              <w:right w:w="160" w:type="dxa"/>
            </w:tcMar>
          </w:tcPr>
          <w:p w14:paraId="000358E5" w14:textId="77777777" w:rsidR="00414FFD" w:rsidRDefault="00546598" w:rsidP="00EE0547">
            <w:pPr>
              <w:pStyle w:val="tdAi2TableColumnHeader"/>
              <w:keepNext/>
            </w:pPr>
            <w:r>
              <w:lastRenderedPageBreak/>
              <w:t>Commando</w:t>
            </w:r>
          </w:p>
        </w:tc>
        <w:tc>
          <w:tcPr>
            <w:tcW w:w="5640" w:type="dxa"/>
            <w:tcBorders>
              <w:left w:val="single" w:sz="6" w:space="0" w:color="000000"/>
              <w:bottom w:val="single" w:sz="6" w:space="0" w:color="000000"/>
            </w:tcBorders>
            <w:shd w:val="clear" w:color="auto" w:fill="4A442A"/>
            <w:tcMar>
              <w:top w:w="60" w:type="dxa"/>
              <w:left w:w="160" w:type="dxa"/>
              <w:bottom w:w="60" w:type="dxa"/>
              <w:right w:w="160" w:type="dxa"/>
            </w:tcMar>
          </w:tcPr>
          <w:p w14:paraId="1B75F434" w14:textId="77777777" w:rsidR="00414FFD" w:rsidRDefault="00546598" w:rsidP="00EE0547">
            <w:pPr>
              <w:pStyle w:val="tdAi2TableColumnHeader"/>
              <w:keepNext/>
            </w:pPr>
            <w:r>
              <w:t>Gelaagde toetsen</w:t>
            </w:r>
          </w:p>
        </w:tc>
      </w:tr>
      <w:tr w:rsidR="00414FFD" w14:paraId="03F0A370"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827E51" w14:textId="77777777" w:rsidR="00414FFD" w:rsidRDefault="00546598" w:rsidP="00EE0547">
            <w:pPr>
              <w:pStyle w:val="pAi2TableBody1"/>
              <w:keepNext/>
            </w:pPr>
            <w:r>
              <w:rPr>
                <w:color w:val="000000"/>
              </w:rPr>
              <w:t xml:space="preserve"> Commando's voor vergroting</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34B42A" w14:textId="77777777" w:rsidR="00414FFD" w:rsidRDefault="00546598" w:rsidP="00EE0547">
            <w:pPr>
              <w:pStyle w:val="pAi2TableBody1"/>
              <w:keepNext/>
            </w:pPr>
            <w:r>
              <w:rPr>
                <w:color w:val="000000"/>
              </w:rPr>
              <w:t>Caps Lock + Spatiebalk, M</w:t>
            </w:r>
          </w:p>
        </w:tc>
      </w:tr>
      <w:tr w:rsidR="00414FFD" w14:paraId="7F01C54D"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BAB855" w14:textId="77777777" w:rsidR="00414FFD" w:rsidRDefault="00546598">
            <w:pPr>
              <w:pStyle w:val="pAi2TableBody1"/>
            </w:pPr>
            <w:r>
              <w:rPr>
                <w:color w:val="000000"/>
              </w:rPr>
              <w:t>Kleurverbetering aan/uit</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3E7B02" w14:textId="77777777" w:rsidR="00414FFD" w:rsidRDefault="00546598">
            <w:pPr>
              <w:pStyle w:val="pAi2TableBody1"/>
            </w:pPr>
            <w:r>
              <w:rPr>
                <w:color w:val="000000"/>
              </w:rPr>
              <w:t>C</w:t>
            </w:r>
          </w:p>
        </w:tc>
      </w:tr>
      <w:tr w:rsidR="00414FFD" w14:paraId="46E5934E"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1FB296A" w14:textId="77777777" w:rsidR="00414FFD" w:rsidRDefault="00546598">
            <w:pPr>
              <w:pStyle w:val="pAi2TableBody1"/>
            </w:pPr>
            <w:r>
              <w:rPr>
                <w:color w:val="000000"/>
              </w:rPr>
              <w:t xml:space="preserve">Cursorverbetering aan/uit </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708686" w14:textId="77777777" w:rsidR="00414FFD" w:rsidRDefault="00546598">
            <w:pPr>
              <w:pStyle w:val="pAi2TableBody1"/>
            </w:pPr>
            <w:r>
              <w:rPr>
                <w:color w:val="000000"/>
              </w:rPr>
              <w:t>R</w:t>
            </w:r>
          </w:p>
        </w:tc>
      </w:tr>
      <w:tr w:rsidR="00414FFD" w14:paraId="0156A5C5"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50F2E5" w14:textId="77777777" w:rsidR="00414FFD" w:rsidRDefault="00546598">
            <w:pPr>
              <w:pStyle w:val="pAi2TableBody1"/>
            </w:pPr>
            <w:r>
              <w:rPr>
                <w:color w:val="000000"/>
              </w:rPr>
              <w:t xml:space="preserve">Focusverbetering aan/uit </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833A0B" w14:textId="77777777" w:rsidR="00414FFD" w:rsidRDefault="00546598">
            <w:pPr>
              <w:pStyle w:val="pAi2TableBody1"/>
            </w:pPr>
            <w:r>
              <w:rPr>
                <w:color w:val="000000"/>
              </w:rPr>
              <w:t>F</w:t>
            </w:r>
          </w:p>
        </w:tc>
      </w:tr>
      <w:tr w:rsidR="00414FFD" w14:paraId="15C11026"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222E16" w14:textId="77777777" w:rsidR="00414FFD" w:rsidRDefault="00546598">
            <w:pPr>
              <w:pStyle w:val="pAi2TableBody1"/>
            </w:pPr>
            <w:r>
              <w:rPr>
                <w:color w:val="000000"/>
              </w:rPr>
              <w:t xml:space="preserve">Aanwijzerverbetering aan/uit </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4EF2AF" w14:textId="77777777" w:rsidR="00414FFD" w:rsidRDefault="00546598">
            <w:pPr>
              <w:pStyle w:val="pAi2TableBody1"/>
            </w:pPr>
            <w:r>
              <w:rPr>
                <w:color w:val="000000"/>
              </w:rPr>
              <w:t>P</w:t>
            </w:r>
          </w:p>
        </w:tc>
      </w:tr>
      <w:tr w:rsidR="00414FFD" w14:paraId="17D1515D"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953CDA" w14:textId="77777777" w:rsidR="00414FFD" w:rsidRDefault="00546598">
            <w:pPr>
              <w:pStyle w:val="pAi2TableBody1"/>
            </w:pPr>
            <w:r>
              <w:rPr>
                <w:color w:val="000000"/>
              </w:rPr>
              <w:t xml:space="preserve">Verbeterd slim omkeren aan/uit </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4C2FC4" w14:textId="77777777" w:rsidR="00414FFD" w:rsidRDefault="00546598">
            <w:pPr>
              <w:pStyle w:val="pAi2TableBody1"/>
            </w:pPr>
            <w:r>
              <w:rPr>
                <w:color w:val="000000"/>
              </w:rPr>
              <w:t>I</w:t>
            </w:r>
          </w:p>
        </w:tc>
      </w:tr>
      <w:tr w:rsidR="00414FFD" w14:paraId="6BE78E36"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42B2A7C" w14:textId="77777777" w:rsidR="00414FFD" w:rsidRDefault="00546598">
            <w:pPr>
              <w:pStyle w:val="pAi2TableBody1"/>
            </w:pPr>
            <w:r>
              <w:rPr>
                <w:color w:val="000000"/>
              </w:rPr>
              <w:t>Afrondingsmodus</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09BEC0" w14:textId="77777777" w:rsidR="00414FFD" w:rsidRDefault="00546598">
            <w:pPr>
              <w:pStyle w:val="pAi2TableBody1"/>
            </w:pPr>
            <w:r>
              <w:rPr>
                <w:color w:val="000000"/>
              </w:rPr>
              <w:t>X</w:t>
            </w:r>
          </w:p>
        </w:tc>
      </w:tr>
      <w:tr w:rsidR="00414FFD" w14:paraId="758A7006"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478BE1" w14:textId="77777777" w:rsidR="00414FFD" w:rsidRDefault="00546598">
            <w:pPr>
              <w:pStyle w:val="pAi2TableBody1"/>
            </w:pPr>
            <w:r>
              <w:rPr>
                <w:color w:val="000000"/>
              </w:rPr>
              <w:t>Schakel tussen vergroting en 1x</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CDFDB2" w14:textId="77777777" w:rsidR="00414FFD" w:rsidRDefault="00546598">
            <w:pPr>
              <w:pStyle w:val="pAi2TableBody1"/>
            </w:pPr>
            <w:r>
              <w:rPr>
                <w:color w:val="000000"/>
              </w:rPr>
              <w:t>Enter</w:t>
            </w:r>
          </w:p>
        </w:tc>
      </w:tr>
      <w:tr w:rsidR="00414FFD" w14:paraId="536A4269"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F898A1" w14:textId="77777777" w:rsidR="00414FFD" w:rsidRDefault="00546598">
            <w:pPr>
              <w:pStyle w:val="tdAi2TableBody1"/>
            </w:pPr>
            <w:r>
              <w:rPr>
                <w:color w:val="000000"/>
              </w:rPr>
              <w:t>xFont vet aan/uit</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043B79" w14:textId="77777777" w:rsidR="00414FFD" w:rsidRDefault="00546598">
            <w:pPr>
              <w:pStyle w:val="tdAi2TableBody1"/>
            </w:pPr>
            <w:r>
              <w:rPr>
                <w:color w:val="000000"/>
              </w:rPr>
              <w:t>B</w:t>
            </w:r>
          </w:p>
        </w:tc>
      </w:tr>
      <w:tr w:rsidR="00414FFD" w14:paraId="3F27D44B"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828B7D" w14:textId="77777777" w:rsidR="00414FFD" w:rsidRDefault="00546598">
            <w:pPr>
              <w:pStyle w:val="pAi2TableBody1"/>
            </w:pPr>
            <w:r>
              <w:rPr>
                <w:color w:val="000000"/>
              </w:rPr>
              <w:t>Zoom in</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2E0FFA" w14:textId="77777777" w:rsidR="00414FFD" w:rsidRDefault="00546598">
            <w:pPr>
              <w:pStyle w:val="pAi2TableBody1"/>
            </w:pPr>
            <w:r>
              <w:rPr>
                <w:color w:val="000000"/>
              </w:rPr>
              <w:t>Omhoog</w:t>
            </w:r>
          </w:p>
        </w:tc>
      </w:tr>
      <w:tr w:rsidR="00414FFD" w14:paraId="2F48A2FE" w14:textId="77777777">
        <w:tc>
          <w:tcPr>
            <w:tcW w:w="3330" w:type="dxa"/>
            <w:tcBorders>
              <w:top w:val="single" w:sz="6" w:space="0" w:color="000000"/>
              <w:right w:val="single" w:sz="6" w:space="0" w:color="000000"/>
            </w:tcBorders>
            <w:shd w:val="clear" w:color="auto" w:fill="FFFFFF"/>
            <w:tcMar>
              <w:top w:w="60" w:type="dxa"/>
              <w:left w:w="160" w:type="dxa"/>
              <w:bottom w:w="60" w:type="dxa"/>
              <w:right w:w="160" w:type="dxa"/>
            </w:tcMar>
          </w:tcPr>
          <w:p w14:paraId="76081F5A" w14:textId="77777777" w:rsidR="00414FFD" w:rsidRDefault="00546598">
            <w:pPr>
              <w:pStyle w:val="pAi2TableBody1"/>
            </w:pPr>
            <w:r>
              <w:rPr>
                <w:color w:val="000000"/>
              </w:rPr>
              <w:t>Zoom uit</w:t>
            </w:r>
          </w:p>
        </w:tc>
        <w:tc>
          <w:tcPr>
            <w:tcW w:w="5640" w:type="dxa"/>
            <w:tcBorders>
              <w:top w:val="single" w:sz="6" w:space="0" w:color="000000"/>
              <w:left w:val="single" w:sz="6" w:space="0" w:color="000000"/>
            </w:tcBorders>
            <w:shd w:val="clear" w:color="auto" w:fill="FFFFFF"/>
            <w:tcMar>
              <w:top w:w="60" w:type="dxa"/>
              <w:left w:w="160" w:type="dxa"/>
              <w:bottom w:w="60" w:type="dxa"/>
              <w:right w:w="160" w:type="dxa"/>
            </w:tcMar>
          </w:tcPr>
          <w:p w14:paraId="30A7C54B" w14:textId="77777777" w:rsidR="00414FFD" w:rsidRDefault="00546598">
            <w:pPr>
              <w:pStyle w:val="pAi2TableBody1"/>
            </w:pPr>
            <w:r>
              <w:rPr>
                <w:color w:val="000000"/>
              </w:rPr>
              <w:t>Omlaag</w:t>
            </w:r>
          </w:p>
        </w:tc>
      </w:tr>
    </w:tbl>
    <w:bookmarkStart w:id="251" w:name="_Ref788465949"/>
    <w:p w14:paraId="10A1AE76" w14:textId="77777777" w:rsidR="00414FFD" w:rsidRDefault="00D82679">
      <w:pPr>
        <w:pStyle w:val="h2"/>
      </w:pPr>
      <w:r>
        <w:lastRenderedPageBreak/>
        <w:fldChar w:fldCharType="begin"/>
      </w:r>
      <w:r w:rsidR="00546598">
        <w:instrText xml:space="preserve"> XE "sneltoetsen (per groep):Programma" </w:instrText>
      </w:r>
      <w:r>
        <w:fldChar w:fldCharType="end"/>
      </w:r>
      <w:bookmarkStart w:id="252" w:name="_Toc192863185"/>
      <w:r w:rsidR="00546598">
        <w:rPr>
          <w:color w:val="000000"/>
        </w:rPr>
        <w:t>Programma Sneltoetsen</w:t>
      </w:r>
      <w:bookmarkEnd w:id="252"/>
    </w:p>
    <w:bookmarkEnd w:id="251"/>
    <w:p w14:paraId="25AEA396" w14:textId="77777777" w:rsidR="00414FFD" w:rsidRDefault="00546598">
      <w:pPr>
        <w:pStyle w:val="pAi2KeyboardShortcutsDescription"/>
      </w:pPr>
      <w:r>
        <w:rPr>
          <w:color w:val="000000"/>
        </w:rPr>
        <w:t>De volgende toetsen kunnen worden gebruik als Programma Sneltoetsen.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927"/>
        <w:gridCol w:w="5777"/>
      </w:tblGrid>
      <w:tr w:rsidR="00414FFD" w14:paraId="18D9F3BD" w14:textId="77777777">
        <w:tc>
          <w:tcPr>
            <w:tcW w:w="3630" w:type="dxa"/>
            <w:tcBorders>
              <w:bottom w:val="single" w:sz="6" w:space="0" w:color="000000"/>
              <w:right w:val="single" w:sz="6" w:space="0" w:color="000000"/>
            </w:tcBorders>
            <w:shd w:val="clear" w:color="auto" w:fill="4A442A"/>
            <w:tcMar>
              <w:top w:w="60" w:type="dxa"/>
              <w:left w:w="160" w:type="dxa"/>
              <w:bottom w:w="60" w:type="dxa"/>
              <w:right w:w="160" w:type="dxa"/>
            </w:tcMar>
          </w:tcPr>
          <w:p w14:paraId="37C6663E" w14:textId="77777777" w:rsidR="00414FFD" w:rsidRDefault="00546598">
            <w:pPr>
              <w:pStyle w:val="tdAi2TableColumnHeader"/>
            </w:pPr>
            <w:r>
              <w:t>Actie</w:t>
            </w:r>
          </w:p>
        </w:tc>
        <w:tc>
          <w:tcPr>
            <w:tcW w:w="5340" w:type="dxa"/>
            <w:tcBorders>
              <w:left w:val="single" w:sz="6" w:space="0" w:color="000000"/>
              <w:bottom w:val="single" w:sz="6" w:space="0" w:color="000000"/>
            </w:tcBorders>
            <w:shd w:val="clear" w:color="auto" w:fill="4A442A"/>
            <w:tcMar>
              <w:top w:w="60" w:type="dxa"/>
              <w:left w:w="160" w:type="dxa"/>
              <w:bottom w:w="60" w:type="dxa"/>
              <w:right w:w="160" w:type="dxa"/>
            </w:tcMar>
          </w:tcPr>
          <w:p w14:paraId="514D2D91" w14:textId="77777777" w:rsidR="00414FFD" w:rsidRDefault="00546598">
            <w:pPr>
              <w:pStyle w:val="tdAi2TableColumnHeader"/>
            </w:pPr>
            <w:r>
              <w:t>Sneltoetsen</w:t>
            </w:r>
          </w:p>
        </w:tc>
      </w:tr>
      <w:tr w:rsidR="00414FFD" w14:paraId="19880003" w14:textId="77777777">
        <w:tc>
          <w:tcPr>
            <w:tcW w:w="36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6847E3" w14:textId="77777777" w:rsidR="00414FFD" w:rsidRDefault="00546598">
            <w:pPr>
              <w:pStyle w:val="pAi2TableBody1"/>
            </w:pPr>
            <w:r>
              <w:rPr>
                <w:color w:val="000000"/>
              </w:rPr>
              <w:t>Programma Sneltoetsen</w:t>
            </w:r>
          </w:p>
        </w:tc>
        <w:tc>
          <w:tcPr>
            <w:tcW w:w="53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9AD270" w14:textId="77777777" w:rsidR="00414FFD" w:rsidRDefault="00546598">
            <w:pPr>
              <w:pStyle w:val="pAi2TableBody1"/>
            </w:pPr>
            <w:r>
              <w:rPr>
                <w:color w:val="000000"/>
              </w:rPr>
              <w:t>Niet Toegewezen</w:t>
            </w:r>
          </w:p>
        </w:tc>
      </w:tr>
      <w:tr w:rsidR="00414FFD" w14:paraId="2764C6F5" w14:textId="77777777">
        <w:tc>
          <w:tcPr>
            <w:tcW w:w="36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1752718" w14:textId="77777777" w:rsidR="00414FFD" w:rsidRDefault="00546598">
            <w:pPr>
              <w:pStyle w:val="pAi2TableBody1"/>
            </w:pPr>
            <w:r>
              <w:rPr>
                <w:color w:val="000000"/>
              </w:rPr>
              <w:t>ZoomText Aan/Uit</w:t>
            </w:r>
          </w:p>
        </w:tc>
        <w:tc>
          <w:tcPr>
            <w:tcW w:w="53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697971" w14:textId="77777777" w:rsidR="00414FFD" w:rsidRDefault="00546598">
            <w:pPr>
              <w:pStyle w:val="pAi2TableBody1"/>
            </w:pPr>
            <w:r>
              <w:rPr>
                <w:color w:val="000000"/>
              </w:rPr>
              <w:t>Caps Lock + Ctrl + Enter</w:t>
            </w:r>
          </w:p>
        </w:tc>
      </w:tr>
      <w:tr w:rsidR="00414FFD" w14:paraId="117CF997" w14:textId="77777777">
        <w:tc>
          <w:tcPr>
            <w:tcW w:w="36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3175DA" w14:textId="77777777" w:rsidR="00414FFD" w:rsidRDefault="00546598">
            <w:pPr>
              <w:pStyle w:val="pAi2TableBody1"/>
            </w:pPr>
            <w:r>
              <w:rPr>
                <w:color w:val="000000"/>
              </w:rPr>
              <w:t>Toon Gebruikers Interface</w:t>
            </w:r>
          </w:p>
        </w:tc>
        <w:tc>
          <w:tcPr>
            <w:tcW w:w="53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8305A8" w14:textId="77777777" w:rsidR="00414FFD" w:rsidRDefault="00546598">
            <w:pPr>
              <w:pStyle w:val="pAi2TableBody1"/>
            </w:pPr>
            <w:r>
              <w:rPr>
                <w:color w:val="000000"/>
              </w:rPr>
              <w:t>Caps Lock + Ctrl + U</w:t>
            </w:r>
          </w:p>
        </w:tc>
      </w:tr>
      <w:tr w:rsidR="00414FFD" w14:paraId="6335A633" w14:textId="77777777">
        <w:tc>
          <w:tcPr>
            <w:tcW w:w="36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7FDD7E" w14:textId="77777777" w:rsidR="00414FFD" w:rsidRDefault="00546598">
            <w:pPr>
              <w:pStyle w:val="pAi2TableBody1"/>
            </w:pPr>
            <w:r>
              <w:rPr>
                <w:color w:val="000000"/>
              </w:rPr>
              <w:t>Laadt Configuratie 1 ... 10</w:t>
            </w:r>
          </w:p>
        </w:tc>
        <w:tc>
          <w:tcPr>
            <w:tcW w:w="53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60D0C2" w14:textId="77777777" w:rsidR="00414FFD" w:rsidRDefault="00546598">
            <w:pPr>
              <w:pStyle w:val="pAi2TableBody1"/>
            </w:pPr>
            <w:r>
              <w:rPr>
                <w:color w:val="000000"/>
              </w:rPr>
              <w:t>Caps Lock + Ctrl + 1 ... 0</w:t>
            </w:r>
            <w:r>
              <w:br/>
            </w:r>
            <w:r>
              <w:rPr>
                <w:color w:val="000000"/>
              </w:rPr>
              <w:t>Opmerking: 0 wordt gebruikt om programma 10 te laden</w:t>
            </w:r>
          </w:p>
        </w:tc>
      </w:tr>
      <w:tr w:rsidR="00414FFD" w14:paraId="327578DB" w14:textId="77777777">
        <w:tc>
          <w:tcPr>
            <w:tcW w:w="36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35EFE3" w14:textId="77777777" w:rsidR="00414FFD" w:rsidRDefault="00546598">
            <w:pPr>
              <w:pStyle w:val="pAi2TableBody1"/>
            </w:pPr>
            <w:r>
              <w:rPr>
                <w:color w:val="000000"/>
              </w:rPr>
              <w:t>Toepassingsinstellingen Beheren</w:t>
            </w:r>
          </w:p>
        </w:tc>
        <w:tc>
          <w:tcPr>
            <w:tcW w:w="53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408685" w14:textId="77777777" w:rsidR="00414FFD" w:rsidRDefault="00546598">
            <w:pPr>
              <w:pStyle w:val="pAi2TableBody1"/>
            </w:pPr>
            <w:r>
              <w:rPr>
                <w:color w:val="000000"/>
              </w:rPr>
              <w:t>Caps Lock + Ctrl + M</w:t>
            </w:r>
          </w:p>
        </w:tc>
      </w:tr>
      <w:tr w:rsidR="00414FFD" w14:paraId="507B11AE" w14:textId="77777777">
        <w:tc>
          <w:tcPr>
            <w:tcW w:w="3630" w:type="dxa"/>
            <w:tcBorders>
              <w:top w:val="single" w:sz="6" w:space="0" w:color="000000"/>
              <w:right w:val="single" w:sz="6" w:space="0" w:color="000000"/>
            </w:tcBorders>
            <w:shd w:val="clear" w:color="auto" w:fill="FFFFFF"/>
            <w:tcMar>
              <w:top w:w="60" w:type="dxa"/>
              <w:left w:w="160" w:type="dxa"/>
              <w:bottom w:w="60" w:type="dxa"/>
              <w:right w:w="160" w:type="dxa"/>
            </w:tcMar>
          </w:tcPr>
          <w:p w14:paraId="5FAA298C" w14:textId="77777777" w:rsidR="00414FFD" w:rsidRDefault="00546598">
            <w:pPr>
              <w:pStyle w:val="pAi2TableBody1"/>
            </w:pPr>
            <w:r>
              <w:rPr>
                <w:color w:val="000000"/>
              </w:rPr>
              <w:t>Toepassingsinstellingen Opslaan</w:t>
            </w:r>
          </w:p>
        </w:tc>
        <w:tc>
          <w:tcPr>
            <w:tcW w:w="5340" w:type="dxa"/>
            <w:tcBorders>
              <w:top w:val="single" w:sz="6" w:space="0" w:color="000000"/>
              <w:left w:val="single" w:sz="6" w:space="0" w:color="000000"/>
            </w:tcBorders>
            <w:shd w:val="clear" w:color="auto" w:fill="FFFFFF"/>
            <w:tcMar>
              <w:top w:w="60" w:type="dxa"/>
              <w:left w:w="160" w:type="dxa"/>
              <w:bottom w:w="60" w:type="dxa"/>
              <w:right w:w="160" w:type="dxa"/>
            </w:tcMar>
          </w:tcPr>
          <w:p w14:paraId="1E08BE59" w14:textId="77777777" w:rsidR="00414FFD" w:rsidRDefault="00546598">
            <w:pPr>
              <w:pStyle w:val="pAi2TableBody1"/>
            </w:pPr>
            <w:r>
              <w:rPr>
                <w:color w:val="000000"/>
              </w:rPr>
              <w:t>Caps Lock + Ctrl + S</w:t>
            </w:r>
          </w:p>
        </w:tc>
      </w:tr>
    </w:tbl>
    <w:p w14:paraId="1C6226A4" w14:textId="77777777" w:rsidR="00414FFD" w:rsidRDefault="00546598">
      <w:pPr>
        <w:pStyle w:val="pAi2KeyboardShortcutsDescription"/>
      </w:pPr>
      <w:r>
        <w:rPr>
          <w:color w:val="000000"/>
        </w:rPr>
        <w:t>De volgende gelaagde toetsen kunnen worden gebruikt voor programma Sneltoetsen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927"/>
        <w:gridCol w:w="5777"/>
      </w:tblGrid>
      <w:tr w:rsidR="00414FFD" w14:paraId="473D87FE" w14:textId="77777777" w:rsidTr="00E40D97">
        <w:trPr>
          <w:tblHeader/>
        </w:trPr>
        <w:tc>
          <w:tcPr>
            <w:tcW w:w="3630" w:type="dxa"/>
            <w:tcBorders>
              <w:bottom w:val="single" w:sz="6" w:space="0" w:color="000000"/>
              <w:right w:val="single" w:sz="6" w:space="0" w:color="000000"/>
            </w:tcBorders>
            <w:shd w:val="clear" w:color="auto" w:fill="4A442A"/>
            <w:tcMar>
              <w:top w:w="60" w:type="dxa"/>
              <w:left w:w="160" w:type="dxa"/>
              <w:bottom w:w="60" w:type="dxa"/>
              <w:right w:w="160" w:type="dxa"/>
            </w:tcMar>
          </w:tcPr>
          <w:p w14:paraId="7C7120AA" w14:textId="77777777" w:rsidR="00414FFD" w:rsidRDefault="00546598">
            <w:pPr>
              <w:pStyle w:val="tdAi2TableColumnHeader"/>
            </w:pPr>
            <w:r>
              <w:t>Actie</w:t>
            </w:r>
          </w:p>
        </w:tc>
        <w:tc>
          <w:tcPr>
            <w:tcW w:w="5340" w:type="dxa"/>
            <w:tcBorders>
              <w:left w:val="single" w:sz="6" w:space="0" w:color="000000"/>
              <w:bottom w:val="single" w:sz="6" w:space="0" w:color="000000"/>
            </w:tcBorders>
            <w:shd w:val="clear" w:color="auto" w:fill="4A442A"/>
            <w:tcMar>
              <w:top w:w="60" w:type="dxa"/>
              <w:left w:w="160" w:type="dxa"/>
              <w:bottom w:w="60" w:type="dxa"/>
              <w:right w:w="160" w:type="dxa"/>
            </w:tcMar>
          </w:tcPr>
          <w:p w14:paraId="1AFF17B7" w14:textId="77777777" w:rsidR="00414FFD" w:rsidRDefault="00546598">
            <w:pPr>
              <w:pStyle w:val="tdAi2TableColumnHeader"/>
            </w:pPr>
            <w:r>
              <w:t>Gelaagde Toetsen</w:t>
            </w:r>
          </w:p>
        </w:tc>
      </w:tr>
      <w:tr w:rsidR="00414FFD" w14:paraId="543D8DAA" w14:textId="77777777">
        <w:tc>
          <w:tcPr>
            <w:tcW w:w="36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97042D" w14:textId="77777777" w:rsidR="00414FFD" w:rsidRDefault="00546598">
            <w:pPr>
              <w:pStyle w:val="pAi2TableBody1"/>
            </w:pPr>
            <w:r>
              <w:rPr>
                <w:color w:val="000000"/>
              </w:rPr>
              <w:t>Programma Sneltoetsen</w:t>
            </w:r>
          </w:p>
        </w:tc>
        <w:tc>
          <w:tcPr>
            <w:tcW w:w="53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87F137" w14:textId="77777777" w:rsidR="00414FFD" w:rsidRDefault="00546598">
            <w:pPr>
              <w:pStyle w:val="pAi2TableBody1"/>
            </w:pPr>
            <w:r>
              <w:rPr>
                <w:color w:val="000000"/>
              </w:rPr>
              <w:t>Caps Lock + Spatiebalk, P</w:t>
            </w:r>
          </w:p>
        </w:tc>
      </w:tr>
      <w:tr w:rsidR="00414FFD" w14:paraId="5A1EB50C" w14:textId="77777777">
        <w:tc>
          <w:tcPr>
            <w:tcW w:w="36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870A5EC" w14:textId="77777777" w:rsidR="00414FFD" w:rsidRDefault="00546598">
            <w:pPr>
              <w:pStyle w:val="pAi2TableBody1"/>
            </w:pPr>
            <w:r>
              <w:rPr>
                <w:color w:val="000000"/>
              </w:rPr>
              <w:t>ZoomText Aan/Uit</w:t>
            </w:r>
          </w:p>
        </w:tc>
        <w:tc>
          <w:tcPr>
            <w:tcW w:w="53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9A2F8A" w14:textId="77777777" w:rsidR="00414FFD" w:rsidRDefault="00546598">
            <w:pPr>
              <w:pStyle w:val="pAi2TableBody1"/>
            </w:pPr>
            <w:r>
              <w:rPr>
                <w:color w:val="000000"/>
              </w:rPr>
              <w:t>Enter</w:t>
            </w:r>
          </w:p>
        </w:tc>
      </w:tr>
      <w:tr w:rsidR="00414FFD" w14:paraId="53173AEA" w14:textId="77777777">
        <w:tc>
          <w:tcPr>
            <w:tcW w:w="36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146732" w14:textId="77777777" w:rsidR="00414FFD" w:rsidRDefault="00546598">
            <w:pPr>
              <w:pStyle w:val="pAi2TableBody1"/>
            </w:pPr>
            <w:r>
              <w:rPr>
                <w:color w:val="000000"/>
              </w:rPr>
              <w:t>Toon Gebruikers Interface</w:t>
            </w:r>
          </w:p>
        </w:tc>
        <w:tc>
          <w:tcPr>
            <w:tcW w:w="53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C7E134" w14:textId="77777777" w:rsidR="00414FFD" w:rsidRDefault="00546598">
            <w:pPr>
              <w:pStyle w:val="pAi2TableBody1"/>
            </w:pPr>
            <w:r>
              <w:rPr>
                <w:color w:val="000000"/>
              </w:rPr>
              <w:t>U</w:t>
            </w:r>
          </w:p>
        </w:tc>
      </w:tr>
      <w:tr w:rsidR="00414FFD" w14:paraId="5EB2F338" w14:textId="77777777">
        <w:tc>
          <w:tcPr>
            <w:tcW w:w="36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3C1799" w14:textId="77777777" w:rsidR="00414FFD" w:rsidRDefault="00546598">
            <w:pPr>
              <w:pStyle w:val="pAi2TableBody1"/>
            </w:pPr>
            <w:r>
              <w:rPr>
                <w:color w:val="000000"/>
              </w:rPr>
              <w:t>Laadt Configuratie 1 ... 10</w:t>
            </w:r>
          </w:p>
        </w:tc>
        <w:tc>
          <w:tcPr>
            <w:tcW w:w="53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621456" w14:textId="77777777" w:rsidR="00414FFD" w:rsidRDefault="00546598">
            <w:pPr>
              <w:pStyle w:val="pAi2TableBody1"/>
            </w:pPr>
            <w:r>
              <w:rPr>
                <w:color w:val="000000"/>
              </w:rPr>
              <w:t>1 ... 10</w:t>
            </w:r>
            <w:r>
              <w:br/>
            </w:r>
            <w:r>
              <w:rPr>
                <w:color w:val="000000"/>
              </w:rPr>
              <w:t>Opmerking: 0 wordt gebruikt om programma 10 te laden</w:t>
            </w:r>
          </w:p>
        </w:tc>
      </w:tr>
      <w:tr w:rsidR="00414FFD" w14:paraId="06ADB381" w14:textId="77777777">
        <w:tc>
          <w:tcPr>
            <w:tcW w:w="36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2298C3B" w14:textId="77777777" w:rsidR="00414FFD" w:rsidRDefault="00546598" w:rsidP="00E40D97">
            <w:pPr>
              <w:pStyle w:val="pAi2TableBody1"/>
              <w:keepNext/>
            </w:pPr>
            <w:r>
              <w:rPr>
                <w:color w:val="000000"/>
              </w:rPr>
              <w:lastRenderedPageBreak/>
              <w:t>Toepassingsinstellingen Beheren</w:t>
            </w:r>
          </w:p>
        </w:tc>
        <w:tc>
          <w:tcPr>
            <w:tcW w:w="53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F56196" w14:textId="77777777" w:rsidR="00414FFD" w:rsidRDefault="00546598" w:rsidP="00E40D97">
            <w:pPr>
              <w:pStyle w:val="pAi2TableBody1"/>
              <w:keepNext/>
            </w:pPr>
            <w:r>
              <w:rPr>
                <w:color w:val="000000"/>
              </w:rPr>
              <w:t>M</w:t>
            </w:r>
          </w:p>
        </w:tc>
      </w:tr>
      <w:tr w:rsidR="00414FFD" w14:paraId="361956B9" w14:textId="77777777">
        <w:tc>
          <w:tcPr>
            <w:tcW w:w="3630" w:type="dxa"/>
            <w:tcBorders>
              <w:top w:val="single" w:sz="6" w:space="0" w:color="000000"/>
              <w:right w:val="single" w:sz="6" w:space="0" w:color="000000"/>
            </w:tcBorders>
            <w:shd w:val="clear" w:color="auto" w:fill="FFFFFF"/>
            <w:tcMar>
              <w:top w:w="60" w:type="dxa"/>
              <w:left w:w="160" w:type="dxa"/>
              <w:bottom w:w="60" w:type="dxa"/>
              <w:right w:w="160" w:type="dxa"/>
            </w:tcMar>
          </w:tcPr>
          <w:p w14:paraId="50CC0094" w14:textId="77777777" w:rsidR="00414FFD" w:rsidRDefault="00546598">
            <w:pPr>
              <w:pStyle w:val="pAi2TableBody1"/>
            </w:pPr>
            <w:r>
              <w:rPr>
                <w:color w:val="000000"/>
              </w:rPr>
              <w:t>Toepassingsinstellingen Opslaan</w:t>
            </w:r>
          </w:p>
        </w:tc>
        <w:tc>
          <w:tcPr>
            <w:tcW w:w="5340" w:type="dxa"/>
            <w:tcBorders>
              <w:top w:val="single" w:sz="6" w:space="0" w:color="000000"/>
              <w:left w:val="single" w:sz="6" w:space="0" w:color="000000"/>
            </w:tcBorders>
            <w:shd w:val="clear" w:color="auto" w:fill="FFFFFF"/>
            <w:tcMar>
              <w:top w:w="60" w:type="dxa"/>
              <w:left w:w="160" w:type="dxa"/>
              <w:bottom w:w="60" w:type="dxa"/>
              <w:right w:w="160" w:type="dxa"/>
            </w:tcMar>
          </w:tcPr>
          <w:p w14:paraId="3D3F07C1" w14:textId="77777777" w:rsidR="00414FFD" w:rsidRDefault="00546598">
            <w:pPr>
              <w:pStyle w:val="pAi2TableBody1"/>
            </w:pPr>
            <w:r>
              <w:rPr>
                <w:color w:val="000000"/>
              </w:rPr>
              <w:t>S</w:t>
            </w:r>
          </w:p>
        </w:tc>
      </w:tr>
    </w:tbl>
    <w:bookmarkStart w:id="253" w:name="_Ref342586637"/>
    <w:p w14:paraId="0520C85C" w14:textId="77777777" w:rsidR="00414FFD" w:rsidRDefault="00D82679">
      <w:pPr>
        <w:pStyle w:val="h2"/>
      </w:pPr>
      <w:r>
        <w:lastRenderedPageBreak/>
        <w:fldChar w:fldCharType="begin"/>
      </w:r>
      <w:r w:rsidR="00546598">
        <w:instrText xml:space="preserve"> XE "sneltoetsen (per groep):Lezer" </w:instrText>
      </w:r>
      <w:r>
        <w:fldChar w:fldCharType="end"/>
      </w:r>
      <w:bookmarkStart w:id="254" w:name="_Toc192863186"/>
      <w:r w:rsidR="00546598">
        <w:rPr>
          <w:color w:val="000000"/>
        </w:rPr>
        <w:t>Lees Sneltoetsen</w:t>
      </w:r>
      <w:bookmarkEnd w:id="254"/>
    </w:p>
    <w:bookmarkEnd w:id="253"/>
    <w:p w14:paraId="55B31A08" w14:textId="77777777" w:rsidR="00414FFD" w:rsidRDefault="00546598">
      <w:pPr>
        <w:pStyle w:val="pAi2KeyboardShortcutsDescription"/>
      </w:pPr>
      <w:r>
        <w:rPr>
          <w:color w:val="000000"/>
        </w:rPr>
        <w:t>De volgende Sneltoetsen kunnen worden gebruikt voor de Lees Sneltoetsen.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4154"/>
        <w:gridCol w:w="5550"/>
      </w:tblGrid>
      <w:tr w:rsidR="00414FFD" w14:paraId="4AD936B1" w14:textId="77777777">
        <w:tc>
          <w:tcPr>
            <w:tcW w:w="3840" w:type="dxa"/>
            <w:tcBorders>
              <w:bottom w:val="single" w:sz="6" w:space="0" w:color="000000"/>
              <w:right w:val="single" w:sz="6" w:space="0" w:color="000000"/>
            </w:tcBorders>
            <w:shd w:val="clear" w:color="auto" w:fill="4A442A"/>
            <w:tcMar>
              <w:top w:w="60" w:type="dxa"/>
              <w:left w:w="160" w:type="dxa"/>
              <w:bottom w:w="60" w:type="dxa"/>
              <w:right w:w="160" w:type="dxa"/>
            </w:tcMar>
          </w:tcPr>
          <w:p w14:paraId="52FA8FFA" w14:textId="77777777" w:rsidR="00414FFD" w:rsidRDefault="00546598">
            <w:pPr>
              <w:pStyle w:val="tdAi2TableColumnHeader"/>
            </w:pPr>
            <w:r>
              <w:t>Actie</w:t>
            </w:r>
          </w:p>
        </w:tc>
        <w:tc>
          <w:tcPr>
            <w:tcW w:w="5130" w:type="dxa"/>
            <w:tcBorders>
              <w:left w:val="single" w:sz="6" w:space="0" w:color="000000"/>
              <w:bottom w:val="single" w:sz="6" w:space="0" w:color="000000"/>
            </w:tcBorders>
            <w:shd w:val="clear" w:color="auto" w:fill="4A442A"/>
            <w:tcMar>
              <w:top w:w="60" w:type="dxa"/>
              <w:left w:w="160" w:type="dxa"/>
              <w:bottom w:w="60" w:type="dxa"/>
              <w:right w:w="160" w:type="dxa"/>
            </w:tcMar>
          </w:tcPr>
          <w:p w14:paraId="71725950" w14:textId="77777777" w:rsidR="00414FFD" w:rsidRDefault="00546598">
            <w:pPr>
              <w:pStyle w:val="tdAi2TableColumnHeader"/>
            </w:pPr>
            <w:r>
              <w:t>Sneltoetsen</w:t>
            </w:r>
          </w:p>
        </w:tc>
      </w:tr>
      <w:tr w:rsidR="00414FFD" w14:paraId="43501633" w14:textId="77777777">
        <w:tc>
          <w:tcPr>
            <w:tcW w:w="384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13FC0C" w14:textId="77777777" w:rsidR="00414FFD" w:rsidRDefault="00546598">
            <w:pPr>
              <w:pStyle w:val="pAi2TableBody1"/>
            </w:pPr>
            <w:r>
              <w:rPr>
                <w:color w:val="000000"/>
              </w:rPr>
              <w:t>Lees Sneltoetsen</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B9005F" w14:textId="77777777" w:rsidR="00414FFD" w:rsidRDefault="00546598">
            <w:pPr>
              <w:pStyle w:val="pAi2TableBody1"/>
            </w:pPr>
            <w:r>
              <w:rPr>
                <w:color w:val="000000"/>
              </w:rPr>
              <w:t>Niet Toegewezen</w:t>
            </w:r>
          </w:p>
        </w:tc>
      </w:tr>
      <w:tr w:rsidR="00414FFD" w14:paraId="55C95B07" w14:textId="77777777">
        <w:tc>
          <w:tcPr>
            <w:tcW w:w="384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708CA0" w14:textId="77777777" w:rsidR="00414FFD" w:rsidRDefault="00546598">
            <w:pPr>
              <w:pStyle w:val="pAi2TableBody1"/>
            </w:pPr>
            <w:r>
              <w:rPr>
                <w:color w:val="000000"/>
              </w:rPr>
              <w:t>Toetsenbord Echo Modus</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CFB7C1" w14:textId="77777777" w:rsidR="00414FFD" w:rsidRDefault="00546598">
            <w:pPr>
              <w:pStyle w:val="pAi2TableBody1"/>
            </w:pPr>
            <w:r>
              <w:rPr>
                <w:color w:val="000000"/>
              </w:rPr>
              <w:t>Caps Lock + Alt + K</w:t>
            </w:r>
          </w:p>
        </w:tc>
      </w:tr>
      <w:tr w:rsidR="00414FFD" w14:paraId="32B326EE" w14:textId="77777777">
        <w:tc>
          <w:tcPr>
            <w:tcW w:w="384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8B5F54F" w14:textId="77777777" w:rsidR="00414FFD" w:rsidRDefault="00546598">
            <w:pPr>
              <w:pStyle w:val="pAi2TableBody1"/>
            </w:pPr>
            <w:r>
              <w:rPr>
                <w:color w:val="000000"/>
              </w:rPr>
              <w:t>Muis Echo Mode</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90A267" w14:textId="77777777" w:rsidR="00414FFD" w:rsidRDefault="00546598">
            <w:pPr>
              <w:pStyle w:val="pAi2TableBody1"/>
            </w:pPr>
            <w:r>
              <w:rPr>
                <w:color w:val="000000"/>
              </w:rPr>
              <w:t>Caps Lock + Alt + M</w:t>
            </w:r>
          </w:p>
        </w:tc>
      </w:tr>
      <w:tr w:rsidR="00414FFD" w14:paraId="1039D5D4" w14:textId="77777777">
        <w:tc>
          <w:tcPr>
            <w:tcW w:w="384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E94650" w14:textId="77777777" w:rsidR="00414FFD" w:rsidRDefault="00546598">
            <w:pPr>
              <w:pStyle w:val="pAi2TableBody1"/>
            </w:pPr>
            <w:r>
              <w:rPr>
                <w:color w:val="000000"/>
              </w:rPr>
              <w:t>Echo Breedsprakigheidsniveau</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3B3A57" w14:textId="77777777" w:rsidR="00414FFD" w:rsidRDefault="00546598">
            <w:pPr>
              <w:pStyle w:val="pAi2TableBody1"/>
            </w:pPr>
            <w:r>
              <w:rPr>
                <w:color w:val="000000"/>
              </w:rPr>
              <w:t>Caps Lock + Alt + B</w:t>
            </w:r>
          </w:p>
        </w:tc>
      </w:tr>
      <w:tr w:rsidR="00414FFD" w14:paraId="2439E143" w14:textId="77777777">
        <w:tc>
          <w:tcPr>
            <w:tcW w:w="384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CCDEAA" w14:textId="77777777" w:rsidR="00414FFD" w:rsidRDefault="00546598">
            <w:pPr>
              <w:pStyle w:val="pAi2TableBody1"/>
            </w:pPr>
            <w:r>
              <w:rPr>
                <w:color w:val="000000"/>
              </w:rPr>
              <w:t>Spaak Aan/Uit</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86DF85" w14:textId="77777777" w:rsidR="00414FFD" w:rsidRDefault="00546598">
            <w:pPr>
              <w:pStyle w:val="pAi2TableBody1"/>
            </w:pPr>
            <w:r>
              <w:rPr>
                <w:color w:val="000000"/>
              </w:rPr>
              <w:t>Caps Lock + Alt + Enter</w:t>
            </w:r>
          </w:p>
        </w:tc>
      </w:tr>
      <w:tr w:rsidR="00414FFD" w14:paraId="2D7AB2FB" w14:textId="77777777">
        <w:tc>
          <w:tcPr>
            <w:tcW w:w="384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838933" w14:textId="77777777" w:rsidR="00414FFD" w:rsidRDefault="00546598">
            <w:pPr>
              <w:pStyle w:val="pAi2TableBody1"/>
            </w:pPr>
            <w:r>
              <w:rPr>
                <w:color w:val="000000"/>
              </w:rPr>
              <w:t>Stemkeuze</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335CC4" w14:textId="77777777" w:rsidR="00414FFD" w:rsidRDefault="00546598">
            <w:pPr>
              <w:pStyle w:val="pAi2TableBody1"/>
            </w:pPr>
            <w:r>
              <w:rPr>
                <w:color w:val="000000"/>
              </w:rPr>
              <w:t>Caps Lock + Alt + V</w:t>
            </w:r>
          </w:p>
        </w:tc>
      </w:tr>
      <w:tr w:rsidR="00414FFD" w14:paraId="7C065287" w14:textId="77777777">
        <w:tc>
          <w:tcPr>
            <w:tcW w:w="384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31109D" w14:textId="77777777" w:rsidR="00414FFD" w:rsidRDefault="00546598">
            <w:pPr>
              <w:pStyle w:val="pAi2TableBody1"/>
            </w:pPr>
            <w:r>
              <w:rPr>
                <w:color w:val="000000"/>
              </w:rPr>
              <w:t>Spraaksnelheid verhogen</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57312D" w14:textId="77777777" w:rsidR="00414FFD" w:rsidRDefault="00546598">
            <w:pPr>
              <w:pStyle w:val="pAi2TableBody1"/>
            </w:pPr>
            <w:r>
              <w:rPr>
                <w:color w:val="000000"/>
              </w:rPr>
              <w:t>Caps Lock + Alt + Pijl Omhoog</w:t>
            </w:r>
          </w:p>
        </w:tc>
      </w:tr>
      <w:tr w:rsidR="00414FFD" w14:paraId="32B392EC" w14:textId="77777777">
        <w:tc>
          <w:tcPr>
            <w:tcW w:w="3840" w:type="dxa"/>
            <w:tcBorders>
              <w:top w:val="single" w:sz="6" w:space="0" w:color="000000"/>
              <w:right w:val="single" w:sz="6" w:space="0" w:color="000000"/>
            </w:tcBorders>
            <w:shd w:val="clear" w:color="auto" w:fill="FFFFFF"/>
            <w:tcMar>
              <w:top w:w="60" w:type="dxa"/>
              <w:left w:w="160" w:type="dxa"/>
              <w:bottom w:w="60" w:type="dxa"/>
              <w:right w:w="160" w:type="dxa"/>
            </w:tcMar>
          </w:tcPr>
          <w:p w14:paraId="1998F450" w14:textId="77777777" w:rsidR="00414FFD" w:rsidRDefault="00546598">
            <w:pPr>
              <w:pStyle w:val="pAi2TableBody1"/>
            </w:pPr>
            <w:r>
              <w:rPr>
                <w:color w:val="000000"/>
              </w:rPr>
              <w:t>Spraaksnelheid Verlagen</w:t>
            </w:r>
          </w:p>
        </w:tc>
        <w:tc>
          <w:tcPr>
            <w:tcW w:w="5130" w:type="dxa"/>
            <w:tcBorders>
              <w:top w:val="single" w:sz="6" w:space="0" w:color="000000"/>
              <w:left w:val="single" w:sz="6" w:space="0" w:color="000000"/>
            </w:tcBorders>
            <w:shd w:val="clear" w:color="auto" w:fill="FFFFFF"/>
            <w:tcMar>
              <w:top w:w="60" w:type="dxa"/>
              <w:left w:w="160" w:type="dxa"/>
              <w:bottom w:w="60" w:type="dxa"/>
              <w:right w:w="160" w:type="dxa"/>
            </w:tcMar>
          </w:tcPr>
          <w:p w14:paraId="1BE170DD" w14:textId="77777777" w:rsidR="00414FFD" w:rsidRDefault="00546598">
            <w:pPr>
              <w:pStyle w:val="pAi2TableBody1"/>
            </w:pPr>
            <w:r>
              <w:rPr>
                <w:color w:val="000000"/>
              </w:rPr>
              <w:t>Caps Lock + Alt + Pijl Omlaag</w:t>
            </w:r>
          </w:p>
        </w:tc>
      </w:tr>
    </w:tbl>
    <w:p w14:paraId="2E1829E6" w14:textId="77777777" w:rsidR="00414FFD" w:rsidRDefault="00546598">
      <w:pPr>
        <w:pStyle w:val="pAi2KeyboardShortcutsDescription"/>
      </w:pPr>
      <w:r>
        <w:rPr>
          <w:color w:val="000000"/>
        </w:rPr>
        <w:t>De volgende gelaagde toetsen kunnen worden gebruikt voor Lees Sneltoetsen.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4154"/>
        <w:gridCol w:w="5550"/>
      </w:tblGrid>
      <w:tr w:rsidR="00414FFD" w14:paraId="0DD75B7A" w14:textId="77777777" w:rsidTr="00E40D97">
        <w:trPr>
          <w:tblHeader/>
        </w:trPr>
        <w:tc>
          <w:tcPr>
            <w:tcW w:w="3840" w:type="dxa"/>
            <w:tcBorders>
              <w:bottom w:val="single" w:sz="6" w:space="0" w:color="000000"/>
              <w:right w:val="single" w:sz="6" w:space="0" w:color="000000"/>
            </w:tcBorders>
            <w:shd w:val="clear" w:color="auto" w:fill="4A442A"/>
            <w:tcMar>
              <w:top w:w="60" w:type="dxa"/>
              <w:left w:w="160" w:type="dxa"/>
              <w:bottom w:w="60" w:type="dxa"/>
              <w:right w:w="160" w:type="dxa"/>
            </w:tcMar>
          </w:tcPr>
          <w:p w14:paraId="700C1EF0" w14:textId="77777777" w:rsidR="00414FFD" w:rsidRDefault="00546598">
            <w:pPr>
              <w:pStyle w:val="tdAi2TableColumnHeader"/>
            </w:pPr>
            <w:r>
              <w:t>Actie</w:t>
            </w:r>
          </w:p>
        </w:tc>
        <w:tc>
          <w:tcPr>
            <w:tcW w:w="5130" w:type="dxa"/>
            <w:tcBorders>
              <w:left w:val="single" w:sz="6" w:space="0" w:color="000000"/>
              <w:bottom w:val="single" w:sz="6" w:space="0" w:color="000000"/>
            </w:tcBorders>
            <w:shd w:val="clear" w:color="auto" w:fill="4A442A"/>
            <w:tcMar>
              <w:top w:w="60" w:type="dxa"/>
              <w:left w:w="160" w:type="dxa"/>
              <w:bottom w:w="60" w:type="dxa"/>
              <w:right w:w="160" w:type="dxa"/>
            </w:tcMar>
          </w:tcPr>
          <w:p w14:paraId="1C0BDAD8" w14:textId="77777777" w:rsidR="00414FFD" w:rsidRDefault="00546598">
            <w:pPr>
              <w:pStyle w:val="tdAi2TableColumnHeader"/>
            </w:pPr>
            <w:r>
              <w:t>Gelaagde Toetsen</w:t>
            </w:r>
          </w:p>
        </w:tc>
      </w:tr>
      <w:tr w:rsidR="00414FFD" w14:paraId="2C86FEFF" w14:textId="77777777">
        <w:tc>
          <w:tcPr>
            <w:tcW w:w="384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DD03FB" w14:textId="77777777" w:rsidR="00414FFD" w:rsidRDefault="00546598">
            <w:pPr>
              <w:pStyle w:val="pAi2TableBody1"/>
            </w:pPr>
            <w:r>
              <w:rPr>
                <w:color w:val="000000"/>
              </w:rPr>
              <w:t>Lees Sneltoetsen</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EE718D" w14:textId="77777777" w:rsidR="00414FFD" w:rsidRDefault="00546598">
            <w:pPr>
              <w:pStyle w:val="pAi2TableBody1"/>
            </w:pPr>
            <w:r>
              <w:rPr>
                <w:color w:val="000000"/>
              </w:rPr>
              <w:t>Caps Lock + Spatiebalk, R</w:t>
            </w:r>
          </w:p>
        </w:tc>
      </w:tr>
      <w:tr w:rsidR="00414FFD" w14:paraId="093AFB62" w14:textId="77777777">
        <w:tc>
          <w:tcPr>
            <w:tcW w:w="384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1F14F22" w14:textId="77777777" w:rsidR="00414FFD" w:rsidRDefault="00546598">
            <w:pPr>
              <w:pStyle w:val="pAi2TableBody1"/>
            </w:pPr>
            <w:r>
              <w:rPr>
                <w:color w:val="000000"/>
              </w:rPr>
              <w:t>Toetsenbord Echo Modus</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75A4AB" w14:textId="77777777" w:rsidR="00414FFD" w:rsidRDefault="00546598">
            <w:pPr>
              <w:pStyle w:val="pAi2TableBody1"/>
            </w:pPr>
            <w:r>
              <w:rPr>
                <w:color w:val="000000"/>
              </w:rPr>
              <w:t>K</w:t>
            </w:r>
          </w:p>
        </w:tc>
      </w:tr>
      <w:tr w:rsidR="00414FFD" w14:paraId="7F10FF1D" w14:textId="77777777">
        <w:tc>
          <w:tcPr>
            <w:tcW w:w="384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CA881D" w14:textId="77777777" w:rsidR="00414FFD" w:rsidRDefault="00546598">
            <w:pPr>
              <w:pStyle w:val="pAi2TableBody1"/>
            </w:pPr>
            <w:r>
              <w:rPr>
                <w:color w:val="000000"/>
              </w:rPr>
              <w:t>Muis Echo Modus</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D48C24" w14:textId="77777777" w:rsidR="00414FFD" w:rsidRDefault="00546598">
            <w:pPr>
              <w:pStyle w:val="pAi2TableBody1"/>
            </w:pPr>
            <w:r>
              <w:rPr>
                <w:color w:val="000000"/>
              </w:rPr>
              <w:t>M</w:t>
            </w:r>
          </w:p>
        </w:tc>
      </w:tr>
      <w:tr w:rsidR="00414FFD" w14:paraId="1AA5FED6" w14:textId="77777777">
        <w:tc>
          <w:tcPr>
            <w:tcW w:w="384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180B06" w14:textId="77777777" w:rsidR="00414FFD" w:rsidRDefault="00546598">
            <w:pPr>
              <w:pStyle w:val="pAi2TableBody1"/>
            </w:pPr>
            <w:r>
              <w:rPr>
                <w:color w:val="000000"/>
              </w:rPr>
              <w:t>Echo Breedsprakigheidsniveau</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6BB907" w14:textId="77777777" w:rsidR="00414FFD" w:rsidRDefault="00546598">
            <w:pPr>
              <w:pStyle w:val="pAi2TableBody1"/>
            </w:pPr>
            <w:r>
              <w:rPr>
                <w:color w:val="000000"/>
              </w:rPr>
              <w:t>B</w:t>
            </w:r>
          </w:p>
        </w:tc>
      </w:tr>
      <w:tr w:rsidR="00414FFD" w14:paraId="6202F742" w14:textId="77777777">
        <w:tc>
          <w:tcPr>
            <w:tcW w:w="384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D2E218B" w14:textId="77777777" w:rsidR="00414FFD" w:rsidRDefault="00546598">
            <w:pPr>
              <w:pStyle w:val="pAi2TableBody1"/>
            </w:pPr>
            <w:r>
              <w:rPr>
                <w:color w:val="000000"/>
              </w:rPr>
              <w:t>Spaak Aan/Uit</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C9CE7B" w14:textId="77777777" w:rsidR="00414FFD" w:rsidRDefault="00546598">
            <w:pPr>
              <w:pStyle w:val="pAi2TableBody1"/>
            </w:pPr>
            <w:r>
              <w:rPr>
                <w:color w:val="000000"/>
              </w:rPr>
              <w:t>Enter</w:t>
            </w:r>
          </w:p>
        </w:tc>
      </w:tr>
      <w:tr w:rsidR="00414FFD" w14:paraId="605359F7" w14:textId="77777777">
        <w:tc>
          <w:tcPr>
            <w:tcW w:w="384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6D4901F" w14:textId="77777777" w:rsidR="00414FFD" w:rsidRDefault="00546598">
            <w:pPr>
              <w:pStyle w:val="pAi2TableBody1"/>
            </w:pPr>
            <w:r>
              <w:rPr>
                <w:color w:val="000000"/>
              </w:rPr>
              <w:t>Stemkeuze</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A9B361" w14:textId="77777777" w:rsidR="00414FFD" w:rsidRDefault="00546598">
            <w:pPr>
              <w:pStyle w:val="pAi2TableBody1"/>
            </w:pPr>
            <w:r>
              <w:rPr>
                <w:color w:val="000000"/>
              </w:rPr>
              <w:t>V</w:t>
            </w:r>
          </w:p>
        </w:tc>
      </w:tr>
      <w:tr w:rsidR="00414FFD" w14:paraId="7C12928B" w14:textId="77777777">
        <w:tc>
          <w:tcPr>
            <w:tcW w:w="384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AF4EBD" w14:textId="77777777" w:rsidR="00414FFD" w:rsidRDefault="00546598" w:rsidP="00E40D97">
            <w:pPr>
              <w:pStyle w:val="pAi2TableBody1"/>
              <w:keepNext/>
            </w:pPr>
            <w:r>
              <w:rPr>
                <w:color w:val="000000"/>
              </w:rPr>
              <w:lastRenderedPageBreak/>
              <w:t>Spraaksnelheid verhogen</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6CAC15" w14:textId="77777777" w:rsidR="00414FFD" w:rsidRDefault="00546598" w:rsidP="00E40D97">
            <w:pPr>
              <w:pStyle w:val="pAi2TableBody1"/>
              <w:keepNext/>
            </w:pPr>
            <w:r>
              <w:rPr>
                <w:color w:val="000000"/>
              </w:rPr>
              <w:t>Omhoog</w:t>
            </w:r>
          </w:p>
        </w:tc>
      </w:tr>
      <w:tr w:rsidR="00414FFD" w14:paraId="7D012D3B" w14:textId="77777777">
        <w:tc>
          <w:tcPr>
            <w:tcW w:w="3840" w:type="dxa"/>
            <w:tcBorders>
              <w:top w:val="single" w:sz="6" w:space="0" w:color="000000"/>
              <w:right w:val="single" w:sz="6" w:space="0" w:color="000000"/>
            </w:tcBorders>
            <w:shd w:val="clear" w:color="auto" w:fill="FFFFFF"/>
            <w:tcMar>
              <w:top w:w="60" w:type="dxa"/>
              <w:left w:w="160" w:type="dxa"/>
              <w:bottom w:w="60" w:type="dxa"/>
              <w:right w:w="160" w:type="dxa"/>
            </w:tcMar>
          </w:tcPr>
          <w:p w14:paraId="6F8CD481" w14:textId="77777777" w:rsidR="00414FFD" w:rsidRDefault="00546598">
            <w:pPr>
              <w:pStyle w:val="pAi2TableBody1"/>
            </w:pPr>
            <w:r>
              <w:rPr>
                <w:color w:val="000000"/>
              </w:rPr>
              <w:t>Spraaksnelheid Verlagen</w:t>
            </w:r>
          </w:p>
        </w:tc>
        <w:tc>
          <w:tcPr>
            <w:tcW w:w="5130" w:type="dxa"/>
            <w:tcBorders>
              <w:top w:val="single" w:sz="6" w:space="0" w:color="000000"/>
              <w:left w:val="single" w:sz="6" w:space="0" w:color="000000"/>
            </w:tcBorders>
            <w:shd w:val="clear" w:color="auto" w:fill="FFFFFF"/>
            <w:tcMar>
              <w:top w:w="60" w:type="dxa"/>
              <w:left w:w="160" w:type="dxa"/>
              <w:bottom w:w="60" w:type="dxa"/>
              <w:right w:w="160" w:type="dxa"/>
            </w:tcMar>
          </w:tcPr>
          <w:p w14:paraId="08C15C5E" w14:textId="77777777" w:rsidR="00414FFD" w:rsidRDefault="00546598">
            <w:pPr>
              <w:pStyle w:val="pAi2TableBody1"/>
            </w:pPr>
            <w:r>
              <w:rPr>
                <w:color w:val="000000"/>
              </w:rPr>
              <w:t>Omlaag</w:t>
            </w:r>
          </w:p>
        </w:tc>
      </w:tr>
    </w:tbl>
    <w:bookmarkStart w:id="255" w:name="_Ref228617106"/>
    <w:p w14:paraId="31311B48" w14:textId="77777777" w:rsidR="00414FFD" w:rsidRDefault="00D82679">
      <w:pPr>
        <w:pStyle w:val="h2"/>
      </w:pPr>
      <w:r>
        <w:lastRenderedPageBreak/>
        <w:fldChar w:fldCharType="begin"/>
      </w:r>
      <w:r w:rsidR="00546598">
        <w:instrText xml:space="preserve"> XE "sneltoetsen (per groep):Zones" </w:instrText>
      </w:r>
      <w:r>
        <w:fldChar w:fldCharType="end"/>
      </w:r>
      <w:bookmarkStart w:id="256" w:name="_Toc192863187"/>
      <w:r w:rsidR="00546598">
        <w:rPr>
          <w:color w:val="000000"/>
        </w:rPr>
        <w:t>Lees Zone Sneltoetsen</w:t>
      </w:r>
      <w:bookmarkEnd w:id="256"/>
    </w:p>
    <w:bookmarkEnd w:id="255"/>
    <w:p w14:paraId="43F073E5" w14:textId="77777777" w:rsidR="00414FFD" w:rsidRDefault="00546598">
      <w:pPr>
        <w:pStyle w:val="pAi2KeyboardShortcutsDescription"/>
      </w:pPr>
      <w:r>
        <w:rPr>
          <w:color w:val="000000"/>
        </w:rPr>
        <w:t>De volgende sneltoetsen kunnen worden gebruikt voor gebruik met vergroting.</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67777516" w14:textId="77777777" w:rsidTr="00E40D9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A9AF0C1"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51310C7" w14:textId="77777777" w:rsidR="00414FFD" w:rsidRDefault="00546598">
            <w:pPr>
              <w:pStyle w:val="tdAi2TableColumnHeader"/>
            </w:pPr>
            <w:r>
              <w:t>Sneltoetsen</w:t>
            </w:r>
          </w:p>
        </w:tc>
      </w:tr>
      <w:tr w:rsidR="00414FFD" w14:paraId="667DC54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D3C22D" w14:textId="77777777" w:rsidR="00414FFD" w:rsidRDefault="00546598">
            <w:pPr>
              <w:pStyle w:val="pAi2TableBody1"/>
            </w:pPr>
            <w:r>
              <w:rPr>
                <w:color w:val="000000"/>
              </w:rPr>
              <w:t>Zones Sneltoets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CD3BDA" w14:textId="77777777" w:rsidR="00414FFD" w:rsidRDefault="00546598">
            <w:pPr>
              <w:pStyle w:val="pAi2TableBody1"/>
            </w:pPr>
            <w:r>
              <w:rPr>
                <w:color w:val="000000"/>
              </w:rPr>
              <w:t>Caps Lock + Alt + Z</w:t>
            </w:r>
          </w:p>
        </w:tc>
      </w:tr>
      <w:tr w:rsidR="00414FFD" w14:paraId="42B1894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061FA5" w14:textId="77777777" w:rsidR="00414FFD" w:rsidRDefault="00546598">
            <w:pPr>
              <w:pStyle w:val="pAi2TableBody1"/>
            </w:pPr>
            <w:r>
              <w:rPr>
                <w:color w:val="000000"/>
              </w:rPr>
              <w:t>Maak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F8B12B" w14:textId="77777777" w:rsidR="00414FFD" w:rsidRDefault="00546598">
            <w:pPr>
              <w:pStyle w:val="pAi2TableBody1"/>
            </w:pPr>
            <w:r>
              <w:rPr>
                <w:color w:val="000000"/>
              </w:rPr>
              <w:t>Caps Lock + Alt + C</w:t>
            </w:r>
          </w:p>
        </w:tc>
      </w:tr>
      <w:tr w:rsidR="00414FFD" w14:paraId="34F0C92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EB49CC" w14:textId="77777777" w:rsidR="00414FFD" w:rsidRDefault="00546598">
            <w:pPr>
              <w:pStyle w:val="pAi2TableBody1"/>
            </w:pPr>
            <w:r>
              <w:rPr>
                <w:color w:val="000000"/>
              </w:rPr>
              <w:t>Bewerkingsgebied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7AE003" w14:textId="77777777" w:rsidR="00414FFD" w:rsidRDefault="00546598">
            <w:pPr>
              <w:pStyle w:val="pAi2TableBody1"/>
            </w:pPr>
            <w:r>
              <w:rPr>
                <w:color w:val="000000"/>
              </w:rPr>
              <w:t>Caps Lock + Alt + E</w:t>
            </w:r>
          </w:p>
        </w:tc>
      </w:tr>
      <w:tr w:rsidR="00414FFD" w14:paraId="7186A8B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62A761" w14:textId="77777777" w:rsidR="00414FFD" w:rsidRDefault="00546598">
            <w:pPr>
              <w:pStyle w:val="pAi2TableBody1"/>
            </w:pPr>
            <w:r>
              <w:rPr>
                <w:color w:val="000000"/>
              </w:rPr>
              <w:t>Lijstgebied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BBFA86" w14:textId="77777777" w:rsidR="00414FFD" w:rsidRDefault="00546598">
            <w:pPr>
              <w:pStyle w:val="pAi2TableBody1"/>
            </w:pPr>
            <w:r>
              <w:rPr>
                <w:color w:val="000000"/>
              </w:rPr>
              <w:t>Caps Lock + Alt + L</w:t>
            </w:r>
          </w:p>
        </w:tc>
      </w:tr>
      <w:tr w:rsidR="00414FFD" w14:paraId="250A45B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02691D" w14:textId="77777777" w:rsidR="00414FFD" w:rsidRDefault="00546598">
            <w:pPr>
              <w:pStyle w:val="pAi2TableBody1"/>
            </w:pPr>
            <w:r>
              <w:rPr>
                <w:color w:val="000000"/>
              </w:rPr>
              <w:t>Zones Navigeren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875D12" w14:textId="77777777" w:rsidR="00414FFD" w:rsidRDefault="00546598">
            <w:pPr>
              <w:pStyle w:val="pAi2TableBody1"/>
            </w:pPr>
            <w:r>
              <w:rPr>
                <w:color w:val="000000"/>
              </w:rPr>
              <w:t>Caps Lock + Alt + G</w:t>
            </w:r>
          </w:p>
        </w:tc>
      </w:tr>
      <w:tr w:rsidR="00414FFD" w14:paraId="5BBA341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2176F1" w14:textId="77777777" w:rsidR="00414FFD" w:rsidRDefault="00546598">
            <w:pPr>
              <w:pStyle w:val="pAi2TableBody1"/>
            </w:pPr>
            <w:r>
              <w:rPr>
                <w:color w:val="000000"/>
              </w:rPr>
              <w:t>Volgende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DCBFE3" w14:textId="77777777" w:rsidR="00414FFD" w:rsidRDefault="00546598">
            <w:pPr>
              <w:pStyle w:val="pAi2TableBody1"/>
            </w:pPr>
            <w:r>
              <w:rPr>
                <w:color w:val="000000"/>
              </w:rPr>
              <w:t>Caps Lock + Alt + N</w:t>
            </w:r>
          </w:p>
        </w:tc>
      </w:tr>
      <w:tr w:rsidR="00414FFD" w14:paraId="5AA84E6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16E35C6" w14:textId="77777777" w:rsidR="00414FFD" w:rsidRDefault="00546598">
            <w:pPr>
              <w:pStyle w:val="pAi2TableBody1"/>
            </w:pPr>
            <w:r>
              <w:rPr>
                <w:color w:val="000000"/>
              </w:rPr>
              <w:t>Vorige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119C5C" w14:textId="77777777" w:rsidR="00414FFD" w:rsidRDefault="00546598">
            <w:pPr>
              <w:pStyle w:val="pAi2TableBody1"/>
            </w:pPr>
            <w:r>
              <w:rPr>
                <w:color w:val="000000"/>
              </w:rPr>
              <w:t>Caps Lock + Alt + P</w:t>
            </w:r>
          </w:p>
        </w:tc>
      </w:tr>
      <w:tr w:rsidR="00414FFD" w14:paraId="6D54ADAD"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5D5F070" w14:textId="77777777" w:rsidR="00414FFD" w:rsidRDefault="00546598">
            <w:pPr>
              <w:pStyle w:val="pAi2TableBody1"/>
            </w:pPr>
            <w:r>
              <w:rPr>
                <w:color w:val="000000"/>
              </w:rPr>
              <w:t>Activeer Zone 1 ... 10</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B75B2AE" w14:textId="77777777" w:rsidR="00414FFD" w:rsidRDefault="00546598">
            <w:pPr>
              <w:pStyle w:val="pAi2TableBody1"/>
            </w:pPr>
            <w:r>
              <w:rPr>
                <w:color w:val="000000"/>
              </w:rPr>
              <w:t xml:space="preserve">Caps Lock + Alt + 1 ... 0 </w:t>
            </w:r>
            <w:r>
              <w:br/>
            </w:r>
            <w:r>
              <w:rPr>
                <w:color w:val="000000"/>
              </w:rPr>
              <w:t>Opmerking : Geen activeer zone 10</w:t>
            </w:r>
          </w:p>
        </w:tc>
      </w:tr>
    </w:tbl>
    <w:p w14:paraId="6497B869" w14:textId="77777777" w:rsidR="00414FFD" w:rsidRDefault="00546598">
      <w:pPr>
        <w:pStyle w:val="pAi2KeyboardShortcutsDescription"/>
      </w:pPr>
      <w:r>
        <w:rPr>
          <w:color w:val="000000"/>
        </w:rPr>
        <w:t>De volgende gelaagde sneltoetsen kunnen worden gebruikt voor gebruik met vergroting.</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4E9AA6D7" w14:textId="77777777" w:rsidTr="00E40D9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B8A8A02"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CDD3DD9" w14:textId="77777777" w:rsidR="00414FFD" w:rsidRDefault="00546598">
            <w:pPr>
              <w:pStyle w:val="tdAi2TableColumnHeader"/>
            </w:pPr>
            <w:r>
              <w:t>Gelaagde sneltoetsen</w:t>
            </w:r>
          </w:p>
        </w:tc>
      </w:tr>
      <w:tr w:rsidR="00414FFD" w14:paraId="463D003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FF6D6F" w14:textId="77777777" w:rsidR="00414FFD" w:rsidRDefault="00546598">
            <w:pPr>
              <w:pStyle w:val="pAi2TableBody1"/>
            </w:pPr>
            <w:r>
              <w:rPr>
                <w:color w:val="000000"/>
              </w:rPr>
              <w:t>Zones Sneltoets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16014E" w14:textId="77777777" w:rsidR="00414FFD" w:rsidRDefault="00546598">
            <w:pPr>
              <w:pStyle w:val="pAi2TableBody1"/>
            </w:pPr>
            <w:r>
              <w:rPr>
                <w:color w:val="000000"/>
              </w:rPr>
              <w:t>Caps Lock + Spatiebalk, Z</w:t>
            </w:r>
          </w:p>
        </w:tc>
      </w:tr>
      <w:tr w:rsidR="00414FFD" w14:paraId="2BE6F51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3D8FE7" w14:textId="77777777" w:rsidR="00414FFD" w:rsidRDefault="00546598">
            <w:pPr>
              <w:pStyle w:val="pAi2TableBody1"/>
            </w:pPr>
            <w:r>
              <w:rPr>
                <w:color w:val="000000"/>
              </w:rPr>
              <w:t>Maak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C64F8F" w14:textId="77777777" w:rsidR="00414FFD" w:rsidRDefault="00546598">
            <w:pPr>
              <w:pStyle w:val="pAi2TableBody1"/>
            </w:pPr>
            <w:r>
              <w:rPr>
                <w:color w:val="000000"/>
              </w:rPr>
              <w:t>C</w:t>
            </w:r>
          </w:p>
        </w:tc>
      </w:tr>
      <w:tr w:rsidR="00414FFD" w14:paraId="5774222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5572E2" w14:textId="77777777" w:rsidR="00414FFD" w:rsidRDefault="00546598">
            <w:pPr>
              <w:pStyle w:val="pAi2TableBody1"/>
            </w:pPr>
            <w:r>
              <w:rPr>
                <w:color w:val="000000"/>
              </w:rPr>
              <w:t>Bewerkingsgebied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2527C9" w14:textId="77777777" w:rsidR="00414FFD" w:rsidRDefault="00546598">
            <w:pPr>
              <w:pStyle w:val="pAi2TableBody1"/>
            </w:pPr>
            <w:r>
              <w:rPr>
                <w:color w:val="000000"/>
              </w:rPr>
              <w:t>E</w:t>
            </w:r>
          </w:p>
        </w:tc>
      </w:tr>
      <w:tr w:rsidR="00414FFD" w14:paraId="59EE9A3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4E6392" w14:textId="77777777" w:rsidR="00414FFD" w:rsidRDefault="00546598">
            <w:pPr>
              <w:pStyle w:val="pAi2TableBody1"/>
            </w:pPr>
            <w:r>
              <w:rPr>
                <w:color w:val="000000"/>
              </w:rPr>
              <w:t>Lijstgebied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4E9D1F" w14:textId="77777777" w:rsidR="00414FFD" w:rsidRDefault="00546598">
            <w:pPr>
              <w:pStyle w:val="pAi2TableBody1"/>
            </w:pPr>
            <w:r>
              <w:rPr>
                <w:color w:val="000000"/>
              </w:rPr>
              <w:t>L</w:t>
            </w:r>
          </w:p>
        </w:tc>
      </w:tr>
      <w:tr w:rsidR="00414FFD" w14:paraId="75BC052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9FBFD2" w14:textId="77777777" w:rsidR="00414FFD" w:rsidRDefault="00546598">
            <w:pPr>
              <w:pStyle w:val="pAi2TableBody1"/>
            </w:pPr>
            <w:r>
              <w:rPr>
                <w:color w:val="000000"/>
              </w:rPr>
              <w:t>Zones Navigeren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8EB4D4" w14:textId="77777777" w:rsidR="00414FFD" w:rsidRDefault="00546598">
            <w:pPr>
              <w:pStyle w:val="pAi2TableBody1"/>
            </w:pPr>
            <w:r>
              <w:rPr>
                <w:color w:val="000000"/>
              </w:rPr>
              <w:t>G</w:t>
            </w:r>
          </w:p>
        </w:tc>
      </w:tr>
      <w:tr w:rsidR="00414FFD" w14:paraId="09D5F80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91F7939" w14:textId="77777777" w:rsidR="00414FFD" w:rsidRDefault="00546598">
            <w:pPr>
              <w:pStyle w:val="pAi2TableBody1"/>
            </w:pPr>
            <w:r>
              <w:rPr>
                <w:color w:val="000000"/>
              </w:rPr>
              <w:t>Volgende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7A4C82" w14:textId="77777777" w:rsidR="00414FFD" w:rsidRDefault="00546598">
            <w:pPr>
              <w:pStyle w:val="pAi2TableBody1"/>
            </w:pPr>
            <w:r>
              <w:rPr>
                <w:color w:val="000000"/>
              </w:rPr>
              <w:t>N</w:t>
            </w:r>
          </w:p>
        </w:tc>
      </w:tr>
      <w:tr w:rsidR="00414FFD" w14:paraId="5B6C5BF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993ED1" w14:textId="77777777" w:rsidR="00414FFD" w:rsidRDefault="00546598">
            <w:pPr>
              <w:pStyle w:val="pAi2TableBody1"/>
            </w:pPr>
            <w:r>
              <w:rPr>
                <w:color w:val="000000"/>
              </w:rPr>
              <w:lastRenderedPageBreak/>
              <w:t>Vorige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0BD80E" w14:textId="77777777" w:rsidR="00414FFD" w:rsidRDefault="00546598">
            <w:pPr>
              <w:pStyle w:val="pAi2TableBody1"/>
            </w:pPr>
            <w:r>
              <w:rPr>
                <w:color w:val="000000"/>
              </w:rPr>
              <w:t>P</w:t>
            </w:r>
          </w:p>
        </w:tc>
      </w:tr>
      <w:tr w:rsidR="00414FFD" w14:paraId="7C8CD1A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70FF1A2" w14:textId="77777777" w:rsidR="00414FFD" w:rsidRDefault="00546598">
            <w:pPr>
              <w:pStyle w:val="pAi2TableBody1"/>
            </w:pPr>
            <w:r>
              <w:rPr>
                <w:color w:val="000000"/>
              </w:rPr>
              <w:t>Activeer Zone 1 ... 10</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9B5BFD2" w14:textId="77777777" w:rsidR="00414FFD" w:rsidRDefault="00546598">
            <w:pPr>
              <w:pStyle w:val="pAi2TableBody1"/>
            </w:pPr>
            <w:r>
              <w:rPr>
                <w:color w:val="000000"/>
              </w:rPr>
              <w:t xml:space="preserve">1 ... 0 </w:t>
            </w:r>
            <w:r>
              <w:br/>
            </w:r>
            <w:r>
              <w:rPr>
                <w:color w:val="000000"/>
              </w:rPr>
              <w:t>Opmerking : 0 activeert zone 10</w:t>
            </w:r>
          </w:p>
        </w:tc>
      </w:tr>
    </w:tbl>
    <w:bookmarkStart w:id="257" w:name="_Ref985354031"/>
    <w:p w14:paraId="4154B363" w14:textId="77777777" w:rsidR="00414FFD" w:rsidRDefault="00D82679">
      <w:pPr>
        <w:pStyle w:val="h2"/>
      </w:pPr>
      <w:r>
        <w:lastRenderedPageBreak/>
        <w:fldChar w:fldCharType="begin"/>
      </w:r>
      <w:r w:rsidR="00546598">
        <w:instrText xml:space="preserve"> XE "sneltoetsen (per groep):ZoomText Recorder" </w:instrText>
      </w:r>
      <w:r>
        <w:fldChar w:fldCharType="end"/>
      </w:r>
      <w:bookmarkStart w:id="258" w:name="_Toc192863188"/>
      <w:r w:rsidR="00546598">
        <w:rPr>
          <w:color w:val="000000"/>
        </w:rPr>
        <w:t>Recorder Sneltoetsen</w:t>
      </w:r>
      <w:bookmarkEnd w:id="258"/>
    </w:p>
    <w:bookmarkEnd w:id="257"/>
    <w:p w14:paraId="6972B933" w14:textId="77777777" w:rsidR="00414FFD" w:rsidRDefault="00546598">
      <w:pPr>
        <w:pStyle w:val="pAi2KeyboardShortcutsDescription"/>
      </w:pPr>
      <w:r>
        <w:rPr>
          <w:color w:val="000000"/>
        </w:rPr>
        <w:t>De volgende Sneltoetsen kunnen worden gebruikt voor de Recorder.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418FC430"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137CA5E" w14:textId="77777777" w:rsidR="00414FFD" w:rsidRDefault="00546598">
            <w:pPr>
              <w:pStyle w:val="tdAi2TableColumnHeader"/>
            </w:pPr>
            <w:r>
              <w:t>Sneltoets</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45B671F" w14:textId="77777777" w:rsidR="00414FFD" w:rsidRDefault="00546598">
            <w:pPr>
              <w:pStyle w:val="tdAi2TableColumnHeader"/>
            </w:pPr>
            <w:r>
              <w:t>Sneltoetsen</w:t>
            </w:r>
          </w:p>
        </w:tc>
      </w:tr>
      <w:tr w:rsidR="00414FFD" w14:paraId="33789782"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3663A8E" w14:textId="77777777" w:rsidR="00414FFD" w:rsidRDefault="00546598">
            <w:pPr>
              <w:pStyle w:val="pAi2TableBody1"/>
            </w:pPr>
            <w:r>
              <w:rPr>
                <w:color w:val="000000"/>
              </w:rPr>
              <w:t>Gebruik Recorder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3E1409D" w14:textId="77777777" w:rsidR="00414FFD" w:rsidRDefault="00546598">
            <w:pPr>
              <w:pStyle w:val="pAi2TableBody1"/>
            </w:pPr>
            <w:r>
              <w:rPr>
                <w:color w:val="000000"/>
              </w:rPr>
              <w:t>Caps Lock + Ctrl + D</w:t>
            </w:r>
          </w:p>
        </w:tc>
      </w:tr>
    </w:tbl>
    <w:p w14:paraId="34593337" w14:textId="77777777" w:rsidR="00414FFD" w:rsidRDefault="00546598">
      <w:pPr>
        <w:pStyle w:val="pAi2KeyboardShortcutsDescription"/>
      </w:pPr>
      <w:r>
        <w:rPr>
          <w:color w:val="000000"/>
        </w:rPr>
        <w:t>De volgende gelaagde Sneltoetsen kunnen worden gebruikt voor de ZoomText Recorder.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7E009C72"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D0E886A"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19436A2" w14:textId="77777777" w:rsidR="00414FFD" w:rsidRDefault="00546598">
            <w:pPr>
              <w:pStyle w:val="tdAi2TableColumnHeader"/>
            </w:pPr>
            <w:r>
              <w:t>Gelaagde Toetsen</w:t>
            </w:r>
          </w:p>
        </w:tc>
      </w:tr>
      <w:tr w:rsidR="00414FFD" w14:paraId="75D5F05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87EB912" w14:textId="77777777" w:rsidR="00414FFD" w:rsidRDefault="00546598">
            <w:pPr>
              <w:pStyle w:val="pAi2TableBody1"/>
            </w:pPr>
            <w:r>
              <w:rPr>
                <w:color w:val="000000"/>
              </w:rPr>
              <w:t>Gebruik Recorder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08EEAE4" w14:textId="77777777" w:rsidR="00414FFD" w:rsidRDefault="00546598">
            <w:pPr>
              <w:pStyle w:val="pAi2TableBody1"/>
            </w:pPr>
            <w:r>
              <w:rPr>
                <w:color w:val="000000"/>
              </w:rPr>
              <w:t>Caps Lock + Spatiebalk, D</w:t>
            </w:r>
          </w:p>
        </w:tc>
      </w:tr>
    </w:tbl>
    <w:bookmarkStart w:id="259" w:name="_Ref-1878229253"/>
    <w:p w14:paraId="2B720655" w14:textId="77777777" w:rsidR="00414FFD" w:rsidRDefault="00D82679">
      <w:pPr>
        <w:pStyle w:val="h2"/>
      </w:pPr>
      <w:r>
        <w:lastRenderedPageBreak/>
        <w:fldChar w:fldCharType="begin"/>
      </w:r>
      <w:r w:rsidR="00546598">
        <w:instrText xml:space="preserve"> XE "sneltoetsen (per groep):Zeg" </w:instrText>
      </w:r>
      <w:r>
        <w:fldChar w:fldCharType="end"/>
      </w:r>
      <w:bookmarkStart w:id="260" w:name="_Toc192863189"/>
      <w:r w:rsidR="00546598">
        <w:rPr>
          <w:color w:val="000000"/>
        </w:rPr>
        <w:t>Spraak Sneltoetsen</w:t>
      </w:r>
      <w:bookmarkEnd w:id="260"/>
    </w:p>
    <w:bookmarkEnd w:id="259"/>
    <w:p w14:paraId="5069C4B8" w14:textId="77777777" w:rsidR="00414FFD" w:rsidRDefault="00546598">
      <w:pPr>
        <w:pStyle w:val="pAi2KeyboardShortcutsDescription"/>
      </w:pPr>
      <w:r>
        <w:rPr>
          <w:color w:val="000000"/>
        </w:rPr>
        <w:t>De volgende sneltoetsen kunnen worden gebruikt voor het activeren van Spraak Sneltoetsen.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4D95D332"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4AC9885"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C63D957" w14:textId="77777777" w:rsidR="00414FFD" w:rsidRDefault="00546598">
            <w:pPr>
              <w:pStyle w:val="tdAi2TableColumnHeader"/>
            </w:pPr>
            <w:r>
              <w:t>Sneltoetsen</w:t>
            </w:r>
          </w:p>
        </w:tc>
      </w:tr>
      <w:tr w:rsidR="00414FFD" w14:paraId="4994BE37"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7D3F0EC" w14:textId="77777777" w:rsidR="00414FFD" w:rsidRDefault="00546598">
            <w:pPr>
              <w:pStyle w:val="pAi2TableBody1"/>
            </w:pPr>
            <w:r>
              <w:rPr>
                <w:color w:val="000000"/>
              </w:rPr>
              <w:t>Spraak Sneltoetsen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8CE3359" w14:textId="77777777" w:rsidR="00414FFD" w:rsidRDefault="00546598">
            <w:pPr>
              <w:pStyle w:val="pAi2TableBody1"/>
            </w:pPr>
            <w:r>
              <w:rPr>
                <w:color w:val="000000"/>
              </w:rPr>
              <w:t>Niet toegewezen</w:t>
            </w:r>
          </w:p>
        </w:tc>
      </w:tr>
    </w:tbl>
    <w:p w14:paraId="6A52187F" w14:textId="77777777" w:rsidR="00414FFD" w:rsidRDefault="00546598">
      <w:pPr>
        <w:pStyle w:val="pAi2KeyboardShortcutsDescription"/>
      </w:pPr>
      <w:r>
        <w:rPr>
          <w:color w:val="000000"/>
        </w:rPr>
        <w:t>De volgende gelaagde toetsen kunnen worden gebruikt voor het activeren van Spraak Sneltoetsen.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12FFA24F" w14:textId="77777777" w:rsidTr="00E40D9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A82BC24"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478A285" w14:textId="77777777" w:rsidR="00414FFD" w:rsidRDefault="00546598">
            <w:pPr>
              <w:pStyle w:val="tdAi2TableColumnHeader"/>
            </w:pPr>
            <w:r>
              <w:t>Gelaagde Toetsen</w:t>
            </w:r>
          </w:p>
        </w:tc>
      </w:tr>
      <w:tr w:rsidR="00414FFD" w14:paraId="796B46D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0269F1" w14:textId="77777777" w:rsidR="00414FFD" w:rsidRDefault="00546598">
            <w:pPr>
              <w:pStyle w:val="pAi2TableBody1"/>
            </w:pPr>
            <w:r>
              <w:rPr>
                <w:color w:val="000000"/>
              </w:rPr>
              <w:t>Spraak Sneltoetsen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A73A10" w14:textId="77777777" w:rsidR="00414FFD" w:rsidRDefault="00546598">
            <w:pPr>
              <w:pStyle w:val="pAi2TableBody1"/>
            </w:pPr>
            <w:r>
              <w:rPr>
                <w:color w:val="000000"/>
              </w:rPr>
              <w:t>Caps Lock + Spatiebalk. Y</w:t>
            </w:r>
          </w:p>
        </w:tc>
      </w:tr>
      <w:tr w:rsidR="00414FFD" w14:paraId="52CDEE6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8A57F7" w14:textId="77777777" w:rsidR="00414FFD" w:rsidRDefault="00546598">
            <w:pPr>
              <w:pStyle w:val="pAi2TableBody1"/>
            </w:pPr>
            <w:r>
              <w:rPr>
                <w:color w:val="000000"/>
              </w:rPr>
              <w:t>Spreek uit: Huidige Datum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5D63E5" w14:textId="77777777" w:rsidR="00414FFD" w:rsidRDefault="00546598">
            <w:pPr>
              <w:pStyle w:val="pAi2TableBody1"/>
            </w:pPr>
            <w:r>
              <w:rPr>
                <w:color w:val="000000"/>
              </w:rPr>
              <w:t>D</w:t>
            </w:r>
          </w:p>
        </w:tc>
      </w:tr>
      <w:tr w:rsidR="00414FFD" w14:paraId="0AFE4A0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3FD7AF" w14:textId="77777777" w:rsidR="00414FFD" w:rsidRDefault="00546598">
            <w:pPr>
              <w:pStyle w:val="pAi2TableBody1"/>
            </w:pPr>
            <w:r>
              <w:rPr>
                <w:color w:val="000000"/>
              </w:rPr>
              <w:t>Spreek uit: Huidige Tijd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422E7D" w14:textId="77777777" w:rsidR="00414FFD" w:rsidRDefault="00546598">
            <w:pPr>
              <w:pStyle w:val="pAi2TableBody1"/>
            </w:pPr>
            <w:r>
              <w:rPr>
                <w:color w:val="000000"/>
              </w:rPr>
              <w:t>T</w:t>
            </w:r>
          </w:p>
        </w:tc>
      </w:tr>
      <w:tr w:rsidR="00414FFD" w14:paraId="08E9B09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86BA9FD" w14:textId="77777777" w:rsidR="00414FFD" w:rsidRDefault="00546598">
            <w:pPr>
              <w:pStyle w:val="pAi2TableBody1"/>
            </w:pPr>
            <w:r>
              <w:rPr>
                <w:color w:val="000000"/>
              </w:rPr>
              <w:t>Spreek uit: Cel Kolom Titel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6543E0" w14:textId="77777777" w:rsidR="00414FFD" w:rsidRDefault="00546598">
            <w:pPr>
              <w:pStyle w:val="pAi2TableBody1"/>
            </w:pPr>
            <w:r>
              <w:rPr>
                <w:color w:val="000000"/>
              </w:rPr>
              <w:t>C</w:t>
            </w:r>
          </w:p>
        </w:tc>
      </w:tr>
      <w:tr w:rsidR="00414FFD" w14:paraId="42C05F0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829080C" w14:textId="77777777" w:rsidR="00414FFD" w:rsidRDefault="00546598">
            <w:pPr>
              <w:pStyle w:val="pAi2TableBody1"/>
            </w:pPr>
            <w:r>
              <w:rPr>
                <w:color w:val="000000"/>
              </w:rPr>
              <w:t>Spreek uit: Cel Commentaar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2670C1" w14:textId="77777777" w:rsidR="00414FFD" w:rsidRDefault="00546598">
            <w:pPr>
              <w:pStyle w:val="pAi2TableBody1"/>
            </w:pPr>
            <w:r>
              <w:rPr>
                <w:color w:val="000000"/>
              </w:rPr>
              <w:t>N</w:t>
            </w:r>
          </w:p>
        </w:tc>
      </w:tr>
      <w:tr w:rsidR="00414FFD" w14:paraId="36FA4B5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90A4AE2" w14:textId="77777777" w:rsidR="00414FFD" w:rsidRDefault="00546598">
            <w:pPr>
              <w:pStyle w:val="pAi2TableBody1"/>
            </w:pPr>
            <w:r>
              <w:rPr>
                <w:color w:val="000000"/>
              </w:rPr>
              <w:t>Spreek Cel Formule 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E7BAE9" w14:textId="77777777" w:rsidR="00414FFD" w:rsidRDefault="00546598">
            <w:pPr>
              <w:pStyle w:val="pAi2TableBody1"/>
            </w:pPr>
            <w:r>
              <w:rPr>
                <w:color w:val="000000"/>
              </w:rPr>
              <w:t>O</w:t>
            </w:r>
          </w:p>
        </w:tc>
      </w:tr>
      <w:tr w:rsidR="00414FFD" w14:paraId="296B1DD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2857FD" w14:textId="77777777" w:rsidR="00414FFD" w:rsidRDefault="00546598">
            <w:pPr>
              <w:pStyle w:val="pAi2TableBody1"/>
            </w:pPr>
            <w:r>
              <w:rPr>
                <w:color w:val="000000"/>
              </w:rPr>
              <w:t>Spreek uit: Titel Cel Rij</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C45E87" w14:textId="77777777" w:rsidR="00414FFD" w:rsidRDefault="00546598">
            <w:pPr>
              <w:pStyle w:val="pAi2TableBody1"/>
            </w:pPr>
            <w:r>
              <w:rPr>
                <w:color w:val="000000"/>
              </w:rPr>
              <w:t>R</w:t>
            </w:r>
          </w:p>
        </w:tc>
      </w:tr>
      <w:tr w:rsidR="00414FFD" w14:paraId="0BE2635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D6373F5" w14:textId="77777777" w:rsidR="00414FFD" w:rsidRDefault="00546598">
            <w:pPr>
              <w:pStyle w:val="pAi2TableBody1"/>
            </w:pPr>
            <w:r>
              <w:rPr>
                <w:color w:val="000000"/>
              </w:rPr>
              <w:t>Lees Klembord voor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6424BE" w14:textId="77777777" w:rsidR="00414FFD" w:rsidRDefault="00546598">
            <w:pPr>
              <w:pStyle w:val="pAi2TableBody1"/>
            </w:pPr>
            <w:r>
              <w:rPr>
                <w:color w:val="000000"/>
              </w:rPr>
              <w:t>P</w:t>
            </w:r>
          </w:p>
        </w:tc>
      </w:tr>
      <w:tr w:rsidR="00414FFD" w14:paraId="7B1A2C6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09E40A" w14:textId="77777777" w:rsidR="00414FFD" w:rsidRDefault="00546598">
            <w:pPr>
              <w:pStyle w:val="pAi2TableBody1"/>
            </w:pPr>
            <w:r>
              <w:rPr>
                <w:color w:val="000000"/>
              </w:rPr>
              <w:t>Spreek uit: Standaard dialoog knop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7E0889" w14:textId="77777777" w:rsidR="00414FFD" w:rsidRDefault="00546598">
            <w:pPr>
              <w:pStyle w:val="pAi2TableBody1"/>
            </w:pPr>
            <w:r>
              <w:rPr>
                <w:color w:val="000000"/>
              </w:rPr>
              <w:t>B</w:t>
            </w:r>
          </w:p>
        </w:tc>
      </w:tr>
      <w:tr w:rsidR="00414FFD" w14:paraId="3C845C9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25A9C8" w14:textId="77777777" w:rsidR="00414FFD" w:rsidRDefault="00546598">
            <w:pPr>
              <w:pStyle w:val="pAi2TableBody1"/>
            </w:pPr>
            <w:r>
              <w:rPr>
                <w:color w:val="000000"/>
              </w:rPr>
              <w:t>Spreek uit: Dialoog Groepsnaam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EF3300" w14:textId="77777777" w:rsidR="00414FFD" w:rsidRDefault="00546598">
            <w:pPr>
              <w:pStyle w:val="pAi2TableBody1"/>
            </w:pPr>
            <w:r>
              <w:rPr>
                <w:color w:val="000000"/>
              </w:rPr>
              <w:t>G</w:t>
            </w:r>
          </w:p>
        </w:tc>
      </w:tr>
      <w:tr w:rsidR="00414FFD" w14:paraId="19A23C3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E01126" w14:textId="77777777" w:rsidR="00414FFD" w:rsidRDefault="00546598">
            <w:pPr>
              <w:pStyle w:val="pAi2TableBody1"/>
            </w:pPr>
            <w:r>
              <w:rPr>
                <w:color w:val="000000"/>
              </w:rPr>
              <w:t>Lees Dialoog Bericht voor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FEBCE9" w14:textId="77777777" w:rsidR="00414FFD" w:rsidRDefault="00546598">
            <w:pPr>
              <w:pStyle w:val="pAi2TableBody1"/>
            </w:pPr>
            <w:r>
              <w:rPr>
                <w:color w:val="000000"/>
              </w:rPr>
              <w:t>M</w:t>
            </w:r>
          </w:p>
        </w:tc>
      </w:tr>
      <w:tr w:rsidR="00414FFD" w14:paraId="4DC9CE7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EDEB44" w14:textId="77777777" w:rsidR="00414FFD" w:rsidRDefault="00546598">
            <w:pPr>
              <w:pStyle w:val="pAi2TableBody1"/>
            </w:pPr>
            <w:r>
              <w:rPr>
                <w:color w:val="000000"/>
              </w:rPr>
              <w:lastRenderedPageBreak/>
              <w:t>Lees Dialoog Tabblad voor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677A40" w14:textId="77777777" w:rsidR="00414FFD" w:rsidRDefault="00546598">
            <w:pPr>
              <w:pStyle w:val="pAi2TableBody1"/>
            </w:pPr>
            <w:r>
              <w:rPr>
                <w:color w:val="000000"/>
              </w:rPr>
              <w:t>A</w:t>
            </w:r>
          </w:p>
        </w:tc>
      </w:tr>
      <w:tr w:rsidR="00414FFD" w14:paraId="50CCA1D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203075E" w14:textId="77777777" w:rsidR="00414FFD" w:rsidRDefault="00546598">
            <w:pPr>
              <w:pStyle w:val="pAi2TableBody1"/>
            </w:pPr>
            <w:r>
              <w:rPr>
                <w:color w:val="000000"/>
              </w:rPr>
              <w:t>Spreek Focus 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3E9450" w14:textId="77777777" w:rsidR="00414FFD" w:rsidRDefault="00546598">
            <w:pPr>
              <w:pStyle w:val="pAi2TableBody1"/>
            </w:pPr>
            <w:r>
              <w:rPr>
                <w:color w:val="000000"/>
              </w:rPr>
              <w:t>F</w:t>
            </w:r>
          </w:p>
        </w:tc>
      </w:tr>
      <w:tr w:rsidR="00414FFD" w14:paraId="764EDCF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6AB590" w14:textId="77777777" w:rsidR="00414FFD" w:rsidRDefault="00546598">
            <w:pPr>
              <w:pStyle w:val="pAi2TableBody1"/>
            </w:pPr>
            <w:r>
              <w:rPr>
                <w:color w:val="000000"/>
              </w:rPr>
              <w:t>Lees Geselecteerde Tekst voor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C42F13" w14:textId="77777777" w:rsidR="00414FFD" w:rsidRDefault="00546598">
            <w:pPr>
              <w:pStyle w:val="pAi2TableBody1"/>
            </w:pPr>
            <w:r>
              <w:rPr>
                <w:color w:val="000000"/>
              </w:rPr>
              <w:t>S</w:t>
            </w:r>
          </w:p>
        </w:tc>
      </w:tr>
      <w:tr w:rsidR="00414FFD" w14:paraId="007FF0E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7FF3AE" w14:textId="77777777" w:rsidR="00414FFD" w:rsidRDefault="00546598">
            <w:pPr>
              <w:pStyle w:val="pAi2TableBody1"/>
            </w:pPr>
            <w:r>
              <w:rPr>
                <w:color w:val="000000"/>
              </w:rPr>
              <w:t>Lees Statusbalk voor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B42F1B" w14:textId="77777777" w:rsidR="00414FFD" w:rsidRDefault="00546598">
            <w:pPr>
              <w:pStyle w:val="pAi2TableBody1"/>
            </w:pPr>
            <w:r>
              <w:rPr>
                <w:color w:val="000000"/>
              </w:rPr>
              <w:t>U</w:t>
            </w:r>
          </w:p>
        </w:tc>
      </w:tr>
      <w:tr w:rsidR="00414FFD" w14:paraId="380C8D6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74AB74C" w14:textId="77777777" w:rsidR="00414FFD" w:rsidRDefault="00546598">
            <w:pPr>
              <w:pStyle w:val="pAi2TableBody1"/>
            </w:pPr>
            <w:r>
              <w:rPr>
                <w:color w:val="000000"/>
              </w:rPr>
              <w:t>Lees de Venstertitel voor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866BA7A" w14:textId="77777777" w:rsidR="00414FFD" w:rsidRDefault="00546598">
            <w:pPr>
              <w:pStyle w:val="pAi2TableBody1"/>
            </w:pPr>
            <w:r>
              <w:rPr>
                <w:color w:val="000000"/>
              </w:rPr>
              <w:t>W</w:t>
            </w:r>
          </w:p>
        </w:tc>
      </w:tr>
    </w:tbl>
    <w:bookmarkStart w:id="261" w:name="_Ref714212166"/>
    <w:p w14:paraId="549A3D6D" w14:textId="77777777" w:rsidR="00414FFD" w:rsidRDefault="00D82679">
      <w:pPr>
        <w:pStyle w:val="h2"/>
      </w:pPr>
      <w:r>
        <w:lastRenderedPageBreak/>
        <w:fldChar w:fldCharType="begin"/>
      </w:r>
      <w:r w:rsidR="00546598">
        <w:instrText xml:space="preserve"> XE "sneltoetsen (per groep):Schuiven" </w:instrText>
      </w:r>
      <w:r>
        <w:fldChar w:fldCharType="end"/>
      </w:r>
      <w:bookmarkStart w:id="262" w:name="_Toc192863190"/>
      <w:r w:rsidR="00546598">
        <w:rPr>
          <w:color w:val="000000"/>
        </w:rPr>
        <w:t>Scroll Sneltoetsen</w:t>
      </w:r>
      <w:bookmarkEnd w:id="262"/>
    </w:p>
    <w:bookmarkEnd w:id="261"/>
    <w:p w14:paraId="3C336C98" w14:textId="77777777" w:rsidR="00414FFD" w:rsidRDefault="00546598">
      <w:pPr>
        <w:pStyle w:val="pAi2KeyboardShortcutsDescription"/>
      </w:pPr>
      <w:r>
        <w:rPr>
          <w:color w:val="000000"/>
        </w:rPr>
        <w:t>De volgende sneltoetsen kunnen worden gebruikt voor Scroll Sneltoetsen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3BC5BC55"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BD9CF93"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DFCF167" w14:textId="77777777" w:rsidR="00414FFD" w:rsidRDefault="00546598">
            <w:pPr>
              <w:pStyle w:val="tdAi2TableColumnHeader"/>
            </w:pPr>
            <w:r>
              <w:t>Sneltoetsen</w:t>
            </w:r>
          </w:p>
        </w:tc>
      </w:tr>
      <w:tr w:rsidR="00414FFD" w14:paraId="4BAF94B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D6E066" w14:textId="77777777" w:rsidR="00414FFD" w:rsidRDefault="00546598">
            <w:pPr>
              <w:pStyle w:val="pAi2TableBody1"/>
            </w:pPr>
            <w:r>
              <w:rPr>
                <w:color w:val="000000"/>
              </w:rPr>
              <w:t>Scroll Sneltoetsen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6B6286" w14:textId="77777777" w:rsidR="00414FFD" w:rsidRDefault="00546598">
            <w:pPr>
              <w:pStyle w:val="pAi2TableBody1"/>
            </w:pPr>
            <w:r>
              <w:rPr>
                <w:color w:val="000000"/>
              </w:rPr>
              <w:t>Niet toegewezen</w:t>
            </w:r>
          </w:p>
        </w:tc>
      </w:tr>
      <w:tr w:rsidR="00414FFD" w14:paraId="2B05B30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E9B30F" w14:textId="77777777" w:rsidR="00414FFD" w:rsidRDefault="00546598">
            <w:pPr>
              <w:pStyle w:val="pAi2TableBody1"/>
            </w:pPr>
            <w:r>
              <w:rPr>
                <w:color w:val="000000"/>
              </w:rPr>
              <w:t>Naar Boven Schuiven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871A39" w14:textId="77777777" w:rsidR="00414FFD" w:rsidRDefault="00546598">
            <w:pPr>
              <w:pStyle w:val="pAi2TableBody1"/>
            </w:pPr>
            <w:r>
              <w:rPr>
                <w:color w:val="000000"/>
              </w:rPr>
              <w:t>Caps Lock + Shift + Pijl Omhoog</w:t>
            </w:r>
          </w:p>
        </w:tc>
      </w:tr>
      <w:tr w:rsidR="00414FFD" w14:paraId="06FF4C3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B207D6" w14:textId="77777777" w:rsidR="00414FFD" w:rsidRDefault="00546598">
            <w:pPr>
              <w:pStyle w:val="pAi2TableBody1"/>
            </w:pPr>
            <w:r>
              <w:rPr>
                <w:color w:val="000000"/>
              </w:rPr>
              <w:t>Scroll Pijl Omlaag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E34CA0" w14:textId="77777777" w:rsidR="00414FFD" w:rsidRDefault="00546598">
            <w:pPr>
              <w:pStyle w:val="pAi2TableBody1"/>
            </w:pPr>
            <w:r>
              <w:rPr>
                <w:color w:val="000000"/>
              </w:rPr>
              <w:t>Caps Lock + Shift + Pijl Omlaag</w:t>
            </w:r>
          </w:p>
        </w:tc>
      </w:tr>
      <w:tr w:rsidR="00414FFD" w14:paraId="4006F2B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B1C0618" w14:textId="77777777" w:rsidR="00414FFD" w:rsidRDefault="00546598">
            <w:pPr>
              <w:pStyle w:val="pAi2TableBody1"/>
            </w:pPr>
            <w:r>
              <w:rPr>
                <w:color w:val="000000"/>
              </w:rPr>
              <w:t>Scroll Pijl Links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2282F6" w14:textId="77777777" w:rsidR="00414FFD" w:rsidRDefault="00546598">
            <w:pPr>
              <w:pStyle w:val="pAi2TableBody1"/>
            </w:pPr>
            <w:r>
              <w:rPr>
                <w:color w:val="000000"/>
              </w:rPr>
              <w:t>Caps Lock + Shift + Pijl Links</w:t>
            </w:r>
          </w:p>
        </w:tc>
      </w:tr>
      <w:tr w:rsidR="00414FFD" w14:paraId="0F669DB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99CD56" w14:textId="77777777" w:rsidR="00414FFD" w:rsidRDefault="00546598">
            <w:pPr>
              <w:pStyle w:val="pAi2TableBody1"/>
            </w:pPr>
            <w:r>
              <w:rPr>
                <w:color w:val="000000"/>
              </w:rPr>
              <w:t>Scroll Pijl Rechts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67564D" w14:textId="77777777" w:rsidR="00414FFD" w:rsidRDefault="00546598">
            <w:pPr>
              <w:pStyle w:val="pAi2TableBody1"/>
            </w:pPr>
            <w:r>
              <w:rPr>
                <w:color w:val="000000"/>
              </w:rPr>
              <w:t>Caps Lock + Shift + Pijl Rechts</w:t>
            </w:r>
          </w:p>
        </w:tc>
      </w:tr>
      <w:tr w:rsidR="00414FFD" w14:paraId="3AA3A9A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EBC6158" w14:textId="77777777" w:rsidR="00414FFD" w:rsidRDefault="00546598">
            <w:pPr>
              <w:pStyle w:val="pAi2TableBody1"/>
            </w:pPr>
            <w:r>
              <w:rPr>
                <w:color w:val="000000"/>
              </w:rPr>
              <w:t>Scroll Stop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EF6933" w14:textId="77777777" w:rsidR="00414FFD" w:rsidRDefault="00546598">
            <w:pPr>
              <w:pStyle w:val="pAi2TableBody1"/>
            </w:pPr>
            <w:r>
              <w:rPr>
                <w:color w:val="000000"/>
              </w:rPr>
              <w:t>Caps Lock + Shift + Enter</w:t>
            </w:r>
          </w:p>
        </w:tc>
      </w:tr>
      <w:tr w:rsidR="00414FFD" w14:paraId="76852D7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3B093F5" w14:textId="77777777" w:rsidR="00414FFD" w:rsidRDefault="00546598">
            <w:pPr>
              <w:pStyle w:val="pAi2TableBody1"/>
            </w:pPr>
            <w:r>
              <w:rPr>
                <w:color w:val="000000"/>
              </w:rPr>
              <w:t>Naar Boven Springen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28F67F" w14:textId="77777777" w:rsidR="00414FFD" w:rsidRDefault="00546598">
            <w:pPr>
              <w:pStyle w:val="pAi2TableBody1"/>
            </w:pPr>
            <w:r>
              <w:rPr>
                <w:color w:val="000000"/>
              </w:rPr>
              <w:t>Caps Lock + Ctrl + Pijl omhoog</w:t>
            </w:r>
          </w:p>
        </w:tc>
      </w:tr>
      <w:tr w:rsidR="00414FFD" w14:paraId="0532495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E2E2B6F" w14:textId="77777777" w:rsidR="00414FFD" w:rsidRDefault="00546598">
            <w:pPr>
              <w:pStyle w:val="pAi2TableBody1"/>
            </w:pPr>
            <w:r>
              <w:rPr>
                <w:color w:val="000000"/>
              </w:rPr>
              <w:t>Naar Beneden Springen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452F3E" w14:textId="77777777" w:rsidR="00414FFD" w:rsidRDefault="00546598">
            <w:pPr>
              <w:pStyle w:val="pAi2TableBody1"/>
            </w:pPr>
            <w:r>
              <w:rPr>
                <w:color w:val="000000"/>
              </w:rPr>
              <w:t>Caps Lock + Ctrl + Pijl Omlaag</w:t>
            </w:r>
          </w:p>
        </w:tc>
      </w:tr>
      <w:tr w:rsidR="00414FFD" w14:paraId="2EE1931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349D7E" w14:textId="77777777" w:rsidR="00414FFD" w:rsidRDefault="00546598">
            <w:pPr>
              <w:pStyle w:val="pAi2TableBody1"/>
            </w:pPr>
            <w:r>
              <w:rPr>
                <w:color w:val="000000"/>
              </w:rPr>
              <w:t>Naar Links Springen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8AD385" w14:textId="77777777" w:rsidR="00414FFD" w:rsidRDefault="00546598">
            <w:pPr>
              <w:pStyle w:val="pAi2TableBody1"/>
            </w:pPr>
            <w:r>
              <w:rPr>
                <w:color w:val="000000"/>
              </w:rPr>
              <w:t>Caps Lock + Ctrl + Pijl Links</w:t>
            </w:r>
          </w:p>
        </w:tc>
      </w:tr>
      <w:tr w:rsidR="00414FFD" w14:paraId="7AC0729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D5E534" w14:textId="77777777" w:rsidR="00414FFD" w:rsidRDefault="00546598">
            <w:pPr>
              <w:pStyle w:val="pAi2TableBody1"/>
            </w:pPr>
            <w:r>
              <w:rPr>
                <w:color w:val="000000"/>
              </w:rPr>
              <w:t>Naar Rechts Springen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C6C6AC" w14:textId="77777777" w:rsidR="00414FFD" w:rsidRDefault="00546598">
            <w:pPr>
              <w:pStyle w:val="pAi2TableBody1"/>
            </w:pPr>
            <w:r>
              <w:rPr>
                <w:color w:val="000000"/>
              </w:rPr>
              <w:t>Caps Lock + Ctrl + Pijl Rechts</w:t>
            </w:r>
          </w:p>
        </w:tc>
      </w:tr>
      <w:tr w:rsidR="00414FFD" w14:paraId="193DF03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F947AD" w14:textId="77777777" w:rsidR="00414FFD" w:rsidRDefault="00546598">
            <w:pPr>
              <w:pStyle w:val="pAi2TableBody1"/>
            </w:pPr>
            <w:r>
              <w:rPr>
                <w:color w:val="000000"/>
              </w:rPr>
              <w:t>Naar het Midden Springen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3F877F" w14:textId="77777777" w:rsidR="00414FFD" w:rsidRDefault="00546598">
            <w:pPr>
              <w:pStyle w:val="pAi2TableBody1"/>
            </w:pPr>
            <w:r>
              <w:rPr>
                <w:color w:val="000000"/>
              </w:rPr>
              <w:t>Caps Lock + Ctrl + Home</w:t>
            </w:r>
          </w:p>
        </w:tc>
      </w:tr>
      <w:tr w:rsidR="00414FFD" w14:paraId="4D65A53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349EEE" w14:textId="77777777" w:rsidR="00414FFD" w:rsidRDefault="00546598">
            <w:pPr>
              <w:pStyle w:val="pAi2TableBody1"/>
            </w:pPr>
            <w:r>
              <w:rPr>
                <w:color w:val="000000"/>
              </w:rPr>
              <w:t>Beeld Opslaan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C1F877" w14:textId="77777777" w:rsidR="00414FFD" w:rsidRDefault="00546598">
            <w:pPr>
              <w:pStyle w:val="pAi2TableBody1"/>
            </w:pPr>
            <w:r>
              <w:rPr>
                <w:color w:val="000000"/>
              </w:rPr>
              <w:t>Caps Lock + Ctrl + Page Up</w:t>
            </w:r>
          </w:p>
        </w:tc>
      </w:tr>
      <w:tr w:rsidR="00414FFD" w14:paraId="75C8934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F7F89AA" w14:textId="77777777" w:rsidR="00414FFD" w:rsidRDefault="00546598">
            <w:pPr>
              <w:pStyle w:val="pAi2TableBody1"/>
            </w:pPr>
            <w:r>
              <w:rPr>
                <w:color w:val="000000"/>
              </w:rPr>
              <w:t>Beeld Herstellen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AD12D6D" w14:textId="77777777" w:rsidR="00414FFD" w:rsidRDefault="00546598">
            <w:pPr>
              <w:pStyle w:val="pAi2TableBody1"/>
            </w:pPr>
            <w:r>
              <w:rPr>
                <w:color w:val="000000"/>
              </w:rPr>
              <w:t>Caps Lock + Ctrl + Page Down</w:t>
            </w:r>
          </w:p>
        </w:tc>
      </w:tr>
    </w:tbl>
    <w:p w14:paraId="2AC7CF9C" w14:textId="77777777" w:rsidR="00414FFD" w:rsidRDefault="00546598">
      <w:pPr>
        <w:pStyle w:val="pAi2KeyboardShortcutsDescription"/>
      </w:pPr>
      <w:r>
        <w:rPr>
          <w:color w:val="000000"/>
        </w:rPr>
        <w:t>De volgende gelaagde toetsen kunnen gebruikt worden als Scroll sneltoetsen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6D512887" w14:textId="77777777" w:rsidTr="00E40D9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E745708"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03BB30F" w14:textId="77777777" w:rsidR="00414FFD" w:rsidRDefault="00546598">
            <w:pPr>
              <w:pStyle w:val="tdAi2TableColumnHeader"/>
            </w:pPr>
            <w:r>
              <w:t>Gelaagde Toetsen</w:t>
            </w:r>
          </w:p>
        </w:tc>
      </w:tr>
      <w:tr w:rsidR="00414FFD" w14:paraId="59C5235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D8CBA54" w14:textId="77777777" w:rsidR="00414FFD" w:rsidRDefault="00546598">
            <w:pPr>
              <w:pStyle w:val="pAi2TableBody1"/>
            </w:pPr>
            <w:r>
              <w:rPr>
                <w:color w:val="000000"/>
              </w:rPr>
              <w:t>Scroll Sneltoetsen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D508F2" w14:textId="77777777" w:rsidR="00414FFD" w:rsidRDefault="00546598">
            <w:pPr>
              <w:pStyle w:val="pAi2TableBody1"/>
            </w:pPr>
            <w:r>
              <w:rPr>
                <w:color w:val="000000"/>
              </w:rPr>
              <w:t>Caps Lock + Spatiebalk, S</w:t>
            </w:r>
          </w:p>
        </w:tc>
      </w:tr>
      <w:tr w:rsidR="00414FFD" w14:paraId="40E4B46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E9FBD9" w14:textId="77777777" w:rsidR="00414FFD" w:rsidRDefault="00546598">
            <w:pPr>
              <w:pStyle w:val="pAi2TableBody1"/>
            </w:pPr>
            <w:r>
              <w:rPr>
                <w:color w:val="000000"/>
              </w:rPr>
              <w:t>Naar Boven Schuiven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6FB0F5" w14:textId="77777777" w:rsidR="00414FFD" w:rsidRDefault="00546598">
            <w:pPr>
              <w:pStyle w:val="pAi2TableBody1"/>
            </w:pPr>
            <w:r>
              <w:rPr>
                <w:color w:val="000000"/>
              </w:rPr>
              <w:t>Omhoog</w:t>
            </w:r>
          </w:p>
        </w:tc>
      </w:tr>
      <w:tr w:rsidR="00414FFD" w14:paraId="3CB2753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E9573E" w14:textId="77777777" w:rsidR="00414FFD" w:rsidRDefault="00546598">
            <w:pPr>
              <w:pStyle w:val="pAi2TableBody1"/>
            </w:pPr>
            <w:r>
              <w:rPr>
                <w:color w:val="000000"/>
              </w:rPr>
              <w:lastRenderedPageBreak/>
              <w:t>Scroll Pijl Omlaag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C4A31E" w14:textId="77777777" w:rsidR="00414FFD" w:rsidRDefault="00546598">
            <w:pPr>
              <w:pStyle w:val="pAi2TableBody1"/>
            </w:pPr>
            <w:r>
              <w:rPr>
                <w:color w:val="000000"/>
              </w:rPr>
              <w:t>Omlaag</w:t>
            </w:r>
          </w:p>
        </w:tc>
      </w:tr>
      <w:tr w:rsidR="00414FFD" w14:paraId="4B35CA8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47851E" w14:textId="77777777" w:rsidR="00414FFD" w:rsidRDefault="00546598">
            <w:pPr>
              <w:pStyle w:val="pAi2TableBody1"/>
            </w:pPr>
            <w:r>
              <w:rPr>
                <w:color w:val="000000"/>
              </w:rPr>
              <w:t>Scroll Pijl Links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CA83F9" w14:textId="77777777" w:rsidR="00414FFD" w:rsidRDefault="00546598">
            <w:pPr>
              <w:pStyle w:val="pAi2TableBody1"/>
            </w:pPr>
            <w:r>
              <w:rPr>
                <w:color w:val="000000"/>
              </w:rPr>
              <w:t>Links</w:t>
            </w:r>
          </w:p>
        </w:tc>
      </w:tr>
      <w:tr w:rsidR="00414FFD" w14:paraId="448BEB0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9A6E25F" w14:textId="77777777" w:rsidR="00414FFD" w:rsidRDefault="00546598">
            <w:pPr>
              <w:pStyle w:val="pAi2TableBody1"/>
            </w:pPr>
            <w:r>
              <w:rPr>
                <w:color w:val="000000"/>
              </w:rPr>
              <w:t>Scroll Pijl Rechts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474E19" w14:textId="77777777" w:rsidR="00414FFD" w:rsidRDefault="00546598">
            <w:pPr>
              <w:pStyle w:val="pAi2TableBody1"/>
            </w:pPr>
            <w:r>
              <w:rPr>
                <w:color w:val="000000"/>
              </w:rPr>
              <w:t>Rechts</w:t>
            </w:r>
          </w:p>
        </w:tc>
      </w:tr>
      <w:tr w:rsidR="00414FFD" w14:paraId="5094FBA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C42C22" w14:textId="77777777" w:rsidR="00414FFD" w:rsidRDefault="00546598">
            <w:pPr>
              <w:pStyle w:val="pAi2TableBody1"/>
            </w:pPr>
            <w:r>
              <w:rPr>
                <w:color w:val="000000"/>
              </w:rPr>
              <w:t>Scroll Stop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DDDDDB" w14:textId="77777777" w:rsidR="00414FFD" w:rsidRDefault="00546598">
            <w:pPr>
              <w:pStyle w:val="pAi2TableBody1"/>
            </w:pPr>
            <w:r>
              <w:rPr>
                <w:color w:val="000000"/>
              </w:rPr>
              <w:t>Enter</w:t>
            </w:r>
          </w:p>
        </w:tc>
      </w:tr>
      <w:tr w:rsidR="00414FFD" w14:paraId="4002156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87922E" w14:textId="77777777" w:rsidR="00414FFD" w:rsidRDefault="00546598">
            <w:pPr>
              <w:pStyle w:val="pAi2TableBody1"/>
            </w:pPr>
            <w:r>
              <w:rPr>
                <w:color w:val="000000"/>
              </w:rPr>
              <w:t>Naar Boven Springen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FFDE5B" w14:textId="77777777" w:rsidR="00414FFD" w:rsidRDefault="00546598">
            <w:pPr>
              <w:pStyle w:val="pAi2TableBody1"/>
            </w:pPr>
            <w:r>
              <w:rPr>
                <w:color w:val="000000"/>
              </w:rPr>
              <w:t>Ctrl + Pijl Omhoog</w:t>
            </w:r>
          </w:p>
        </w:tc>
      </w:tr>
      <w:tr w:rsidR="00414FFD" w14:paraId="7B65359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FC3A82" w14:textId="77777777" w:rsidR="00414FFD" w:rsidRDefault="00546598">
            <w:pPr>
              <w:pStyle w:val="pAi2TableBody1"/>
            </w:pPr>
            <w:r>
              <w:rPr>
                <w:color w:val="000000"/>
              </w:rPr>
              <w:t>Naar Beneden Springen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5D4D24" w14:textId="77777777" w:rsidR="00414FFD" w:rsidRDefault="00546598">
            <w:pPr>
              <w:pStyle w:val="pAi2TableBody1"/>
            </w:pPr>
            <w:r>
              <w:rPr>
                <w:color w:val="000000"/>
              </w:rPr>
              <w:t>Ctrl + Pijl Omlaag</w:t>
            </w:r>
          </w:p>
        </w:tc>
      </w:tr>
      <w:tr w:rsidR="00414FFD" w14:paraId="074D14D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C5E80D" w14:textId="77777777" w:rsidR="00414FFD" w:rsidRDefault="00546598">
            <w:pPr>
              <w:pStyle w:val="pAi2TableBody1"/>
            </w:pPr>
            <w:r>
              <w:rPr>
                <w:color w:val="000000"/>
              </w:rPr>
              <w:t>Naar Links Springen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6420D9" w14:textId="77777777" w:rsidR="00414FFD" w:rsidRDefault="00546598">
            <w:pPr>
              <w:pStyle w:val="pAi2TableBody1"/>
            </w:pPr>
            <w:r>
              <w:rPr>
                <w:color w:val="000000"/>
              </w:rPr>
              <w:t>Ctrl + Pijl Links</w:t>
            </w:r>
          </w:p>
        </w:tc>
      </w:tr>
      <w:tr w:rsidR="00414FFD" w14:paraId="69A550F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325B7E0" w14:textId="77777777" w:rsidR="00414FFD" w:rsidRDefault="00546598">
            <w:pPr>
              <w:pStyle w:val="pAi2TableBody1"/>
            </w:pPr>
            <w:r>
              <w:rPr>
                <w:color w:val="000000"/>
              </w:rPr>
              <w:t>Naar Rechts Springen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0BED8F" w14:textId="77777777" w:rsidR="00414FFD" w:rsidRDefault="00546598">
            <w:pPr>
              <w:pStyle w:val="pAi2TableBody1"/>
            </w:pPr>
            <w:r>
              <w:rPr>
                <w:color w:val="000000"/>
              </w:rPr>
              <w:t>Ctrl + Pijl Rechts</w:t>
            </w:r>
          </w:p>
        </w:tc>
      </w:tr>
      <w:tr w:rsidR="00414FFD" w14:paraId="209DD4C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207259" w14:textId="77777777" w:rsidR="00414FFD" w:rsidRDefault="00546598">
            <w:pPr>
              <w:pStyle w:val="pAi2TableBody1"/>
            </w:pPr>
            <w:r>
              <w:rPr>
                <w:color w:val="000000"/>
              </w:rPr>
              <w:t>Naar het Midden Springen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CF668C" w14:textId="77777777" w:rsidR="00414FFD" w:rsidRDefault="00546598">
            <w:pPr>
              <w:pStyle w:val="pAi2TableBody1"/>
            </w:pPr>
            <w:r>
              <w:rPr>
                <w:color w:val="000000"/>
              </w:rPr>
              <w:t>Ctrl + Home</w:t>
            </w:r>
          </w:p>
        </w:tc>
      </w:tr>
      <w:tr w:rsidR="00414FFD" w14:paraId="2A753B6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1F816C1" w14:textId="77777777" w:rsidR="00414FFD" w:rsidRDefault="00546598">
            <w:pPr>
              <w:pStyle w:val="pAi2TableBody1"/>
            </w:pPr>
            <w:r>
              <w:rPr>
                <w:color w:val="000000"/>
              </w:rPr>
              <w:t>Beeld Opslaan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8DC2C2" w14:textId="77777777" w:rsidR="00414FFD" w:rsidRDefault="00546598">
            <w:pPr>
              <w:pStyle w:val="pAi2TableBody1"/>
            </w:pPr>
            <w:r>
              <w:rPr>
                <w:color w:val="000000"/>
              </w:rPr>
              <w:t>Ctrl + Page Up</w:t>
            </w:r>
          </w:p>
        </w:tc>
      </w:tr>
      <w:tr w:rsidR="00414FFD" w14:paraId="215AFF0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E73ED33" w14:textId="77777777" w:rsidR="00414FFD" w:rsidRDefault="00546598">
            <w:pPr>
              <w:pStyle w:val="pAi2TableBody1"/>
            </w:pPr>
            <w:r>
              <w:rPr>
                <w:color w:val="000000"/>
              </w:rPr>
              <w:t>Beeld Herstellen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05FAC1E" w14:textId="77777777" w:rsidR="00414FFD" w:rsidRDefault="00546598">
            <w:pPr>
              <w:pStyle w:val="pAi2TableBody1"/>
            </w:pPr>
            <w:r>
              <w:rPr>
                <w:color w:val="000000"/>
              </w:rPr>
              <w:t>Ctrl + Page Down</w:t>
            </w:r>
          </w:p>
        </w:tc>
      </w:tr>
    </w:tbl>
    <w:bookmarkStart w:id="263" w:name="_Ref-1618918520"/>
    <w:p w14:paraId="3AF55F78" w14:textId="77777777" w:rsidR="00414FFD" w:rsidRDefault="00D82679">
      <w:pPr>
        <w:pStyle w:val="h2"/>
      </w:pPr>
      <w:r>
        <w:lastRenderedPageBreak/>
        <w:fldChar w:fldCharType="begin"/>
      </w:r>
      <w:r w:rsidR="00546598">
        <w:instrText xml:space="preserve"> XE "sneltoetsen (per groep):Ondersteuning" </w:instrText>
      </w:r>
      <w:r>
        <w:fldChar w:fldCharType="end"/>
      </w:r>
      <w:bookmarkStart w:id="264" w:name="_Toc192863191"/>
      <w:r w:rsidR="00546598">
        <w:rPr>
          <w:color w:val="000000"/>
        </w:rPr>
        <w:t>Ondersteunende sneltoetsen</w:t>
      </w:r>
      <w:bookmarkEnd w:id="264"/>
    </w:p>
    <w:bookmarkEnd w:id="263"/>
    <w:p w14:paraId="725C4878" w14:textId="77777777" w:rsidR="00414FFD" w:rsidRDefault="00546598">
      <w:pPr>
        <w:pStyle w:val="pAi2KeyboardShortcutsDescription"/>
      </w:pPr>
      <w:r>
        <w:rPr>
          <w:color w:val="000000"/>
        </w:rPr>
        <w:t>De volgende sneltoetsen kunnen worden gebruikt voor gebruik met vergroting.</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1012D274"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955278B"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2DAD464" w14:textId="77777777" w:rsidR="00414FFD" w:rsidRDefault="00546598">
            <w:pPr>
              <w:pStyle w:val="tdAi2TableColumnHeader"/>
            </w:pPr>
            <w:r>
              <w:t>Sneltoetsen</w:t>
            </w:r>
          </w:p>
        </w:tc>
      </w:tr>
      <w:tr w:rsidR="00414FFD" w14:paraId="62B9D18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20629D" w14:textId="77777777" w:rsidR="00414FFD" w:rsidRDefault="00546598">
            <w:pPr>
              <w:pStyle w:val="pAi2TableBody1"/>
            </w:pPr>
            <w:r>
              <w:rPr>
                <w:color w:val="000000"/>
              </w:rPr>
              <w:t>Ondersteunende sneltoetsen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73FCE6" w14:textId="77777777" w:rsidR="00414FFD" w:rsidRDefault="00546598">
            <w:pPr>
              <w:pStyle w:val="pAi2TableBody1"/>
            </w:pPr>
            <w:r>
              <w:rPr>
                <w:color w:val="000000"/>
              </w:rPr>
              <w:t>Niet toegewezen</w:t>
            </w:r>
          </w:p>
        </w:tc>
      </w:tr>
      <w:tr w:rsidR="00414FFD" w14:paraId="25EAF68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DA911CD" w14:textId="77777777" w:rsidR="00414FFD" w:rsidRDefault="00546598">
            <w:pPr>
              <w:pStyle w:val="pAi2TableBody1"/>
            </w:pPr>
            <w:r>
              <w:rPr>
                <w:color w:val="000000"/>
              </w:rPr>
              <w:t>AHOI Aan/Uit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1C9774" w14:textId="77777777" w:rsidR="00414FFD" w:rsidRDefault="00546598">
            <w:pPr>
              <w:pStyle w:val="pAi2TableBody1"/>
            </w:pPr>
            <w:r>
              <w:rPr>
                <w:color w:val="000000"/>
              </w:rPr>
              <w:t>Ctrl + Alt + Shift + A</w:t>
            </w:r>
          </w:p>
        </w:tc>
      </w:tr>
      <w:tr w:rsidR="00414FFD" w14:paraId="5E861EB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00C4DB" w14:textId="77777777" w:rsidR="00414FFD" w:rsidRDefault="00546598">
            <w:pPr>
              <w:pStyle w:val="pAi2TableBody1"/>
            </w:pPr>
            <w:r>
              <w:rPr>
                <w:color w:val="000000"/>
              </w:rPr>
              <w:t>AHOI overzicht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8CCC4B" w14:textId="77777777" w:rsidR="00414FFD" w:rsidRDefault="00546598">
            <w:pPr>
              <w:pStyle w:val="pAi2TableBody1"/>
            </w:pPr>
            <w:r>
              <w:rPr>
                <w:color w:val="000000"/>
              </w:rPr>
              <w:t>Ctrl + Alt + Shift + R</w:t>
            </w:r>
          </w:p>
        </w:tc>
      </w:tr>
      <w:tr w:rsidR="00414FFD" w14:paraId="28C233E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54C7D7" w14:textId="77777777" w:rsidR="00414FFD" w:rsidRDefault="00546598">
            <w:pPr>
              <w:pStyle w:val="pAi2TableBody1"/>
            </w:pPr>
            <w:r>
              <w:rPr>
                <w:color w:val="000000"/>
              </w:rPr>
              <w:t>ZoomText Scherm Vastleggen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8364E4" w14:textId="77777777" w:rsidR="00414FFD" w:rsidRDefault="00546598">
            <w:pPr>
              <w:pStyle w:val="pAi2TableBody1"/>
            </w:pPr>
            <w:r>
              <w:rPr>
                <w:color w:val="000000"/>
              </w:rPr>
              <w:t>Ctrl + Alt + Shift + C</w:t>
            </w:r>
          </w:p>
        </w:tc>
      </w:tr>
      <w:tr w:rsidR="00414FFD" w14:paraId="3E8AF77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4D094B" w14:textId="77777777" w:rsidR="00414FFD" w:rsidRDefault="00546598">
            <w:pPr>
              <w:pStyle w:val="pAi2TableBody1"/>
            </w:pPr>
            <w:r>
              <w:rPr>
                <w:color w:val="000000"/>
              </w:rPr>
              <w:t>Cursor Detectie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6A5D52" w14:textId="77777777" w:rsidR="00414FFD" w:rsidRDefault="00546598">
            <w:pPr>
              <w:pStyle w:val="pAi2TableBody1"/>
            </w:pPr>
            <w:r>
              <w:rPr>
                <w:color w:val="000000"/>
              </w:rPr>
              <w:t>Ctrl + Alt + Shift + D</w:t>
            </w:r>
          </w:p>
        </w:tc>
      </w:tr>
      <w:tr w:rsidR="00414FFD" w14:paraId="0AAE104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457B68" w14:textId="77777777" w:rsidR="00414FFD" w:rsidRDefault="00546598">
            <w:pPr>
              <w:pStyle w:val="pAi2TableBody1"/>
            </w:pPr>
            <w:r>
              <w:rPr>
                <w:color w:val="000000"/>
              </w:rPr>
              <w:t>Voorrangstoets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9C2E6F" w14:textId="77777777" w:rsidR="00414FFD" w:rsidRDefault="00546598">
            <w:pPr>
              <w:pStyle w:val="pAi2TableBody1"/>
            </w:pPr>
            <w:r>
              <w:rPr>
                <w:color w:val="000000"/>
              </w:rPr>
              <w:t>Ctrl + Alt + Shift + P</w:t>
            </w:r>
          </w:p>
        </w:tc>
      </w:tr>
      <w:tr w:rsidR="00414FFD" w14:paraId="20A56AC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2B40162" w14:textId="77777777" w:rsidR="00414FFD" w:rsidRDefault="00546598">
            <w:pPr>
              <w:pStyle w:val="pAi2TableBody1"/>
            </w:pPr>
            <w:r>
              <w:rPr>
                <w:color w:val="000000"/>
              </w:rPr>
              <w:t>Traceren Aan/Uit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A5FB45" w14:textId="77777777" w:rsidR="00414FFD" w:rsidRDefault="00546598">
            <w:pPr>
              <w:pStyle w:val="pAi2TableBody1"/>
            </w:pPr>
            <w:r>
              <w:rPr>
                <w:color w:val="000000"/>
              </w:rPr>
              <w:t>Ctrl + Alt + Shift + T</w:t>
            </w:r>
          </w:p>
        </w:tc>
      </w:tr>
      <w:tr w:rsidR="00414FFD" w14:paraId="76C6C88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FDE634" w14:textId="77777777" w:rsidR="00414FFD" w:rsidRDefault="00546598">
            <w:pPr>
              <w:pStyle w:val="pAi2TableBody1"/>
            </w:pPr>
            <w:r>
              <w:rPr>
                <w:color w:val="000000"/>
              </w:rPr>
              <w:t>Herzie Scherm Model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751C2E" w14:textId="77777777" w:rsidR="00414FFD" w:rsidRDefault="00546598">
            <w:pPr>
              <w:pStyle w:val="pAi2TableBody1"/>
            </w:pPr>
            <w:r>
              <w:rPr>
                <w:color w:val="000000"/>
              </w:rPr>
              <w:t>Ctrl + Alt + Shift + U</w:t>
            </w:r>
          </w:p>
        </w:tc>
      </w:tr>
      <w:tr w:rsidR="00414FFD" w14:paraId="242EBC4D"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307EF9C" w14:textId="77777777" w:rsidR="00414FFD" w:rsidRDefault="00546598">
            <w:pPr>
              <w:pStyle w:val="pAi2TableBody1"/>
            </w:pPr>
            <w:r>
              <w:rPr>
                <w:color w:val="000000"/>
              </w:rPr>
              <w:t>Programma-informatie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2800439" w14:textId="77777777" w:rsidR="00414FFD" w:rsidRDefault="00546598">
            <w:pPr>
              <w:pStyle w:val="pAi2TableBody1"/>
            </w:pPr>
            <w:r>
              <w:rPr>
                <w:color w:val="000000"/>
              </w:rPr>
              <w:t>Ctrl + Alt + Shift + I</w:t>
            </w:r>
          </w:p>
        </w:tc>
      </w:tr>
    </w:tbl>
    <w:p w14:paraId="2FFA954A" w14:textId="77777777" w:rsidR="00414FFD" w:rsidRDefault="00546598">
      <w:pPr>
        <w:pStyle w:val="pAi2KeyboardShortcutsDescription"/>
      </w:pPr>
      <w:r>
        <w:rPr>
          <w:color w:val="000000"/>
        </w:rPr>
        <w:t>De volgende gelaagde sneltoetsen kunnen worden gebruikt voor gebruik met vergroting.</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385642E2" w14:textId="77777777" w:rsidTr="00E40D9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B3DFE04"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446B9E4" w14:textId="77777777" w:rsidR="00414FFD" w:rsidRDefault="00546598">
            <w:pPr>
              <w:pStyle w:val="tdAi2TableColumnHeader"/>
            </w:pPr>
            <w:r>
              <w:t>Gelaagde sneltoetsen</w:t>
            </w:r>
          </w:p>
        </w:tc>
      </w:tr>
      <w:tr w:rsidR="00414FFD" w14:paraId="6E857CE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50B6E2" w14:textId="77777777" w:rsidR="00414FFD" w:rsidRDefault="00546598">
            <w:pPr>
              <w:pStyle w:val="pAi2TableBody1"/>
            </w:pPr>
            <w:r>
              <w:rPr>
                <w:color w:val="000000"/>
              </w:rPr>
              <w:t>Ondersteunende sneltoetsen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84F3B1" w14:textId="77777777" w:rsidR="00414FFD" w:rsidRDefault="00546598">
            <w:pPr>
              <w:pStyle w:val="pAi2TableBody1"/>
            </w:pPr>
            <w:r>
              <w:rPr>
                <w:color w:val="000000"/>
              </w:rPr>
              <w:t>Caps Lock + Spatiebalk, U</w:t>
            </w:r>
          </w:p>
        </w:tc>
      </w:tr>
      <w:tr w:rsidR="00414FFD" w14:paraId="17EEACB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214AAB1" w14:textId="77777777" w:rsidR="00414FFD" w:rsidRDefault="00546598">
            <w:pPr>
              <w:pStyle w:val="pAi2TableBody1"/>
            </w:pPr>
            <w:r>
              <w:rPr>
                <w:color w:val="000000"/>
              </w:rPr>
              <w:t>AHOI Aan/Uit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E511F5" w14:textId="77777777" w:rsidR="00414FFD" w:rsidRDefault="00546598">
            <w:pPr>
              <w:pStyle w:val="pAi2TableBody1"/>
            </w:pPr>
            <w:r>
              <w:rPr>
                <w:color w:val="000000"/>
              </w:rPr>
              <w:t>A</w:t>
            </w:r>
          </w:p>
        </w:tc>
      </w:tr>
      <w:tr w:rsidR="00414FFD" w14:paraId="77EBF26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6396C2" w14:textId="77777777" w:rsidR="00414FFD" w:rsidRDefault="00546598">
            <w:pPr>
              <w:pStyle w:val="pAi2TableBody1"/>
            </w:pPr>
            <w:r>
              <w:rPr>
                <w:color w:val="000000"/>
              </w:rPr>
              <w:t>AHOI overzicht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9B5A82" w14:textId="77777777" w:rsidR="00414FFD" w:rsidRDefault="00546598">
            <w:pPr>
              <w:pStyle w:val="pAi2TableBody1"/>
            </w:pPr>
            <w:r>
              <w:rPr>
                <w:color w:val="000000"/>
              </w:rPr>
              <w:t>R</w:t>
            </w:r>
          </w:p>
        </w:tc>
      </w:tr>
      <w:tr w:rsidR="00414FFD" w14:paraId="2410EEB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BE8C8B" w14:textId="77777777" w:rsidR="00414FFD" w:rsidRDefault="00546598">
            <w:pPr>
              <w:pStyle w:val="pAi2TableBody1"/>
            </w:pPr>
            <w:r>
              <w:rPr>
                <w:color w:val="000000"/>
              </w:rPr>
              <w:lastRenderedPageBreak/>
              <w:t>ZoomText Scherm Vastleggen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227C8C" w14:textId="77777777" w:rsidR="00414FFD" w:rsidRDefault="00546598">
            <w:pPr>
              <w:pStyle w:val="pAi2TableBody1"/>
            </w:pPr>
            <w:r>
              <w:rPr>
                <w:color w:val="000000"/>
              </w:rPr>
              <w:t>C</w:t>
            </w:r>
          </w:p>
        </w:tc>
      </w:tr>
      <w:tr w:rsidR="00414FFD" w14:paraId="16E1E0C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A28CAA" w14:textId="77777777" w:rsidR="00414FFD" w:rsidRDefault="00546598">
            <w:pPr>
              <w:pStyle w:val="pAi2TableBody1"/>
            </w:pPr>
            <w:r>
              <w:rPr>
                <w:color w:val="000000"/>
              </w:rPr>
              <w:t>Cursor Detectie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FB39B6" w14:textId="77777777" w:rsidR="00414FFD" w:rsidRDefault="00546598">
            <w:pPr>
              <w:pStyle w:val="pAi2TableBody1"/>
            </w:pPr>
            <w:r>
              <w:rPr>
                <w:color w:val="000000"/>
              </w:rPr>
              <w:t>D</w:t>
            </w:r>
          </w:p>
        </w:tc>
      </w:tr>
      <w:tr w:rsidR="00414FFD" w14:paraId="41FE4C7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79B83D" w14:textId="77777777" w:rsidR="00414FFD" w:rsidRDefault="00546598">
            <w:pPr>
              <w:pStyle w:val="pAi2TableBody1"/>
            </w:pPr>
            <w:r>
              <w:rPr>
                <w:color w:val="000000"/>
              </w:rPr>
              <w:t>Voorrangs toets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9DFCF6" w14:textId="77777777" w:rsidR="00414FFD" w:rsidRDefault="00546598">
            <w:pPr>
              <w:pStyle w:val="pAi2TableBody1"/>
            </w:pPr>
            <w:r>
              <w:rPr>
                <w:color w:val="000000"/>
              </w:rPr>
              <w:t>P</w:t>
            </w:r>
          </w:p>
        </w:tc>
      </w:tr>
      <w:tr w:rsidR="00414FFD" w14:paraId="3E4BCCC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3C989E3" w14:textId="77777777" w:rsidR="00414FFD" w:rsidRDefault="00546598">
            <w:pPr>
              <w:pStyle w:val="pAi2TableBody1"/>
            </w:pPr>
            <w:r>
              <w:rPr>
                <w:color w:val="000000"/>
              </w:rPr>
              <w:t>Traceren Aan/Uit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BBBCED" w14:textId="77777777" w:rsidR="00414FFD" w:rsidRDefault="00546598">
            <w:pPr>
              <w:pStyle w:val="pAi2TableBody1"/>
            </w:pPr>
            <w:r>
              <w:rPr>
                <w:color w:val="000000"/>
              </w:rPr>
              <w:t>T</w:t>
            </w:r>
          </w:p>
        </w:tc>
      </w:tr>
      <w:tr w:rsidR="00414FFD" w14:paraId="78D8BBB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FBD1B8" w14:textId="77777777" w:rsidR="00414FFD" w:rsidRDefault="00546598">
            <w:pPr>
              <w:pStyle w:val="pAi2TableBody1"/>
            </w:pPr>
            <w:r>
              <w:rPr>
                <w:color w:val="000000"/>
              </w:rPr>
              <w:t>Herzie Scherm Model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A98178" w14:textId="77777777" w:rsidR="00414FFD" w:rsidRDefault="00546598">
            <w:pPr>
              <w:pStyle w:val="pAi2TableBody1"/>
            </w:pPr>
            <w:r>
              <w:rPr>
                <w:color w:val="000000"/>
              </w:rPr>
              <w:t>U</w:t>
            </w:r>
          </w:p>
        </w:tc>
      </w:tr>
      <w:tr w:rsidR="00414FFD" w14:paraId="5C4908A7"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DA68DF6" w14:textId="77777777" w:rsidR="00414FFD" w:rsidRDefault="00546598">
            <w:pPr>
              <w:pStyle w:val="pAi2TableBody1"/>
            </w:pPr>
            <w:r>
              <w:rPr>
                <w:color w:val="000000"/>
              </w:rPr>
              <w:t>Programma-informatie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9A0E39E" w14:textId="77777777" w:rsidR="00414FFD" w:rsidRDefault="00546598">
            <w:pPr>
              <w:pStyle w:val="pAi2TableBody1"/>
            </w:pPr>
            <w:r>
              <w:rPr>
                <w:color w:val="000000"/>
              </w:rPr>
              <w:t>I</w:t>
            </w:r>
          </w:p>
        </w:tc>
      </w:tr>
    </w:tbl>
    <w:bookmarkStart w:id="265" w:name="_Ref-1643462810"/>
    <w:p w14:paraId="78DDC9DA" w14:textId="77777777" w:rsidR="00414FFD" w:rsidRDefault="00D82679">
      <w:pPr>
        <w:pStyle w:val="h2"/>
      </w:pPr>
      <w:r>
        <w:lastRenderedPageBreak/>
        <w:fldChar w:fldCharType="begin"/>
      </w:r>
      <w:r w:rsidR="00546598">
        <w:instrText xml:space="preserve"> XE "sneltoetsen (per groep):Tekst Cursor" </w:instrText>
      </w:r>
      <w:r>
        <w:fldChar w:fldCharType="end"/>
      </w:r>
      <w:bookmarkStart w:id="266" w:name="_Toc192863192"/>
      <w:r w:rsidR="00546598">
        <w:rPr>
          <w:color w:val="000000"/>
        </w:rPr>
        <w:t>Tekst Cursor sneltoetsen</w:t>
      </w:r>
      <w:bookmarkEnd w:id="266"/>
    </w:p>
    <w:bookmarkEnd w:id="265"/>
    <w:p w14:paraId="6F95B291" w14:textId="77777777" w:rsidR="00414FFD" w:rsidRDefault="00546598">
      <w:pPr>
        <w:pStyle w:val="pAi2KeyboardShortcutsDescription"/>
      </w:pPr>
      <w:r>
        <w:rPr>
          <w:color w:val="000000"/>
        </w:rPr>
        <w:t>De volgende sneltoetsen kunnen worden gebruikt voor gebruik als Tekst Cursor sneltoetsen.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01A35359" w14:textId="77777777" w:rsidTr="00E40D9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CF066FA"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DAB59DE" w14:textId="77777777" w:rsidR="00414FFD" w:rsidRDefault="00546598">
            <w:pPr>
              <w:pStyle w:val="tdAi2TableColumnHeader"/>
            </w:pPr>
            <w:r>
              <w:t>Sneltoetsen</w:t>
            </w:r>
          </w:p>
        </w:tc>
      </w:tr>
      <w:tr w:rsidR="00414FFD" w14:paraId="15BCC99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C12B8F" w14:textId="77777777" w:rsidR="00414FFD" w:rsidRDefault="00546598">
            <w:pPr>
              <w:pStyle w:val="pAi2TableBody1"/>
            </w:pPr>
            <w:r>
              <w:rPr>
                <w:color w:val="000000"/>
              </w:rPr>
              <w:t>Huidig karakter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B10FED" w14:textId="77777777" w:rsidR="00414FFD" w:rsidRDefault="00546598">
            <w:pPr>
              <w:pStyle w:val="pAi2TableBody1"/>
            </w:pPr>
            <w:r>
              <w:rPr>
                <w:color w:val="000000"/>
              </w:rPr>
              <w:t>Ctrl + Alt + Shift + Enter</w:t>
            </w:r>
          </w:p>
        </w:tc>
      </w:tr>
      <w:tr w:rsidR="00414FFD" w14:paraId="78B21C6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8EA589" w14:textId="77777777" w:rsidR="00414FFD" w:rsidRDefault="00546598">
            <w:pPr>
              <w:pStyle w:val="pAi2TableBody1"/>
            </w:pPr>
            <w:r>
              <w:rPr>
                <w:color w:val="000000"/>
              </w:rPr>
              <w:t>Huidig woord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714007" w14:textId="77777777" w:rsidR="00414FFD" w:rsidRDefault="00546598">
            <w:pPr>
              <w:pStyle w:val="pAi2TableBody1"/>
            </w:pPr>
            <w:r>
              <w:rPr>
                <w:color w:val="000000"/>
              </w:rPr>
              <w:t>Ctrl + Alt + Shift + Pijl Omhoog</w:t>
            </w:r>
          </w:p>
        </w:tc>
      </w:tr>
      <w:tr w:rsidR="00414FFD" w14:paraId="63C7C06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3F90079" w14:textId="77777777" w:rsidR="00414FFD" w:rsidRDefault="00546598">
            <w:pPr>
              <w:pStyle w:val="pAi2TableBody1"/>
            </w:pPr>
            <w:r>
              <w:rPr>
                <w:color w:val="000000"/>
              </w:rPr>
              <w:t>Huidige Regel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94066F" w14:textId="77777777" w:rsidR="00414FFD" w:rsidRDefault="00546598">
            <w:pPr>
              <w:pStyle w:val="pAi2TableBody1"/>
            </w:pPr>
            <w:r>
              <w:rPr>
                <w:color w:val="000000"/>
              </w:rPr>
              <w:t>Ctrl + Alt + Shift + Pijl Rechts</w:t>
            </w:r>
          </w:p>
        </w:tc>
      </w:tr>
      <w:tr w:rsidR="00414FFD" w14:paraId="522B6AA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12D9886" w14:textId="77777777" w:rsidR="00414FFD" w:rsidRDefault="00546598">
            <w:pPr>
              <w:pStyle w:val="pAi2TableBody1"/>
            </w:pPr>
            <w:r>
              <w:rPr>
                <w:color w:val="000000"/>
              </w:rPr>
              <w:t>Huidige zin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410360" w14:textId="77777777" w:rsidR="00414FFD" w:rsidRDefault="00546598">
            <w:pPr>
              <w:pStyle w:val="pAi2TableBody1"/>
            </w:pPr>
            <w:r>
              <w:rPr>
                <w:color w:val="000000"/>
              </w:rPr>
              <w:t>Ctrl + Alt + Shift + Pijl Omlaag</w:t>
            </w:r>
          </w:p>
        </w:tc>
      </w:tr>
      <w:tr w:rsidR="00414FFD" w14:paraId="378EFD7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6A7090A" w14:textId="77777777" w:rsidR="00414FFD" w:rsidRDefault="00546598">
            <w:pPr>
              <w:pStyle w:val="pAi2TableBody1"/>
            </w:pPr>
            <w:r>
              <w:rPr>
                <w:color w:val="000000"/>
              </w:rPr>
              <w:t>Huidige Paragraaf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12C151" w14:textId="77777777" w:rsidR="00414FFD" w:rsidRDefault="00546598">
            <w:pPr>
              <w:pStyle w:val="pAi2TableBody1"/>
            </w:pPr>
            <w:r>
              <w:rPr>
                <w:color w:val="000000"/>
              </w:rPr>
              <w:t>Ctrl + Alt + Shift + Pijl Rechts</w:t>
            </w:r>
          </w:p>
        </w:tc>
      </w:tr>
      <w:tr w:rsidR="00414FFD" w14:paraId="1C11911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39FA60A" w14:textId="77777777" w:rsidR="00414FFD" w:rsidRDefault="00546598">
            <w:pPr>
              <w:pStyle w:val="pAi2TableBody1"/>
            </w:pPr>
            <w:r>
              <w:rPr>
                <w:color w:val="000000"/>
              </w:rPr>
              <w:t>Volgende Zin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B18A41" w14:textId="77777777" w:rsidR="00414FFD" w:rsidRDefault="00546598">
            <w:pPr>
              <w:pStyle w:val="pAi2TableBody1"/>
            </w:pPr>
            <w:r>
              <w:rPr>
                <w:color w:val="000000"/>
              </w:rPr>
              <w:t>Caps Lock + Alt + Right</w:t>
            </w:r>
          </w:p>
        </w:tc>
      </w:tr>
      <w:tr w:rsidR="00414FFD" w14:paraId="14579D9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8F70E84" w14:textId="77777777" w:rsidR="00414FFD" w:rsidRDefault="00546598">
            <w:pPr>
              <w:pStyle w:val="pAi2TableBody1"/>
            </w:pPr>
            <w:r>
              <w:rPr>
                <w:color w:val="000000"/>
              </w:rPr>
              <w:t>Vorige Zin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8F4D9E2" w14:textId="77777777" w:rsidR="00414FFD" w:rsidRDefault="00546598">
            <w:pPr>
              <w:pStyle w:val="pAi2TableBody1"/>
            </w:pPr>
            <w:r>
              <w:rPr>
                <w:color w:val="000000"/>
              </w:rPr>
              <w:t>Caps Lock + Alt + Pijl Links</w:t>
            </w:r>
          </w:p>
        </w:tc>
      </w:tr>
    </w:tbl>
    <w:p w14:paraId="0044EE84" w14:textId="77777777" w:rsidR="00414FFD" w:rsidRDefault="00546598">
      <w:pPr>
        <w:pStyle w:val="pAi2KeyboardShortcutsDescription"/>
      </w:pPr>
      <w:r>
        <w:rPr>
          <w:color w:val="000000"/>
        </w:rPr>
        <w:t>De onderstaande sneltoetsen zijn standaard Windows sneltoetsen om de tekst cursor te verplaatsen in tekst.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639E28C1" w14:textId="77777777" w:rsidTr="00E40D9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F7EF6D2"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4CFD152" w14:textId="77777777" w:rsidR="00414FFD" w:rsidRDefault="00546598">
            <w:pPr>
              <w:pStyle w:val="tdAi2TableColumnHeader"/>
            </w:pPr>
            <w:r>
              <w:t>Windows Sneltoetsen</w:t>
            </w:r>
          </w:p>
        </w:tc>
      </w:tr>
      <w:tr w:rsidR="00414FFD" w14:paraId="1A37A1E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8E5898" w14:textId="77777777" w:rsidR="00414FFD" w:rsidRDefault="00546598">
            <w:pPr>
              <w:pStyle w:val="pAi2TableBody1"/>
            </w:pPr>
            <w:r>
              <w:rPr>
                <w:color w:val="000000"/>
              </w:rPr>
              <w:t>Volgende Karakter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E988F4" w14:textId="77777777" w:rsidR="00414FFD" w:rsidRDefault="00546598">
            <w:pPr>
              <w:pStyle w:val="pAi2TableBody1"/>
            </w:pPr>
            <w:r>
              <w:rPr>
                <w:color w:val="000000"/>
              </w:rPr>
              <w:t>Rechts</w:t>
            </w:r>
          </w:p>
        </w:tc>
      </w:tr>
      <w:tr w:rsidR="00414FFD" w14:paraId="5DA3A8C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34BDE28" w14:textId="77777777" w:rsidR="00414FFD" w:rsidRDefault="00546598">
            <w:pPr>
              <w:pStyle w:val="pAi2TableBody1"/>
            </w:pPr>
            <w:r>
              <w:rPr>
                <w:color w:val="000000"/>
              </w:rPr>
              <w:t>Vorig Karakter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96A0CC" w14:textId="77777777" w:rsidR="00414FFD" w:rsidRDefault="00546598">
            <w:pPr>
              <w:pStyle w:val="pAi2TableBody1"/>
            </w:pPr>
            <w:r>
              <w:rPr>
                <w:color w:val="000000"/>
              </w:rPr>
              <w:t>Links</w:t>
            </w:r>
          </w:p>
        </w:tc>
      </w:tr>
      <w:tr w:rsidR="00414FFD" w14:paraId="22C26D6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8F6928" w14:textId="77777777" w:rsidR="00414FFD" w:rsidRDefault="00546598">
            <w:pPr>
              <w:pStyle w:val="pAi2TableBody1"/>
            </w:pPr>
            <w:r>
              <w:rPr>
                <w:color w:val="000000"/>
              </w:rPr>
              <w:t>Volgende Woord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C21593" w14:textId="77777777" w:rsidR="00414FFD" w:rsidRDefault="00546598">
            <w:pPr>
              <w:pStyle w:val="pAi2TableBody1"/>
            </w:pPr>
            <w:r>
              <w:rPr>
                <w:color w:val="000000"/>
              </w:rPr>
              <w:t>Ctrl + Pijl Rechts</w:t>
            </w:r>
          </w:p>
        </w:tc>
      </w:tr>
      <w:tr w:rsidR="00414FFD" w14:paraId="25F51E7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EC3A27" w14:textId="77777777" w:rsidR="00414FFD" w:rsidRDefault="00546598">
            <w:pPr>
              <w:pStyle w:val="pAi2TableBody1"/>
            </w:pPr>
            <w:r>
              <w:rPr>
                <w:color w:val="000000"/>
              </w:rPr>
              <w:t>Vorige Woord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7F97F3" w14:textId="77777777" w:rsidR="00414FFD" w:rsidRDefault="00546598">
            <w:pPr>
              <w:pStyle w:val="pAi2TableBody1"/>
            </w:pPr>
            <w:r>
              <w:rPr>
                <w:color w:val="000000"/>
              </w:rPr>
              <w:t>Ctrl + Pijl Links</w:t>
            </w:r>
          </w:p>
        </w:tc>
      </w:tr>
      <w:tr w:rsidR="00414FFD" w14:paraId="0451755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79DB4BC" w14:textId="77777777" w:rsidR="00414FFD" w:rsidRDefault="00546598">
            <w:pPr>
              <w:pStyle w:val="pAi2TableBody1"/>
            </w:pPr>
            <w:r>
              <w:rPr>
                <w:color w:val="000000"/>
              </w:rPr>
              <w:t>Volgende Regel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2B686B" w14:textId="77777777" w:rsidR="00414FFD" w:rsidRDefault="00546598">
            <w:pPr>
              <w:pStyle w:val="pAi2TableBody1"/>
            </w:pPr>
            <w:r>
              <w:rPr>
                <w:color w:val="000000"/>
              </w:rPr>
              <w:t>Omhoog</w:t>
            </w:r>
          </w:p>
        </w:tc>
      </w:tr>
      <w:tr w:rsidR="00414FFD" w14:paraId="48E6B0C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1035DE" w14:textId="77777777" w:rsidR="00414FFD" w:rsidRDefault="00546598">
            <w:pPr>
              <w:pStyle w:val="pAi2TableBody1"/>
            </w:pPr>
            <w:r>
              <w:rPr>
                <w:color w:val="000000"/>
              </w:rPr>
              <w:t>Vorige Regel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EF719F" w14:textId="77777777" w:rsidR="00414FFD" w:rsidRDefault="00546598">
            <w:pPr>
              <w:pStyle w:val="pAi2TableBody1"/>
            </w:pPr>
            <w:r>
              <w:rPr>
                <w:color w:val="000000"/>
              </w:rPr>
              <w:t>Omlaag</w:t>
            </w:r>
          </w:p>
        </w:tc>
      </w:tr>
      <w:tr w:rsidR="00414FFD" w14:paraId="5958260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18E88F" w14:textId="77777777" w:rsidR="00414FFD" w:rsidRDefault="00546598">
            <w:pPr>
              <w:pStyle w:val="pAi2TableBody1"/>
            </w:pPr>
            <w:r>
              <w:rPr>
                <w:color w:val="000000"/>
              </w:rPr>
              <w:t>Volgende Paragraaf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9E921D" w14:textId="77777777" w:rsidR="00414FFD" w:rsidRDefault="00546598">
            <w:pPr>
              <w:pStyle w:val="pAi2TableBody1"/>
            </w:pPr>
            <w:r>
              <w:rPr>
                <w:color w:val="000000"/>
              </w:rPr>
              <w:t>Ctrl + Pijl Omlaag</w:t>
            </w:r>
          </w:p>
        </w:tc>
      </w:tr>
      <w:tr w:rsidR="00414FFD" w14:paraId="705C0D0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5B86716" w14:textId="77777777" w:rsidR="00414FFD" w:rsidRDefault="00546598">
            <w:pPr>
              <w:pStyle w:val="pAi2TableBody1"/>
            </w:pPr>
            <w:r>
              <w:rPr>
                <w:color w:val="000000"/>
              </w:rPr>
              <w:t>Vorige Paragraaf</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E5790D5" w14:textId="77777777" w:rsidR="00414FFD" w:rsidRDefault="00546598">
            <w:pPr>
              <w:pStyle w:val="pAi2TableBody1"/>
            </w:pPr>
            <w:r>
              <w:rPr>
                <w:color w:val="000000"/>
              </w:rPr>
              <w:t>Ctrl + Pijl Omhoog</w:t>
            </w:r>
          </w:p>
        </w:tc>
      </w:tr>
    </w:tbl>
    <w:bookmarkStart w:id="267" w:name="_Ref1586718064"/>
    <w:p w14:paraId="166D851D" w14:textId="77777777" w:rsidR="00414FFD" w:rsidRDefault="00D82679">
      <w:pPr>
        <w:pStyle w:val="h2"/>
      </w:pPr>
      <w:r>
        <w:lastRenderedPageBreak/>
        <w:fldChar w:fldCharType="begin"/>
      </w:r>
      <w:r w:rsidR="00546598">
        <w:instrText xml:space="preserve"> XE "sneltoetsen (per groep):Venster" </w:instrText>
      </w:r>
      <w:r>
        <w:fldChar w:fldCharType="end"/>
      </w:r>
      <w:bookmarkStart w:id="268" w:name="_Toc192863193"/>
      <w:r w:rsidR="00546598">
        <w:rPr>
          <w:color w:val="000000"/>
        </w:rPr>
        <w:t>Windows sneltoetsen</w:t>
      </w:r>
      <w:bookmarkEnd w:id="268"/>
    </w:p>
    <w:bookmarkEnd w:id="267"/>
    <w:p w14:paraId="029877D7" w14:textId="77777777" w:rsidR="00414FFD" w:rsidRDefault="00546598">
      <w:pPr>
        <w:pStyle w:val="pAi2KeyboardShortcutsDescription"/>
      </w:pPr>
      <w:r>
        <w:rPr>
          <w:color w:val="000000"/>
        </w:rPr>
        <w:t>De volgende sneltoetsen kunnen worden gebruikt voor Windows sneltoetsen.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5602A440" w14:textId="77777777" w:rsidTr="00E40D9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E3A1F77"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6D5E018" w14:textId="77777777" w:rsidR="00414FFD" w:rsidRDefault="00546598">
            <w:pPr>
              <w:pStyle w:val="tdAi2TableColumnHeader"/>
            </w:pPr>
            <w:r>
              <w:t>Sneltoetsen</w:t>
            </w:r>
          </w:p>
        </w:tc>
      </w:tr>
      <w:tr w:rsidR="00414FFD" w14:paraId="025E731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64198B" w14:textId="77777777" w:rsidR="00414FFD" w:rsidRDefault="00546598">
            <w:pPr>
              <w:pStyle w:val="pAi2TableBody1"/>
            </w:pPr>
            <w:r>
              <w:rPr>
                <w:color w:val="000000"/>
              </w:rPr>
              <w:t>Windows sneltoetsen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34D1B9" w14:textId="77777777" w:rsidR="00414FFD" w:rsidRDefault="00546598">
            <w:pPr>
              <w:pStyle w:val="pAi2TableBody1"/>
            </w:pPr>
            <w:r>
              <w:rPr>
                <w:color w:val="000000"/>
              </w:rPr>
              <w:t>Niet toegewezen</w:t>
            </w:r>
          </w:p>
        </w:tc>
      </w:tr>
      <w:tr w:rsidR="00414FFD" w14:paraId="1560FFD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71D467" w14:textId="77777777" w:rsidR="00414FFD" w:rsidRDefault="00546598">
            <w:pPr>
              <w:pStyle w:val="pAi2TableBody1"/>
            </w:pPr>
            <w:r>
              <w:rPr>
                <w:color w:val="000000"/>
              </w:rPr>
              <w:t>Vergrotingsscherm presentatie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EE6337" w14:textId="77777777" w:rsidR="00414FFD" w:rsidRDefault="00546598">
            <w:pPr>
              <w:pStyle w:val="pAi2TableBody1"/>
            </w:pPr>
            <w:r>
              <w:rPr>
                <w:color w:val="000000"/>
              </w:rPr>
              <w:t>Caps Lock + Z</w:t>
            </w:r>
          </w:p>
        </w:tc>
      </w:tr>
      <w:tr w:rsidR="00414FFD" w14:paraId="101DED2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4379D3" w14:textId="77777777" w:rsidR="00414FFD" w:rsidRDefault="00546598">
            <w:pPr>
              <w:pStyle w:val="pAi2TableBody1"/>
            </w:pPr>
            <w:r>
              <w:rPr>
                <w:color w:val="000000"/>
              </w:rPr>
              <w:t>Vergrotingsvenster aanpassen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A57FA0" w14:textId="77777777" w:rsidR="00414FFD" w:rsidRDefault="00546598">
            <w:pPr>
              <w:pStyle w:val="pAi2TableBody1"/>
            </w:pPr>
            <w:r>
              <w:rPr>
                <w:color w:val="000000"/>
              </w:rPr>
              <w:t>Caps Lock + A</w:t>
            </w:r>
          </w:p>
        </w:tc>
      </w:tr>
      <w:tr w:rsidR="00414FFD" w14:paraId="013BFBD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1FA458" w14:textId="77777777" w:rsidR="00414FFD" w:rsidRDefault="00546598">
            <w:pPr>
              <w:pStyle w:val="pAi2TableBody1"/>
            </w:pPr>
            <w:r>
              <w:rPr>
                <w:color w:val="000000"/>
              </w:rPr>
              <w:t>Vastzetscherm aan/uit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F0A021" w14:textId="77777777" w:rsidR="00414FFD" w:rsidRDefault="00546598">
            <w:pPr>
              <w:pStyle w:val="pAi2TableBody1"/>
            </w:pPr>
            <w:r>
              <w:rPr>
                <w:color w:val="000000"/>
              </w:rPr>
              <w:t>Caps Lock + E</w:t>
            </w:r>
          </w:p>
        </w:tc>
      </w:tr>
      <w:tr w:rsidR="00414FFD" w14:paraId="3E1D8DB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3A1A02" w14:textId="77777777" w:rsidR="00414FFD" w:rsidRDefault="00546598">
            <w:pPr>
              <w:pStyle w:val="pAi2TableBody1"/>
            </w:pPr>
            <w:r>
              <w:rPr>
                <w:color w:val="000000"/>
              </w:rPr>
              <w:t>Vernieuw Vastzetvenster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04BEEE" w14:textId="77777777" w:rsidR="00414FFD" w:rsidRDefault="00546598">
            <w:pPr>
              <w:pStyle w:val="pAi2TableBody1"/>
            </w:pPr>
            <w:r>
              <w:rPr>
                <w:color w:val="000000"/>
              </w:rPr>
              <w:t>Caps Lock + N</w:t>
            </w:r>
          </w:p>
        </w:tc>
      </w:tr>
      <w:tr w:rsidR="00414FFD" w14:paraId="51FA806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D3B7B3" w14:textId="77777777" w:rsidR="00414FFD" w:rsidRDefault="00546598">
            <w:pPr>
              <w:pStyle w:val="pAi2TableBody1"/>
            </w:pPr>
            <w:r>
              <w:rPr>
                <w:color w:val="000000"/>
              </w:rPr>
              <w:t>Verplaats muis naar scherm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3B034D" w14:textId="77777777" w:rsidR="00414FFD" w:rsidRDefault="00546598">
            <w:pPr>
              <w:pStyle w:val="pAi2TableBody1"/>
            </w:pPr>
            <w:r>
              <w:rPr>
                <w:color w:val="000000"/>
              </w:rPr>
              <w:t>Niet toegewezen</w:t>
            </w:r>
          </w:p>
        </w:tc>
      </w:tr>
      <w:tr w:rsidR="00414FFD" w14:paraId="6D5C74A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21DE5B0" w14:textId="77777777" w:rsidR="00414FFD" w:rsidRDefault="00546598">
            <w:pPr>
              <w:pStyle w:val="pAi2TableBody1"/>
            </w:pPr>
            <w:r>
              <w:rPr>
                <w:color w:val="000000"/>
              </w:rPr>
              <w:t>Verplaats scherm naar muis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014FBB" w14:textId="77777777" w:rsidR="00414FFD" w:rsidRDefault="00546598">
            <w:pPr>
              <w:pStyle w:val="pAi2TableBody1"/>
            </w:pPr>
            <w:r>
              <w:rPr>
                <w:color w:val="000000"/>
              </w:rPr>
              <w:t>Niet toegewezen</w:t>
            </w:r>
          </w:p>
        </w:tc>
      </w:tr>
      <w:tr w:rsidR="00414FFD" w14:paraId="5F02D7F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F3FB98" w14:textId="77777777" w:rsidR="00414FFD" w:rsidRDefault="00546598">
            <w:pPr>
              <w:pStyle w:val="pAi2TableBody1"/>
            </w:pPr>
            <w:r>
              <w:rPr>
                <w:color w:val="000000"/>
              </w:rPr>
              <w:t>Omschakelen naar Actieve weergave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07B04A" w14:textId="77777777" w:rsidR="00414FFD" w:rsidRDefault="00546598">
            <w:pPr>
              <w:pStyle w:val="pAi2TableBody1"/>
            </w:pPr>
            <w:r>
              <w:rPr>
                <w:color w:val="000000"/>
              </w:rPr>
              <w:t>Caps Lock + V</w:t>
            </w:r>
          </w:p>
        </w:tc>
      </w:tr>
      <w:tr w:rsidR="00414FFD" w14:paraId="53667F7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B239A03" w14:textId="77777777" w:rsidR="00414FFD" w:rsidRDefault="00546598">
            <w:pPr>
              <w:pStyle w:val="pAi2TableBody1"/>
            </w:pPr>
            <w:r>
              <w:rPr>
                <w:color w:val="000000"/>
              </w:rPr>
              <w:t>Plaatsweergave Aan/Uit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D82DEB" w14:textId="77777777" w:rsidR="00414FFD" w:rsidRDefault="00546598">
            <w:pPr>
              <w:pStyle w:val="pAi2TableBody1"/>
            </w:pPr>
            <w:r>
              <w:rPr>
                <w:color w:val="000000"/>
              </w:rPr>
              <w:t>Caps Lock + L</w:t>
            </w:r>
          </w:p>
        </w:tc>
      </w:tr>
      <w:tr w:rsidR="00414FFD" w14:paraId="2398E222"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E35C6A3" w14:textId="77777777" w:rsidR="00414FFD" w:rsidRDefault="00546598">
            <w:pPr>
              <w:pStyle w:val="pAi2TableBody1"/>
            </w:pPr>
            <w:r>
              <w:rPr>
                <w:color w:val="000000"/>
              </w:rPr>
              <w:t>Overzichtsweergave Aan/Uit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0122818" w14:textId="77777777" w:rsidR="00414FFD" w:rsidRDefault="00546598">
            <w:pPr>
              <w:pStyle w:val="pAi2TableBody1"/>
            </w:pPr>
            <w:r>
              <w:rPr>
                <w:color w:val="000000"/>
              </w:rPr>
              <w:t>Caps Lock + O</w:t>
            </w:r>
          </w:p>
        </w:tc>
      </w:tr>
    </w:tbl>
    <w:p w14:paraId="3B27FBC8" w14:textId="77777777" w:rsidR="00414FFD" w:rsidRDefault="00546598">
      <w:pPr>
        <w:pStyle w:val="pAi2KeyboardShortcutsDescription"/>
      </w:pPr>
      <w:r>
        <w:rPr>
          <w:color w:val="000000"/>
        </w:rPr>
        <w:t>De volgende gelaagde toetsen voor Windows sneltoetsen.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4D962427" w14:textId="77777777" w:rsidTr="00E40D9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7F301CC" w14:textId="77777777" w:rsidR="00414FFD" w:rsidRDefault="00546598">
            <w:pPr>
              <w:pStyle w:val="tdAi2TableColumnHeader"/>
            </w:pPr>
            <w:r>
              <w:t>Actie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098B64B" w14:textId="77777777" w:rsidR="00414FFD" w:rsidRDefault="00546598">
            <w:pPr>
              <w:pStyle w:val="tdAi2TableColumnHeader"/>
            </w:pPr>
            <w:r>
              <w:t>Gelaagde toetsen</w:t>
            </w:r>
          </w:p>
        </w:tc>
      </w:tr>
      <w:tr w:rsidR="00414FFD" w14:paraId="1358A73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F5BBE5" w14:textId="77777777" w:rsidR="00414FFD" w:rsidRDefault="00546598">
            <w:pPr>
              <w:pStyle w:val="pAi2TableBody1"/>
            </w:pPr>
            <w:r>
              <w:rPr>
                <w:color w:val="000000"/>
              </w:rPr>
              <w:t>Windows sneltoetsen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35FDDB" w14:textId="77777777" w:rsidR="00414FFD" w:rsidRDefault="00546598">
            <w:pPr>
              <w:pStyle w:val="pAi2TableBody1"/>
            </w:pPr>
            <w:r>
              <w:rPr>
                <w:color w:val="000000"/>
              </w:rPr>
              <w:t>Caps Lock + Spatiebalk, W</w:t>
            </w:r>
          </w:p>
        </w:tc>
      </w:tr>
      <w:tr w:rsidR="00414FFD" w14:paraId="3EBC747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B135E44" w14:textId="77777777" w:rsidR="00414FFD" w:rsidRDefault="00546598">
            <w:pPr>
              <w:pStyle w:val="pAi2TableBody1"/>
            </w:pPr>
            <w:r>
              <w:rPr>
                <w:color w:val="000000"/>
              </w:rPr>
              <w:t>Vergrotingsscherm presentatie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143184" w14:textId="77777777" w:rsidR="00414FFD" w:rsidRDefault="00546598">
            <w:pPr>
              <w:pStyle w:val="pAi2TableBody1"/>
            </w:pPr>
            <w:r>
              <w:rPr>
                <w:color w:val="000000"/>
              </w:rPr>
              <w:t>Z</w:t>
            </w:r>
          </w:p>
        </w:tc>
      </w:tr>
      <w:tr w:rsidR="00414FFD" w14:paraId="1662CCF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ECDA996" w14:textId="77777777" w:rsidR="00414FFD" w:rsidRDefault="00546598">
            <w:pPr>
              <w:pStyle w:val="pAi2TableBody1"/>
            </w:pPr>
            <w:r>
              <w:rPr>
                <w:color w:val="000000"/>
              </w:rPr>
              <w:lastRenderedPageBreak/>
              <w:t>Vergrotingsvenster aanpassingsfunctie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EFD8F4" w14:textId="77777777" w:rsidR="00414FFD" w:rsidRDefault="00546598">
            <w:pPr>
              <w:pStyle w:val="pAi2TableBody1"/>
            </w:pPr>
            <w:r>
              <w:rPr>
                <w:color w:val="000000"/>
              </w:rPr>
              <w:t>A</w:t>
            </w:r>
          </w:p>
        </w:tc>
      </w:tr>
      <w:tr w:rsidR="00414FFD" w14:paraId="43DED5C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5E5F78" w14:textId="77777777" w:rsidR="00414FFD" w:rsidRDefault="00546598">
            <w:pPr>
              <w:pStyle w:val="pAi2TableBody1"/>
            </w:pPr>
            <w:r>
              <w:rPr>
                <w:color w:val="000000"/>
              </w:rPr>
              <w:t>Vastzetscherm aan/uit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8177D4" w14:textId="77777777" w:rsidR="00414FFD" w:rsidRDefault="00546598">
            <w:pPr>
              <w:pStyle w:val="pAi2TableBody1"/>
            </w:pPr>
            <w:r>
              <w:rPr>
                <w:color w:val="000000"/>
              </w:rPr>
              <w:t>E</w:t>
            </w:r>
          </w:p>
        </w:tc>
      </w:tr>
      <w:tr w:rsidR="00414FFD" w14:paraId="6522A9E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BD3F37" w14:textId="77777777" w:rsidR="00414FFD" w:rsidRDefault="00546598">
            <w:pPr>
              <w:pStyle w:val="pAi2TableBody1"/>
            </w:pPr>
            <w:r>
              <w:rPr>
                <w:color w:val="000000"/>
              </w:rPr>
              <w:t>Vernieuw Vastzetvenster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2EF2BA" w14:textId="77777777" w:rsidR="00414FFD" w:rsidRDefault="00546598">
            <w:pPr>
              <w:pStyle w:val="pAi2TableBody1"/>
            </w:pPr>
            <w:r>
              <w:rPr>
                <w:color w:val="000000"/>
              </w:rPr>
              <w:t>N</w:t>
            </w:r>
          </w:p>
        </w:tc>
      </w:tr>
      <w:tr w:rsidR="00414FFD" w14:paraId="19FEB64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DDD990" w14:textId="77777777" w:rsidR="00414FFD" w:rsidRDefault="00546598">
            <w:pPr>
              <w:pStyle w:val="pAi2TableBody1"/>
            </w:pPr>
            <w:r>
              <w:rPr>
                <w:color w:val="000000"/>
              </w:rPr>
              <w:t>Verplaats muis naar scherm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F05BCE" w14:textId="77777777" w:rsidR="00414FFD" w:rsidRDefault="00546598">
            <w:pPr>
              <w:pStyle w:val="pAi2TableBody1"/>
            </w:pPr>
            <w:r>
              <w:rPr>
                <w:color w:val="000000"/>
              </w:rPr>
              <w:t>Omlaag</w:t>
            </w:r>
          </w:p>
        </w:tc>
      </w:tr>
      <w:tr w:rsidR="00414FFD" w14:paraId="16949AF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A42786" w14:textId="77777777" w:rsidR="00414FFD" w:rsidRDefault="00546598">
            <w:pPr>
              <w:pStyle w:val="pAi2TableBody1"/>
            </w:pPr>
            <w:r>
              <w:rPr>
                <w:color w:val="000000"/>
              </w:rPr>
              <w:t>Verplaats scherm naar muis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8D1612" w14:textId="77777777" w:rsidR="00414FFD" w:rsidRDefault="00546598">
            <w:pPr>
              <w:pStyle w:val="pAi2TableBody1"/>
            </w:pPr>
            <w:r>
              <w:rPr>
                <w:color w:val="000000"/>
              </w:rPr>
              <w:t>Omhoog</w:t>
            </w:r>
          </w:p>
        </w:tc>
      </w:tr>
      <w:tr w:rsidR="00414FFD" w14:paraId="4603F44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E08C054" w14:textId="77777777" w:rsidR="00414FFD" w:rsidRDefault="00546598">
            <w:pPr>
              <w:pStyle w:val="pAi2TableBody1"/>
            </w:pPr>
            <w:r>
              <w:rPr>
                <w:color w:val="000000"/>
              </w:rPr>
              <w:t>Overschakelen naar Actieve weergave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C739E0" w14:textId="77777777" w:rsidR="00414FFD" w:rsidRDefault="00546598">
            <w:pPr>
              <w:pStyle w:val="pAi2TableBody1"/>
            </w:pPr>
            <w:r>
              <w:rPr>
                <w:color w:val="000000"/>
              </w:rPr>
              <w:t>V</w:t>
            </w:r>
          </w:p>
        </w:tc>
      </w:tr>
      <w:tr w:rsidR="00414FFD" w14:paraId="02123DD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C03B71" w14:textId="77777777" w:rsidR="00414FFD" w:rsidRDefault="00546598">
            <w:pPr>
              <w:pStyle w:val="pAi2TableBody1"/>
            </w:pPr>
            <w:r>
              <w:rPr>
                <w:color w:val="000000"/>
              </w:rPr>
              <w:t>Plaatsweergave Aan/Uit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B50F22" w14:textId="77777777" w:rsidR="00414FFD" w:rsidRDefault="00546598">
            <w:pPr>
              <w:pStyle w:val="pAi2TableBody1"/>
            </w:pPr>
            <w:r>
              <w:rPr>
                <w:color w:val="000000"/>
              </w:rPr>
              <w:t>L</w:t>
            </w:r>
          </w:p>
        </w:tc>
      </w:tr>
      <w:tr w:rsidR="00414FFD" w14:paraId="2F7A1A1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0DBBE5F" w14:textId="77777777" w:rsidR="00414FFD" w:rsidRDefault="00546598">
            <w:pPr>
              <w:pStyle w:val="pAi2TableBody1"/>
            </w:pPr>
            <w:r>
              <w:rPr>
                <w:color w:val="000000"/>
              </w:rPr>
              <w:t>Overzichtsweergave Aan/Uit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92304C0" w14:textId="77777777" w:rsidR="00414FFD" w:rsidRDefault="00546598">
            <w:pPr>
              <w:pStyle w:val="pAi2TableBody1"/>
            </w:pPr>
            <w:r>
              <w:rPr>
                <w:color w:val="000000"/>
              </w:rPr>
              <w:t>O</w:t>
            </w:r>
          </w:p>
        </w:tc>
      </w:tr>
    </w:tbl>
    <w:p w14:paraId="7A486E46" w14:textId="77777777" w:rsidR="00414FFD" w:rsidRDefault="00414FFD">
      <w:pPr>
        <w:sectPr w:rsidR="00414FFD">
          <w:headerReference w:type="even" r:id="rId177"/>
          <w:headerReference w:type="default" r:id="rId178"/>
          <w:footerReference w:type="even" r:id="rId179"/>
          <w:footerReference w:type="default" r:id="rId180"/>
          <w:headerReference w:type="first" r:id="rId181"/>
          <w:footerReference w:type="first" r:id="rId182"/>
          <w:pgSz w:w="12240" w:h="15840"/>
          <w:pgMar w:top="1440" w:right="1080" w:bottom="720" w:left="1440" w:header="510" w:footer="720" w:gutter="0"/>
          <w:cols w:space="720"/>
          <w:titlePg/>
        </w:sectPr>
      </w:pPr>
    </w:p>
    <w:p w14:paraId="47BB65EC" w14:textId="77777777" w:rsidR="00414FFD" w:rsidRDefault="00546598">
      <w:pPr>
        <w:pStyle w:val="h6"/>
      </w:pPr>
      <w:r>
        <w:rPr>
          <w:color w:val="000000"/>
        </w:rPr>
        <w:lastRenderedPageBreak/>
        <w:t>Hoofdstuk 1</w:t>
      </w:r>
    </w:p>
    <w:p w14:paraId="7B41D730" w14:textId="77777777" w:rsidR="00414FFD" w:rsidRDefault="00D82679">
      <w:pPr>
        <w:pStyle w:val="h1"/>
      </w:pPr>
      <w:r>
        <w:fldChar w:fldCharType="begin"/>
      </w:r>
      <w:r w:rsidR="00546598">
        <w:instrText xml:space="preserve"> XE "ZoomText ondersteuning" </w:instrText>
      </w:r>
      <w:r>
        <w:fldChar w:fldCharType="end"/>
      </w:r>
      <w:r>
        <w:fldChar w:fldCharType="begin"/>
      </w:r>
      <w:r w:rsidR="00546598">
        <w:instrText xml:space="preserve"> XE "ondersteuning:ZoomText ondersteuning" </w:instrText>
      </w:r>
      <w:r>
        <w:fldChar w:fldCharType="end"/>
      </w:r>
      <w:bookmarkStart w:id="269" w:name="_Toc192863194"/>
      <w:r w:rsidR="00546598">
        <w:rPr>
          <w:color w:val="000000"/>
        </w:rPr>
        <w:t>ZoomText Ondersteuning</w:t>
      </w:r>
      <w:bookmarkEnd w:id="269"/>
    </w:p>
    <w:p w14:paraId="27E93F14" w14:textId="77777777" w:rsidR="00414FFD" w:rsidRDefault="00546598">
      <w:pPr>
        <w:pStyle w:val="p"/>
      </w:pPr>
      <w:r>
        <w:rPr>
          <w:color w:val="000000"/>
        </w:rPr>
        <w:t>ZoomText beschikt over een aantal ingebouwde en online ondersteuning en diensten die 24 uur per dag, 7 dagen per week beschikbaar zijn. Hier vindt u allerlei informatie, technische en 'how-to' artikelen, video's en een snelle manier om problemen te rapporteren aan het ZoomText product support team. U kunt deze diensten ook gebruiken als u aan een probleem aan het werken bent met een ZoomText ondersteuning vertegenwoordiger.</w:t>
      </w:r>
    </w:p>
    <w:p w14:paraId="3A25B8CF" w14:textId="580A25EA" w:rsidR="00414FFD" w:rsidRDefault="00546598">
      <w:pPr>
        <w:pStyle w:val="liAi2Bullet1"/>
        <w:numPr>
          <w:ilvl w:val="0"/>
          <w:numId w:val="575"/>
        </w:numPr>
        <w:spacing w:before="240"/>
      </w:pPr>
      <w:hyperlink w:anchor="_Ref1880354377" w:tooltip="Link naar Systeem Info." w:history="1">
        <w:r>
          <w:rPr>
            <w:color w:val="0000FF"/>
            <w:u w:val="single"/>
          </w:rPr>
          <w:t>Systeem Info</w:t>
        </w:r>
      </w:hyperlink>
    </w:p>
    <w:p w14:paraId="542FAF2B" w14:textId="550E9229" w:rsidR="00414FFD" w:rsidRDefault="00546598">
      <w:pPr>
        <w:pStyle w:val="liAi2Bullet1"/>
        <w:numPr>
          <w:ilvl w:val="0"/>
          <w:numId w:val="575"/>
        </w:numPr>
      </w:pPr>
      <w:hyperlink w:anchor="_Ref1002203598" w:tooltip="Link naar Foutrapportage." w:history="1">
        <w:r>
          <w:rPr>
            <w:color w:val="0000FF"/>
            <w:u w:val="single"/>
          </w:rPr>
          <w:t>Foutrapportage</w:t>
        </w:r>
      </w:hyperlink>
    </w:p>
    <w:p w14:paraId="445FF9E2" w14:textId="3CF4EF56" w:rsidR="00414FFD" w:rsidRDefault="00546598">
      <w:pPr>
        <w:pStyle w:val="liAi2Bullet1"/>
        <w:numPr>
          <w:ilvl w:val="0"/>
          <w:numId w:val="575"/>
        </w:numPr>
      </w:pPr>
      <w:hyperlink w:anchor="_Ref-386140800" w:tooltip="Link naar FS ondersteuningsprogramma" w:history="1">
        <w:r>
          <w:rPr>
            <w:color w:val="0000FF"/>
            <w:u w:val="single"/>
          </w:rPr>
          <w:t>FS ondersteuningsprogramma</w:t>
        </w:r>
      </w:hyperlink>
    </w:p>
    <w:p w14:paraId="31023735" w14:textId="48511AC2" w:rsidR="00414FFD" w:rsidRDefault="00546598">
      <w:pPr>
        <w:pStyle w:val="liAi2Bullet1"/>
        <w:numPr>
          <w:ilvl w:val="0"/>
          <w:numId w:val="575"/>
        </w:numPr>
      </w:pPr>
      <w:hyperlink w:anchor="_Ref1214482126" w:tooltip="Link naar Extern bureaublad" w:history="1">
        <w:r>
          <w:rPr>
            <w:color w:val="0000FF"/>
            <w:u w:val="single"/>
          </w:rPr>
          <w:t>Extern bureaublado</w:t>
        </w:r>
      </w:hyperlink>
    </w:p>
    <w:p w14:paraId="3D0CB981" w14:textId="3DBFD7AE" w:rsidR="00414FFD" w:rsidRDefault="00546598">
      <w:pPr>
        <w:pStyle w:val="liAi2Bullet1"/>
        <w:numPr>
          <w:ilvl w:val="0"/>
          <w:numId w:val="575"/>
        </w:numPr>
      </w:pPr>
      <w:hyperlink w:anchor="_Ref226604121" w:tooltip="Link naar Fix-It Commando" w:history="1">
        <w:r>
          <w:rPr>
            <w:color w:val="0000FF"/>
            <w:u w:val="single"/>
          </w:rPr>
          <w:t>Fix-It Commando</w:t>
        </w:r>
      </w:hyperlink>
    </w:p>
    <w:p w14:paraId="2C356E1E" w14:textId="442C1E5F" w:rsidR="00414FFD" w:rsidRDefault="00546598">
      <w:pPr>
        <w:pStyle w:val="liAi2Bullet1"/>
        <w:numPr>
          <w:ilvl w:val="0"/>
          <w:numId w:val="575"/>
        </w:numPr>
      </w:pPr>
      <w:hyperlink w:anchor="_Ref839807331" w:tooltip="Link naar Grafische Kaarten" w:history="1">
        <w:r>
          <w:rPr>
            <w:color w:val="0000FF"/>
            <w:u w:val="single"/>
          </w:rPr>
          <w:t>Grafische Kaarten</w:t>
        </w:r>
      </w:hyperlink>
    </w:p>
    <w:p w14:paraId="18CE5017" w14:textId="18C7782B" w:rsidR="00414FFD" w:rsidRDefault="00546598">
      <w:pPr>
        <w:pStyle w:val="liAi2Bullet1"/>
        <w:numPr>
          <w:ilvl w:val="0"/>
          <w:numId w:val="575"/>
        </w:numPr>
      </w:pPr>
      <w:r>
        <w:rPr>
          <w:rStyle w:val="variable1"/>
        </w:rPr>
        <w:t xml:space="preserve">"Early Adopter Programma" </w:t>
      </w:r>
      <w:r>
        <w:t xml:space="preserve">op pagina </w:t>
      </w:r>
      <w:r w:rsidR="00D82679" w:rsidRPr="00414FFD">
        <w:fldChar w:fldCharType="begin"/>
      </w:r>
      <w:r w:rsidR="00414FFD">
        <w:instrText xml:space="preserve"> PAGEREF _Ref-774862676 \h  \* MERGEFORMAT </w:instrText>
      </w:r>
      <w:r w:rsidR="00D82679" w:rsidRPr="00414FFD">
        <w:fldChar w:fldCharType="separate"/>
      </w:r>
      <w:r w:rsidR="00B35D97" w:rsidRPr="00B35D97">
        <w:rPr>
          <w:rStyle w:val="variable1"/>
          <w:noProof/>
        </w:rPr>
        <w:t>34</w:t>
      </w:r>
      <w:r w:rsidR="00D82679" w:rsidRPr="00414FFD">
        <w:rPr>
          <w:rStyle w:val="variable1"/>
        </w:rPr>
        <w:fldChar w:fldCharType="end"/>
      </w:r>
    </w:p>
    <w:p w14:paraId="3DE33801" w14:textId="09FFEB04" w:rsidR="00414FFD" w:rsidRDefault="00546598">
      <w:pPr>
        <w:pStyle w:val="liAi2Bullet1"/>
        <w:numPr>
          <w:ilvl w:val="0"/>
          <w:numId w:val="575"/>
        </w:numPr>
        <w:rPr>
          <w:rStyle w:val="variable1"/>
        </w:rPr>
      </w:pPr>
      <w:r>
        <w:rPr>
          <w:rStyle w:val="variable1"/>
        </w:rPr>
        <w:t xml:space="preserve">"FSCompanion" </w:t>
      </w:r>
      <w:r>
        <w:t xml:space="preserve">op pagina </w:t>
      </w:r>
      <w:r w:rsidR="00D82679" w:rsidRPr="00414FFD">
        <w:fldChar w:fldCharType="begin"/>
      </w:r>
      <w:r w:rsidR="00414FFD">
        <w:instrText xml:space="preserve"> PAGEREF _Ref-794222129 \h  \* MERGEFORMAT </w:instrText>
      </w:r>
      <w:r w:rsidR="00D82679" w:rsidRPr="00414FFD">
        <w:fldChar w:fldCharType="separate"/>
      </w:r>
      <w:r w:rsidR="00B35D97" w:rsidRPr="00B35D97">
        <w:rPr>
          <w:rStyle w:val="variable1"/>
          <w:noProof/>
        </w:rPr>
        <w:t>366</w:t>
      </w:r>
      <w:r w:rsidR="00D82679" w:rsidRPr="00414FFD">
        <w:rPr>
          <w:rStyle w:val="variable1"/>
        </w:rPr>
        <w:fldChar w:fldCharType="end"/>
      </w:r>
    </w:p>
    <w:p w14:paraId="50E85A4D" w14:textId="54E6AF41" w:rsidR="00414FFD" w:rsidRDefault="00546598">
      <w:pPr>
        <w:pStyle w:val="liAi2Bullet1"/>
        <w:numPr>
          <w:ilvl w:val="0"/>
          <w:numId w:val="575"/>
        </w:numPr>
        <w:rPr>
          <w:rStyle w:val="variable1"/>
        </w:rPr>
      </w:pPr>
      <w:hyperlink w:anchor="_Ref-1973754111" w:tooltip="Link naar Online Ondersteuning." w:history="1">
        <w:r>
          <w:rPr>
            <w:color w:val="0000FF"/>
            <w:u w:val="single"/>
          </w:rPr>
          <w:t>Online Ondersteuning</w:t>
        </w:r>
      </w:hyperlink>
    </w:p>
    <w:p w14:paraId="7CDD10F0" w14:textId="06402C35" w:rsidR="00414FFD" w:rsidRDefault="00546598">
      <w:pPr>
        <w:pStyle w:val="liAi2Bullet1"/>
        <w:numPr>
          <w:ilvl w:val="0"/>
          <w:numId w:val="575"/>
        </w:numPr>
        <w:spacing w:after="240"/>
      </w:pPr>
      <w:r>
        <w:rPr>
          <w:rStyle w:val="variable1"/>
        </w:rPr>
        <w:t xml:space="preserve">"ZoomText Info" </w:t>
      </w:r>
      <w:r>
        <w:t xml:space="preserve">op pagina </w:t>
      </w:r>
      <w:r w:rsidR="00D82679" w:rsidRPr="00414FFD">
        <w:fldChar w:fldCharType="begin"/>
      </w:r>
      <w:r w:rsidR="00414FFD">
        <w:instrText xml:space="preserve"> PAGEREF _Ref1857665658 \h  \* MERGEFORMAT </w:instrText>
      </w:r>
      <w:r w:rsidR="00D82679" w:rsidRPr="00414FFD">
        <w:fldChar w:fldCharType="separate"/>
      </w:r>
      <w:r w:rsidR="00B35D97" w:rsidRPr="00B35D97">
        <w:rPr>
          <w:rStyle w:val="variable1"/>
          <w:noProof/>
        </w:rPr>
        <w:t>369</w:t>
      </w:r>
      <w:r w:rsidR="00D82679" w:rsidRPr="00414FFD">
        <w:rPr>
          <w:rStyle w:val="variable1"/>
        </w:rPr>
        <w:fldChar w:fldCharType="end"/>
      </w:r>
    </w:p>
    <w:bookmarkStart w:id="270" w:name="_Ref1880354377"/>
    <w:p w14:paraId="47DFC6A4" w14:textId="77777777" w:rsidR="00414FFD" w:rsidRDefault="00D82679">
      <w:pPr>
        <w:pStyle w:val="h2"/>
        <w:rPr>
          <w:rStyle w:val="variable1"/>
        </w:rPr>
      </w:pPr>
      <w:r>
        <w:lastRenderedPageBreak/>
        <w:fldChar w:fldCharType="begin"/>
      </w:r>
      <w:r w:rsidR="00546598">
        <w:instrText xml:space="preserve"> XE "ondersteuning:systeem informatie" </w:instrText>
      </w:r>
      <w:r>
        <w:fldChar w:fldCharType="end"/>
      </w:r>
      <w:r>
        <w:fldChar w:fldCharType="begin"/>
      </w:r>
      <w:r w:rsidR="00546598">
        <w:instrText xml:space="preserve"> XE "systeem informatie" </w:instrText>
      </w:r>
      <w:r>
        <w:fldChar w:fldCharType="end"/>
      </w:r>
      <w:bookmarkStart w:id="271" w:name="_Toc192863195"/>
      <w:r w:rsidR="00546598">
        <w:rPr>
          <w:color w:val="000000"/>
        </w:rPr>
        <w:t>Systeem Info</w:t>
      </w:r>
      <w:bookmarkEnd w:id="271"/>
    </w:p>
    <w:bookmarkEnd w:id="270"/>
    <w:p w14:paraId="6ED45A5E" w14:textId="77777777" w:rsidR="00414FFD" w:rsidRDefault="00546598">
      <w:pPr>
        <w:pStyle w:val="p"/>
      </w:pPr>
      <w:r>
        <w:rPr>
          <w:color w:val="000000"/>
        </w:rPr>
        <w:t>Het Systeem Info dialoogvenster toon informatie over de hardware, software en configuratie van uw systeem die handig kunnen zijn voor het diagnosticeren van een probleem.</w:t>
      </w:r>
    </w:p>
    <w:p w14:paraId="639BAB5A" w14:textId="77777777" w:rsidR="00414FFD" w:rsidRDefault="00546598">
      <w:pPr>
        <w:pStyle w:val="liAi2StepHeader"/>
        <w:numPr>
          <w:ilvl w:val="0"/>
          <w:numId w:val="576"/>
        </w:numPr>
        <w:spacing w:before="240" w:after="240"/>
      </w:pPr>
      <w:r>
        <w:rPr>
          <w:color w:val="000000"/>
        </w:rPr>
        <w:t>Om het Systeem Info dialoogvenster te bekijken</w:t>
      </w:r>
    </w:p>
    <w:p w14:paraId="6609886A" w14:textId="77777777" w:rsidR="00414FFD" w:rsidRDefault="00546598">
      <w:pPr>
        <w:pStyle w:val="pAi2StepParagraph"/>
      </w:pPr>
      <w:r>
        <w:rPr>
          <w:color w:val="000000"/>
        </w:rPr>
        <w:t xml:space="preserve">In het </w:t>
      </w:r>
      <w:r>
        <w:rPr>
          <w:rStyle w:val="b1"/>
        </w:rPr>
        <w:t xml:space="preserve">ZoomText </w:t>
      </w:r>
      <w:r>
        <w:rPr>
          <w:color w:val="000000"/>
        </w:rPr>
        <w:t xml:space="preserve">menu, kies </w:t>
      </w:r>
      <w:r>
        <w:rPr>
          <w:rStyle w:val="b1"/>
        </w:rPr>
        <w:t>ZoomText Ondersteuning &gt; Systeem Info.</w:t>
      </w:r>
    </w:p>
    <w:p w14:paraId="16C339DB" w14:textId="77777777" w:rsidR="00414FFD" w:rsidRDefault="00546598">
      <w:pPr>
        <w:pStyle w:val="pAi2StepComment"/>
      </w:pPr>
      <w:r>
        <w:rPr>
          <w:color w:val="000000"/>
        </w:rPr>
        <w:t>Het ZoomText Ondersteuning dialoogvenster verschijnt met het Systeem Informatie tabblad geopend.</w:t>
      </w:r>
    </w:p>
    <w:p w14:paraId="5A8F36E3" w14:textId="08AE8374" w:rsidR="00414FFD" w:rsidRDefault="00DE6D5C">
      <w:pPr>
        <w:pStyle w:val="pAi2Image"/>
      </w:pPr>
      <w:r>
        <w:rPr>
          <w:noProof/>
        </w:rPr>
        <w:drawing>
          <wp:inline distT="0" distB="0" distL="0" distR="0" wp14:anchorId="1E44CEC4" wp14:editId="6BA3DEFD">
            <wp:extent cx="4209415" cy="4692650"/>
            <wp:effectExtent l="0" t="0" r="0" b="0"/>
            <wp:docPr id="126" name="Picture 11" descr="Afbeelding van het Systeem Info tabblad in het  ZoomText Ondersteuning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descr="Afbeelding van het Systeem Info tabblad in het  ZoomText Ondersteuning dialoogvenster."/>
                    <pic:cNvPicPr preferRelativeResize="0">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209415" cy="4692650"/>
                    </a:xfrm>
                    <a:prstGeom prst="rect">
                      <a:avLst/>
                    </a:prstGeom>
                    <a:noFill/>
                    <a:ln>
                      <a:noFill/>
                    </a:ln>
                  </pic:spPr>
                </pic:pic>
              </a:graphicData>
            </a:graphic>
          </wp:inline>
        </w:drawing>
      </w:r>
    </w:p>
    <w:p w14:paraId="43398260" w14:textId="77777777" w:rsidR="00414FFD" w:rsidRDefault="00546598">
      <w:pPr>
        <w:pStyle w:val="pAi2ImageCaption"/>
      </w:pPr>
      <w:r>
        <w:rPr>
          <w:color w:val="000000"/>
        </w:rPr>
        <w:t>Het Systeem Info tabblad.</w:t>
      </w:r>
    </w:p>
    <w:bookmarkStart w:id="272" w:name="_Ref1002203598"/>
    <w:p w14:paraId="104B6389" w14:textId="77777777" w:rsidR="00414FFD" w:rsidRDefault="00D82679">
      <w:pPr>
        <w:pStyle w:val="h2"/>
      </w:pPr>
      <w:r>
        <w:lastRenderedPageBreak/>
        <w:fldChar w:fldCharType="begin"/>
      </w:r>
      <w:r w:rsidR="00546598">
        <w:instrText xml:space="preserve"> XE "support:error reporting" </w:instrText>
      </w:r>
      <w:r>
        <w:fldChar w:fldCharType="end"/>
      </w:r>
      <w:r>
        <w:fldChar w:fldCharType="begin"/>
      </w:r>
      <w:r w:rsidR="00546598">
        <w:instrText xml:space="preserve"> XE "anonymous data usage" </w:instrText>
      </w:r>
      <w:r>
        <w:fldChar w:fldCharType="end"/>
      </w:r>
      <w:bookmarkStart w:id="273" w:name="_Toc192863196"/>
      <w:r w:rsidR="00546598">
        <w:rPr>
          <w:color w:val="000000"/>
        </w:rPr>
        <w:t>Foutrapportage</w:t>
      </w:r>
      <w:bookmarkEnd w:id="273"/>
    </w:p>
    <w:bookmarkEnd w:id="272"/>
    <w:p w14:paraId="37363D43" w14:textId="77777777" w:rsidR="00414FFD" w:rsidRDefault="00546598">
      <w:pPr>
        <w:pStyle w:val="p"/>
      </w:pPr>
      <w:r>
        <w:rPr>
          <w:color w:val="000000"/>
        </w:rPr>
        <w:t xml:space="preserve">Met Foutenrapportage kunt u informatie over het internet naar Freedom Scientific sturen over eventuele ZoomText- of Fusion-fouten. </w:t>
      </w:r>
    </w:p>
    <w:p w14:paraId="36D8F98C" w14:textId="77777777" w:rsidR="00414FFD" w:rsidRDefault="00546598">
      <w:pPr>
        <w:pStyle w:val="p"/>
      </w:pPr>
      <w:r>
        <w:rPr>
          <w:color w:val="000000"/>
        </w:rPr>
        <w:t>Door ervoor te kiezen om foutrapporten te verzenden, helpt u Freedom Scientific haar producten te verbeteren. De verzonden informatie naar Freedom Scientific is beperkt tot het geheugendumpbestand evenals algemene informatie waardoor Freedom Scientific de bron van het probleem kan onderzoeken, zoals uw product versienummer, de datum en de tijd wanneer de fout is opgetreden, aantal keren dat op uw systeem een fout is opgetreden, en de foutcode met betrekking tot het probleem dat zich heeft voorgedaan. De enige informatie met betrekking tot uw specifieke omgeving die wordt doorgegeven, is het MAC-adres van uw computer om trends op een bepaald systeem te vinden. Maar er is geen manier voor ons om MAC-adressen aan een bepaalde persoon te koppelen, en er wordt geen persoonlijke identificatie-informatie overgedragen.</w:t>
      </w:r>
    </w:p>
    <w:p w14:paraId="3CEA5144" w14:textId="77777777" w:rsidR="00414FFD" w:rsidRDefault="00546598">
      <w:pPr>
        <w:pStyle w:val="p"/>
      </w:pPr>
      <w:r>
        <w:rPr>
          <w:color w:val="000000"/>
        </w:rPr>
        <w:t xml:space="preserve">Met Anonieme gegevens kunt u kiezen of u al dan niet anonieme gebruikersgegevens naar Freedom Scientific wilt verzenden. Dit omvat items zoals prestaties en softwareconfiguratie. </w:t>
      </w:r>
    </w:p>
    <w:p w14:paraId="043C7CA4" w14:textId="77777777" w:rsidR="00414FFD" w:rsidRDefault="00546598">
      <w:pPr>
        <w:pStyle w:val="liAi2StepHeader"/>
        <w:numPr>
          <w:ilvl w:val="0"/>
          <w:numId w:val="577"/>
        </w:numPr>
        <w:spacing w:before="240" w:after="240"/>
      </w:pPr>
      <w:r>
        <w:rPr>
          <w:color w:val="000000"/>
        </w:rPr>
        <w:t>Om fout- en datagebruikrapportage in te stellen, doet u het volgende:</w:t>
      </w:r>
    </w:p>
    <w:p w14:paraId="1F865860" w14:textId="77777777" w:rsidR="00414FFD" w:rsidRDefault="00546598">
      <w:pPr>
        <w:pStyle w:val="liAi2StepNumber1"/>
        <w:numPr>
          <w:ilvl w:val="0"/>
          <w:numId w:val="578"/>
        </w:numPr>
      </w:pPr>
      <w:r>
        <w:rPr>
          <w:color w:val="000000"/>
        </w:rPr>
        <w:t xml:space="preserve">In het </w:t>
      </w:r>
      <w:r>
        <w:rPr>
          <w:rStyle w:val="b1"/>
        </w:rPr>
        <w:t>ZoomText</w:t>
      </w:r>
      <w:r>
        <w:rPr>
          <w:color w:val="000000"/>
        </w:rPr>
        <w:t xml:space="preserve"> menu, kies </w:t>
      </w:r>
      <w:r>
        <w:rPr>
          <w:rStyle w:val="b1"/>
        </w:rPr>
        <w:t>ZoomText Ondersteuning &gt; Foutrapportage</w:t>
      </w:r>
      <w:r>
        <w:rPr>
          <w:color w:val="000000"/>
        </w:rPr>
        <w:t xml:space="preserve">. </w:t>
      </w:r>
    </w:p>
    <w:p w14:paraId="7FF92892" w14:textId="77777777" w:rsidR="00414FFD" w:rsidRDefault="00546598">
      <w:pPr>
        <w:pStyle w:val="pAi2StepComment"/>
      </w:pPr>
      <w:r>
        <w:rPr>
          <w:color w:val="000000"/>
        </w:rPr>
        <w:t>Het dialoogvenster ZoomText Ondersteuning verschijnt met het tabblad Foutrapportage weergegeven.</w:t>
      </w:r>
    </w:p>
    <w:p w14:paraId="1496771B" w14:textId="77777777" w:rsidR="00414FFD" w:rsidRDefault="00546598">
      <w:pPr>
        <w:pStyle w:val="liAi2StepNumber1"/>
        <w:numPr>
          <w:ilvl w:val="0"/>
          <w:numId w:val="579"/>
        </w:numPr>
      </w:pPr>
      <w:r>
        <w:rPr>
          <w:color w:val="000000"/>
        </w:rPr>
        <w:t xml:space="preserve">Kies hoe en of u foutrapporten wilt verzenden. </w:t>
      </w:r>
    </w:p>
    <w:p w14:paraId="6B640945" w14:textId="77777777" w:rsidR="00414FFD" w:rsidRDefault="00546598">
      <w:pPr>
        <w:pStyle w:val="liAi2StepNumber1"/>
        <w:numPr>
          <w:ilvl w:val="0"/>
          <w:numId w:val="579"/>
        </w:numPr>
      </w:pPr>
      <w:r>
        <w:rPr>
          <w:color w:val="000000"/>
        </w:rPr>
        <w:t xml:space="preserve">Kies of u anoniem datagebruik wilt verzenden. </w:t>
      </w:r>
    </w:p>
    <w:p w14:paraId="77C47A53" w14:textId="77777777" w:rsidR="00414FFD" w:rsidRDefault="00546598">
      <w:pPr>
        <w:pStyle w:val="liAi2StepNumber1"/>
        <w:numPr>
          <w:ilvl w:val="0"/>
          <w:numId w:val="579"/>
        </w:numPr>
      </w:pPr>
      <w:r>
        <w:rPr>
          <w:color w:val="000000"/>
        </w:rPr>
        <w:t xml:space="preserve">Selecteer </w:t>
      </w:r>
      <w:r>
        <w:rPr>
          <w:rStyle w:val="b1"/>
        </w:rPr>
        <w:t>Ok</w:t>
      </w:r>
      <w:r>
        <w:rPr>
          <w:color w:val="000000"/>
        </w:rPr>
        <w:t xml:space="preserve">. </w:t>
      </w:r>
    </w:p>
    <w:p w14:paraId="4795AF79" w14:textId="5149CFB8" w:rsidR="00414FFD" w:rsidRDefault="00DE6D5C">
      <w:pPr>
        <w:pStyle w:val="pAi2Image"/>
      </w:pPr>
      <w:r>
        <w:rPr>
          <w:noProof/>
        </w:rPr>
        <w:lastRenderedPageBreak/>
        <w:drawing>
          <wp:inline distT="0" distB="0" distL="0" distR="0" wp14:anchorId="50BCECB9" wp14:editId="0F086CFD">
            <wp:extent cx="4209415" cy="4692650"/>
            <wp:effectExtent l="0" t="0" r="0" b="0"/>
            <wp:docPr id="127" name="Picture 10" descr="Afbeelding van het tabblad Foutrapportage in het dialoogvenster ZoomText Ondersteu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descr="Afbeelding van het tabblad Foutrapportage in het dialoogvenster ZoomText Ondersteuning."/>
                    <pic:cNvPicPr preferRelativeResize="0">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209415" cy="4692650"/>
                    </a:xfrm>
                    <a:prstGeom prst="rect">
                      <a:avLst/>
                    </a:prstGeom>
                    <a:noFill/>
                    <a:ln>
                      <a:noFill/>
                    </a:ln>
                  </pic:spPr>
                </pic:pic>
              </a:graphicData>
            </a:graphic>
          </wp:inline>
        </w:drawing>
      </w:r>
    </w:p>
    <w:p w14:paraId="54798F65" w14:textId="77777777" w:rsidR="00414FFD" w:rsidRDefault="00546598">
      <w:pPr>
        <w:pStyle w:val="pAi2ImageCaption"/>
      </w:pPr>
      <w:r>
        <w:rPr>
          <w:color w:val="000000"/>
        </w:rPr>
        <w:t>Het tabblad Foutrapportage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4154"/>
        <w:gridCol w:w="5550"/>
      </w:tblGrid>
      <w:tr w:rsidR="00414FFD" w14:paraId="50A2E735" w14:textId="77777777" w:rsidTr="00E40D97">
        <w:trPr>
          <w:tblHeader/>
        </w:trPr>
        <w:tc>
          <w:tcPr>
            <w:tcW w:w="3840" w:type="dxa"/>
            <w:tcBorders>
              <w:bottom w:val="single" w:sz="6" w:space="0" w:color="000000"/>
              <w:right w:val="single" w:sz="6" w:space="0" w:color="000000"/>
            </w:tcBorders>
            <w:shd w:val="clear" w:color="auto" w:fill="4A442A"/>
            <w:tcMar>
              <w:top w:w="60" w:type="dxa"/>
              <w:left w:w="160" w:type="dxa"/>
              <w:bottom w:w="60" w:type="dxa"/>
              <w:right w:w="160" w:type="dxa"/>
            </w:tcMar>
          </w:tcPr>
          <w:p w14:paraId="567EF8BF" w14:textId="77777777" w:rsidR="00414FFD" w:rsidRDefault="00546598">
            <w:pPr>
              <w:pStyle w:val="tdAi2TableColumnHeader"/>
            </w:pPr>
            <w:r>
              <w:t>Instelling</w:t>
            </w:r>
          </w:p>
        </w:tc>
        <w:tc>
          <w:tcPr>
            <w:tcW w:w="5130" w:type="dxa"/>
            <w:tcBorders>
              <w:left w:val="single" w:sz="6" w:space="0" w:color="000000"/>
              <w:bottom w:val="single" w:sz="6" w:space="0" w:color="000000"/>
            </w:tcBorders>
            <w:shd w:val="clear" w:color="auto" w:fill="4A442A"/>
            <w:tcMar>
              <w:top w:w="60" w:type="dxa"/>
              <w:left w:w="160" w:type="dxa"/>
              <w:bottom w:w="60" w:type="dxa"/>
              <w:right w:w="160" w:type="dxa"/>
            </w:tcMar>
          </w:tcPr>
          <w:p w14:paraId="6019962B" w14:textId="77777777" w:rsidR="00414FFD" w:rsidRDefault="00546598">
            <w:pPr>
              <w:pStyle w:val="tdAi2TableColumnHeader"/>
            </w:pPr>
            <w:r>
              <w:t>Beschrijving</w:t>
            </w:r>
          </w:p>
        </w:tc>
      </w:tr>
      <w:tr w:rsidR="00DE6D5C" w14:paraId="4859BB67"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48CB233" w14:textId="77777777" w:rsidR="00414FFD" w:rsidRDefault="00546598">
            <w:pPr>
              <w:pStyle w:val="tdAi2TableSection1"/>
            </w:pPr>
            <w:r>
              <w:rPr>
                <w:color w:val="000000"/>
              </w:rPr>
              <w:t>Foutrapportage</w:t>
            </w:r>
          </w:p>
        </w:tc>
      </w:tr>
      <w:tr w:rsidR="00414FFD" w14:paraId="4F2AFBFB"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5773F9A" w14:textId="77777777" w:rsidR="00414FFD" w:rsidRDefault="00546598">
            <w:pPr>
              <w:pStyle w:val="p"/>
            </w:pPr>
            <w:r>
              <w:rPr>
                <w:color w:val="000000"/>
              </w:rPr>
              <w:t>Vraag mij elke keer of ik foutrapporten wil versturen naar Freedom Scientific</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CFC0FA" w14:textId="77777777" w:rsidR="00414FFD" w:rsidRDefault="00546598">
            <w:pPr>
              <w:pStyle w:val="p"/>
            </w:pPr>
            <w:r>
              <w:rPr>
                <w:color w:val="000000"/>
              </w:rPr>
              <w:t>Het dialoogvenster Foutrapportage wordt iedere keer getoond als er een fout is geconstateerd. Dit is de standaardinstelling.</w:t>
            </w:r>
          </w:p>
        </w:tc>
      </w:tr>
      <w:tr w:rsidR="00414FFD" w14:paraId="200D1EF1"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F1198C3" w14:textId="77777777" w:rsidR="00414FFD" w:rsidRDefault="00546598">
            <w:pPr>
              <w:pStyle w:val="pAi2TableBody1"/>
            </w:pPr>
            <w:r>
              <w:rPr>
                <w:color w:val="000000"/>
              </w:rPr>
              <w:t>Verstuur alle foutrapporten naar Freedom Scientific zonder te vragen</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1E3CBF" w14:textId="77777777" w:rsidR="00414FFD" w:rsidRDefault="00546598">
            <w:pPr>
              <w:pStyle w:val="p"/>
            </w:pPr>
            <w:r>
              <w:rPr>
                <w:color w:val="000000"/>
              </w:rPr>
              <w:t>Toekomstige foutrapporten worden automatisch naar Freedom Scientific verzonden zonder dat er een dialoogvenster wordt getoond.</w:t>
            </w:r>
          </w:p>
        </w:tc>
      </w:tr>
      <w:tr w:rsidR="00414FFD" w14:paraId="05FECE20"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268B5D4" w14:textId="77777777" w:rsidR="00414FFD" w:rsidRDefault="00546598">
            <w:pPr>
              <w:pStyle w:val="p"/>
            </w:pPr>
            <w:r>
              <w:rPr>
                <w:color w:val="000000"/>
              </w:rPr>
              <w:lastRenderedPageBreak/>
              <w:t>Verstuur nooit foutrapporten naar Freedom Scientific</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145B48" w14:textId="77777777" w:rsidR="00414FFD" w:rsidRDefault="00546598">
            <w:pPr>
              <w:pStyle w:val="p"/>
            </w:pPr>
            <w:r>
              <w:rPr>
                <w:color w:val="000000"/>
              </w:rPr>
              <w:t>Toekomstige foutrapporten worden niet naar Freedom Scientific verzonden en u wordt niet gevraagd om een foutrapport te versturen.</w:t>
            </w:r>
          </w:p>
        </w:tc>
      </w:tr>
      <w:tr w:rsidR="00DE6D5C" w14:paraId="045AC5E0"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B364392" w14:textId="77777777" w:rsidR="00414FFD" w:rsidRDefault="00546598">
            <w:pPr>
              <w:pStyle w:val="tdAi2TableSection1"/>
            </w:pPr>
            <w:r>
              <w:rPr>
                <w:color w:val="000000"/>
              </w:rPr>
              <w:t>Anonieme gegevens</w:t>
            </w:r>
          </w:p>
        </w:tc>
      </w:tr>
      <w:tr w:rsidR="00414FFD" w14:paraId="613764EF" w14:textId="77777777">
        <w:tc>
          <w:tcPr>
            <w:tcW w:w="3840" w:type="dxa"/>
            <w:tcBorders>
              <w:top w:val="single" w:sz="6" w:space="0" w:color="000000"/>
              <w:right w:val="single" w:sz="6" w:space="0" w:color="000000"/>
            </w:tcBorders>
            <w:shd w:val="clear" w:color="auto" w:fill="FFFFFF"/>
            <w:tcMar>
              <w:top w:w="60" w:type="dxa"/>
              <w:left w:w="480" w:type="dxa"/>
              <w:bottom w:w="60" w:type="dxa"/>
              <w:right w:w="160" w:type="dxa"/>
            </w:tcMar>
          </w:tcPr>
          <w:p w14:paraId="2965E5AA" w14:textId="77777777" w:rsidR="00414FFD" w:rsidRDefault="00546598">
            <w:pPr>
              <w:pStyle w:val="p"/>
            </w:pPr>
            <w:r>
              <w:rPr>
                <w:color w:val="000000"/>
              </w:rPr>
              <w:t>Neem deel aan onze inspanningen om Freedom Scientific-producten te verbeteren door anonieme gebruiksgegevens in te dienen</w:t>
            </w:r>
          </w:p>
        </w:tc>
        <w:tc>
          <w:tcPr>
            <w:tcW w:w="5130" w:type="dxa"/>
            <w:tcBorders>
              <w:top w:val="single" w:sz="6" w:space="0" w:color="000000"/>
              <w:left w:val="single" w:sz="6" w:space="0" w:color="000000"/>
            </w:tcBorders>
            <w:shd w:val="clear" w:color="auto" w:fill="FFFFFF"/>
            <w:tcMar>
              <w:top w:w="60" w:type="dxa"/>
              <w:left w:w="160" w:type="dxa"/>
              <w:bottom w:w="60" w:type="dxa"/>
              <w:right w:w="160" w:type="dxa"/>
            </w:tcMar>
          </w:tcPr>
          <w:p w14:paraId="45286294" w14:textId="77777777" w:rsidR="00414FFD" w:rsidRDefault="00546598">
            <w:pPr>
              <w:pStyle w:val="p"/>
            </w:pPr>
            <w:r>
              <w:rPr>
                <w:color w:val="000000"/>
              </w:rPr>
              <w:t>Indien geselecteerd, verzamelen we informatie over het gebruik van dit product. Dit omvat gegevens over:</w:t>
            </w:r>
          </w:p>
          <w:p w14:paraId="395AADF8" w14:textId="77777777" w:rsidR="00414FFD" w:rsidRDefault="00546598">
            <w:pPr>
              <w:pStyle w:val="liAi2Bullet1"/>
              <w:numPr>
                <w:ilvl w:val="0"/>
                <w:numId w:val="580"/>
              </w:numPr>
            </w:pPr>
            <w:r>
              <w:rPr>
                <w:color w:val="000000"/>
              </w:rPr>
              <w:t>Hoe u het product heeft geconfigureerd</w:t>
            </w:r>
          </w:p>
          <w:p w14:paraId="66D0D3A4" w14:textId="77777777" w:rsidR="00414FFD" w:rsidRDefault="00546598">
            <w:pPr>
              <w:pStyle w:val="liAi2Bullet1"/>
              <w:numPr>
                <w:ilvl w:val="0"/>
                <w:numId w:val="580"/>
              </w:numPr>
            </w:pPr>
            <w:r>
              <w:rPr>
                <w:color w:val="000000"/>
              </w:rPr>
              <w:t>Hoe u het product gebruikt</w:t>
            </w:r>
          </w:p>
          <w:p w14:paraId="74541E88" w14:textId="77777777" w:rsidR="00414FFD" w:rsidRDefault="00546598">
            <w:pPr>
              <w:pStyle w:val="liAi2Bullet1"/>
              <w:numPr>
                <w:ilvl w:val="0"/>
                <w:numId w:val="580"/>
              </w:numPr>
              <w:spacing w:after="240"/>
            </w:pPr>
            <w:r>
              <w:rPr>
                <w:color w:val="000000"/>
              </w:rPr>
              <w:t xml:space="preserve">De prestaties van het product </w:t>
            </w:r>
          </w:p>
          <w:p w14:paraId="5A242D15" w14:textId="77777777" w:rsidR="00414FFD" w:rsidRDefault="00546598">
            <w:pPr>
              <w:pStyle w:val="p"/>
            </w:pPr>
            <w:r>
              <w:rPr>
                <w:color w:val="000000"/>
              </w:rPr>
              <w:t xml:space="preserve">We verzamelen geen persoonlijk identificeerbare informatie. </w:t>
            </w:r>
          </w:p>
          <w:p w14:paraId="38E26B33" w14:textId="717EAA34" w:rsidR="00414FFD" w:rsidRDefault="00546598">
            <w:pPr>
              <w:pStyle w:val="p"/>
            </w:pPr>
            <w:r>
              <w:rPr>
                <w:color w:val="000000"/>
              </w:rPr>
              <w:t xml:space="preserve"> Het is nodig om deze functie aan te zetten om bepaalde functies te gebruiken, zoals de Spraakassistent. Zie onze </w:t>
            </w:r>
            <w:hyperlink r:id="rId185" w:tooltip="Link naar Beleid voor anonieme gegevensverzameling" w:history="1">
              <w:r>
                <w:rPr>
                  <w:color w:val="0000FF"/>
                  <w:u w:val="single"/>
                </w:rPr>
                <w:t>Beleid voor anonieme gegevensverzameling</w:t>
              </w:r>
            </w:hyperlink>
            <w:r>
              <w:rPr>
                <w:color w:val="000000"/>
              </w:rPr>
              <w:t xml:space="preserve"> voor meer informatie over wat wie verzamelen. </w:t>
            </w:r>
          </w:p>
        </w:tc>
      </w:tr>
    </w:tbl>
    <w:p w14:paraId="252803C3" w14:textId="77777777" w:rsidR="00414FFD" w:rsidRDefault="00546598">
      <w:pPr>
        <w:pStyle w:val="p"/>
      </w:pPr>
      <w:r>
        <w:rPr>
          <w:color w:val="000000"/>
        </w:rPr>
        <w:t> </w:t>
      </w:r>
    </w:p>
    <w:p w14:paraId="0B2508A4" w14:textId="77777777" w:rsidR="00414FFD" w:rsidRDefault="00D82679">
      <w:pPr>
        <w:pStyle w:val="h2"/>
      </w:pPr>
      <w:r>
        <w:lastRenderedPageBreak/>
        <w:fldChar w:fldCharType="begin"/>
      </w:r>
      <w:r w:rsidR="00546598">
        <w:instrText xml:space="preserve"> XE "tools:support" </w:instrText>
      </w:r>
      <w:r>
        <w:fldChar w:fldCharType="end"/>
      </w:r>
      <w:r>
        <w:fldChar w:fldCharType="begin"/>
      </w:r>
      <w:r w:rsidR="00546598">
        <w:instrText xml:space="preserve"> XE "tools:Technical Support" </w:instrText>
      </w:r>
      <w:r>
        <w:fldChar w:fldCharType="end"/>
      </w:r>
      <w:r>
        <w:fldChar w:fldCharType="begin"/>
      </w:r>
      <w:r w:rsidR="00546598">
        <w:instrText xml:space="preserve"> XE "Technical Support" </w:instrText>
      </w:r>
      <w:r>
        <w:fldChar w:fldCharType="end"/>
      </w:r>
      <w:r>
        <w:fldChar w:fldCharType="begin"/>
      </w:r>
      <w:r w:rsidR="00546598">
        <w:instrText xml:space="preserve"> XE "Tools (support)" </w:instrText>
      </w:r>
      <w:r>
        <w:fldChar w:fldCharType="end"/>
      </w:r>
      <w:bookmarkStart w:id="274" w:name="_Toc192863197"/>
      <w:r w:rsidR="00546598">
        <w:rPr>
          <w:color w:val="000000"/>
        </w:rPr>
        <w:t>Hulpprogramma's (Ondersteuning)</w:t>
      </w:r>
      <w:bookmarkEnd w:id="274"/>
    </w:p>
    <w:p w14:paraId="26C922EB" w14:textId="77777777" w:rsidR="00414FFD" w:rsidRDefault="00546598">
      <w:pPr>
        <w:pStyle w:val="p"/>
      </w:pPr>
      <w:r>
        <w:rPr>
          <w:color w:val="000000"/>
        </w:rPr>
        <w:t>ZoomText Support hulpprogramma's zijn hulpprogramma's die worden gebruikt om de technische ondersteuning te helpen bij het oplossen van problemen met uw installatie van ZoomText of Fusion.</w:t>
      </w:r>
    </w:p>
    <w:p w14:paraId="0D4D52B6" w14:textId="7D6DC6C5" w:rsidR="00414FFD" w:rsidRDefault="00546598">
      <w:pPr>
        <w:pStyle w:val="liAi2Bullet1"/>
        <w:numPr>
          <w:ilvl w:val="0"/>
          <w:numId w:val="581"/>
        </w:numPr>
        <w:spacing w:before="240"/>
      </w:pPr>
      <w:hyperlink w:anchor="_Ref-386140800" w:tooltip="Link naar het onderwerp FS ondersteuningsprogramma." w:history="1">
        <w:r>
          <w:rPr>
            <w:color w:val="0000FF"/>
            <w:u w:val="single"/>
          </w:rPr>
          <w:t>FS Ondersteuningsprogramma</w:t>
        </w:r>
      </w:hyperlink>
    </w:p>
    <w:p w14:paraId="6A6AD294" w14:textId="09EFBBEF" w:rsidR="00414FFD" w:rsidRDefault="00546598">
      <w:pPr>
        <w:pStyle w:val="liAi2Bullet1"/>
        <w:numPr>
          <w:ilvl w:val="0"/>
          <w:numId w:val="581"/>
        </w:numPr>
      </w:pPr>
      <w:hyperlink w:anchor="_Ref1214482126" w:tooltip="Link naar het onderwerp Extern bureaublad." w:history="1">
        <w:r>
          <w:rPr>
            <w:color w:val="0000FF"/>
            <w:u w:val="single"/>
          </w:rPr>
          <w:t>Extern bureaublad</w:t>
        </w:r>
      </w:hyperlink>
    </w:p>
    <w:p w14:paraId="1F1D5607" w14:textId="00650DF5" w:rsidR="00414FFD" w:rsidRDefault="00546598">
      <w:pPr>
        <w:pStyle w:val="liAi2Bullet1"/>
        <w:numPr>
          <w:ilvl w:val="0"/>
          <w:numId w:val="581"/>
        </w:numPr>
        <w:spacing w:after="240"/>
      </w:pPr>
      <w:hyperlink w:anchor="_Ref226604121" w:tooltip="Link naar het onderwerp Fix-It" w:history="1">
        <w:r>
          <w:rPr>
            <w:color w:val="0000FF"/>
            <w:u w:val="single"/>
          </w:rPr>
          <w:t>Fix-It</w:t>
        </w:r>
      </w:hyperlink>
    </w:p>
    <w:p w14:paraId="437A115A" w14:textId="77777777" w:rsidR="00414FFD" w:rsidRDefault="00546598">
      <w:pPr>
        <w:pStyle w:val="p"/>
      </w:pPr>
      <w:r>
        <w:rPr>
          <w:color w:val="000000"/>
        </w:rPr>
        <w:t> </w:t>
      </w:r>
    </w:p>
    <w:bookmarkStart w:id="275" w:name="_Ref-386140800"/>
    <w:p w14:paraId="3CF8761F" w14:textId="77777777" w:rsidR="00414FFD" w:rsidRDefault="00D82679">
      <w:pPr>
        <w:pStyle w:val="h2"/>
      </w:pPr>
      <w:r>
        <w:lastRenderedPageBreak/>
        <w:fldChar w:fldCharType="begin"/>
      </w:r>
      <w:r w:rsidR="00546598">
        <w:instrText xml:space="preserve"> XE "support:FS support tool" </w:instrText>
      </w:r>
      <w:r>
        <w:fldChar w:fldCharType="end"/>
      </w:r>
      <w:r>
        <w:fldChar w:fldCharType="begin"/>
      </w:r>
      <w:r w:rsidR="00546598">
        <w:instrText xml:space="preserve"> XE "error report" </w:instrText>
      </w:r>
      <w:r>
        <w:fldChar w:fldCharType="end"/>
      </w:r>
      <w:r>
        <w:fldChar w:fldCharType="begin"/>
      </w:r>
      <w:r w:rsidR="00546598">
        <w:instrText xml:space="preserve"> XE "FS support tool" </w:instrText>
      </w:r>
      <w:r>
        <w:fldChar w:fldCharType="end"/>
      </w:r>
      <w:bookmarkStart w:id="276" w:name="_Toc192863198"/>
      <w:r w:rsidR="00546598">
        <w:rPr>
          <w:color w:val="000000"/>
        </w:rPr>
        <w:t>FS ondersteuningsprogramma</w:t>
      </w:r>
      <w:bookmarkEnd w:id="276"/>
    </w:p>
    <w:bookmarkEnd w:id="275"/>
    <w:p w14:paraId="22D86798" w14:textId="77777777" w:rsidR="00414FFD" w:rsidRDefault="00546598">
      <w:pPr>
        <w:pStyle w:val="p"/>
      </w:pPr>
      <w:r>
        <w:rPr>
          <w:color w:val="000000"/>
        </w:rPr>
        <w:t xml:space="preserve">Het FS ondersteuningsprogramma opent een hulpprogramma dat informatie over uw computer verzamelt en een rapport verzendt naar onze technische ondersteuning en softwareontwikkelingsteams. Gewoonlijk hoeft u dit alleen uit te voeren als u daarom wordt gevraagd door de technische ondersteuning, om aanvullende informatie over uw systeem te verkrijgen om te helpen bij het oplossen van een probleem. </w:t>
      </w:r>
    </w:p>
    <w:p w14:paraId="630AEE02" w14:textId="77777777" w:rsidR="00414FFD" w:rsidRDefault="00546598">
      <w:pPr>
        <w:pStyle w:val="p"/>
      </w:pPr>
      <w:r>
        <w:rPr>
          <w:color w:val="000000"/>
        </w:rPr>
        <w:t xml:space="preserve">Sommige informatie die wordt verzameld, omvat: </w:t>
      </w:r>
    </w:p>
    <w:p w14:paraId="3559C0FB" w14:textId="77777777" w:rsidR="00414FFD" w:rsidRDefault="00546598">
      <w:pPr>
        <w:pStyle w:val="liAi2StepBullet1"/>
        <w:numPr>
          <w:ilvl w:val="0"/>
          <w:numId w:val="582"/>
        </w:numPr>
        <w:spacing w:before="240"/>
      </w:pPr>
      <w:r>
        <w:rPr>
          <w:color w:val="000000"/>
        </w:rPr>
        <w:t>Systeeminformatie zoals processor</w:t>
      </w:r>
    </w:p>
    <w:p w14:paraId="4F4D397F" w14:textId="77777777" w:rsidR="00414FFD" w:rsidRDefault="00546598">
      <w:pPr>
        <w:pStyle w:val="liAi2StepBullet1"/>
        <w:numPr>
          <w:ilvl w:val="0"/>
          <w:numId w:val="582"/>
        </w:numPr>
      </w:pPr>
      <w:r>
        <w:rPr>
          <w:color w:val="000000"/>
        </w:rPr>
        <w:t>RAM, besturingssysteem, architectuur, en meer</w:t>
      </w:r>
    </w:p>
    <w:p w14:paraId="60A38E95" w14:textId="77777777" w:rsidR="00414FFD" w:rsidRDefault="00546598">
      <w:pPr>
        <w:pStyle w:val="liAi2StepBullet1"/>
        <w:numPr>
          <w:ilvl w:val="0"/>
          <w:numId w:val="582"/>
        </w:numPr>
      </w:pPr>
      <w:r>
        <w:rPr>
          <w:color w:val="000000"/>
        </w:rPr>
        <w:t xml:space="preserve">Vastgelegde gebeurtenissen </w:t>
      </w:r>
    </w:p>
    <w:p w14:paraId="7DA1D4F9" w14:textId="77777777" w:rsidR="00414FFD" w:rsidRDefault="00546598">
      <w:pPr>
        <w:pStyle w:val="liAi2StepBullet1"/>
        <w:numPr>
          <w:ilvl w:val="0"/>
          <w:numId w:val="582"/>
        </w:numPr>
      </w:pPr>
      <w:r>
        <w:rPr>
          <w:color w:val="000000"/>
        </w:rPr>
        <w:t>Versie van Adobe Reader (indien geïnstalleerd)</w:t>
      </w:r>
    </w:p>
    <w:p w14:paraId="44745569" w14:textId="77777777" w:rsidR="00414FFD" w:rsidRDefault="00546598">
      <w:pPr>
        <w:pStyle w:val="liAi2StepBullet1"/>
        <w:numPr>
          <w:ilvl w:val="0"/>
          <w:numId w:val="582"/>
        </w:numPr>
      </w:pPr>
      <w:r>
        <w:rPr>
          <w:color w:val="000000"/>
        </w:rPr>
        <w:t xml:space="preserve">Informatie over geïnstalleerde Microsoft Office toepassingen </w:t>
      </w:r>
    </w:p>
    <w:p w14:paraId="3DFD67D9" w14:textId="77777777" w:rsidR="00414FFD" w:rsidRDefault="00546598">
      <w:pPr>
        <w:pStyle w:val="liAi2StepBullet1"/>
        <w:numPr>
          <w:ilvl w:val="0"/>
          <w:numId w:val="582"/>
        </w:numPr>
      </w:pPr>
      <w:r>
        <w:rPr>
          <w:color w:val="000000"/>
        </w:rPr>
        <w:t>Crash dumps</w:t>
      </w:r>
    </w:p>
    <w:p w14:paraId="3D85CD58" w14:textId="77777777" w:rsidR="00414FFD" w:rsidRDefault="00546598">
      <w:pPr>
        <w:pStyle w:val="liAi2StepBullet1"/>
        <w:numPr>
          <w:ilvl w:val="0"/>
          <w:numId w:val="582"/>
        </w:numPr>
      </w:pPr>
      <w:r>
        <w:rPr>
          <w:color w:val="000000"/>
        </w:rPr>
        <w:t>Installatie logbestanden</w:t>
      </w:r>
    </w:p>
    <w:p w14:paraId="512376D2" w14:textId="77777777" w:rsidR="00414FFD" w:rsidRDefault="00546598">
      <w:pPr>
        <w:pStyle w:val="liAi2StepBullet1"/>
        <w:numPr>
          <w:ilvl w:val="0"/>
          <w:numId w:val="582"/>
        </w:numPr>
      </w:pPr>
      <w:r>
        <w:rPr>
          <w:color w:val="000000"/>
        </w:rPr>
        <w:t>Momenteel lopende systeemprocessen</w:t>
      </w:r>
    </w:p>
    <w:p w14:paraId="58922590" w14:textId="77777777" w:rsidR="00414FFD" w:rsidRDefault="00546598">
      <w:pPr>
        <w:pStyle w:val="liAi2StepBullet1"/>
        <w:numPr>
          <w:ilvl w:val="0"/>
          <w:numId w:val="582"/>
        </w:numPr>
        <w:spacing w:after="240"/>
      </w:pPr>
      <w:r>
        <w:rPr>
          <w:color w:val="000000"/>
        </w:rPr>
        <w:t>Persoonlijke instellingen</w:t>
      </w:r>
    </w:p>
    <w:p w14:paraId="79B7E5E4" w14:textId="77777777" w:rsidR="00414FFD" w:rsidRDefault="00546598">
      <w:pPr>
        <w:pStyle w:val="liAi2StepHeader"/>
        <w:numPr>
          <w:ilvl w:val="0"/>
          <w:numId w:val="583"/>
        </w:numPr>
        <w:spacing w:before="240" w:after="240"/>
      </w:pPr>
      <w:r>
        <w:rPr>
          <w:color w:val="000000"/>
        </w:rPr>
        <w:t>Om een rapport te maken en te verzenden, doet u het volgende:</w:t>
      </w:r>
    </w:p>
    <w:p w14:paraId="1EFB6134" w14:textId="77777777" w:rsidR="00414FFD" w:rsidRDefault="00546598">
      <w:pPr>
        <w:pStyle w:val="liAi2StepNumber1"/>
        <w:numPr>
          <w:ilvl w:val="0"/>
          <w:numId w:val="584"/>
        </w:numPr>
      </w:pPr>
      <w:r>
        <w:rPr>
          <w:color w:val="000000"/>
        </w:rPr>
        <w:t xml:space="preserve">In het </w:t>
      </w:r>
      <w:r>
        <w:rPr>
          <w:rStyle w:val="b1"/>
        </w:rPr>
        <w:t>ZoomText</w:t>
      </w:r>
      <w:r>
        <w:rPr>
          <w:color w:val="000000"/>
        </w:rPr>
        <w:t xml:space="preserve"> menu, kies </w:t>
      </w:r>
      <w:r>
        <w:rPr>
          <w:rStyle w:val="b1"/>
        </w:rPr>
        <w:t>ZoomText Ondersteuning &gt; Hulpprogramma's</w:t>
      </w:r>
      <w:r>
        <w:rPr>
          <w:color w:val="000000"/>
        </w:rPr>
        <w:t>.</w:t>
      </w:r>
    </w:p>
    <w:p w14:paraId="2CCCC7A8" w14:textId="77777777" w:rsidR="00414FFD" w:rsidRDefault="00546598">
      <w:pPr>
        <w:pStyle w:val="pAi2StepComment"/>
      </w:pPr>
      <w:r>
        <w:rPr>
          <w:color w:val="000000"/>
        </w:rPr>
        <w:t>Het dialoogvenster ZoomText Ondersteuning verschijnt met het tabblad Hulpprogramma's weergegeven.</w:t>
      </w:r>
    </w:p>
    <w:p w14:paraId="4714419C" w14:textId="77777777" w:rsidR="00414FFD" w:rsidRDefault="00546598">
      <w:pPr>
        <w:pStyle w:val="liAi2StepNumber1"/>
        <w:numPr>
          <w:ilvl w:val="0"/>
          <w:numId w:val="585"/>
        </w:numPr>
      </w:pPr>
      <w:r>
        <w:rPr>
          <w:color w:val="000000"/>
        </w:rPr>
        <w:t xml:space="preserve">Klik </w:t>
      </w:r>
      <w:r>
        <w:rPr>
          <w:rStyle w:val="b1"/>
        </w:rPr>
        <w:t>FS Ondersteuningsprogramma</w:t>
      </w:r>
      <w:r>
        <w:rPr>
          <w:color w:val="000000"/>
        </w:rPr>
        <w:t>.</w:t>
      </w:r>
    </w:p>
    <w:p w14:paraId="6F25E5BF" w14:textId="77777777" w:rsidR="00414FFD" w:rsidRDefault="00546598">
      <w:pPr>
        <w:pStyle w:val="liAi2StepNumber1"/>
        <w:numPr>
          <w:ilvl w:val="0"/>
          <w:numId w:val="585"/>
        </w:numPr>
      </w:pPr>
      <w:r>
        <w:rPr>
          <w:color w:val="000000"/>
        </w:rPr>
        <w:t xml:space="preserve">Volg de aanwijzingen en kies </w:t>
      </w:r>
      <w:r>
        <w:rPr>
          <w:rStyle w:val="b1"/>
        </w:rPr>
        <w:t xml:space="preserve">Rapport verzenden </w:t>
      </w:r>
      <w:r>
        <w:rPr>
          <w:color w:val="000000"/>
        </w:rPr>
        <w:t xml:space="preserve"> als u klaar bent.</w:t>
      </w:r>
    </w:p>
    <w:p w14:paraId="1BEBB5B1" w14:textId="053BF983" w:rsidR="00414FFD" w:rsidRDefault="00DE6D5C">
      <w:pPr>
        <w:pStyle w:val="pAi2Image"/>
      </w:pPr>
      <w:r>
        <w:rPr>
          <w:noProof/>
        </w:rPr>
        <w:lastRenderedPageBreak/>
        <w:drawing>
          <wp:inline distT="0" distB="0" distL="0" distR="0" wp14:anchorId="7AD265E5" wp14:editId="6AF6482E">
            <wp:extent cx="4209415" cy="4692650"/>
            <wp:effectExtent l="0" t="0" r="0" b="0"/>
            <wp:docPr id="128" name="Picture 9" descr="Afbeelding van het tabblad Hulkpprogramma's in het dialoogvenster ZoomText Ondersteu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descr="Afbeelding van het tabblad Hulkpprogramma's in het dialoogvenster ZoomText Ondersteuning."/>
                    <pic:cNvPicPr preferRelativeResize="0">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209415" cy="4692650"/>
                    </a:xfrm>
                    <a:prstGeom prst="rect">
                      <a:avLst/>
                    </a:prstGeom>
                    <a:noFill/>
                    <a:ln>
                      <a:noFill/>
                    </a:ln>
                  </pic:spPr>
                </pic:pic>
              </a:graphicData>
            </a:graphic>
          </wp:inline>
        </w:drawing>
      </w:r>
    </w:p>
    <w:p w14:paraId="3CA610F5" w14:textId="77777777" w:rsidR="00414FFD" w:rsidRDefault="00546598">
      <w:pPr>
        <w:pStyle w:val="pAi2ImageCaption"/>
      </w:pPr>
      <w:r>
        <w:rPr>
          <w:color w:val="000000"/>
        </w:rPr>
        <w:t>Het tabblad Hulpprogramma's</w:t>
      </w:r>
    </w:p>
    <w:bookmarkStart w:id="277" w:name="_Ref1214482126"/>
    <w:p w14:paraId="49E54FAF" w14:textId="77777777" w:rsidR="00414FFD" w:rsidRDefault="00D82679">
      <w:pPr>
        <w:pStyle w:val="h2"/>
      </w:pPr>
      <w:r>
        <w:lastRenderedPageBreak/>
        <w:fldChar w:fldCharType="begin"/>
      </w:r>
      <w:r w:rsidR="00546598">
        <w:instrText xml:space="preserve"> XE "ondersteuning:extern bureaublad" </w:instrText>
      </w:r>
      <w:r>
        <w:fldChar w:fldCharType="end"/>
      </w:r>
      <w:r>
        <w:fldChar w:fldCharType="begin"/>
      </w:r>
      <w:r w:rsidR="00546598">
        <w:instrText xml:space="preserve"> XE "extern bureaublad" </w:instrText>
      </w:r>
      <w:r>
        <w:fldChar w:fldCharType="end"/>
      </w:r>
      <w:bookmarkStart w:id="278" w:name="_Toc192863199"/>
      <w:r w:rsidR="00546598">
        <w:rPr>
          <w:color w:val="000000"/>
        </w:rPr>
        <w:t>Extern bureaublad</w:t>
      </w:r>
      <w:bookmarkEnd w:id="278"/>
    </w:p>
    <w:bookmarkEnd w:id="277"/>
    <w:p w14:paraId="7D2ECDC1" w14:textId="77777777" w:rsidR="00414FFD" w:rsidRDefault="00546598">
      <w:pPr>
        <w:pStyle w:val="p"/>
      </w:pPr>
      <w:r>
        <w:rPr>
          <w:color w:val="000000"/>
        </w:rPr>
        <w:t>Het hulpprogramma Extern Bureaublad wordt gebruikt om verbindingsproblemen met toegang op afstand te testen en op te lossen.</w:t>
      </w:r>
    </w:p>
    <w:p w14:paraId="07985582" w14:textId="77777777" w:rsidR="00414FFD" w:rsidRDefault="00546598">
      <w:pPr>
        <w:pStyle w:val="p"/>
      </w:pPr>
      <w:r>
        <w:rPr>
          <w:color w:val="000000"/>
        </w:rPr>
        <w:t>Vanuit het dialoogvenster Extern Bureaublad kunt u:</w:t>
      </w:r>
    </w:p>
    <w:p w14:paraId="7A152162" w14:textId="77777777" w:rsidR="00414FFD" w:rsidRDefault="00546598">
      <w:pPr>
        <w:pStyle w:val="liAi2Bullet1"/>
        <w:numPr>
          <w:ilvl w:val="0"/>
          <w:numId w:val="586"/>
        </w:numPr>
        <w:spacing w:before="240"/>
      </w:pPr>
      <w:r>
        <w:rPr>
          <w:color w:val="000000"/>
        </w:rPr>
        <w:t>Bekijken of uw Freedom Scientific-software al dan niet is geautoriseerd voor toegang op afstand.</w:t>
      </w:r>
    </w:p>
    <w:p w14:paraId="17AE9F8B" w14:textId="77777777" w:rsidR="00414FFD" w:rsidRDefault="00546598">
      <w:pPr>
        <w:pStyle w:val="liAi2Bullet1"/>
        <w:numPr>
          <w:ilvl w:val="0"/>
          <w:numId w:val="586"/>
        </w:numPr>
      </w:pPr>
      <w:r>
        <w:rPr>
          <w:color w:val="000000"/>
        </w:rPr>
        <w:t>Controleer de status voor elk ondersteund extern kanaal (Extern bureaublad, Citrix of VMWare Horizon).</w:t>
      </w:r>
    </w:p>
    <w:p w14:paraId="212B638D" w14:textId="77777777" w:rsidR="00414FFD" w:rsidRDefault="00546598">
      <w:pPr>
        <w:pStyle w:val="liAi2Bullet1"/>
        <w:numPr>
          <w:ilvl w:val="0"/>
          <w:numId w:val="586"/>
        </w:numPr>
      </w:pPr>
      <w:r>
        <w:rPr>
          <w:color w:val="000000"/>
        </w:rPr>
        <w:t>Herstel elk kanaal waarvan wordt gemeld dat het niet werkt.</w:t>
      </w:r>
    </w:p>
    <w:p w14:paraId="1896D9B6" w14:textId="77777777" w:rsidR="00414FFD" w:rsidRDefault="00546598">
      <w:pPr>
        <w:pStyle w:val="liAi2Bullet1"/>
        <w:numPr>
          <w:ilvl w:val="0"/>
          <w:numId w:val="586"/>
        </w:numPr>
        <w:spacing w:after="240"/>
      </w:pPr>
      <w:r>
        <w:rPr>
          <w:color w:val="000000"/>
        </w:rPr>
        <w:t>Test de verbinding tussen de client en server / externe computers.</w:t>
      </w:r>
    </w:p>
    <w:p w14:paraId="6E2AEB83" w14:textId="77777777" w:rsidR="00414FFD" w:rsidRDefault="00546598">
      <w:pPr>
        <w:pStyle w:val="liAi2StepHeader"/>
        <w:numPr>
          <w:ilvl w:val="0"/>
          <w:numId w:val="587"/>
        </w:numPr>
        <w:spacing w:before="240"/>
      </w:pPr>
      <w:r>
        <w:rPr>
          <w:color w:val="000000"/>
        </w:rPr>
        <w:t>Om te controleren of u geautoriseerd bent voor toegang op afstand, doet u het volgende:</w:t>
      </w:r>
    </w:p>
    <w:p w14:paraId="7F99FCF8" w14:textId="77777777" w:rsidR="00414FFD" w:rsidRDefault="00546598">
      <w:pPr>
        <w:pStyle w:val="liAi2StepBullet1"/>
        <w:numPr>
          <w:ilvl w:val="0"/>
          <w:numId w:val="588"/>
        </w:numPr>
      </w:pPr>
      <w:r>
        <w:rPr>
          <w:color w:val="000000"/>
        </w:rPr>
        <w:t xml:space="preserve"> In het </w:t>
      </w:r>
      <w:r>
        <w:rPr>
          <w:rStyle w:val="b1"/>
        </w:rPr>
        <w:t>ZoomText</w:t>
      </w:r>
      <w:r>
        <w:rPr>
          <w:color w:val="000000"/>
        </w:rPr>
        <w:t xml:space="preserve"> menu, kies </w:t>
      </w:r>
      <w:r>
        <w:rPr>
          <w:rStyle w:val="b1"/>
        </w:rPr>
        <w:t>ZoomText ondersteuning</w:t>
      </w:r>
      <w:r>
        <w:rPr>
          <w:color w:val="000000"/>
        </w:rPr>
        <w:t xml:space="preserve"> &gt; </w:t>
      </w:r>
      <w:r>
        <w:rPr>
          <w:rStyle w:val="b1"/>
        </w:rPr>
        <w:t>Hulpprogramma's</w:t>
      </w:r>
      <w:r>
        <w:rPr>
          <w:color w:val="000000"/>
        </w:rPr>
        <w:t xml:space="preserve">. </w:t>
      </w:r>
    </w:p>
    <w:p w14:paraId="518AA403" w14:textId="77777777" w:rsidR="00414FFD" w:rsidRDefault="00546598">
      <w:pPr>
        <w:pStyle w:val="liAi2StepBullet1"/>
        <w:numPr>
          <w:ilvl w:val="0"/>
          <w:numId w:val="588"/>
        </w:numPr>
        <w:spacing w:after="240"/>
      </w:pPr>
      <w:r>
        <w:rPr>
          <w:color w:val="000000"/>
        </w:rPr>
        <w:t xml:space="preserve">Bovenaan het dialoogvenster wordt de autorisatie voor toegang op afstand weergegeven als Ingeschakeld of Uitgeschakeld. </w:t>
      </w:r>
    </w:p>
    <w:p w14:paraId="4EC2F2E9" w14:textId="77777777" w:rsidR="00414FFD" w:rsidRDefault="00546598">
      <w:pPr>
        <w:pStyle w:val="liAi2StepHeader"/>
        <w:numPr>
          <w:ilvl w:val="0"/>
          <w:numId w:val="589"/>
        </w:numPr>
        <w:spacing w:before="240" w:after="240"/>
      </w:pPr>
      <w:r>
        <w:rPr>
          <w:color w:val="000000"/>
        </w:rPr>
        <w:t>Ga als volgt te werk om de status van elk ondersteund extern kanaal te controleren:</w:t>
      </w:r>
    </w:p>
    <w:p w14:paraId="27EDBD19" w14:textId="77777777" w:rsidR="00414FFD" w:rsidRDefault="00546598">
      <w:pPr>
        <w:pStyle w:val="liAi2StepNumber1"/>
        <w:numPr>
          <w:ilvl w:val="0"/>
          <w:numId w:val="590"/>
        </w:numPr>
      </w:pPr>
      <w:r>
        <w:rPr>
          <w:color w:val="000000"/>
        </w:rPr>
        <w:t xml:space="preserve">In het </w:t>
      </w:r>
      <w:r>
        <w:rPr>
          <w:rStyle w:val="b1"/>
        </w:rPr>
        <w:t>ZoomText</w:t>
      </w:r>
      <w:r>
        <w:rPr>
          <w:color w:val="000000"/>
        </w:rPr>
        <w:t xml:space="preserve"> menu, kies </w:t>
      </w:r>
      <w:r>
        <w:rPr>
          <w:rStyle w:val="b1"/>
        </w:rPr>
        <w:t>ZoomText ondersteuning</w:t>
      </w:r>
      <w:r>
        <w:rPr>
          <w:color w:val="000000"/>
        </w:rPr>
        <w:t xml:space="preserve"> &gt; </w:t>
      </w:r>
      <w:r>
        <w:rPr>
          <w:rStyle w:val="b1"/>
        </w:rPr>
        <w:t>Hulpprogramma's</w:t>
      </w:r>
      <w:r>
        <w:rPr>
          <w:color w:val="000000"/>
        </w:rPr>
        <w:t xml:space="preserve">. </w:t>
      </w:r>
    </w:p>
    <w:p w14:paraId="667C2380" w14:textId="77777777" w:rsidR="00414FFD" w:rsidRDefault="00546598">
      <w:pPr>
        <w:pStyle w:val="liAi2StepNumber1Bullet1"/>
        <w:numPr>
          <w:ilvl w:val="0"/>
          <w:numId w:val="591"/>
        </w:numPr>
        <w:spacing w:before="240"/>
        <w:ind w:left="2015"/>
      </w:pPr>
      <w:r>
        <w:rPr>
          <w:color w:val="000000"/>
        </w:rPr>
        <w:t xml:space="preserve">Als het op een clientcomputer draait, verschijnt er een lijst met alle ondersteunde externe kanalen weergegeven. </w:t>
      </w:r>
    </w:p>
    <w:p w14:paraId="436AC0EA" w14:textId="77777777" w:rsidR="00414FFD" w:rsidRDefault="00546598">
      <w:pPr>
        <w:pStyle w:val="liAi2StepNumber1Bullet1"/>
        <w:numPr>
          <w:ilvl w:val="0"/>
          <w:numId w:val="591"/>
        </w:numPr>
        <w:ind w:left="2015"/>
      </w:pPr>
      <w:r>
        <w:rPr>
          <w:color w:val="000000"/>
        </w:rPr>
        <w:t xml:space="preserve">Als het op een servercomputer draait, verschijnt het externe kanaal dat door de server wordt gebruikt. </w:t>
      </w:r>
    </w:p>
    <w:p w14:paraId="71779B8F" w14:textId="77777777" w:rsidR="00414FFD" w:rsidRDefault="00546598">
      <w:pPr>
        <w:pStyle w:val="liAi2StepNumber1Bullet1"/>
        <w:numPr>
          <w:ilvl w:val="0"/>
          <w:numId w:val="591"/>
        </w:numPr>
        <w:spacing w:after="240"/>
        <w:ind w:left="2015"/>
      </w:pPr>
      <w:r>
        <w:rPr>
          <w:color w:val="000000"/>
        </w:rPr>
        <w:t xml:space="preserve">De lijst laat ook zien of een kanaal werkt of niet. </w:t>
      </w:r>
    </w:p>
    <w:p w14:paraId="1497B2E4" w14:textId="77777777" w:rsidR="00414FFD" w:rsidRDefault="00546598">
      <w:pPr>
        <w:pStyle w:val="liAi2StepNumber1"/>
        <w:numPr>
          <w:ilvl w:val="0"/>
          <w:numId w:val="592"/>
        </w:numPr>
      </w:pPr>
      <w:r>
        <w:rPr>
          <w:color w:val="000000"/>
        </w:rPr>
        <w:t xml:space="preserve">Om de verbinding tussen de client en servermachine te testen, kies </w:t>
      </w:r>
      <w:r>
        <w:rPr>
          <w:rStyle w:val="b1"/>
        </w:rPr>
        <w:t>Test verbinding</w:t>
      </w:r>
      <w:r>
        <w:rPr>
          <w:color w:val="000000"/>
        </w:rPr>
        <w:t xml:space="preserve">. </w:t>
      </w:r>
    </w:p>
    <w:p w14:paraId="1AB684B6" w14:textId="77777777" w:rsidR="00414FFD" w:rsidRDefault="00546598">
      <w:pPr>
        <w:pStyle w:val="liAi2StepNumber1"/>
        <w:numPr>
          <w:ilvl w:val="0"/>
          <w:numId w:val="592"/>
        </w:numPr>
      </w:pPr>
      <w:r>
        <w:rPr>
          <w:color w:val="000000"/>
        </w:rPr>
        <w:lastRenderedPageBreak/>
        <w:t xml:space="preserve">Om een kanaal te herstellen dat niet werkt, kies </w:t>
      </w:r>
      <w:r>
        <w:rPr>
          <w:rStyle w:val="b1"/>
        </w:rPr>
        <w:t>Herstel</w:t>
      </w:r>
      <w:r>
        <w:rPr>
          <w:color w:val="000000"/>
        </w:rPr>
        <w:t xml:space="preserve">. </w:t>
      </w:r>
    </w:p>
    <w:p w14:paraId="670DF037" w14:textId="6D3DE912" w:rsidR="00414FFD" w:rsidRDefault="00DE6D5C">
      <w:pPr>
        <w:pStyle w:val="pAi2Image"/>
      </w:pPr>
      <w:r>
        <w:rPr>
          <w:noProof/>
        </w:rPr>
        <w:drawing>
          <wp:inline distT="0" distB="0" distL="0" distR="0" wp14:anchorId="749C0995" wp14:editId="7F43F5E9">
            <wp:extent cx="4839335" cy="3027680"/>
            <wp:effectExtent l="0" t="0" r="0" b="0"/>
            <wp:docPr id="129" name="Picture 8" descr="Afbeelding van het dialoogvenster Extern Bureaubl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descr="Afbeelding van het dialoogvenster Extern Bureaublad"/>
                    <pic:cNvPicPr preferRelativeResize="0">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839335" cy="3027680"/>
                    </a:xfrm>
                    <a:prstGeom prst="rect">
                      <a:avLst/>
                    </a:prstGeom>
                    <a:noFill/>
                    <a:ln>
                      <a:noFill/>
                    </a:ln>
                  </pic:spPr>
                </pic:pic>
              </a:graphicData>
            </a:graphic>
          </wp:inline>
        </w:drawing>
      </w:r>
      <w:r w:rsidR="00546598">
        <w:rPr>
          <w:color w:val="000000"/>
        </w:rPr>
        <w:t xml:space="preserve"> </w:t>
      </w:r>
    </w:p>
    <w:p w14:paraId="1CC54D5E" w14:textId="77777777" w:rsidR="00414FFD" w:rsidRDefault="00546598">
      <w:pPr>
        <w:pStyle w:val="pAi2ImageCaption"/>
      </w:pPr>
      <w:r>
        <w:rPr>
          <w:color w:val="000000"/>
        </w:rPr>
        <w:t>Het dialoogvenster Extern Bureaublad.</w:t>
      </w:r>
    </w:p>
    <w:bookmarkStart w:id="279" w:name="_Ref226604121"/>
    <w:p w14:paraId="5835CB64" w14:textId="77777777" w:rsidR="00414FFD" w:rsidRDefault="00D82679">
      <w:pPr>
        <w:pStyle w:val="h2"/>
      </w:pPr>
      <w:r>
        <w:lastRenderedPageBreak/>
        <w:fldChar w:fldCharType="begin"/>
      </w:r>
      <w:r w:rsidR="00546598">
        <w:instrText xml:space="preserve"> XE "ondersteuning:Fix-It Commando" </w:instrText>
      </w:r>
      <w:r>
        <w:fldChar w:fldCharType="end"/>
      </w:r>
      <w:r>
        <w:fldChar w:fldCharType="begin"/>
      </w:r>
      <w:r w:rsidR="00546598">
        <w:instrText xml:space="preserve"> XE "Fix-It Commando" </w:instrText>
      </w:r>
      <w:r>
        <w:fldChar w:fldCharType="end"/>
      </w:r>
      <w:bookmarkStart w:id="280" w:name="_Toc192863200"/>
      <w:r w:rsidR="00546598">
        <w:rPr>
          <w:color w:val="000000"/>
        </w:rPr>
        <w:t>Fix-It Commando</w:t>
      </w:r>
      <w:bookmarkEnd w:id="280"/>
    </w:p>
    <w:bookmarkEnd w:id="279"/>
    <w:p w14:paraId="22C896AB" w14:textId="77777777" w:rsidR="00414FFD" w:rsidRDefault="00546598">
      <w:pPr>
        <w:pStyle w:val="p"/>
      </w:pPr>
      <w:r>
        <w:rPr>
          <w:color w:val="000000"/>
        </w:rPr>
        <w:t>Fix-It commando's worden gebruikt om unieke prestatie - en gedragsproblemen die door een ZoomText Ondersteuning technicus zijn geconstateerd op te lossen. Het Fix-It commando wordt verleend door de technicus en ingevuld en toegepast zoals geïnstrueerd door het Fix-It dialoogvenster.</w:t>
      </w:r>
    </w:p>
    <w:p w14:paraId="0448E1B6" w14:textId="77777777" w:rsidR="00414FFD" w:rsidRDefault="00546598">
      <w:pPr>
        <w:pStyle w:val="liAi2StepHeader"/>
        <w:numPr>
          <w:ilvl w:val="0"/>
          <w:numId w:val="593"/>
        </w:numPr>
        <w:spacing w:before="240" w:after="240"/>
      </w:pPr>
      <w:r>
        <w:rPr>
          <w:color w:val="000000"/>
        </w:rPr>
        <w:t>Om het Fix-It Commando dialoogvenster te gebruiken</w:t>
      </w:r>
    </w:p>
    <w:p w14:paraId="7B07B072" w14:textId="77777777" w:rsidR="00414FFD" w:rsidRDefault="00546598">
      <w:pPr>
        <w:pStyle w:val="pAi2StepParagraph"/>
      </w:pPr>
      <w:r>
        <w:rPr>
          <w:color w:val="000000"/>
        </w:rPr>
        <w:t xml:space="preserve">In het </w:t>
      </w:r>
      <w:r>
        <w:rPr>
          <w:rStyle w:val="b1"/>
        </w:rPr>
        <w:t xml:space="preserve">ZoomText </w:t>
      </w:r>
      <w:r>
        <w:rPr>
          <w:color w:val="000000"/>
        </w:rPr>
        <w:t xml:space="preserve">menu, kies </w:t>
      </w:r>
      <w:r>
        <w:rPr>
          <w:rStyle w:val="b1"/>
        </w:rPr>
        <w:t>ZoomText Ondersteuning</w:t>
      </w:r>
      <w:r>
        <w:rPr>
          <w:color w:val="000000"/>
        </w:rPr>
        <w:t xml:space="preserve"> &gt; </w:t>
      </w:r>
      <w:r>
        <w:rPr>
          <w:rStyle w:val="b1"/>
        </w:rPr>
        <w:t>Hulpprogramma's</w:t>
      </w:r>
      <w:r>
        <w:rPr>
          <w:color w:val="000000"/>
        </w:rPr>
        <w:t>.</w:t>
      </w:r>
    </w:p>
    <w:p w14:paraId="7109017E" w14:textId="77777777" w:rsidR="00414FFD" w:rsidRDefault="00546598">
      <w:pPr>
        <w:pStyle w:val="pAi2StepComment"/>
      </w:pPr>
      <w:r>
        <w:rPr>
          <w:color w:val="000000"/>
        </w:rPr>
        <w:t>Het ZoomText Ondersteuning Hulpprogramma's dialoogvenster verschijnt.</w:t>
      </w:r>
    </w:p>
    <w:p w14:paraId="018B3730" w14:textId="4CB141B1" w:rsidR="00414FFD" w:rsidRDefault="00DE6D5C" w:rsidP="00E40D97">
      <w:pPr>
        <w:pStyle w:val="pAi2Image"/>
        <w:spacing w:before="240" w:after="120"/>
      </w:pPr>
      <w:r>
        <w:rPr>
          <w:noProof/>
        </w:rPr>
        <w:drawing>
          <wp:inline distT="0" distB="0" distL="0" distR="0" wp14:anchorId="2128A206" wp14:editId="3736CF08">
            <wp:extent cx="4209415" cy="4692650"/>
            <wp:effectExtent l="0" t="0" r="0" b="0"/>
            <wp:docPr id="130" name="Picture 7" descr="Afbeelding van het tabblad Hulpprogramma's in het venster ZoomText Ondersteu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descr="Afbeelding van het tabblad Hulpprogramma's in het venster ZoomText Ondersteuning."/>
                    <pic:cNvPicPr preferRelativeResize="0">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209415" cy="4692650"/>
                    </a:xfrm>
                    <a:prstGeom prst="rect">
                      <a:avLst/>
                    </a:prstGeom>
                    <a:noFill/>
                    <a:ln>
                      <a:noFill/>
                    </a:ln>
                  </pic:spPr>
                </pic:pic>
              </a:graphicData>
            </a:graphic>
          </wp:inline>
        </w:drawing>
      </w:r>
    </w:p>
    <w:p w14:paraId="54D0DC04" w14:textId="77777777" w:rsidR="00414FFD" w:rsidRDefault="00546598">
      <w:pPr>
        <w:pStyle w:val="pAi2ImageCaption"/>
      </w:pPr>
      <w:r>
        <w:rPr>
          <w:color w:val="000000"/>
        </w:rPr>
        <w:t>Het tabblad Hulpprogramma's.</w:t>
      </w:r>
    </w:p>
    <w:bookmarkStart w:id="281" w:name="_Ref839807331"/>
    <w:p w14:paraId="6B956C67" w14:textId="77777777" w:rsidR="00414FFD" w:rsidRDefault="00D82679">
      <w:pPr>
        <w:pStyle w:val="h2"/>
      </w:pPr>
      <w:r>
        <w:lastRenderedPageBreak/>
        <w:fldChar w:fldCharType="begin"/>
      </w:r>
      <w:r w:rsidR="00546598">
        <w:instrText xml:space="preserve"> XE "voorkeuren:grafische kaarten" </w:instrText>
      </w:r>
      <w:r>
        <w:fldChar w:fldCharType="end"/>
      </w:r>
      <w:r>
        <w:fldChar w:fldCharType="begin"/>
      </w:r>
      <w:r w:rsidR="00546598">
        <w:instrText xml:space="preserve"> XE "grafische kaarten" </w:instrText>
      </w:r>
      <w:r>
        <w:fldChar w:fldCharType="end"/>
      </w:r>
      <w:bookmarkStart w:id="282" w:name="_Toc192863201"/>
      <w:r w:rsidR="00546598">
        <w:rPr>
          <w:color w:val="000000"/>
        </w:rPr>
        <w:t>Grafische Kaarten</w:t>
      </w:r>
      <w:bookmarkEnd w:id="282"/>
    </w:p>
    <w:bookmarkEnd w:id="281"/>
    <w:p w14:paraId="5E6CA6C0" w14:textId="77777777" w:rsidR="00414FFD" w:rsidRDefault="00546598">
      <w:pPr>
        <w:pStyle w:val="p"/>
      </w:pPr>
      <w:r>
        <w:rPr>
          <w:color w:val="000000"/>
        </w:rPr>
        <w:t>ZoomText kan, met Windows 10, veel gevallen omgaan met meerdere grafische kaarten. Geïntegreerde grafische kaarten, waarbij geheugen en andere componenten worden gedeeld, zijn goed genoeg voor het uitvoeren van eenvoudige programma’s en surfen op het web. Voor programma’s die meer grafische kracht vereisen, wordt omgeschakeld naar de uitgebreidere grafische kaart. Deze kaarten hebben een eigen geheugen en zijn daardoor sneller een hebben betere prestaties, in vergelijking met geïntegreerde kaarten..</w:t>
      </w:r>
    </w:p>
    <w:p w14:paraId="0945ECFE" w14:textId="77777777" w:rsidR="00414FFD" w:rsidRDefault="00546598">
      <w:pPr>
        <w:pStyle w:val="p"/>
      </w:pPr>
      <w:r>
        <w:rPr>
          <w:color w:val="000000"/>
        </w:rPr>
        <w:t>Als u problemen ervaart (traagheid of een zwart scherm), kunt u het beste kiezen voor de uitgebreidere grafische kaart.</w:t>
      </w:r>
    </w:p>
    <w:p w14:paraId="5AA18C90" w14:textId="77777777" w:rsidR="00414FFD" w:rsidRDefault="00546598">
      <w:pPr>
        <w:pStyle w:val="liAi2StepHeader"/>
        <w:numPr>
          <w:ilvl w:val="0"/>
          <w:numId w:val="594"/>
        </w:numPr>
        <w:spacing w:before="240" w:after="240"/>
      </w:pPr>
      <w:r>
        <w:rPr>
          <w:color w:val="000000"/>
        </w:rPr>
        <w:t>Om van grafische kaart te wisselen binnen ZoomText, gaat u als volgt te werk.</w:t>
      </w:r>
    </w:p>
    <w:p w14:paraId="029A4450" w14:textId="77777777" w:rsidR="00414FFD" w:rsidRDefault="00546598">
      <w:pPr>
        <w:pStyle w:val="liAi2StepNumber1"/>
        <w:numPr>
          <w:ilvl w:val="0"/>
          <w:numId w:val="595"/>
        </w:numPr>
      </w:pPr>
      <w:r>
        <w:rPr>
          <w:color w:val="000000"/>
        </w:rPr>
        <w:t xml:space="preserve">In het </w:t>
      </w:r>
      <w:r>
        <w:rPr>
          <w:rStyle w:val="b1"/>
        </w:rPr>
        <w:t xml:space="preserve">ZoomText </w:t>
      </w:r>
      <w:r>
        <w:rPr>
          <w:color w:val="000000"/>
        </w:rPr>
        <w:t xml:space="preserve">menu, kiest u </w:t>
      </w:r>
      <w:r>
        <w:rPr>
          <w:rStyle w:val="b1"/>
        </w:rPr>
        <w:t>Voorkeuren</w:t>
      </w:r>
      <w:r>
        <w:rPr>
          <w:color w:val="000000"/>
        </w:rPr>
        <w:t xml:space="preserve"> &gt; </w:t>
      </w:r>
      <w:r>
        <w:rPr>
          <w:rStyle w:val="b1"/>
        </w:rPr>
        <w:t>Grafische kaarten</w:t>
      </w:r>
      <w:r>
        <w:rPr>
          <w:color w:val="000000"/>
        </w:rPr>
        <w:t>.</w:t>
      </w:r>
    </w:p>
    <w:p w14:paraId="733B55ED" w14:textId="77777777" w:rsidR="00414FFD" w:rsidRDefault="00546598">
      <w:pPr>
        <w:pStyle w:val="pAi2StepComment"/>
      </w:pPr>
      <w:r>
        <w:rPr>
          <w:color w:val="000000"/>
        </w:rPr>
        <w:t>De courante grafische kaart wordt getoond.</w:t>
      </w:r>
    </w:p>
    <w:p w14:paraId="465C4D07" w14:textId="5B179C78" w:rsidR="00414FFD" w:rsidRDefault="00DE6D5C">
      <w:pPr>
        <w:pStyle w:val="pAi2StepComment"/>
      </w:pPr>
      <w:r>
        <w:rPr>
          <w:noProof/>
        </w:rPr>
        <w:drawing>
          <wp:inline distT="0" distB="0" distL="0" distR="0" wp14:anchorId="2EDC94A0" wp14:editId="307D89AE">
            <wp:extent cx="3924935" cy="2225675"/>
            <wp:effectExtent l="0" t="0" r="0" b="0"/>
            <wp:docPr id="131" name="Picture 6" descr="Afbeelding van de grafische kaaarten wordt getoo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descr="Afbeelding van de grafische kaaarten wordt getoond."/>
                    <pic:cNvPicPr preferRelativeResize="0">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924935" cy="2225675"/>
                    </a:xfrm>
                    <a:prstGeom prst="rect">
                      <a:avLst/>
                    </a:prstGeom>
                    <a:noFill/>
                    <a:ln>
                      <a:noFill/>
                    </a:ln>
                  </pic:spPr>
                </pic:pic>
              </a:graphicData>
            </a:graphic>
          </wp:inline>
        </w:drawing>
      </w:r>
    </w:p>
    <w:p w14:paraId="5E03CD8C" w14:textId="77777777" w:rsidR="00414FFD" w:rsidRDefault="00546598">
      <w:pPr>
        <w:pStyle w:val="liAi2StepNumber1"/>
        <w:numPr>
          <w:ilvl w:val="0"/>
          <w:numId w:val="596"/>
        </w:numPr>
      </w:pPr>
      <w:r>
        <w:rPr>
          <w:color w:val="000000"/>
        </w:rPr>
        <w:t>Selecteer één van de volgende grafische kaarten:</w:t>
      </w:r>
    </w:p>
    <w:p w14:paraId="52F1630D" w14:textId="77777777" w:rsidR="00414FFD" w:rsidRDefault="00546598">
      <w:pPr>
        <w:pStyle w:val="liAi2Bullet2"/>
        <w:numPr>
          <w:ilvl w:val="0"/>
          <w:numId w:val="597"/>
        </w:numPr>
        <w:spacing w:before="240"/>
        <w:ind w:left="2015"/>
      </w:pPr>
      <w:r>
        <w:rPr>
          <w:rStyle w:val="b1"/>
        </w:rPr>
        <w:lastRenderedPageBreak/>
        <w:t>Auto</w:t>
      </w:r>
      <w:r>
        <w:rPr>
          <w:color w:val="000000"/>
        </w:rPr>
        <w:t xml:space="preserve">. Als ZoomText wordt gestart, wordt de best mogelijke kaart gekozen. In de regel is dit de kaart met het meest bwchikbare geheugen. Auto is de standard instelling. </w:t>
      </w:r>
      <w:r>
        <w:br/>
      </w:r>
      <w:r>
        <w:br/>
      </w:r>
      <w:r>
        <w:rPr>
          <w:color w:val="000000"/>
        </w:rPr>
        <w:t>Opmerking,als u later van monitor wisselt ofuw lwaptop in een zgn. Docking station plaatst, terwijl ZoomText actief is, zal ZoomText weer de beste mogelijke grafische kaart kiezen</w:t>
      </w:r>
    </w:p>
    <w:p w14:paraId="1171D8D8" w14:textId="77777777" w:rsidR="00414FFD" w:rsidRDefault="00546598">
      <w:pPr>
        <w:pStyle w:val="liAi2Bullet2"/>
        <w:numPr>
          <w:ilvl w:val="0"/>
          <w:numId w:val="597"/>
        </w:numPr>
        <w:ind w:left="2015"/>
      </w:pPr>
      <w:r>
        <w:rPr>
          <w:rStyle w:val="b1"/>
        </w:rPr>
        <w:t>Prestaties</w:t>
      </w:r>
      <w:r>
        <w:rPr>
          <w:color w:val="000000"/>
        </w:rPr>
        <w:t>. Laat Windows 10 zelf de beste grafische kaart kiezen in combinatie met ZoomText.</w:t>
      </w:r>
    </w:p>
    <w:p w14:paraId="57989841" w14:textId="77777777" w:rsidR="00414FFD" w:rsidRDefault="00546598">
      <w:pPr>
        <w:pStyle w:val="liAi2Bullet2"/>
        <w:numPr>
          <w:ilvl w:val="0"/>
          <w:numId w:val="597"/>
        </w:numPr>
        <w:spacing w:after="240"/>
        <w:ind w:left="2015"/>
      </w:pPr>
      <w:r>
        <w:rPr>
          <w:rStyle w:val="b1"/>
        </w:rPr>
        <w:t>Voorkeur</w:t>
      </w:r>
      <w:r>
        <w:rPr>
          <w:color w:val="000000"/>
        </w:rPr>
        <w:t>. Selecteer de instelling, welke de voorkeur heft van ZoomText, om altijd correct te werken met een specifieke grafische kaart. De bechikbare grafische kaarten staan in de Voorkeurlijst. Het toont het aantal monitoren dat op elke kaart is aangesloten. Tot maximal vier monitoren kunnen worden aangesloten op één grafische kaart.</w:t>
      </w:r>
    </w:p>
    <w:p w14:paraId="1415E1E3" w14:textId="77777777" w:rsidR="00414FFD" w:rsidRDefault="00546598">
      <w:pPr>
        <w:pStyle w:val="liAi2StepNumber1"/>
        <w:numPr>
          <w:ilvl w:val="0"/>
          <w:numId w:val="598"/>
        </w:numPr>
      </w:pPr>
      <w:r>
        <w:rPr>
          <w:color w:val="000000"/>
        </w:rPr>
        <w:t xml:space="preserve">Selecteer </w:t>
      </w:r>
      <w:r>
        <w:rPr>
          <w:rStyle w:val="b1"/>
        </w:rPr>
        <w:t xml:space="preserve">OK </w:t>
      </w:r>
      <w:r>
        <w:rPr>
          <w:color w:val="000000"/>
        </w:rPr>
        <w:t>en herstart ZoomText om de instelling in ZoomText te activeren.</w:t>
      </w:r>
    </w:p>
    <w:bookmarkStart w:id="283" w:name="_Ref-1029141979"/>
    <w:p w14:paraId="26878700" w14:textId="77777777" w:rsidR="00414FFD" w:rsidRDefault="00D82679">
      <w:pPr>
        <w:pStyle w:val="h2"/>
      </w:pPr>
      <w:r>
        <w:lastRenderedPageBreak/>
        <w:fldChar w:fldCharType="begin"/>
      </w:r>
      <w:r w:rsidR="00546598">
        <w:instrText xml:space="preserve"> XE "Early Adopter Program" </w:instrText>
      </w:r>
      <w:r>
        <w:fldChar w:fldCharType="end"/>
      </w:r>
      <w:r>
        <w:fldChar w:fldCharType="begin"/>
      </w:r>
      <w:r w:rsidR="00546598">
        <w:instrText xml:space="preserve"> XE "EAP" </w:instrText>
      </w:r>
      <w:r>
        <w:fldChar w:fldCharType="end"/>
      </w:r>
      <w:bookmarkStart w:id="284" w:name="_Toc192863202"/>
      <w:r w:rsidR="00546598">
        <w:rPr>
          <w:color w:val="000000"/>
        </w:rPr>
        <w:t>Early Adopter Programma</w:t>
      </w:r>
      <w:bookmarkEnd w:id="284"/>
    </w:p>
    <w:bookmarkEnd w:id="283"/>
    <w:p w14:paraId="3852D40E" w14:textId="77777777" w:rsidR="00414FFD" w:rsidRDefault="00546598">
      <w:pPr>
        <w:pStyle w:val="p"/>
      </w:pPr>
      <w:r>
        <w:rPr>
          <w:rStyle w:val="b1"/>
        </w:rPr>
        <w:t>Let op:</w:t>
      </w:r>
      <w:r>
        <w:rPr>
          <w:color w:val="000000"/>
        </w:rPr>
        <w:t xml:space="preserve"> Met het Early Adopter Programma kunt u nieuwe en bijgewerkte productfuncties bekijken die in ontwikkeling zijn. Terwijl we geleidelijk functies introduceren, kunt u deze evalueren en feedback geven die ons zal helpen verbeteringen aan te brengen vóór de definitieve release.</w:t>
      </w:r>
    </w:p>
    <w:p w14:paraId="5C9DFABF" w14:textId="77777777" w:rsidR="00414FFD" w:rsidRDefault="00546598">
      <w:pPr>
        <w:pStyle w:val="h3"/>
      </w:pPr>
      <w:r>
        <w:rPr>
          <w:color w:val="000000"/>
        </w:rPr>
        <w:t>Het Early Adopter Programma gebruiken</w:t>
      </w:r>
    </w:p>
    <w:p w14:paraId="33A94D2D" w14:textId="77777777" w:rsidR="00414FFD" w:rsidRDefault="00546598">
      <w:pPr>
        <w:pStyle w:val="liAi2StepHeader"/>
        <w:numPr>
          <w:ilvl w:val="0"/>
          <w:numId w:val="599"/>
        </w:numPr>
        <w:spacing w:before="240" w:after="240"/>
      </w:pPr>
      <w:r>
        <w:rPr>
          <w:color w:val="000000"/>
        </w:rPr>
        <w:t>Om de functies van het Early Adopter Programma in of uit te schakelen</w:t>
      </w:r>
    </w:p>
    <w:p w14:paraId="01027E62" w14:textId="77777777" w:rsidR="00414FFD" w:rsidRDefault="00546598">
      <w:pPr>
        <w:pStyle w:val="liAi2StepNumber1"/>
        <w:numPr>
          <w:ilvl w:val="0"/>
          <w:numId w:val="600"/>
        </w:numPr>
      </w:pPr>
      <w:r>
        <w:rPr>
          <w:color w:val="000000"/>
        </w:rPr>
        <w:t xml:space="preserve">In het </w:t>
      </w:r>
      <w:r>
        <w:rPr>
          <w:rStyle w:val="b1"/>
        </w:rPr>
        <w:t>ZoomText</w:t>
      </w:r>
      <w:r>
        <w:rPr>
          <w:color w:val="000000"/>
        </w:rPr>
        <w:t xml:space="preserve"> menu, kies </w:t>
      </w:r>
      <w:r>
        <w:rPr>
          <w:rStyle w:val="b1"/>
        </w:rPr>
        <w:t>Early Adopter Programma</w:t>
      </w:r>
      <w:r>
        <w:rPr>
          <w:color w:val="000000"/>
        </w:rPr>
        <w:t>.</w:t>
      </w:r>
    </w:p>
    <w:p w14:paraId="57B73092" w14:textId="77777777" w:rsidR="00414FFD" w:rsidRDefault="00546598">
      <w:pPr>
        <w:pStyle w:val="pAi2StepComment"/>
      </w:pPr>
      <w:r>
        <w:rPr>
          <w:color w:val="000000"/>
        </w:rPr>
        <w:t>Het dialoogvenster Early Adopter Programma verschijnt en toont de functies die beschikbaar zijn om te evalueren. Het dialoogvenster is leeg als er momenteel geen functies beschikbaar zijn.</w:t>
      </w:r>
    </w:p>
    <w:p w14:paraId="29CF2902" w14:textId="77777777" w:rsidR="00414FFD" w:rsidRDefault="00546598">
      <w:pPr>
        <w:pStyle w:val="liAi2StepNumber1"/>
        <w:numPr>
          <w:ilvl w:val="0"/>
          <w:numId w:val="601"/>
        </w:numPr>
      </w:pPr>
      <w:r>
        <w:rPr>
          <w:color w:val="000000"/>
        </w:rPr>
        <w:t xml:space="preserve">Schakel een of meer selectievakjes in om functies te activeren. Wis een of meer selectievakjes om functies te deactiveren. </w:t>
      </w:r>
    </w:p>
    <w:p w14:paraId="0B64FA1C" w14:textId="77777777" w:rsidR="00414FFD" w:rsidRDefault="00546598">
      <w:pPr>
        <w:pStyle w:val="pAi2StepNumber1Note"/>
      </w:pPr>
      <w:r>
        <w:rPr>
          <w:rStyle w:val="b2"/>
        </w:rPr>
        <w:t>Let op:</w:t>
      </w:r>
      <w:r>
        <w:rPr>
          <w:color w:val="000000"/>
        </w:rPr>
        <w:t xml:space="preserve"> Als u wijzigingen in een bestaande productfunctie evalueert, wordt de oorspronkelijke werking hersteld wanneer u het selectievakje uitschakelt. </w:t>
      </w:r>
    </w:p>
    <w:p w14:paraId="3BDBC97B" w14:textId="77777777" w:rsidR="00414FFD" w:rsidRDefault="00546598">
      <w:pPr>
        <w:pStyle w:val="liAi2StepNumber1"/>
        <w:numPr>
          <w:ilvl w:val="0"/>
          <w:numId w:val="602"/>
        </w:numPr>
      </w:pPr>
      <w:r>
        <w:rPr>
          <w:color w:val="000000"/>
        </w:rPr>
        <w:t xml:space="preserve">Klik </w:t>
      </w:r>
      <w:r>
        <w:rPr>
          <w:rStyle w:val="b1"/>
        </w:rPr>
        <w:t>Ok</w:t>
      </w:r>
      <w:r>
        <w:rPr>
          <w:color w:val="000000"/>
        </w:rPr>
        <w:t xml:space="preserve"> en herstart de software. De ingeschakelde functies zijn beschikbaar voor gebruik.</w:t>
      </w:r>
    </w:p>
    <w:p w14:paraId="79CD4E32" w14:textId="77777777" w:rsidR="00414FFD" w:rsidRDefault="00546598">
      <w:pPr>
        <w:pStyle w:val="h3"/>
      </w:pPr>
      <w:r>
        <w:rPr>
          <w:color w:val="000000"/>
        </w:rPr>
        <w:t>Feedback indienen</w:t>
      </w:r>
    </w:p>
    <w:p w14:paraId="543DBE30" w14:textId="77777777" w:rsidR="00414FFD" w:rsidRDefault="00546598">
      <w:pPr>
        <w:pStyle w:val="p"/>
      </w:pPr>
      <w:r>
        <w:rPr>
          <w:color w:val="000000"/>
        </w:rPr>
        <w:t>Tijdens de evaluatie van een functie wordt u aangemoedigd feedback te geven over uw ervaring. Er kan feedback worden gegeven, ongeacht of de functie is geactiveerd of niet.</w:t>
      </w:r>
    </w:p>
    <w:p w14:paraId="5FB6122D" w14:textId="77777777" w:rsidR="00414FFD" w:rsidRDefault="00546598">
      <w:pPr>
        <w:pStyle w:val="liAi2StepHeader"/>
        <w:numPr>
          <w:ilvl w:val="0"/>
          <w:numId w:val="603"/>
        </w:numPr>
        <w:spacing w:before="240" w:after="240"/>
      </w:pPr>
      <w:r>
        <w:rPr>
          <w:color w:val="000000"/>
        </w:rPr>
        <w:t>Feedback geven</w:t>
      </w:r>
    </w:p>
    <w:p w14:paraId="66E420E9" w14:textId="77777777" w:rsidR="00414FFD" w:rsidRDefault="00546598">
      <w:pPr>
        <w:pStyle w:val="liAi2StepNumber1"/>
        <w:numPr>
          <w:ilvl w:val="0"/>
          <w:numId w:val="604"/>
        </w:numPr>
      </w:pPr>
      <w:r>
        <w:rPr>
          <w:color w:val="000000"/>
        </w:rPr>
        <w:t xml:space="preserve">In het </w:t>
      </w:r>
      <w:r>
        <w:rPr>
          <w:rStyle w:val="b1"/>
        </w:rPr>
        <w:t>ZoomText</w:t>
      </w:r>
      <w:r>
        <w:rPr>
          <w:color w:val="000000"/>
        </w:rPr>
        <w:t xml:space="preserve"> menu, kies </w:t>
      </w:r>
      <w:r>
        <w:rPr>
          <w:rStyle w:val="b1"/>
        </w:rPr>
        <w:t>Early Adopter Programma</w:t>
      </w:r>
      <w:r>
        <w:rPr>
          <w:color w:val="000000"/>
        </w:rPr>
        <w:t>.</w:t>
      </w:r>
    </w:p>
    <w:p w14:paraId="58CF7F4F" w14:textId="77777777" w:rsidR="00414FFD" w:rsidRDefault="00546598">
      <w:pPr>
        <w:pStyle w:val="pAi2StepComment"/>
      </w:pPr>
      <w:r>
        <w:rPr>
          <w:color w:val="000000"/>
        </w:rPr>
        <w:lastRenderedPageBreak/>
        <w:t>Het dialoogvenster Early Adopter Programma verschijnt en toont de functies die beschikbaar zijn om te evalueren.</w:t>
      </w:r>
    </w:p>
    <w:p w14:paraId="2B53CC6C" w14:textId="77777777" w:rsidR="00414FFD" w:rsidRDefault="00546598">
      <w:pPr>
        <w:pStyle w:val="liAi2StepNumber1"/>
        <w:numPr>
          <w:ilvl w:val="0"/>
          <w:numId w:val="605"/>
        </w:numPr>
      </w:pPr>
      <w:r>
        <w:rPr>
          <w:color w:val="000000"/>
        </w:rPr>
        <w:t xml:space="preserve">Selecteer de knop </w:t>
      </w:r>
      <w:r>
        <w:rPr>
          <w:rStyle w:val="b1"/>
        </w:rPr>
        <w:t>Feedback verzenden</w:t>
      </w:r>
      <w:r>
        <w:rPr>
          <w:color w:val="000000"/>
        </w:rPr>
        <w:t xml:space="preserve"> voor de functie die u evalueert.</w:t>
      </w:r>
    </w:p>
    <w:p w14:paraId="48D61317" w14:textId="77777777" w:rsidR="00414FFD" w:rsidRDefault="00546598">
      <w:pPr>
        <w:pStyle w:val="pAi2StepComment"/>
      </w:pPr>
      <w:r>
        <w:rPr>
          <w:color w:val="000000"/>
        </w:rPr>
        <w:t>Het formulier Feedback Early Adopter Programma verschijnt.</w:t>
      </w:r>
    </w:p>
    <w:p w14:paraId="57A73A9C" w14:textId="77777777" w:rsidR="00414FFD" w:rsidRDefault="00546598">
      <w:pPr>
        <w:pStyle w:val="liAi2StepNumber1"/>
        <w:numPr>
          <w:ilvl w:val="0"/>
          <w:numId w:val="606"/>
        </w:numPr>
      </w:pPr>
      <w:r>
        <w:rPr>
          <w:color w:val="000000"/>
        </w:rPr>
        <w:t xml:space="preserve">Vul het formulier Feedback Early Adopter Program in en klik op </w:t>
      </w:r>
      <w:r>
        <w:rPr>
          <w:rStyle w:val="b1"/>
        </w:rPr>
        <w:t>Feedback verzenden</w:t>
      </w:r>
      <w:r>
        <w:rPr>
          <w:color w:val="000000"/>
        </w:rPr>
        <w:t>.</w:t>
      </w:r>
    </w:p>
    <w:p w14:paraId="45806A08" w14:textId="1FD6AED5" w:rsidR="00414FFD" w:rsidRDefault="00DE6D5C">
      <w:pPr>
        <w:pStyle w:val="pAi2Image"/>
      </w:pPr>
      <w:r>
        <w:rPr>
          <w:noProof/>
        </w:rPr>
        <w:drawing>
          <wp:inline distT="0" distB="0" distL="0" distR="0" wp14:anchorId="5F3E8CCC" wp14:editId="22FB5ACA">
            <wp:extent cx="4632325" cy="4692650"/>
            <wp:effectExtent l="0" t="0" r="0" b="0"/>
            <wp:docPr id="132" name="Picture 5" descr="Afbeelding van het Early Adopter Programma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descr="Afbeelding van het Early Adopter Programma dialoogvenster."/>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2325" cy="4692650"/>
                    </a:xfrm>
                    <a:prstGeom prst="rect">
                      <a:avLst/>
                    </a:prstGeom>
                    <a:noFill/>
                    <a:ln>
                      <a:noFill/>
                    </a:ln>
                  </pic:spPr>
                </pic:pic>
              </a:graphicData>
            </a:graphic>
          </wp:inline>
        </w:drawing>
      </w:r>
    </w:p>
    <w:p w14:paraId="6A709C4E" w14:textId="77777777" w:rsidR="00414FFD" w:rsidRDefault="00546598">
      <w:pPr>
        <w:pStyle w:val="pAi2ImageCaption"/>
      </w:pPr>
      <w:r>
        <w:rPr>
          <w:color w:val="000000"/>
        </w:rPr>
        <w:t>Een voorbeeld van het dialoogvenster van het Early Adopter Programma.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4A46F22E" w14:textId="77777777" w:rsidTr="00297C6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D294FA6" w14:textId="77777777" w:rsidR="00414FFD" w:rsidRDefault="00546598">
            <w:pPr>
              <w:pStyle w:val="tdAi2TableColumnHeader"/>
            </w:pPr>
            <w:r>
              <w:lastRenderedPageBreak/>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4E1820D" w14:textId="77777777" w:rsidR="00414FFD" w:rsidRDefault="00546598">
            <w:pPr>
              <w:pStyle w:val="tdAi2TableColumnHeader"/>
            </w:pPr>
            <w:r>
              <w:t>Beschrijving</w:t>
            </w:r>
          </w:p>
        </w:tc>
      </w:tr>
      <w:tr w:rsidR="00414FFD" w14:paraId="6E4BA542"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EC5B72A" w14:textId="77777777" w:rsidR="00414FFD" w:rsidRDefault="00546598">
            <w:pPr>
              <w:pStyle w:val="pAi2TableBody2"/>
            </w:pPr>
            <w:r>
              <w:rPr>
                <w:color w:val="000000"/>
              </w:rPr>
              <w:t>Functies in ontwikkeling:</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21081AE" w14:textId="77777777" w:rsidR="00414FFD" w:rsidRDefault="00546598">
            <w:pPr>
              <w:pStyle w:val="pAi2TableBody1"/>
            </w:pPr>
            <w:r>
              <w:rPr>
                <w:color w:val="000000"/>
              </w:rPr>
              <w:t>Toont de naam en beschrijving van functies die beschikbaar zijn om te evalueren. Schakel het selectievakje in om de functie in te schakelen. Wis het selectievakje om de functie uit te schakelen. Wanneer u een functie uitschakelt, keert deze terug naar haar vroegere functionaliteit.</w:t>
            </w:r>
          </w:p>
        </w:tc>
      </w:tr>
      <w:tr w:rsidR="00414FFD" w14:paraId="04DE622C"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70FC5E4" w14:textId="77777777" w:rsidR="00414FFD" w:rsidRDefault="00546598">
            <w:pPr>
              <w:pStyle w:val="pAi2TableBody2"/>
            </w:pPr>
            <w:r>
              <w:rPr>
                <w:color w:val="000000"/>
              </w:rPr>
              <w:t>Feedback verzenden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327B1D7" w14:textId="77777777" w:rsidR="00414FFD" w:rsidRDefault="00546598">
            <w:pPr>
              <w:pStyle w:val="pAi2TableBody1"/>
            </w:pPr>
            <w:r>
              <w:rPr>
                <w:color w:val="000000"/>
              </w:rPr>
              <w:t xml:space="preserve">Opent een formulier waarmee u feedback kunt geven over een functie. </w:t>
            </w:r>
          </w:p>
        </w:tc>
      </w:tr>
      <w:tr w:rsidR="00414FFD" w14:paraId="4FF99F0C"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6268D606" w14:textId="77777777" w:rsidR="00414FFD" w:rsidRDefault="00546598">
            <w:pPr>
              <w:pStyle w:val="pAi2TableBody2"/>
            </w:pPr>
            <w:r>
              <w:rPr>
                <w:color w:val="000000"/>
              </w:rPr>
              <w:t>Alles uitschakelen</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6AE78C2E" w14:textId="77777777" w:rsidR="00414FFD" w:rsidRDefault="00546598">
            <w:pPr>
              <w:pStyle w:val="pAi2TableBody1"/>
            </w:pPr>
            <w:r>
              <w:rPr>
                <w:color w:val="000000"/>
              </w:rPr>
              <w:t>Schakelt alle functies uit.</w:t>
            </w:r>
          </w:p>
        </w:tc>
      </w:tr>
    </w:tbl>
    <w:p w14:paraId="36575D36" w14:textId="77777777" w:rsidR="00414FFD" w:rsidRDefault="00D82679">
      <w:pPr>
        <w:pStyle w:val="h2"/>
      </w:pPr>
      <w:r>
        <w:lastRenderedPageBreak/>
        <w:fldChar w:fldCharType="begin"/>
      </w:r>
      <w:r w:rsidR="00546598">
        <w:instrText xml:space="preserve"> XE "FSCompanion" </w:instrText>
      </w:r>
      <w:r>
        <w:fldChar w:fldCharType="end"/>
      </w:r>
      <w:bookmarkStart w:id="285" w:name="_Ref-794222129"/>
      <w:bookmarkStart w:id="286" w:name="_Toc192863203"/>
      <w:r w:rsidR="00546598">
        <w:rPr>
          <w:color w:val="000000"/>
        </w:rPr>
        <w:t>FSCompanion</w:t>
      </w:r>
      <w:bookmarkEnd w:id="285"/>
      <w:bookmarkEnd w:id="286"/>
    </w:p>
    <w:p w14:paraId="509FAFE4" w14:textId="77777777" w:rsidR="00414FFD" w:rsidRDefault="00546598">
      <w:pPr>
        <w:pStyle w:val="h3"/>
      </w:pPr>
      <w:r>
        <w:rPr>
          <w:color w:val="000000"/>
        </w:rPr>
        <w:t>Wat is FSCompanion?</w:t>
      </w:r>
    </w:p>
    <w:p w14:paraId="192B9E6A" w14:textId="77777777" w:rsidR="00414FFD" w:rsidRDefault="00546598">
      <w:pPr>
        <w:pStyle w:val="p"/>
      </w:pPr>
      <w:r>
        <w:rPr>
          <w:color w:val="000000"/>
        </w:rPr>
        <w:t>Met zoveel functies en toetsaanslagen die beschikbaar zijn tussen ZoomText, Fusion, Windows en de verschillende Office-apps, kan het een uitdaging zijn om de informatie te vinden die u nodig hebt om een specifieke taak uit te voeren of zelfs om een instelling of toetsaanslag op te zoeken die u zich niet meer herinnert. Met de nieuwe AI-assistent, FSCompanion, kunt u vragen stellen over ZoomText, Fusion en andere applicaties en krijgt u snel de informatie die u nodig hebt zonder dat u meerdere documenten en webpagina's hoeft door te spitten om het te vinden. Wilt u weten hoe een bepaalde functie werkt of hoe u een bepaalde taak in Word moet uitvoeren? Vraag het aan FSCompanion en de AI doorzoekt binnen enkele seconden verschillende hulp- en trainingsbronnen en geeft de belangrijkste details in een beknopte stap-voor-stap indeling.</w:t>
      </w:r>
    </w:p>
    <w:p w14:paraId="39690128" w14:textId="77777777" w:rsidR="00414FFD" w:rsidRDefault="00546598">
      <w:pPr>
        <w:pStyle w:val="p"/>
      </w:pPr>
      <w:r>
        <w:rPr>
          <w:color w:val="000000"/>
        </w:rPr>
        <w:t>FSCompanion is getraind met behulp van ZoomText help- en trainingsgegevens en supportinformatie van Microsoft.</w:t>
      </w:r>
    </w:p>
    <w:p w14:paraId="0C5E1B4C" w14:textId="77777777" w:rsidR="00414FFD" w:rsidRDefault="00546598">
      <w:pPr>
        <w:pStyle w:val="h3"/>
      </w:pPr>
      <w:r>
        <w:rPr>
          <w:color w:val="000000"/>
        </w:rPr>
        <w:t>FSCompanion openen en gebruiken</w:t>
      </w:r>
    </w:p>
    <w:p w14:paraId="1149FC31" w14:textId="77777777" w:rsidR="00414FFD" w:rsidRDefault="00546598">
      <w:pPr>
        <w:pStyle w:val="p"/>
      </w:pPr>
      <w:r>
        <w:rPr>
          <w:color w:val="000000"/>
        </w:rPr>
        <w:t>Doe een van de volgende dingen om FSCompanion te openen:</w:t>
      </w:r>
    </w:p>
    <w:p w14:paraId="5E5CA583" w14:textId="77777777" w:rsidR="00414FFD" w:rsidRDefault="00546598">
      <w:pPr>
        <w:pStyle w:val="liAi2Bullet1"/>
        <w:numPr>
          <w:ilvl w:val="0"/>
          <w:numId w:val="607"/>
        </w:numPr>
        <w:spacing w:before="240"/>
      </w:pPr>
      <w:r>
        <w:rPr>
          <w:color w:val="000000"/>
        </w:rPr>
        <w:t>Klik op de fonkelende blauwe knop in de rechterbovenhoek van de ZoomText- of Fusion-werkbalk.</w:t>
      </w:r>
    </w:p>
    <w:p w14:paraId="234677E5" w14:textId="022DB919" w:rsidR="00414FFD" w:rsidRDefault="00DE6D5C">
      <w:pPr>
        <w:pStyle w:val="pAi2Image"/>
      </w:pPr>
      <w:r>
        <w:rPr>
          <w:noProof/>
        </w:rPr>
        <w:drawing>
          <wp:inline distT="0" distB="0" distL="0" distR="0" wp14:anchorId="7DAC63AB" wp14:editId="5B55B5D6">
            <wp:extent cx="3640455" cy="1742440"/>
            <wp:effectExtent l="0" t="0" r="0" b="0"/>
            <wp:docPr id="133" name="Picture 4" descr="Afbeelding van de blauwe fonkelende FSCompanion kn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descr="Afbeelding van de blauwe fonkelende FSCompanion knop."/>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640455" cy="1742440"/>
                    </a:xfrm>
                    <a:prstGeom prst="rect">
                      <a:avLst/>
                    </a:prstGeom>
                    <a:noFill/>
                    <a:ln>
                      <a:noFill/>
                    </a:ln>
                  </pic:spPr>
                </pic:pic>
              </a:graphicData>
            </a:graphic>
          </wp:inline>
        </w:drawing>
      </w:r>
    </w:p>
    <w:p w14:paraId="617255D8" w14:textId="77777777" w:rsidR="00414FFD" w:rsidRDefault="00546598" w:rsidP="00297C69">
      <w:pPr>
        <w:pStyle w:val="liAi2Bullet1"/>
        <w:keepNext/>
        <w:numPr>
          <w:ilvl w:val="0"/>
          <w:numId w:val="607"/>
        </w:numPr>
        <w:ind w:hanging="216"/>
      </w:pPr>
      <w:r>
        <w:rPr>
          <w:color w:val="000000"/>
        </w:rPr>
        <w:lastRenderedPageBreak/>
        <w:t xml:space="preserve"> In het </w:t>
      </w:r>
      <w:r>
        <w:rPr>
          <w:rStyle w:val="b1"/>
        </w:rPr>
        <w:t>ZoomText</w:t>
      </w:r>
      <w:r>
        <w:rPr>
          <w:color w:val="000000"/>
        </w:rPr>
        <w:t xml:space="preserve"> of </w:t>
      </w:r>
      <w:r>
        <w:rPr>
          <w:rStyle w:val="b1"/>
        </w:rPr>
        <w:t>Fusion</w:t>
      </w:r>
      <w:r>
        <w:rPr>
          <w:color w:val="000000"/>
        </w:rPr>
        <w:t xml:space="preserve"> menu, kies </w:t>
      </w:r>
      <w:r>
        <w:rPr>
          <w:rStyle w:val="b1"/>
        </w:rPr>
        <w:t>Help</w:t>
      </w:r>
      <w:r>
        <w:rPr>
          <w:color w:val="000000"/>
        </w:rPr>
        <w:t xml:space="preserve"> &gt; </w:t>
      </w:r>
      <w:r>
        <w:rPr>
          <w:rStyle w:val="b1"/>
        </w:rPr>
        <w:t>FSCompanion</w:t>
      </w:r>
      <w:r>
        <w:rPr>
          <w:color w:val="000000"/>
        </w:rPr>
        <w:t xml:space="preserve">. </w:t>
      </w:r>
    </w:p>
    <w:p w14:paraId="7A542E82" w14:textId="6D99C48C" w:rsidR="00414FFD" w:rsidRDefault="00546598">
      <w:pPr>
        <w:pStyle w:val="liAi2Bullet1"/>
        <w:numPr>
          <w:ilvl w:val="0"/>
          <w:numId w:val="607"/>
        </w:numPr>
        <w:spacing w:after="240"/>
      </w:pPr>
      <w:r>
        <w:rPr>
          <w:color w:val="000000"/>
        </w:rPr>
        <w:t xml:space="preserve">U kunt FSCompanion ook rechtstreeks in uw webbrowser openen door naar </w:t>
      </w:r>
      <w:hyperlink r:id="rId190" w:history="1">
        <w:r>
          <w:rPr>
            <w:color w:val="0000FF"/>
            <w:u w:val="single"/>
          </w:rPr>
          <w:t>FSCompanion.ai</w:t>
        </w:r>
      </w:hyperlink>
      <w:r>
        <w:rPr>
          <w:color w:val="000000"/>
        </w:rPr>
        <w:t>`te gaan.</w:t>
      </w:r>
    </w:p>
    <w:p w14:paraId="0A8938C7" w14:textId="77777777" w:rsidR="00414FFD" w:rsidRDefault="00546598">
      <w:pPr>
        <w:pStyle w:val="p"/>
      </w:pPr>
      <w:r>
        <w:rPr>
          <w:color w:val="000000"/>
        </w:rPr>
        <w:t xml:space="preserve">Zodra de FSCompanion pagina opent, wordt de focus geplaatst in een invoerveld waar u onmiddellijk een vraag kunt typen. Druk na het typen van een vraag op </w:t>
      </w:r>
      <w:r>
        <w:rPr>
          <w:rStyle w:val="b1"/>
        </w:rPr>
        <w:t>ENTER</w:t>
      </w:r>
      <w:r>
        <w:rPr>
          <w:color w:val="000000"/>
        </w:rPr>
        <w:t>, en ZoomText of Fusion zal automatisch het antwoord lezen zodra het wordt weergegeven. De focus blijft in het invoerveld, zodat u eventuele vervolgvragen kunt stellen. Selecteer de knop Nieuw gesprek om een nieuw onderwerp te starten of selecteer de knop Feedback om opmerkingen over een reactie in te dienen.</w:t>
      </w:r>
    </w:p>
    <w:p w14:paraId="4D53CE09" w14:textId="77777777" w:rsidR="00414FFD" w:rsidRDefault="00546598">
      <w:pPr>
        <w:pStyle w:val="p"/>
      </w:pPr>
      <w:r>
        <w:rPr>
          <w:color w:val="000000"/>
        </w:rPr>
        <w:t>Hier zijn een paar voorbeeldvragen om u op weg te helpen.</w:t>
      </w:r>
    </w:p>
    <w:p w14:paraId="2313FB66" w14:textId="77777777" w:rsidR="00414FFD" w:rsidRDefault="00546598">
      <w:pPr>
        <w:pStyle w:val="liAi2Bullet1"/>
        <w:numPr>
          <w:ilvl w:val="0"/>
          <w:numId w:val="608"/>
        </w:numPr>
        <w:spacing w:before="240"/>
      </w:pPr>
      <w:r>
        <w:rPr>
          <w:color w:val="000000"/>
        </w:rPr>
        <w:t xml:space="preserve">Hoe verander ik de vergroting? </w:t>
      </w:r>
    </w:p>
    <w:p w14:paraId="50A04082" w14:textId="77777777" w:rsidR="00414FFD" w:rsidRDefault="00546598">
      <w:pPr>
        <w:pStyle w:val="liAi2Bullet1"/>
        <w:numPr>
          <w:ilvl w:val="0"/>
          <w:numId w:val="608"/>
        </w:numPr>
      </w:pPr>
      <w:r>
        <w:rPr>
          <w:color w:val="000000"/>
        </w:rPr>
        <w:t xml:space="preserve">Hoe schakel ik spraak in en uit voor Fusion? </w:t>
      </w:r>
    </w:p>
    <w:p w14:paraId="2ED7ADDE" w14:textId="77777777" w:rsidR="00414FFD" w:rsidRDefault="00546598">
      <w:pPr>
        <w:pStyle w:val="liAi2Bullet1"/>
        <w:numPr>
          <w:ilvl w:val="0"/>
          <w:numId w:val="608"/>
        </w:numPr>
      </w:pPr>
      <w:r>
        <w:rPr>
          <w:color w:val="000000"/>
        </w:rPr>
        <w:t xml:space="preserve">Hoe schakel ik App-Lezer in? </w:t>
      </w:r>
    </w:p>
    <w:p w14:paraId="2335F40B" w14:textId="77777777" w:rsidR="00414FFD" w:rsidRDefault="00546598">
      <w:pPr>
        <w:pStyle w:val="liAi2Bullet1"/>
        <w:numPr>
          <w:ilvl w:val="0"/>
          <w:numId w:val="608"/>
        </w:numPr>
        <w:spacing w:after="240"/>
      </w:pPr>
      <w:r>
        <w:rPr>
          <w:color w:val="000000"/>
        </w:rPr>
        <w:t>Hoe selecteer ik kleurmodi?</w:t>
      </w:r>
    </w:p>
    <w:p w14:paraId="67E00E07" w14:textId="77777777" w:rsidR="00414FFD" w:rsidRDefault="00546598">
      <w:pPr>
        <w:pStyle w:val="p"/>
      </w:pPr>
      <w:r>
        <w:rPr>
          <w:color w:val="000000"/>
        </w:rPr>
        <w:t>Stel zoveel vragen als u wilt en aarzel niet om feedback te geven over uw ervaringen. Het soort vragen dat u stelt en de feedback die u geeft zijn belangrijk omdat het ons team helpt het model nauwkeuriger te maken.</w:t>
      </w:r>
    </w:p>
    <w:p w14:paraId="1987200D" w14:textId="77777777" w:rsidR="00414FFD" w:rsidRDefault="00546598">
      <w:pPr>
        <w:pStyle w:val="p"/>
      </w:pPr>
      <w:r>
        <w:rPr>
          <w:rStyle w:val="b1"/>
        </w:rPr>
        <w:t>Opmerking:</w:t>
      </w:r>
      <w:r>
        <w:rPr>
          <w:color w:val="000000"/>
        </w:rPr>
        <w:t xml:space="preserve"> FSCompanion is geoptimaliseerd voor Engels, omdat het is getraind met Engelse documentatie. Dit betekent dat de antwoorden gebaseerd zijn op Engelse toetsaanslagen en terminologie. Gebruik het in het Engels voor de beste ervaring. Als u vragen in een andere taal stelt, zijn de toetsaanslagen en beschrijvingen mogelijk niet nauwkeurig. We werken aan de ondersteuning voor extra talen.</w:t>
      </w:r>
    </w:p>
    <w:p w14:paraId="6FE54FB6" w14:textId="77777777" w:rsidR="00414FFD" w:rsidRDefault="00546598">
      <w:pPr>
        <w:pStyle w:val="p"/>
      </w:pPr>
      <w:r>
        <w:rPr>
          <w:color w:val="000000"/>
        </w:rPr>
        <w:t> </w:t>
      </w:r>
    </w:p>
    <w:bookmarkStart w:id="287" w:name="_Ref-1973754111"/>
    <w:p w14:paraId="4B2FF3C6" w14:textId="77777777" w:rsidR="00414FFD" w:rsidRDefault="00D82679">
      <w:pPr>
        <w:pStyle w:val="h2"/>
      </w:pPr>
      <w:r>
        <w:lastRenderedPageBreak/>
        <w:fldChar w:fldCharType="begin"/>
      </w:r>
      <w:r w:rsidR="00546598">
        <w:instrText xml:space="preserve"> XE "ondersteuning:online ondersteuning" </w:instrText>
      </w:r>
      <w:r>
        <w:fldChar w:fldCharType="end"/>
      </w:r>
      <w:bookmarkStart w:id="288" w:name="_Toc192863204"/>
      <w:r w:rsidR="00546598">
        <w:rPr>
          <w:color w:val="000000"/>
        </w:rPr>
        <w:t>ZoomText Online Ondersteuning</w:t>
      </w:r>
      <w:bookmarkEnd w:id="288"/>
    </w:p>
    <w:bookmarkEnd w:id="287"/>
    <w:p w14:paraId="09A7DA1C" w14:textId="77777777" w:rsidR="00414FFD" w:rsidRDefault="00546598">
      <w:pPr>
        <w:pStyle w:val="p"/>
      </w:pPr>
      <w:r>
        <w:rPr>
          <w:color w:val="000000"/>
        </w:rPr>
        <w:t>Het ZoomText Online Help Center biedt een grote variëteit aan tips en tricks en technische artikelen over ZoomText.</w:t>
      </w:r>
    </w:p>
    <w:p w14:paraId="07671C39" w14:textId="77777777" w:rsidR="00414FFD" w:rsidRDefault="00546598">
      <w:pPr>
        <w:pStyle w:val="liAi2StepHeader"/>
        <w:numPr>
          <w:ilvl w:val="0"/>
          <w:numId w:val="609"/>
        </w:numPr>
        <w:spacing w:before="240" w:after="240"/>
      </w:pPr>
      <w:r>
        <w:rPr>
          <w:color w:val="000000"/>
        </w:rPr>
        <w:t>Om het online help center te openen</w:t>
      </w:r>
    </w:p>
    <w:p w14:paraId="19B26517" w14:textId="77777777" w:rsidR="00414FFD" w:rsidRDefault="00546598">
      <w:pPr>
        <w:pStyle w:val="liAi2StepBullet1"/>
        <w:numPr>
          <w:ilvl w:val="0"/>
          <w:numId w:val="610"/>
        </w:numPr>
        <w:spacing w:before="240" w:after="240"/>
      </w:pPr>
      <w:r>
        <w:rPr>
          <w:color w:val="000000"/>
        </w:rPr>
        <w:t xml:space="preserve">In het </w:t>
      </w:r>
      <w:r>
        <w:rPr>
          <w:rStyle w:val="b1"/>
        </w:rPr>
        <w:t>ZoomText</w:t>
      </w:r>
      <w:r>
        <w:rPr>
          <w:color w:val="000000"/>
        </w:rPr>
        <w:t xml:space="preserve"> menu, kies </w:t>
      </w:r>
      <w:r>
        <w:rPr>
          <w:rStyle w:val="b1"/>
        </w:rPr>
        <w:t>ZoomText Support &gt; Online Help center.</w:t>
      </w:r>
    </w:p>
    <w:p w14:paraId="6BDCE78A" w14:textId="77777777" w:rsidR="00414FFD" w:rsidRDefault="00D82679">
      <w:pPr>
        <w:pStyle w:val="h2"/>
      </w:pPr>
      <w:r>
        <w:lastRenderedPageBreak/>
        <w:fldChar w:fldCharType="begin"/>
      </w:r>
      <w:r w:rsidR="00546598">
        <w:instrText xml:space="preserve"> XE "over ZoomText" </w:instrText>
      </w:r>
      <w:r>
        <w:fldChar w:fldCharType="end"/>
      </w:r>
      <w:r>
        <w:fldChar w:fldCharType="begin"/>
      </w:r>
      <w:r w:rsidR="00546598">
        <w:instrText xml:space="preserve"> XE "ondersteuning:over ZoomText" </w:instrText>
      </w:r>
      <w:r>
        <w:fldChar w:fldCharType="end"/>
      </w:r>
      <w:bookmarkStart w:id="289" w:name="_Ref1857665658"/>
      <w:bookmarkStart w:id="290" w:name="_Toc192863205"/>
      <w:r w:rsidR="00546598">
        <w:rPr>
          <w:color w:val="000000"/>
        </w:rPr>
        <w:t>ZoomText Info</w:t>
      </w:r>
      <w:bookmarkEnd w:id="289"/>
      <w:bookmarkEnd w:id="290"/>
    </w:p>
    <w:p w14:paraId="14AB7E37" w14:textId="77777777" w:rsidR="00414FFD" w:rsidRDefault="00546598">
      <w:pPr>
        <w:pStyle w:val="p"/>
      </w:pPr>
      <w:r>
        <w:rPr>
          <w:color w:val="000000"/>
        </w:rPr>
        <w:t xml:space="preserve">Het ZoomText Info dialoogvenster toont programma- en licentie-informatie, inclusief: producttype, versie, serienummer en gebruikersnaam. </w:t>
      </w:r>
    </w:p>
    <w:p w14:paraId="1215B8CF" w14:textId="77777777" w:rsidR="00414FFD" w:rsidRDefault="00546598">
      <w:pPr>
        <w:pStyle w:val="liAi2StepHeader"/>
        <w:numPr>
          <w:ilvl w:val="0"/>
          <w:numId w:val="611"/>
        </w:numPr>
        <w:spacing w:before="240" w:after="240"/>
      </w:pPr>
      <w:r>
        <w:rPr>
          <w:color w:val="000000"/>
        </w:rPr>
        <w:t>Inzien van ZoomText Info gegevens</w:t>
      </w:r>
    </w:p>
    <w:p w14:paraId="665F92D9" w14:textId="77777777" w:rsidR="00414FFD" w:rsidRDefault="00546598">
      <w:pPr>
        <w:pStyle w:val="liAi2StepNumber1"/>
        <w:numPr>
          <w:ilvl w:val="0"/>
          <w:numId w:val="612"/>
        </w:numPr>
      </w:pPr>
      <w:r>
        <w:rPr>
          <w:color w:val="000000"/>
        </w:rPr>
        <w:t xml:space="preserve">In het </w:t>
      </w:r>
      <w:r>
        <w:rPr>
          <w:rStyle w:val="b1"/>
        </w:rPr>
        <w:t xml:space="preserve">ZoomText </w:t>
      </w:r>
      <w:r>
        <w:rPr>
          <w:color w:val="000000"/>
        </w:rPr>
        <w:t xml:space="preserve">menu, selecteer </w:t>
      </w:r>
      <w:r>
        <w:rPr>
          <w:rStyle w:val="b1"/>
        </w:rPr>
        <w:t>ZoomText Info</w:t>
      </w:r>
      <w:r>
        <w:rPr>
          <w:color w:val="000000"/>
        </w:rPr>
        <w:t>.</w:t>
      </w:r>
    </w:p>
    <w:p w14:paraId="7B916AC4" w14:textId="77777777" w:rsidR="00414FFD" w:rsidRDefault="00546598">
      <w:pPr>
        <w:pStyle w:val="pAi2StepComment"/>
      </w:pPr>
      <w:r>
        <w:rPr>
          <w:color w:val="000000"/>
        </w:rPr>
        <w:t xml:space="preserve">Het ZoomText Info dialoogvenster verschijnt. </w:t>
      </w:r>
    </w:p>
    <w:p w14:paraId="14B9DC8A" w14:textId="77777777" w:rsidR="00414FFD" w:rsidRDefault="00546598">
      <w:pPr>
        <w:pStyle w:val="liAi2StepNumber1"/>
        <w:numPr>
          <w:ilvl w:val="0"/>
          <w:numId w:val="613"/>
        </w:numPr>
      </w:pPr>
      <w:r>
        <w:rPr>
          <w:color w:val="000000"/>
        </w:rPr>
        <w:t xml:space="preserve">Wanneer u klaar bent met het dialoogvenster, klik op </w:t>
      </w:r>
      <w:r>
        <w:rPr>
          <w:rStyle w:val="b1"/>
        </w:rPr>
        <w:t>OK</w:t>
      </w:r>
      <w:r>
        <w:rPr>
          <w:color w:val="000000"/>
        </w:rPr>
        <w:t>.</w:t>
      </w:r>
    </w:p>
    <w:p w14:paraId="394E4D03" w14:textId="72069D03" w:rsidR="00414FFD" w:rsidRDefault="00DE6D5C">
      <w:pPr>
        <w:pStyle w:val="pAi2Image"/>
      </w:pPr>
      <w:r>
        <w:rPr>
          <w:noProof/>
        </w:rPr>
        <w:drawing>
          <wp:inline distT="0" distB="0" distL="0" distR="0" wp14:anchorId="59789719" wp14:editId="16EBE03F">
            <wp:extent cx="5210175" cy="5166995"/>
            <wp:effectExtent l="0" t="0" r="0" b="0"/>
            <wp:docPr id="134" name="Picture 3" descr="Afbeelding van het ZoomText Info-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Afbeelding van het ZoomText Info-dialoogvenster"/>
                    <pic:cNvPicPr preferRelativeResize="0">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210175" cy="5166995"/>
                    </a:xfrm>
                    <a:prstGeom prst="rect">
                      <a:avLst/>
                    </a:prstGeom>
                    <a:noFill/>
                    <a:ln>
                      <a:noFill/>
                    </a:ln>
                  </pic:spPr>
                </pic:pic>
              </a:graphicData>
            </a:graphic>
          </wp:inline>
        </w:drawing>
      </w:r>
    </w:p>
    <w:p w14:paraId="0BED2C62" w14:textId="77777777" w:rsidR="00414FFD" w:rsidRDefault="00546598">
      <w:pPr>
        <w:pStyle w:val="pAi2ImageCaption"/>
      </w:pPr>
      <w:r>
        <w:rPr>
          <w:color w:val="000000"/>
        </w:rPr>
        <w:lastRenderedPageBreak/>
        <w:t>Het ZoomText Info dialoogvenster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56F4B41B" w14:textId="77777777" w:rsidTr="00297C6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4CC593C"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E881E06" w14:textId="77777777" w:rsidR="00414FFD" w:rsidRDefault="00546598">
            <w:pPr>
              <w:pStyle w:val="tdAi2TableColumnHeader"/>
            </w:pPr>
            <w:r>
              <w:t>Beschrijving</w:t>
            </w:r>
          </w:p>
        </w:tc>
      </w:tr>
      <w:tr w:rsidR="00414FFD" w14:paraId="28D247D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AE472E" w14:textId="77777777" w:rsidR="00414FFD" w:rsidRDefault="00546598">
            <w:pPr>
              <w:pStyle w:val="pAi2TableBody1"/>
            </w:pPr>
            <w:r>
              <w:rPr>
                <w:color w:val="000000"/>
              </w:rPr>
              <w:t>Product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ED5B3F" w14:textId="77777777" w:rsidR="00414FFD" w:rsidRDefault="00546598">
            <w:pPr>
              <w:pStyle w:val="pAi2TableBody1"/>
            </w:pPr>
            <w:r>
              <w:rPr>
                <w:color w:val="000000"/>
              </w:rPr>
              <w:t>Toon het type product: 'Vergroter" of 'Vergroter/Lezer'.</w:t>
            </w:r>
          </w:p>
        </w:tc>
      </w:tr>
      <w:tr w:rsidR="00414FFD" w14:paraId="10716BC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61A0527" w14:textId="77777777" w:rsidR="00414FFD" w:rsidRDefault="00546598">
            <w:pPr>
              <w:pStyle w:val="pAi2TableBody1"/>
            </w:pPr>
            <w:r>
              <w:rPr>
                <w:color w:val="000000"/>
              </w:rPr>
              <w:t>Type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44760B" w14:textId="77777777" w:rsidR="00414FFD" w:rsidRDefault="00546598">
            <w:pPr>
              <w:pStyle w:val="pAi2TableBody1"/>
            </w:pPr>
            <w:r>
              <w:rPr>
                <w:color w:val="000000"/>
              </w:rPr>
              <w:t>Toont het type installatie: 'Product' of 'Demo'.</w:t>
            </w:r>
          </w:p>
        </w:tc>
      </w:tr>
      <w:tr w:rsidR="00414FFD" w14:paraId="7E87867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40545B" w14:textId="77777777" w:rsidR="00414FFD" w:rsidRDefault="00546598">
            <w:pPr>
              <w:pStyle w:val="pAi2TableBody1"/>
            </w:pPr>
            <w:r>
              <w:rPr>
                <w:color w:val="000000"/>
              </w:rPr>
              <w:t>Versie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F12790" w14:textId="77777777" w:rsidR="00414FFD" w:rsidRDefault="00546598">
            <w:pPr>
              <w:pStyle w:val="pAi2TableBody1"/>
            </w:pPr>
            <w:r>
              <w:rPr>
                <w:color w:val="000000"/>
              </w:rPr>
              <w:t>Toont de ZoomText productversie en -nummer.</w:t>
            </w:r>
          </w:p>
        </w:tc>
      </w:tr>
      <w:tr w:rsidR="00414FFD" w14:paraId="57DBF78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03F7F0B" w14:textId="77777777" w:rsidR="00414FFD" w:rsidRDefault="00546598">
            <w:pPr>
              <w:pStyle w:val="pAi2TableBody1"/>
            </w:pPr>
            <w:r>
              <w:rPr>
                <w:color w:val="000000"/>
              </w:rPr>
              <w:t>Serienummer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F998CC" w14:textId="77777777" w:rsidR="00414FFD" w:rsidRDefault="00546598">
            <w:pPr>
              <w:pStyle w:val="pAi2TableBody1"/>
            </w:pPr>
            <w:r>
              <w:rPr>
                <w:color w:val="000000"/>
              </w:rPr>
              <w:t>Toont het product serienummer.</w:t>
            </w:r>
          </w:p>
          <w:p w14:paraId="18678EBF" w14:textId="77777777" w:rsidR="00414FFD" w:rsidRDefault="00546598">
            <w:pPr>
              <w:pStyle w:val="pAi2TableBody1"/>
            </w:pPr>
            <w:r>
              <w:rPr>
                <w:rStyle w:val="b2"/>
              </w:rPr>
              <w:t xml:space="preserve"> Let op: </w:t>
            </w:r>
            <w:r>
              <w:rPr>
                <w:color w:val="000000"/>
              </w:rPr>
              <w:t xml:space="preserve"> een serienummer wordt niet getoond bij een demoversie van ZoomText.</w:t>
            </w:r>
          </w:p>
        </w:tc>
      </w:tr>
      <w:tr w:rsidR="00414FFD" w14:paraId="2BF9D7A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B49E9C" w14:textId="77777777" w:rsidR="00414FFD" w:rsidRDefault="00546598">
            <w:pPr>
              <w:pStyle w:val="pAi2TableBody1"/>
            </w:pPr>
            <w:r>
              <w:rPr>
                <w:color w:val="000000"/>
              </w:rPr>
              <w:t>Naam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359DF7" w14:textId="77777777" w:rsidR="00414FFD" w:rsidRDefault="00546598">
            <w:pPr>
              <w:pStyle w:val="pAi2TableBody1"/>
            </w:pPr>
            <w:r>
              <w:rPr>
                <w:color w:val="000000"/>
              </w:rPr>
              <w:t>Toont de naam van de geregistreerde gebruiker.</w:t>
            </w:r>
          </w:p>
        </w:tc>
      </w:tr>
      <w:tr w:rsidR="00414FFD" w14:paraId="4034741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AD33A73" w14:textId="77777777" w:rsidR="00414FFD" w:rsidRDefault="00546598">
            <w:pPr>
              <w:pStyle w:val="pAi2TableBody1"/>
            </w:pPr>
            <w:r>
              <w:rPr>
                <w:color w:val="000000"/>
              </w:rPr>
              <w:t>Bedrijf</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4760F45" w14:textId="77777777" w:rsidR="00414FFD" w:rsidRDefault="00546598">
            <w:pPr>
              <w:pStyle w:val="pAi2TableBody1"/>
            </w:pPr>
            <w:r>
              <w:rPr>
                <w:color w:val="000000"/>
              </w:rPr>
              <w:t xml:space="preserve">Toont de naam van het bedrijf van de geregistreerde gebruiker. </w:t>
            </w:r>
          </w:p>
        </w:tc>
      </w:tr>
    </w:tbl>
    <w:p w14:paraId="3756DF77" w14:textId="77777777" w:rsidR="00414FFD" w:rsidRDefault="00414FFD">
      <w:pPr>
        <w:sectPr w:rsidR="00414FFD">
          <w:headerReference w:type="even" r:id="rId192"/>
          <w:headerReference w:type="default" r:id="rId193"/>
          <w:footerReference w:type="even" r:id="rId194"/>
          <w:footerReference w:type="default" r:id="rId195"/>
          <w:headerReference w:type="first" r:id="rId196"/>
          <w:footerReference w:type="first" r:id="rId197"/>
          <w:pgSz w:w="12240" w:h="15840"/>
          <w:pgMar w:top="1440" w:right="1080" w:bottom="720" w:left="1440" w:header="510" w:footer="720" w:gutter="0"/>
          <w:cols w:space="720"/>
          <w:titlePg/>
        </w:sectPr>
      </w:pPr>
    </w:p>
    <w:p w14:paraId="1AC79FCA" w14:textId="77777777" w:rsidR="00414FFD" w:rsidRDefault="00546598">
      <w:pPr>
        <w:pStyle w:val="h6"/>
      </w:pPr>
      <w:r>
        <w:rPr>
          <w:color w:val="000000"/>
        </w:rPr>
        <w:lastRenderedPageBreak/>
        <w:t>Hoofdstuk 12</w:t>
      </w:r>
    </w:p>
    <w:p w14:paraId="7749CDC3" w14:textId="77777777" w:rsidR="00414FFD" w:rsidRDefault="00D82679">
      <w:pPr>
        <w:pStyle w:val="h1"/>
      </w:pPr>
      <w:r>
        <w:fldChar w:fldCharType="begin"/>
      </w:r>
      <w:r w:rsidR="00546598">
        <w:instrText xml:space="preserve"> XE "scripting:over" </w:instrText>
      </w:r>
      <w:r>
        <w:fldChar w:fldCharType="end"/>
      </w:r>
      <w:bookmarkStart w:id="291" w:name="_Toc192863206"/>
      <w:r w:rsidR="00546598">
        <w:rPr>
          <w:color w:val="000000"/>
        </w:rPr>
        <w:t>Scripting</w:t>
      </w:r>
      <w:bookmarkEnd w:id="291"/>
    </w:p>
    <w:p w14:paraId="6567B9AF" w14:textId="77777777" w:rsidR="00414FFD" w:rsidRDefault="00546598">
      <w:pPr>
        <w:pStyle w:val="p"/>
      </w:pPr>
      <w:r>
        <w:rPr>
          <w:color w:val="000000"/>
        </w:rPr>
        <w:t>In de huidige wereld waar de computer centraal staat, worden mensen met een visuele beperking uitgedaagd om dezelfde doelen te halen als hun ziende medemens. Vaak, vooral op het werk, kan het lastig zijn voor hen om hun doelen te bereiken, zelfs als ze met ZoomText werken.</w:t>
      </w:r>
    </w:p>
    <w:p w14:paraId="574B548D" w14:textId="77777777" w:rsidR="00414FFD" w:rsidRDefault="00546598">
      <w:pPr>
        <w:pStyle w:val="p"/>
      </w:pPr>
      <w:r>
        <w:rPr>
          <w:color w:val="000000"/>
        </w:rPr>
        <w:t>Met de ZoomText scripting functie kunt u scripts maken en gebruiken om het gedrag van ZoomText en andere applicaties aan te passen, zodat u meer visuele en auditieve terugkoppeling krijgt en taken kan automatiseren. Hierdoor kunt u sneller en efficiënter werken.</w:t>
      </w:r>
    </w:p>
    <w:p w14:paraId="7FF7873A" w14:textId="77777777" w:rsidR="00414FFD" w:rsidRDefault="00546598">
      <w:pPr>
        <w:pStyle w:val="p"/>
      </w:pPr>
      <w:r>
        <w:rPr>
          <w:color w:val="000000"/>
        </w:rPr>
        <w:t>Hier zijn een paar voorbeelden van wat u met ZoomText scripting kunt doen:</w:t>
      </w:r>
    </w:p>
    <w:p w14:paraId="560BAC63" w14:textId="77777777" w:rsidR="00414FFD" w:rsidRDefault="00546598">
      <w:pPr>
        <w:pStyle w:val="liAi2Bullet1"/>
        <w:numPr>
          <w:ilvl w:val="0"/>
          <w:numId w:val="614"/>
        </w:numPr>
        <w:spacing w:before="240"/>
      </w:pPr>
      <w:r>
        <w:rPr>
          <w:color w:val="000000"/>
        </w:rPr>
        <w:t>Automatisch geselecteerde velden of informatie in databases of spreadsheets uitspreken.</w:t>
      </w:r>
    </w:p>
    <w:p w14:paraId="18E13699" w14:textId="77777777" w:rsidR="00414FFD" w:rsidRDefault="00546598">
      <w:pPr>
        <w:pStyle w:val="liAi2Bullet1"/>
        <w:numPr>
          <w:ilvl w:val="0"/>
          <w:numId w:val="614"/>
        </w:numPr>
      </w:pPr>
      <w:r>
        <w:rPr>
          <w:color w:val="000000"/>
        </w:rPr>
        <w:t>Automatische nieuwe e-mails aankondigen en voorlezen wanneer ze geopend worden.</w:t>
      </w:r>
    </w:p>
    <w:p w14:paraId="12F83CE3" w14:textId="77777777" w:rsidR="00414FFD" w:rsidRDefault="00546598">
      <w:pPr>
        <w:pStyle w:val="liAi2Bullet1"/>
        <w:numPr>
          <w:ilvl w:val="0"/>
          <w:numId w:val="614"/>
        </w:numPr>
      </w:pPr>
      <w:r>
        <w:rPr>
          <w:color w:val="000000"/>
        </w:rPr>
        <w:t>Automatisch applicatie elementen en gegevens voorlezen op een meer betekenisvolle manier.</w:t>
      </w:r>
    </w:p>
    <w:p w14:paraId="584497DF" w14:textId="77777777" w:rsidR="00414FFD" w:rsidRDefault="00546598">
      <w:pPr>
        <w:pStyle w:val="liAi2Bullet1"/>
        <w:numPr>
          <w:ilvl w:val="0"/>
          <w:numId w:val="614"/>
        </w:numPr>
      </w:pPr>
      <w:r>
        <w:rPr>
          <w:color w:val="000000"/>
        </w:rPr>
        <w:t>Automatisch nieuwe berichten in chatvensters voorlezen.</w:t>
      </w:r>
    </w:p>
    <w:p w14:paraId="5A8323D2" w14:textId="77777777" w:rsidR="00414FFD" w:rsidRDefault="00546598">
      <w:pPr>
        <w:pStyle w:val="liAi2Bullet1"/>
        <w:numPr>
          <w:ilvl w:val="0"/>
          <w:numId w:val="614"/>
        </w:numPr>
        <w:spacing w:after="240"/>
      </w:pPr>
      <w:r>
        <w:rPr>
          <w:color w:val="000000"/>
        </w:rPr>
        <w:t>Automatisch aankondigen wanneer een geselecteerd veld verandert, zoals wanneer de balans in een spreadsheet onder een bepaalde waarde komt.</w:t>
      </w:r>
    </w:p>
    <w:p w14:paraId="74021903" w14:textId="77777777" w:rsidR="00414FFD" w:rsidRDefault="00546598">
      <w:pPr>
        <w:pStyle w:val="p"/>
      </w:pPr>
      <w:r>
        <w:rPr>
          <w:color w:val="000000"/>
        </w:rPr>
        <w:t>Dit gedeelte biedt instructies voor het schrijven, registreren en beheren van ZoomText scripts.</w:t>
      </w:r>
    </w:p>
    <w:p w14:paraId="0F866D3F" w14:textId="4D2FF790" w:rsidR="00414FFD" w:rsidRDefault="00546598">
      <w:pPr>
        <w:pStyle w:val="liAi2Bullet1"/>
        <w:numPr>
          <w:ilvl w:val="0"/>
          <w:numId w:val="615"/>
        </w:numPr>
        <w:spacing w:before="240"/>
      </w:pPr>
      <w:hyperlink w:anchor="_Ref-335798605" w:tooltip="Link naar Wat zijn Scripts? onderwerp." w:history="1">
        <w:r>
          <w:rPr>
            <w:color w:val="0000FF"/>
            <w:u w:val="single"/>
          </w:rPr>
          <w:t>Wat zijn Scripts?</w:t>
        </w:r>
      </w:hyperlink>
    </w:p>
    <w:p w14:paraId="3319C5C1" w14:textId="631A0A3D" w:rsidR="00414FFD" w:rsidRDefault="00546598">
      <w:pPr>
        <w:pStyle w:val="liAi2Bullet1"/>
        <w:numPr>
          <w:ilvl w:val="0"/>
          <w:numId w:val="615"/>
        </w:numPr>
      </w:pPr>
      <w:hyperlink w:anchor="_Ref474967894" w:tooltip="Link naar Scripts Schrijven." w:history="1">
        <w:r>
          <w:rPr>
            <w:color w:val="0000FF"/>
            <w:u w:val="single"/>
          </w:rPr>
          <w:t>Scripts Schrijven</w:t>
        </w:r>
      </w:hyperlink>
    </w:p>
    <w:p w14:paraId="7EC45BF8" w14:textId="37F32ABF" w:rsidR="00414FFD" w:rsidRDefault="00546598">
      <w:pPr>
        <w:pStyle w:val="liAi2Bullet1"/>
        <w:numPr>
          <w:ilvl w:val="0"/>
          <w:numId w:val="615"/>
        </w:numPr>
      </w:pPr>
      <w:hyperlink w:anchor="_Ref-1014635183" w:tooltip="Link naar  Scripts Registreren." w:history="1">
        <w:r>
          <w:rPr>
            <w:color w:val="0000FF"/>
            <w:u w:val="single"/>
          </w:rPr>
          <w:t>Registreren van Scripts</w:t>
        </w:r>
      </w:hyperlink>
    </w:p>
    <w:p w14:paraId="4E0937A6" w14:textId="69108880" w:rsidR="00414FFD" w:rsidRDefault="00546598">
      <w:pPr>
        <w:pStyle w:val="liAi2Bullet1"/>
        <w:numPr>
          <w:ilvl w:val="0"/>
          <w:numId w:val="615"/>
        </w:numPr>
      </w:pPr>
      <w:hyperlink w:anchor="_Ref612542701" w:tooltip="Link naar Scripts Beheren." w:history="1">
        <w:r>
          <w:rPr>
            <w:color w:val="0000FF"/>
            <w:u w:val="single"/>
          </w:rPr>
          <w:t>Scripts Beheren</w:t>
        </w:r>
      </w:hyperlink>
    </w:p>
    <w:p w14:paraId="52A8AD33" w14:textId="6674100B" w:rsidR="00414FFD" w:rsidRDefault="00546598">
      <w:pPr>
        <w:pStyle w:val="liAi2Bullet1"/>
        <w:numPr>
          <w:ilvl w:val="0"/>
          <w:numId w:val="615"/>
        </w:numPr>
      </w:pPr>
      <w:hyperlink w:anchor="_Ref2069085386" w:tooltip="Link naar Script Sneltoetsen." w:history="1">
        <w:r>
          <w:rPr>
            <w:color w:val="0000FF"/>
            <w:u w:val="single"/>
          </w:rPr>
          <w:t>Script Sneltoetsen</w:t>
        </w:r>
      </w:hyperlink>
    </w:p>
    <w:p w14:paraId="2C096BD3" w14:textId="2BC4E22B" w:rsidR="00414FFD" w:rsidRDefault="00546598">
      <w:pPr>
        <w:pStyle w:val="liAi2Bullet1"/>
        <w:numPr>
          <w:ilvl w:val="0"/>
          <w:numId w:val="615"/>
        </w:numPr>
        <w:spacing w:after="240"/>
      </w:pPr>
      <w:hyperlink w:anchor="_Ref-1871080884" w:tooltip="Link naar Documentatie." w:history="1">
        <w:r>
          <w:rPr>
            <w:color w:val="0000FF"/>
            <w:u w:val="single"/>
          </w:rPr>
          <w:t>Documentatie</w:t>
        </w:r>
      </w:hyperlink>
    </w:p>
    <w:bookmarkStart w:id="292" w:name="_Ref-335798605"/>
    <w:p w14:paraId="007A3F85" w14:textId="77777777" w:rsidR="00414FFD" w:rsidRDefault="00D82679">
      <w:pPr>
        <w:pStyle w:val="h2"/>
      </w:pPr>
      <w:r>
        <w:lastRenderedPageBreak/>
        <w:fldChar w:fldCharType="begin"/>
      </w:r>
      <w:r w:rsidR="00546598">
        <w:instrText xml:space="preserve"> XE "scripting:wat zijn scripts?" </w:instrText>
      </w:r>
      <w:r>
        <w:fldChar w:fldCharType="end"/>
      </w:r>
      <w:bookmarkStart w:id="293" w:name="_Toc192863207"/>
      <w:r w:rsidR="00546598">
        <w:rPr>
          <w:color w:val="000000"/>
        </w:rPr>
        <w:t>Wat zijn Scripts en Scripting Talen?</w:t>
      </w:r>
      <w:bookmarkEnd w:id="293"/>
    </w:p>
    <w:bookmarkEnd w:id="292"/>
    <w:p w14:paraId="6CE377D4" w14:textId="77777777" w:rsidR="00414FFD" w:rsidRDefault="00546598">
      <w:pPr>
        <w:pStyle w:val="p"/>
      </w:pPr>
      <w:r>
        <w:rPr>
          <w:rStyle w:val="b1"/>
        </w:rPr>
        <w:t>Wat is een script?</w:t>
      </w:r>
      <w:r>
        <w:rPr>
          <w:color w:val="000000"/>
        </w:rPr>
        <w:t xml:space="preserve"> Een script is een tekstbestand met programmering commando's voor ZoomText of applicatie taken. Scripts kunnen bestaan uit een paar regels simpele commando's, of uit veel regels complexe programmering. ZoomText Scripts worden geschreven in één van de standaard scripting talen, zoals VBScript, Jscript/JavaScript, C# of Perl. Er zijn geen speciale programma's nodig om scripts te schrijven. Scripts kunnen gewoon geschreven worden in Windows Kladblok. Maar, u moet wel wat kennis en ervaring hebben met het schrijven van scripts.</w:t>
      </w:r>
    </w:p>
    <w:p w14:paraId="6D78E7CA" w14:textId="77777777" w:rsidR="00414FFD" w:rsidRDefault="00546598">
      <w:pPr>
        <w:pStyle w:val="p"/>
      </w:pPr>
      <w:r>
        <w:rPr>
          <w:rStyle w:val="b1"/>
        </w:rPr>
        <w:t>Wat zijn scripting talen?</w:t>
      </w:r>
      <w:r>
        <w:rPr>
          <w:color w:val="000000"/>
        </w:rPr>
        <w:t xml:space="preserve"> Scripting talen zijn programmeertalen welke bestaande applicaties en hun componenten beheren. Scripting talen kunnen worden gemaakt en gebruikt zonder speciale programmeer software en programmeercode's. Ze kunnen dus snel ontwikkeld worden en kunnen communiceren met andere programma's. Er zijn veel scripting talen. Vaak is elke taal gemaakt voor een bepaald soort gebruik.</w:t>
      </w:r>
    </w:p>
    <w:p w14:paraId="52612BCA" w14:textId="77777777" w:rsidR="00414FFD" w:rsidRDefault="00546598">
      <w:pPr>
        <w:pStyle w:val="p"/>
      </w:pPr>
      <w:r>
        <w:rPr>
          <w:rStyle w:val="b1"/>
        </w:rPr>
        <w:t>Welke scripting talen kunnen worden gebruikt om ZoomText scripts te schrijven?</w:t>
      </w:r>
      <w:r>
        <w:rPr>
          <w:color w:val="000000"/>
        </w:rPr>
        <w:t xml:space="preserve"> Wij raden aan één van deze standaard scripting talen te gebruiken: VBScript, Jscript/JavaScript, C# en Perl.</w:t>
      </w:r>
    </w:p>
    <w:bookmarkStart w:id="294" w:name="_Ref474967894"/>
    <w:p w14:paraId="74D9C483" w14:textId="77777777" w:rsidR="00414FFD" w:rsidRDefault="00D82679">
      <w:pPr>
        <w:pStyle w:val="h2"/>
      </w:pPr>
      <w:r>
        <w:lastRenderedPageBreak/>
        <w:fldChar w:fldCharType="begin"/>
      </w:r>
      <w:r w:rsidR="00546598">
        <w:instrText xml:space="preserve"> XE "scripting:scripts schrijven" </w:instrText>
      </w:r>
      <w:r>
        <w:fldChar w:fldCharType="end"/>
      </w:r>
      <w:bookmarkStart w:id="295" w:name="_Toc192863208"/>
      <w:r w:rsidR="00546598">
        <w:rPr>
          <w:color w:val="000000"/>
        </w:rPr>
        <w:t>ZoomText Scripts schrijven</w:t>
      </w:r>
      <w:bookmarkEnd w:id="295"/>
    </w:p>
    <w:bookmarkEnd w:id="294"/>
    <w:p w14:paraId="6154D784" w14:textId="77777777" w:rsidR="00414FFD" w:rsidRDefault="00546598">
      <w:pPr>
        <w:pStyle w:val="p"/>
      </w:pPr>
      <w:r>
        <w:rPr>
          <w:color w:val="000000"/>
        </w:rPr>
        <w:t>Alhoewel bijna iedereen basis scripts kan leren schrijven voor ZoomText, is er veel ervaring en expertise voor nodig om een goed productief script te schrijven. Daarvoor, adviseert Freedom Scientific een ervaren Scriptschrijver te gebruiken voor het aanpassen, maken en testen van de scripts. Eén die geschikt is voor gebruikers met een visuele beperking.</w:t>
      </w:r>
    </w:p>
    <w:p w14:paraId="0EDCBB99" w14:textId="77777777" w:rsidR="00414FFD" w:rsidRDefault="00546598">
      <w:pPr>
        <w:pStyle w:val="p"/>
      </w:pPr>
      <w:r>
        <w:rPr>
          <w:color w:val="000000"/>
        </w:rPr>
        <w:t>Een ervaren scriptschrijver kan zomaar in uw bedrijf of organisatie te vinden zijn - vraag dit dus na bij uw afdelingsmanager of IT afdeling. U kunt ook via internet een ervaren scriptschrijver vinden. Als u geen goede Scriptsschrijfprogramma kunt vinden, dan is Freedom Scientific bereid om u daarbij te helpen. Neemt u hierbij contact op met Freedom Scientific’s product ondersteuning op telefoonnummer +1 727-803-8600 of stuur een Email naar support@freedomscientific.com.</w:t>
      </w:r>
    </w:p>
    <w:p w14:paraId="45158B7D" w14:textId="77777777" w:rsidR="00414FFD" w:rsidRDefault="00546598">
      <w:pPr>
        <w:pStyle w:val="h3"/>
      </w:pPr>
      <w:r>
        <w:rPr>
          <w:color w:val="000000"/>
        </w:rPr>
        <w:t>Andere bronnen voor ZoomText Scripts</w:t>
      </w:r>
    </w:p>
    <w:p w14:paraId="66950902" w14:textId="77777777" w:rsidR="00414FFD" w:rsidRDefault="00546598">
      <w:pPr>
        <w:pStyle w:val="p"/>
      </w:pPr>
      <w:r>
        <w:rPr>
          <w:color w:val="000000"/>
        </w:rPr>
        <w:t xml:space="preserve">Door de groeiende populariteit van ZoomText scripting kunnen gebruikers nu ook mainstream applicaties downloaden en kopen. Deze scripts worden beschikbaar gemaakt in de ZoomText Scripting Bibliotheek op de website van Ai Squared. Voor meer informatie, ga naar www.aisquared.com </w:t>
      </w:r>
    </w:p>
    <w:bookmarkStart w:id="296" w:name="_Ref-1014635183"/>
    <w:p w14:paraId="7E878051" w14:textId="77777777" w:rsidR="00414FFD" w:rsidRDefault="00D82679">
      <w:pPr>
        <w:pStyle w:val="h2"/>
      </w:pPr>
      <w:r>
        <w:lastRenderedPageBreak/>
        <w:fldChar w:fldCharType="begin"/>
      </w:r>
      <w:r w:rsidR="00546598">
        <w:instrText xml:space="preserve"> XE "scripting:scripts registreren" </w:instrText>
      </w:r>
      <w:r>
        <w:fldChar w:fldCharType="end"/>
      </w:r>
      <w:bookmarkStart w:id="297" w:name="_Toc192863209"/>
      <w:r w:rsidR="00546598">
        <w:rPr>
          <w:color w:val="000000"/>
        </w:rPr>
        <w:t>Scripts Registreren</w:t>
      </w:r>
      <w:bookmarkEnd w:id="297"/>
    </w:p>
    <w:bookmarkEnd w:id="296"/>
    <w:p w14:paraId="2F52A787" w14:textId="77777777" w:rsidR="00414FFD" w:rsidRDefault="00546598">
      <w:pPr>
        <w:pStyle w:val="p"/>
      </w:pPr>
      <w:r>
        <w:rPr>
          <w:color w:val="000000"/>
        </w:rPr>
        <w:t>Voordat u scripts voor ZoomText kunt gebruiken, moeten deze eerst geregistreerd worden in de ZoomText Script Manager. Er zijn twee soorten scripts die geregistreerd kunnen worden: script programma's en script componenten.</w:t>
      </w:r>
    </w:p>
    <w:p w14:paraId="10F1A283" w14:textId="77777777" w:rsidR="00414FFD" w:rsidRDefault="00546598">
      <w:pPr>
        <w:pStyle w:val="liAi2Bullet1"/>
        <w:numPr>
          <w:ilvl w:val="0"/>
          <w:numId w:val="616"/>
        </w:numPr>
        <w:spacing w:before="240"/>
      </w:pPr>
      <w:r>
        <w:rPr>
          <w:color w:val="000000"/>
        </w:rPr>
        <w:t>Een script programma is een tekstbestand en kan geregistreerd worden door naar het bestand te gaan en deze te selecteren. Script programma bestanden zijn meestal geschreven in VBscript (.VBS), Jscript (.JS) of Perl (.PL) script talen.</w:t>
      </w:r>
    </w:p>
    <w:p w14:paraId="20F44579" w14:textId="77777777" w:rsidR="00414FFD" w:rsidRDefault="00546598">
      <w:pPr>
        <w:pStyle w:val="liAi2Bullet1"/>
        <w:numPr>
          <w:ilvl w:val="0"/>
          <w:numId w:val="616"/>
        </w:numPr>
        <w:spacing w:after="240"/>
      </w:pPr>
      <w:r>
        <w:rPr>
          <w:color w:val="000000"/>
        </w:rPr>
        <w:t>Een script component is een bestand dat eerst geregistreerd moet worden bij Windows en ZoomText. Deze bestanden hebben meestal een .DLL or .WSC extensie.</w:t>
      </w:r>
    </w:p>
    <w:p w14:paraId="5619EA2E" w14:textId="77777777" w:rsidR="00414FFD" w:rsidRDefault="00546598">
      <w:pPr>
        <w:pStyle w:val="p"/>
      </w:pPr>
      <w:r>
        <w:rPr>
          <w:rStyle w:val="b2"/>
        </w:rPr>
        <w:t>Belangrijk!</w:t>
      </w:r>
      <w:r>
        <w:rPr>
          <w:color w:val="000000"/>
        </w:rPr>
        <w:t xml:space="preserve"> U moet een administrator rol hebben om scripts te kunnen registreren en veranderingen aan te brengen in ZoomText Script Manager. Het registreren en aanpassen van scripts kan het systeem beïnvloeden en mag daarom alleen maar uitgevoerd worden door een gekwalificeerd persoon of volgens de instructies van een gekwalificeerd persoon.</w:t>
      </w:r>
    </w:p>
    <w:p w14:paraId="3B39BB88" w14:textId="77777777" w:rsidR="00414FFD" w:rsidRDefault="00546598">
      <w:pPr>
        <w:pStyle w:val="liAi2StepHeader"/>
        <w:numPr>
          <w:ilvl w:val="0"/>
          <w:numId w:val="617"/>
        </w:numPr>
        <w:spacing w:before="240" w:after="240"/>
      </w:pPr>
      <w:r>
        <w:rPr>
          <w:color w:val="000000"/>
        </w:rPr>
        <w:t>Om een 'script programma' te registreren met ZoomText (bijvoorbeeld VBS, JS, PL)</w:t>
      </w:r>
    </w:p>
    <w:p w14:paraId="30DC1B90" w14:textId="77777777" w:rsidR="00414FFD" w:rsidRDefault="00546598">
      <w:pPr>
        <w:pStyle w:val="liAi2StepNumber1"/>
        <w:numPr>
          <w:ilvl w:val="0"/>
          <w:numId w:val="618"/>
        </w:numPr>
      </w:pPr>
      <w:r>
        <w:rPr>
          <w:color w:val="000000"/>
        </w:rPr>
        <w:t xml:space="preserve">In het </w:t>
      </w:r>
      <w:r>
        <w:rPr>
          <w:rStyle w:val="b1"/>
        </w:rPr>
        <w:t xml:space="preserve">ZoomText </w:t>
      </w:r>
      <w:r>
        <w:rPr>
          <w:color w:val="000000"/>
        </w:rPr>
        <w:t xml:space="preserve">menu, kies </w:t>
      </w:r>
      <w:r>
        <w:rPr>
          <w:rStyle w:val="b1"/>
        </w:rPr>
        <w:t> Scripting &gt; Script Manager.</w:t>
      </w:r>
    </w:p>
    <w:p w14:paraId="071A1DE9" w14:textId="77777777" w:rsidR="00414FFD" w:rsidRDefault="00546598">
      <w:pPr>
        <w:pStyle w:val="pAi2StepComment"/>
      </w:pPr>
      <w:r>
        <w:rPr>
          <w:color w:val="000000"/>
        </w:rPr>
        <w:t>Het Script Manager dialoogvenster verschijnt.</w:t>
      </w:r>
    </w:p>
    <w:p w14:paraId="0FFA28C6" w14:textId="77777777" w:rsidR="00414FFD" w:rsidRDefault="00546598">
      <w:pPr>
        <w:pStyle w:val="liAi2StepNumber1"/>
        <w:numPr>
          <w:ilvl w:val="0"/>
          <w:numId w:val="619"/>
        </w:numPr>
      </w:pPr>
      <w:r>
        <w:rPr>
          <w:color w:val="000000"/>
        </w:rPr>
        <w:t xml:space="preserve">In het </w:t>
      </w:r>
      <w:r>
        <w:rPr>
          <w:rStyle w:val="b1"/>
        </w:rPr>
        <w:t>Script Manager</w:t>
      </w:r>
      <w:r>
        <w:rPr>
          <w:color w:val="000000"/>
        </w:rPr>
        <w:t xml:space="preserve"> dialoogvenster, kies </w:t>
      </w:r>
      <w:r>
        <w:rPr>
          <w:rStyle w:val="b1"/>
        </w:rPr>
        <w:t>Registreer een Script...</w:t>
      </w:r>
    </w:p>
    <w:p w14:paraId="0AFADF18" w14:textId="77777777" w:rsidR="00414FFD" w:rsidRDefault="00546598">
      <w:pPr>
        <w:pStyle w:val="pAi2StepComment"/>
      </w:pPr>
      <w:r>
        <w:rPr>
          <w:color w:val="000000"/>
        </w:rPr>
        <w:t>Het Script Registreren dialoogvenster verschijnt.</w:t>
      </w:r>
    </w:p>
    <w:p w14:paraId="554D40CF" w14:textId="77777777" w:rsidR="00414FFD" w:rsidRDefault="00546598">
      <w:pPr>
        <w:pStyle w:val="liAi2StepNumber1"/>
        <w:numPr>
          <w:ilvl w:val="0"/>
          <w:numId w:val="620"/>
        </w:numPr>
      </w:pPr>
      <w:r>
        <w:rPr>
          <w:color w:val="000000"/>
        </w:rPr>
        <w:t>Ga naar de map met het script programma dat u wilt registreren.</w:t>
      </w:r>
    </w:p>
    <w:p w14:paraId="0FBC1BAB" w14:textId="77777777" w:rsidR="00414FFD" w:rsidRDefault="00546598">
      <w:pPr>
        <w:pStyle w:val="liAi2StepNumber1"/>
        <w:numPr>
          <w:ilvl w:val="0"/>
          <w:numId w:val="620"/>
        </w:numPr>
      </w:pPr>
      <w:r>
        <w:rPr>
          <w:color w:val="000000"/>
        </w:rPr>
        <w:t xml:space="preserve">Selecteer een script programma en klik </w:t>
      </w:r>
      <w:r>
        <w:rPr>
          <w:rStyle w:val="b1"/>
        </w:rPr>
        <w:t>OK.</w:t>
      </w:r>
    </w:p>
    <w:p w14:paraId="3E7E3A20" w14:textId="77777777" w:rsidR="00414FFD" w:rsidRDefault="00546598">
      <w:pPr>
        <w:pStyle w:val="pAi2StepComment"/>
      </w:pPr>
      <w:r>
        <w:rPr>
          <w:color w:val="000000"/>
        </w:rPr>
        <w:t>Het Script Manager dialoogvenster verschijnt.</w:t>
      </w:r>
    </w:p>
    <w:p w14:paraId="0B88B0A6" w14:textId="77777777" w:rsidR="00414FFD" w:rsidRDefault="00546598">
      <w:pPr>
        <w:pStyle w:val="liAi2StepNumber1"/>
        <w:numPr>
          <w:ilvl w:val="0"/>
          <w:numId w:val="621"/>
        </w:numPr>
      </w:pPr>
      <w:r>
        <w:rPr>
          <w:color w:val="000000"/>
        </w:rPr>
        <w:t xml:space="preserve">Klik </w:t>
      </w:r>
      <w:r>
        <w:rPr>
          <w:rStyle w:val="b1"/>
        </w:rPr>
        <w:t>OK</w:t>
      </w:r>
      <w:r>
        <w:rPr>
          <w:color w:val="000000"/>
        </w:rPr>
        <w:t>.</w:t>
      </w:r>
    </w:p>
    <w:p w14:paraId="15ED8DAD" w14:textId="77777777" w:rsidR="00414FFD" w:rsidRDefault="00546598">
      <w:pPr>
        <w:pStyle w:val="liAi2StepHeader"/>
        <w:numPr>
          <w:ilvl w:val="0"/>
          <w:numId w:val="622"/>
        </w:numPr>
        <w:spacing w:before="240" w:after="240"/>
      </w:pPr>
      <w:r>
        <w:rPr>
          <w:color w:val="000000"/>
        </w:rPr>
        <w:lastRenderedPageBreak/>
        <w:t>Om een 'script component' te registreren met ZoomText (bijvoorbeeld DLL, WSC)</w:t>
      </w:r>
    </w:p>
    <w:p w14:paraId="5560D042" w14:textId="77777777" w:rsidR="00414FFD" w:rsidRDefault="00546598">
      <w:pPr>
        <w:pStyle w:val="liAi2StepNumber1"/>
        <w:numPr>
          <w:ilvl w:val="0"/>
          <w:numId w:val="623"/>
        </w:numPr>
      </w:pPr>
      <w:r>
        <w:rPr>
          <w:color w:val="000000"/>
        </w:rPr>
        <w:t>Als uw script component al is geregistreerd met bij Windows besturingssysteem, ga door naar stap 2. Anders, registreer uw script bij Windows als volgt:</w:t>
      </w:r>
    </w:p>
    <w:p w14:paraId="7E224678" w14:textId="77777777" w:rsidR="00414FFD" w:rsidRDefault="00546598">
      <w:pPr>
        <w:pStyle w:val="liAi2StepBullet2"/>
        <w:numPr>
          <w:ilvl w:val="0"/>
          <w:numId w:val="624"/>
        </w:numPr>
        <w:spacing w:before="240" w:after="240"/>
        <w:ind w:left="2304"/>
      </w:pPr>
      <w:r>
        <w:rPr>
          <w:color w:val="000000"/>
        </w:rPr>
        <w:t>Om een Windows scripting component te registreren (.WSC bestand):</w:t>
      </w:r>
    </w:p>
    <w:p w14:paraId="03F66947" w14:textId="77777777" w:rsidR="00414FFD" w:rsidRDefault="00546598">
      <w:pPr>
        <w:pStyle w:val="pAi2StepNumber2Paragraph"/>
      </w:pPr>
      <w:r>
        <w:rPr>
          <w:color w:val="000000"/>
        </w:rPr>
        <w:t>a) In Windows Explorer, ga naar het scripting bestand.</w:t>
      </w:r>
    </w:p>
    <w:p w14:paraId="1F3169B0" w14:textId="77777777" w:rsidR="00414FFD" w:rsidRDefault="00546598">
      <w:pPr>
        <w:pStyle w:val="pAi2StepNumber2Paragraph"/>
      </w:pPr>
      <w:r>
        <w:rPr>
          <w:color w:val="000000"/>
        </w:rPr>
        <w:t xml:space="preserve">b) Klik met de rechter muisknop op het bestand en selecteer </w:t>
      </w:r>
      <w:r>
        <w:rPr>
          <w:rStyle w:val="b1"/>
        </w:rPr>
        <w:t>Registreer.</w:t>
      </w:r>
    </w:p>
    <w:p w14:paraId="45B054D0" w14:textId="77777777" w:rsidR="00414FFD" w:rsidRDefault="00546598">
      <w:pPr>
        <w:pStyle w:val="liAi2StepBullet2"/>
        <w:numPr>
          <w:ilvl w:val="0"/>
          <w:numId w:val="625"/>
        </w:numPr>
        <w:spacing w:before="240" w:after="240"/>
        <w:ind w:left="2304"/>
      </w:pPr>
      <w:r>
        <w:rPr>
          <w:color w:val="000000"/>
        </w:rPr>
        <w:t>Om een COM scripting component te registreren (.DLL bestand):</w:t>
      </w:r>
    </w:p>
    <w:p w14:paraId="18B27B2B" w14:textId="77777777" w:rsidR="00414FFD" w:rsidRDefault="00546598">
      <w:pPr>
        <w:pStyle w:val="pAi2StepNumber2Paragraph"/>
      </w:pPr>
      <w:r>
        <w:rPr>
          <w:color w:val="000000"/>
        </w:rPr>
        <w:t xml:space="preserve">a) klik op de Windows </w:t>
      </w:r>
      <w:r>
        <w:rPr>
          <w:rStyle w:val="b1"/>
        </w:rPr>
        <w:t>Start</w:t>
      </w:r>
      <w:r>
        <w:rPr>
          <w:color w:val="000000"/>
        </w:rPr>
        <w:t xml:space="preserve"> knop en selecteer </w:t>
      </w:r>
      <w:r>
        <w:rPr>
          <w:rStyle w:val="b1"/>
        </w:rPr>
        <w:t>Uitvoeren...</w:t>
      </w:r>
    </w:p>
    <w:p w14:paraId="122BDEAA" w14:textId="77777777" w:rsidR="00414FFD" w:rsidRDefault="00546598">
      <w:pPr>
        <w:pStyle w:val="pAi2StepNumber2Paragraph"/>
      </w:pPr>
      <w:r>
        <w:rPr>
          <w:color w:val="000000"/>
        </w:rPr>
        <w:t>b) Type in: COMMANDO</w:t>
      </w:r>
    </w:p>
    <w:p w14:paraId="3809E285" w14:textId="77777777" w:rsidR="00414FFD" w:rsidRDefault="00546598">
      <w:pPr>
        <w:pStyle w:val="pAi2StepNumber2Paragraph"/>
      </w:pPr>
      <w:r>
        <w:rPr>
          <w:color w:val="000000"/>
        </w:rPr>
        <w:t>c) Klik </w:t>
      </w:r>
      <w:r>
        <w:rPr>
          <w:rStyle w:val="b1"/>
        </w:rPr>
        <w:t>OK</w:t>
      </w:r>
      <w:r>
        <w:rPr>
          <w:color w:val="000000"/>
        </w:rPr>
        <w:t>.</w:t>
      </w:r>
    </w:p>
    <w:p w14:paraId="6E43DC15" w14:textId="77777777" w:rsidR="00414FFD" w:rsidRDefault="00546598">
      <w:pPr>
        <w:pStyle w:val="pAi2StepNumber1BulletComment"/>
      </w:pPr>
      <w:r>
        <w:rPr>
          <w:color w:val="000000"/>
        </w:rPr>
        <w:t>Het commandoscherm verschijnt.</w:t>
      </w:r>
    </w:p>
    <w:p w14:paraId="3C5F14AE" w14:textId="77777777" w:rsidR="00414FFD" w:rsidRDefault="00546598">
      <w:pPr>
        <w:pStyle w:val="pAi2StepNumber2Paragraph"/>
      </w:pPr>
      <w:r>
        <w:rPr>
          <w:color w:val="000000"/>
        </w:rPr>
        <w:t>d) in het commandoscherm, type in: REGSVR32 {pad\bestandsnaam van script}</w:t>
      </w:r>
    </w:p>
    <w:p w14:paraId="26A92537" w14:textId="77777777" w:rsidR="00414FFD" w:rsidRDefault="00546598">
      <w:pPr>
        <w:pStyle w:val="pAi2StepNumber2Paragraph"/>
      </w:pPr>
      <w:r>
        <w:rPr>
          <w:color w:val="000000"/>
        </w:rPr>
        <w:t xml:space="preserve">Druk op de </w:t>
      </w:r>
      <w:r>
        <w:rPr>
          <w:rStyle w:val="b1"/>
        </w:rPr>
        <w:t xml:space="preserve">Enter </w:t>
      </w:r>
      <w:r>
        <w:rPr>
          <w:color w:val="000000"/>
        </w:rPr>
        <w:t>toets.</w:t>
      </w:r>
    </w:p>
    <w:p w14:paraId="420565D4" w14:textId="77777777" w:rsidR="00414FFD" w:rsidRDefault="00546598">
      <w:pPr>
        <w:pStyle w:val="pAi2StepNumber1BulletComment"/>
      </w:pPr>
      <w:r>
        <w:rPr>
          <w:color w:val="000000"/>
        </w:rPr>
        <w:t>Het script is geregistreerd bij Windows.</w:t>
      </w:r>
    </w:p>
    <w:p w14:paraId="64204E5B" w14:textId="77777777" w:rsidR="00414FFD" w:rsidRDefault="00546598">
      <w:pPr>
        <w:pStyle w:val="pAi2StepNumber2Paragraph"/>
      </w:pPr>
      <w:r>
        <w:rPr>
          <w:color w:val="000000"/>
        </w:rPr>
        <w:t>f) Type: EXIT</w:t>
      </w:r>
    </w:p>
    <w:p w14:paraId="466AD8D1" w14:textId="77777777" w:rsidR="00414FFD" w:rsidRDefault="00546598">
      <w:pPr>
        <w:pStyle w:val="pAi2StepNumber2Paragraph"/>
      </w:pPr>
      <w:r>
        <w:rPr>
          <w:color w:val="000000"/>
        </w:rPr>
        <w:t xml:space="preserve">g) Druk op de </w:t>
      </w:r>
      <w:r>
        <w:rPr>
          <w:rStyle w:val="b1"/>
        </w:rPr>
        <w:t xml:space="preserve">Enter </w:t>
      </w:r>
      <w:r>
        <w:rPr>
          <w:color w:val="000000"/>
        </w:rPr>
        <w:t>toets.</w:t>
      </w:r>
    </w:p>
    <w:p w14:paraId="0C0CA903" w14:textId="77777777" w:rsidR="00414FFD" w:rsidRDefault="00546598">
      <w:pPr>
        <w:pStyle w:val="pAi2StepNumber1BulletComment"/>
      </w:pPr>
      <w:r>
        <w:rPr>
          <w:color w:val="000000"/>
        </w:rPr>
        <w:t>Het commandoscherm sluit.</w:t>
      </w:r>
    </w:p>
    <w:p w14:paraId="5CBC9ED2" w14:textId="77777777" w:rsidR="00414FFD" w:rsidRDefault="00546598">
      <w:pPr>
        <w:pStyle w:val="liAi2StepNumber1"/>
        <w:numPr>
          <w:ilvl w:val="0"/>
          <w:numId w:val="626"/>
        </w:numPr>
      </w:pPr>
      <w:r>
        <w:rPr>
          <w:color w:val="000000"/>
        </w:rPr>
        <w:t xml:space="preserve">In het Settings menu, kies </w:t>
      </w:r>
      <w:r>
        <w:rPr>
          <w:rStyle w:val="b1"/>
        </w:rPr>
        <w:t>Scripting Script Manager...</w:t>
      </w:r>
    </w:p>
    <w:p w14:paraId="4B25CA1C" w14:textId="77777777" w:rsidR="00414FFD" w:rsidRDefault="00546598">
      <w:pPr>
        <w:pStyle w:val="pAi2StepComment"/>
      </w:pPr>
      <w:r>
        <w:rPr>
          <w:color w:val="000000"/>
        </w:rPr>
        <w:t>Het Script Manager dialoogvenster verschijnt.</w:t>
      </w:r>
    </w:p>
    <w:p w14:paraId="03C77CA0" w14:textId="77777777" w:rsidR="00414FFD" w:rsidRDefault="00546598">
      <w:pPr>
        <w:pStyle w:val="liAi2StepNumber1"/>
        <w:numPr>
          <w:ilvl w:val="0"/>
          <w:numId w:val="627"/>
        </w:numPr>
      </w:pPr>
      <w:r>
        <w:rPr>
          <w:color w:val="000000"/>
        </w:rPr>
        <w:lastRenderedPageBreak/>
        <w:t xml:space="preserve">In het </w:t>
      </w:r>
      <w:r>
        <w:rPr>
          <w:rStyle w:val="b1"/>
        </w:rPr>
        <w:t>Script Manager</w:t>
      </w:r>
      <w:r>
        <w:rPr>
          <w:color w:val="000000"/>
        </w:rPr>
        <w:t xml:space="preserve"> dialoogvenster, kies</w:t>
      </w:r>
      <w:r>
        <w:rPr>
          <w:rStyle w:val="b1"/>
        </w:rPr>
        <w:t xml:space="preserve"> Registreer een Script...</w:t>
      </w:r>
    </w:p>
    <w:p w14:paraId="1704C18C" w14:textId="77777777" w:rsidR="00414FFD" w:rsidRDefault="00546598">
      <w:pPr>
        <w:pStyle w:val="pAi2StepComment"/>
      </w:pPr>
      <w:r>
        <w:rPr>
          <w:color w:val="000000"/>
        </w:rPr>
        <w:t>Het Script Registreren dialoogvenster verschijnt.</w:t>
      </w:r>
    </w:p>
    <w:p w14:paraId="2C81CCE9" w14:textId="77777777" w:rsidR="00414FFD" w:rsidRDefault="00546598">
      <w:pPr>
        <w:pStyle w:val="liAi2StepNumber1"/>
        <w:numPr>
          <w:ilvl w:val="0"/>
          <w:numId w:val="628"/>
        </w:numPr>
      </w:pPr>
      <w:r>
        <w:rPr>
          <w:color w:val="000000"/>
        </w:rPr>
        <w:t>In het Script component programma ID veld, type het programma ID (ProgID) voor het script component dat u wilt registreren.</w:t>
      </w:r>
    </w:p>
    <w:p w14:paraId="0A9ED134" w14:textId="77777777" w:rsidR="00414FFD" w:rsidRDefault="00546598">
      <w:pPr>
        <w:pStyle w:val="liAi2StepNumber1"/>
        <w:numPr>
          <w:ilvl w:val="0"/>
          <w:numId w:val="628"/>
        </w:numPr>
      </w:pPr>
      <w:r>
        <w:rPr>
          <w:color w:val="000000"/>
        </w:rPr>
        <w:t xml:space="preserve">Klik </w:t>
      </w:r>
      <w:r>
        <w:rPr>
          <w:rStyle w:val="b1"/>
        </w:rPr>
        <w:t>OK</w:t>
      </w:r>
      <w:r>
        <w:rPr>
          <w:color w:val="000000"/>
        </w:rPr>
        <w:t>.</w:t>
      </w:r>
    </w:p>
    <w:p w14:paraId="09CC611B" w14:textId="48605792" w:rsidR="00414FFD" w:rsidRDefault="00DE6D5C">
      <w:pPr>
        <w:pStyle w:val="pAi2Image"/>
      </w:pPr>
      <w:r>
        <w:rPr>
          <w:noProof/>
        </w:rPr>
        <w:drawing>
          <wp:inline distT="0" distB="0" distL="0" distR="0" wp14:anchorId="02497D37" wp14:editId="4C21D11E">
            <wp:extent cx="3666490" cy="3968115"/>
            <wp:effectExtent l="0" t="0" r="0" b="0"/>
            <wp:docPr id="135" name="Picture 2" descr="Afbeelding van het Script Registreren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descr="Afbeelding van het Script Registreren dialoogvenster."/>
                    <pic:cNvPicPr preferRelativeResize="0">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666490" cy="3968115"/>
                    </a:xfrm>
                    <a:prstGeom prst="rect">
                      <a:avLst/>
                    </a:prstGeom>
                    <a:noFill/>
                    <a:ln>
                      <a:noFill/>
                    </a:ln>
                  </pic:spPr>
                </pic:pic>
              </a:graphicData>
            </a:graphic>
          </wp:inline>
        </w:drawing>
      </w:r>
    </w:p>
    <w:p w14:paraId="00B5F88B" w14:textId="77777777" w:rsidR="00414FFD" w:rsidRDefault="00546598">
      <w:pPr>
        <w:pStyle w:val="pAi2ImageCaption"/>
      </w:pPr>
      <w:r>
        <w:rPr>
          <w:color w:val="000000"/>
        </w:rPr>
        <w:t>Het Script Registreren dialoogvenster.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3E17925A" w14:textId="77777777" w:rsidTr="00297C6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00C94A8"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DAFD8A8" w14:textId="77777777" w:rsidR="00414FFD" w:rsidRDefault="00546598">
            <w:pPr>
              <w:pStyle w:val="tdAi2TableColumnHeader"/>
            </w:pPr>
            <w:r>
              <w:t>Beschrijving</w:t>
            </w:r>
          </w:p>
        </w:tc>
      </w:tr>
      <w:tr w:rsidR="00414FFD" w14:paraId="470F62A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56610F" w14:textId="77777777" w:rsidR="00414FFD" w:rsidRDefault="00546598">
            <w:pPr>
              <w:pStyle w:val="pAi2TableBody1"/>
            </w:pPr>
            <w:r>
              <w:rPr>
                <w:color w:val="000000"/>
              </w:rPr>
              <w:t>Script bestand pad en naam: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D65889" w14:textId="77777777" w:rsidR="00414FFD" w:rsidRDefault="00546598">
            <w:pPr>
              <w:pStyle w:val="pAi2TableBody1"/>
            </w:pPr>
            <w:r>
              <w:rPr>
                <w:color w:val="000000"/>
              </w:rPr>
              <w:t>Geeft ruimte waar u de locatie en de bestandsnaam kunt intypen van het script programma dat u wilt registreren. Als u niet zeker bent over de locatie of de naam van het programma, klik Bladeren.</w:t>
            </w:r>
          </w:p>
        </w:tc>
      </w:tr>
      <w:tr w:rsidR="00414FFD" w14:paraId="7221C42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44957B2" w14:textId="77777777" w:rsidR="00414FFD" w:rsidRDefault="00546598">
            <w:pPr>
              <w:pStyle w:val="pAi2TableBody1"/>
            </w:pPr>
            <w:r>
              <w:rPr>
                <w:color w:val="000000"/>
              </w:rPr>
              <w:lastRenderedPageBreak/>
              <w:t>Bladeren...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B62120" w14:textId="77777777" w:rsidR="00414FFD" w:rsidRDefault="00546598">
            <w:pPr>
              <w:pStyle w:val="pAi2TableBody1"/>
            </w:pPr>
            <w:r>
              <w:rPr>
                <w:color w:val="000000"/>
              </w:rPr>
              <w:t>Toont het Selecteer Script Bestand dialoogvenster, waarmee u door bestandsmappen kunt navigeren en bestaande script bestanden kunt selecteren.</w:t>
            </w:r>
          </w:p>
        </w:tc>
      </w:tr>
      <w:tr w:rsidR="00414FFD" w14:paraId="0E45A4E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7006C9" w14:textId="77777777" w:rsidR="00414FFD" w:rsidRDefault="00546598">
            <w:pPr>
              <w:pStyle w:val="pAi2TableBody1"/>
            </w:pPr>
            <w:r>
              <w:rPr>
                <w:color w:val="000000"/>
              </w:rPr>
              <w:t>Script component programma ID (ProgID):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C0FA0E" w14:textId="77777777" w:rsidR="00414FFD" w:rsidRDefault="00546598">
            <w:pPr>
              <w:pStyle w:val="pAi2TableBody1"/>
            </w:pPr>
            <w:r>
              <w:rPr>
                <w:color w:val="000000"/>
              </w:rPr>
              <w:t>Geeft ruimte waar u het programma ID kunt intypen van het script component dat u wilt registreren. Progamma IDs worden aangeleverd door de script auteur.</w:t>
            </w:r>
          </w:p>
        </w:tc>
      </w:tr>
      <w:tr w:rsidR="00414FFD" w14:paraId="0A7075A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D520FE" w14:textId="77777777" w:rsidR="00414FFD" w:rsidRDefault="00546598">
            <w:pPr>
              <w:pStyle w:val="pAi2TableBody1"/>
            </w:pPr>
            <w:r>
              <w:rPr>
                <w:color w:val="000000"/>
              </w:rPr>
              <w:t>Script Informatie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5F84A5" w14:textId="77777777" w:rsidR="00414FFD" w:rsidRDefault="00546598">
            <w:pPr>
              <w:pStyle w:val="pAi2TableBody1"/>
            </w:pPr>
            <w:r>
              <w:rPr>
                <w:color w:val="000000"/>
              </w:rPr>
              <w:t>Toont informatie over het gespecificeerde script bestand of script component (als deze bijgeleverd is in het script), inclusief de auteur datum, versie, contactinformatie en een beschrijving van het doel van het script.</w:t>
            </w:r>
          </w:p>
        </w:tc>
      </w:tr>
      <w:tr w:rsidR="00414FFD" w14:paraId="2028517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75E34A1" w14:textId="77777777" w:rsidR="00414FFD" w:rsidRDefault="00546598">
            <w:pPr>
              <w:pStyle w:val="pAi2TableBody1"/>
            </w:pPr>
            <w:r>
              <w:rPr>
                <w:color w:val="000000"/>
              </w:rPr>
              <w:t>Toon Script Informatie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415B75E" w14:textId="77777777" w:rsidR="00414FFD" w:rsidRDefault="00546598">
            <w:pPr>
              <w:pStyle w:val="pAi2TableBody1"/>
            </w:pPr>
            <w:r>
              <w:rPr>
                <w:color w:val="000000"/>
              </w:rPr>
              <w:t>Als u een programma ID intypt, klik op de Toon Script Informatie knop om de script informatie te tonen (als deze bijgeleverd is in het script).</w:t>
            </w:r>
          </w:p>
        </w:tc>
      </w:tr>
    </w:tbl>
    <w:bookmarkStart w:id="298" w:name="_Ref612542701"/>
    <w:p w14:paraId="45C909AF" w14:textId="77777777" w:rsidR="00414FFD" w:rsidRDefault="00D82679">
      <w:pPr>
        <w:pStyle w:val="h2"/>
      </w:pPr>
      <w:r>
        <w:lastRenderedPageBreak/>
        <w:fldChar w:fldCharType="begin"/>
      </w:r>
      <w:r w:rsidR="00546598">
        <w:instrText xml:space="preserve"> XE "scripting:scripts beheren" </w:instrText>
      </w:r>
      <w:r>
        <w:fldChar w:fldCharType="end"/>
      </w:r>
      <w:bookmarkStart w:id="299" w:name="_Toc192863210"/>
      <w:r w:rsidR="00546598">
        <w:rPr>
          <w:color w:val="000000"/>
        </w:rPr>
        <w:t>Scripts Beheren</w:t>
      </w:r>
      <w:bookmarkEnd w:id="299"/>
    </w:p>
    <w:bookmarkEnd w:id="298"/>
    <w:p w14:paraId="4C8549CD" w14:textId="77777777" w:rsidR="00414FFD" w:rsidRDefault="00546598">
      <w:pPr>
        <w:pStyle w:val="p"/>
      </w:pPr>
      <w:r>
        <w:rPr>
          <w:color w:val="000000"/>
        </w:rPr>
        <w:t>Met de ZoomText scripting functie kunt u scripts registreren en uitvoeren voor elke applicatie. Sommige gebruikers hebben maar een paar scripts nodig voor één applicatie, terwijl anderen veel scripts voor veel applicaties nodig hebben. De ZoomText Script Manager maakt het registreren, bekijken en beheren van scripts makkelijk.</w:t>
      </w:r>
    </w:p>
    <w:p w14:paraId="306D2566" w14:textId="77777777" w:rsidR="00414FFD" w:rsidRDefault="00546598">
      <w:pPr>
        <w:pStyle w:val="p"/>
      </w:pPr>
      <w:r>
        <w:rPr>
          <w:color w:val="000000"/>
        </w:rPr>
        <w:t>Dit kunt u doen met de ZoomText Script Manager:</w:t>
      </w:r>
    </w:p>
    <w:p w14:paraId="6640916B" w14:textId="77777777" w:rsidR="00414FFD" w:rsidRDefault="00546598">
      <w:pPr>
        <w:pStyle w:val="liAi2Bullet1"/>
        <w:numPr>
          <w:ilvl w:val="0"/>
          <w:numId w:val="629"/>
        </w:numPr>
        <w:spacing w:before="240"/>
      </w:pPr>
      <w:r>
        <w:rPr>
          <w:color w:val="000000"/>
        </w:rPr>
        <w:t>Nieuwe scripts registreren die voor ZoomText geschreven zijn.</w:t>
      </w:r>
    </w:p>
    <w:p w14:paraId="5617AE21" w14:textId="77777777" w:rsidR="00414FFD" w:rsidRDefault="00546598">
      <w:pPr>
        <w:pStyle w:val="liAi2Bullet1"/>
        <w:numPr>
          <w:ilvl w:val="0"/>
          <w:numId w:val="629"/>
        </w:numPr>
      </w:pPr>
      <w:r>
        <w:rPr>
          <w:color w:val="000000"/>
        </w:rPr>
        <w:t>Snel scripts in- en uitschakelen wanneer nodig (zonder de registratie ongedaan te moeten maken)</w:t>
      </w:r>
    </w:p>
    <w:p w14:paraId="65801648" w14:textId="77777777" w:rsidR="00414FFD" w:rsidRDefault="00546598">
      <w:pPr>
        <w:pStyle w:val="liAi2Bullet1"/>
        <w:numPr>
          <w:ilvl w:val="0"/>
          <w:numId w:val="629"/>
        </w:numPr>
      </w:pPr>
      <w:r>
        <w:rPr>
          <w:color w:val="000000"/>
        </w:rPr>
        <w:t xml:space="preserve">Scripts openen en aanpassen. </w:t>
      </w:r>
      <w:r>
        <w:rPr>
          <w:rStyle w:val="b2"/>
        </w:rPr>
        <w:t>Belangrijk:</w:t>
      </w:r>
      <w:r>
        <w:rPr>
          <w:color w:val="000000"/>
        </w:rPr>
        <w:t xml:space="preserve"> Alleen ervaren script schrijvers mogen scripts aanpassen.</w:t>
      </w:r>
    </w:p>
    <w:p w14:paraId="7DE3B061" w14:textId="77777777" w:rsidR="00414FFD" w:rsidRDefault="00546598">
      <w:pPr>
        <w:pStyle w:val="liAi2Bullet1"/>
        <w:numPr>
          <w:ilvl w:val="0"/>
          <w:numId w:val="629"/>
        </w:numPr>
        <w:spacing w:after="240"/>
      </w:pPr>
      <w:r>
        <w:rPr>
          <w:color w:val="000000"/>
        </w:rPr>
        <w:t>Bekijk een beschrijving van scripts, inclusief het doel van het script.</w:t>
      </w:r>
    </w:p>
    <w:p w14:paraId="22F26C7B" w14:textId="77777777" w:rsidR="00414FFD" w:rsidRDefault="00546598">
      <w:pPr>
        <w:pStyle w:val="p"/>
      </w:pPr>
      <w:r>
        <w:rPr>
          <w:rStyle w:val="b2"/>
        </w:rPr>
        <w:t>Let op:</w:t>
      </w:r>
      <w:r>
        <w:rPr>
          <w:color w:val="000000"/>
        </w:rPr>
        <w:t> U moet ingelogd zijn als administrator om wijzigingen te maken in de ZoomText Script Manager. Het registreren en aanpassen van scripts kan het systeem beïnvloeden en mag daarom alleen maar uitgevoerd worden door een gekwalificeerd persoon of volgens de instructies van een gekwalificeerd persoon.</w:t>
      </w:r>
    </w:p>
    <w:p w14:paraId="49386C3F" w14:textId="77777777" w:rsidR="00414FFD" w:rsidRDefault="00546598">
      <w:pPr>
        <w:pStyle w:val="liAi2StepHeader"/>
        <w:numPr>
          <w:ilvl w:val="0"/>
          <w:numId w:val="630"/>
        </w:numPr>
        <w:spacing w:before="240" w:after="240"/>
      </w:pPr>
      <w:r>
        <w:rPr>
          <w:color w:val="000000"/>
        </w:rPr>
        <w:t>Om ZoomText scripts te bekijken en te beheren.</w:t>
      </w:r>
    </w:p>
    <w:p w14:paraId="149D8442" w14:textId="77777777" w:rsidR="00414FFD" w:rsidRDefault="00546598">
      <w:pPr>
        <w:pStyle w:val="liAi2StepNumber1"/>
        <w:numPr>
          <w:ilvl w:val="0"/>
          <w:numId w:val="631"/>
        </w:numPr>
      </w:pPr>
      <w:r>
        <w:rPr>
          <w:color w:val="000000"/>
        </w:rPr>
        <w:t xml:space="preserve">In het </w:t>
      </w:r>
      <w:r>
        <w:rPr>
          <w:rStyle w:val="b1"/>
        </w:rPr>
        <w:t xml:space="preserve">ZoomText </w:t>
      </w:r>
      <w:r>
        <w:rPr>
          <w:color w:val="000000"/>
        </w:rPr>
        <w:t>menu, kies</w:t>
      </w:r>
      <w:r>
        <w:rPr>
          <w:rStyle w:val="b1"/>
        </w:rPr>
        <w:t> Scripting &gt; Script Manager.</w:t>
      </w:r>
    </w:p>
    <w:p w14:paraId="79E78382" w14:textId="77777777" w:rsidR="00414FFD" w:rsidRDefault="00546598">
      <w:pPr>
        <w:pStyle w:val="pAi2StepComment"/>
      </w:pPr>
      <w:r>
        <w:rPr>
          <w:color w:val="000000"/>
        </w:rPr>
        <w:t>Het Script Manager dialoogvenster verschijnt.</w:t>
      </w:r>
    </w:p>
    <w:p w14:paraId="41AD0085" w14:textId="77777777" w:rsidR="00414FFD" w:rsidRDefault="00546598">
      <w:pPr>
        <w:pStyle w:val="liAi2StepNumber1"/>
        <w:numPr>
          <w:ilvl w:val="0"/>
          <w:numId w:val="632"/>
        </w:numPr>
      </w:pPr>
      <w:r>
        <w:rPr>
          <w:color w:val="000000"/>
        </w:rPr>
        <w:t>Pas de geregistreerde scripts aan zoals gewenst.</w:t>
      </w:r>
    </w:p>
    <w:p w14:paraId="24F9D68B" w14:textId="77777777" w:rsidR="00414FFD" w:rsidRDefault="00546598">
      <w:pPr>
        <w:pStyle w:val="liAi2StepNumber1"/>
        <w:numPr>
          <w:ilvl w:val="0"/>
          <w:numId w:val="632"/>
        </w:numPr>
      </w:pPr>
      <w:r>
        <w:rPr>
          <w:color w:val="000000"/>
        </w:rPr>
        <w:t xml:space="preserve">Klik </w:t>
      </w:r>
      <w:r>
        <w:rPr>
          <w:rStyle w:val="b1"/>
        </w:rPr>
        <w:t>Sluiten</w:t>
      </w:r>
      <w:r>
        <w:rPr>
          <w:color w:val="000000"/>
        </w:rPr>
        <w:t>.</w:t>
      </w:r>
    </w:p>
    <w:p w14:paraId="1FA85F60" w14:textId="5F57B746" w:rsidR="00414FFD" w:rsidRDefault="00DE6D5C">
      <w:pPr>
        <w:pStyle w:val="pAi2Image"/>
      </w:pPr>
      <w:r>
        <w:rPr>
          <w:noProof/>
        </w:rPr>
        <w:lastRenderedPageBreak/>
        <w:drawing>
          <wp:inline distT="0" distB="0" distL="0" distR="0" wp14:anchorId="5855665E" wp14:editId="21C36072">
            <wp:extent cx="4062730" cy="4062730"/>
            <wp:effectExtent l="0" t="0" r="0" b="0"/>
            <wp:docPr id="136" name="Picture 1" descr="Afbeelding van het ZoomText  Script Manager dialoogv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descr="Afbeelding van het ZoomText  Script Manager dialoogvenster."/>
                    <pic:cNvPicPr preferRelativeResize="0">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062730" cy="4062730"/>
                    </a:xfrm>
                    <a:prstGeom prst="rect">
                      <a:avLst/>
                    </a:prstGeom>
                    <a:noFill/>
                    <a:ln>
                      <a:noFill/>
                    </a:ln>
                  </pic:spPr>
                </pic:pic>
              </a:graphicData>
            </a:graphic>
          </wp:inline>
        </w:drawing>
      </w:r>
    </w:p>
    <w:p w14:paraId="195FA74A" w14:textId="77777777" w:rsidR="00414FFD" w:rsidRDefault="00546598">
      <w:pPr>
        <w:pStyle w:val="pAi2ImageCaption"/>
      </w:pPr>
      <w:r>
        <w:rPr>
          <w:color w:val="000000"/>
        </w:rPr>
        <w:t>Het ZoomText Script Manager dialoogvenster.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414FFD" w14:paraId="0779D014" w14:textId="77777777" w:rsidTr="00297C6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5A18B51" w14:textId="77777777" w:rsidR="00414FFD" w:rsidRDefault="00546598">
            <w:pPr>
              <w:pStyle w:val="tdAi2TableColumnHeader"/>
            </w:pPr>
            <w:r>
              <w:t>Instelling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16A5634" w14:textId="77777777" w:rsidR="00414FFD" w:rsidRDefault="00546598">
            <w:pPr>
              <w:pStyle w:val="tdAi2TableColumnHeader"/>
            </w:pPr>
            <w:r>
              <w:t>Beschrijving</w:t>
            </w:r>
          </w:p>
        </w:tc>
      </w:tr>
      <w:tr w:rsidR="00414FFD" w14:paraId="2397BEC4"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73031CE" w14:textId="77777777" w:rsidR="00414FFD" w:rsidRDefault="00546598">
            <w:pPr>
              <w:pStyle w:val="pAi2TableBody1"/>
            </w:pPr>
            <w:r>
              <w:rPr>
                <w:color w:val="000000"/>
              </w:rPr>
              <w:t>Geregistreerde Scripts:</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EF3A1EC" w14:textId="77777777" w:rsidR="00414FFD" w:rsidRDefault="00546598">
            <w:pPr>
              <w:pStyle w:val="pAi2TableBody1"/>
            </w:pPr>
            <w:r>
              <w:rPr>
                <w:color w:val="000000"/>
              </w:rPr>
              <w:t>Toont een lijst van scripts welke momenteel geregistreerd zijn voor gebruik wanneer ZoomText aan staat. Scripts die in deze lijst verschijnen kunnen worden in- en uitgeschakeld, omhoog en omlaag gebracht worden om prioriteit aan te geven (als ze geactiveerd worden door eenzelfde gebeurtenis), of algeheel verwijderd worden door de registratie van het script ongedaan te maken. Om deze acties uit te voeren, selecteer het gewenste script (of scripts) en sluit de gewenste script actie.</w:t>
            </w:r>
          </w:p>
        </w:tc>
      </w:tr>
      <w:tr w:rsidR="00414FFD" w14:paraId="06EA360D"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F7E2B7D" w14:textId="77777777" w:rsidR="00414FFD" w:rsidRDefault="00546598">
            <w:pPr>
              <w:pStyle w:val="pAi2TableBody1"/>
            </w:pPr>
            <w:r>
              <w:rPr>
                <w:color w:val="000000"/>
              </w:rPr>
              <w:lastRenderedPageBreak/>
              <w:t>Een Script registreren...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6571C6B" w14:textId="77777777" w:rsidR="00414FFD" w:rsidRDefault="00546598">
            <w:pPr>
              <w:pStyle w:val="pAi2TableBody1"/>
            </w:pPr>
            <w:r>
              <w:rPr>
                <w:color w:val="000000"/>
              </w:rPr>
              <w:t>Opent het Registreer Script dialoogvenster waar u kunt aangeven welke scripts u wilt registreren voor gebruik met ZoomText. Voor meer informatie over het registreren van scripts, zie Scripts Registreren.</w:t>
            </w:r>
          </w:p>
        </w:tc>
      </w:tr>
      <w:tr w:rsidR="00414FFD" w14:paraId="3FC02F9C"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22849E4" w14:textId="77777777" w:rsidR="00414FFD" w:rsidRDefault="00546598">
            <w:pPr>
              <w:pStyle w:val="pAi2TableBody1"/>
            </w:pPr>
            <w:r>
              <w:rPr>
                <w:color w:val="000000"/>
              </w:rPr>
              <w:t>Script Informatie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EA7A05F" w14:textId="77777777" w:rsidR="00414FFD" w:rsidRDefault="00546598">
            <w:pPr>
              <w:pStyle w:val="pAi2TableBody1"/>
            </w:pPr>
            <w:r>
              <w:rPr>
                <w:color w:val="000000"/>
              </w:rPr>
              <w:t>Toont informatie over het gemarkeerde script (als deze aangeleverd is door de script auteur), inclusief de aanmaakdatum, versie, contactinformatie en een beschrijving van het doel van het script.</w:t>
            </w:r>
          </w:p>
        </w:tc>
      </w:tr>
      <w:tr w:rsidR="00DE6D5C" w14:paraId="1ABE691D" w14:textId="77777777" w:rsidTr="00DE6D5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AEF3802" w14:textId="77777777" w:rsidR="00414FFD" w:rsidRDefault="00546598">
            <w:pPr>
              <w:pStyle w:val="tdAi2TableSection1"/>
            </w:pPr>
            <w:r>
              <w:rPr>
                <w:color w:val="000000"/>
              </w:rPr>
              <w:t>Script Acties</w:t>
            </w:r>
          </w:p>
        </w:tc>
      </w:tr>
      <w:tr w:rsidR="00414FFD" w14:paraId="18F79DB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5D32CF8" w14:textId="77777777" w:rsidR="00414FFD" w:rsidRDefault="00546598">
            <w:pPr>
              <w:pStyle w:val="pAi2TableBody1"/>
            </w:pPr>
            <w:r>
              <w:rPr>
                <w:color w:val="000000"/>
              </w:rPr>
              <w:t>Inschakelen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170D8BE" w14:textId="77777777" w:rsidR="00414FFD" w:rsidRDefault="00546598">
            <w:pPr>
              <w:pStyle w:val="pAi2TableBody1"/>
            </w:pPr>
            <w:r>
              <w:rPr>
                <w:color w:val="000000"/>
              </w:rPr>
              <w:t>Schakelt het gemarkeerde script (of scripts) in. Als een script is ingeschakeld, wordt het uitgevoerd wanneer ZoomText wordt gebruikt - volgens het doel waarmee het is geschreven.</w:t>
            </w:r>
          </w:p>
          <w:p w14:paraId="4137E922" w14:textId="77777777" w:rsidR="00414FFD" w:rsidRDefault="00546598">
            <w:pPr>
              <w:pStyle w:val="pAi2TableBody1"/>
            </w:pPr>
            <w:r>
              <w:rPr>
                <w:rStyle w:val="b2"/>
              </w:rPr>
              <w:t>Let op:</w:t>
            </w:r>
            <w:r>
              <w:rPr>
                <w:color w:val="000000"/>
              </w:rPr>
              <w:t xml:space="preserve"> Een script kan ook worden in- en uitgeschakeld door te klikken op het daarbij horende vinkje.</w:t>
            </w:r>
          </w:p>
        </w:tc>
      </w:tr>
      <w:tr w:rsidR="00414FFD" w14:paraId="7794A5E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E6A1938" w14:textId="77777777" w:rsidR="00414FFD" w:rsidRDefault="00546598">
            <w:pPr>
              <w:pStyle w:val="pAi2TableBody1"/>
            </w:pPr>
            <w:r>
              <w:rPr>
                <w:color w:val="000000"/>
              </w:rPr>
              <w:t>Uitschakelen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7566BD5" w14:textId="77777777" w:rsidR="00414FFD" w:rsidRDefault="00546598">
            <w:pPr>
              <w:pStyle w:val="pAi2TableBody1"/>
            </w:pPr>
            <w:r>
              <w:rPr>
                <w:color w:val="000000"/>
              </w:rPr>
              <w:t>Schakelt het gemarkeerde script (of scripts) uit. Als een script wordt uitgeschakeld, blijft het geregistreerd bij ZoomText, maar wordt het niet uitgevoerd.</w:t>
            </w:r>
          </w:p>
          <w:p w14:paraId="4973B933" w14:textId="77777777" w:rsidR="00414FFD" w:rsidRDefault="00546598">
            <w:pPr>
              <w:pStyle w:val="pAi2TableBody1"/>
            </w:pPr>
            <w:r>
              <w:rPr>
                <w:rStyle w:val="b2"/>
              </w:rPr>
              <w:t>Let op:</w:t>
            </w:r>
            <w:r>
              <w:rPr>
                <w:color w:val="000000"/>
              </w:rPr>
              <w:t xml:space="preserve"> Een script kan ook worden in- en uitgeschakeld door te klikken op het daarbij horende vinkje.</w:t>
            </w:r>
          </w:p>
        </w:tc>
      </w:tr>
      <w:tr w:rsidR="00414FFD" w14:paraId="450D87A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CAC861A" w14:textId="77777777" w:rsidR="00414FFD" w:rsidRDefault="00546598">
            <w:pPr>
              <w:pStyle w:val="pAi2TableBody1"/>
            </w:pPr>
            <w:r>
              <w:rPr>
                <w:color w:val="000000"/>
              </w:rPr>
              <w:t>Bewerken...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1A15383" w14:textId="77777777" w:rsidR="00414FFD" w:rsidRDefault="00546598">
            <w:pPr>
              <w:pStyle w:val="pAi2TableBody1"/>
            </w:pPr>
            <w:r>
              <w:rPr>
                <w:color w:val="000000"/>
              </w:rPr>
              <w:t>Opent het geselecteerde script in Windows Kladblok waar het kan worden bekeken en bewerkt.</w:t>
            </w:r>
          </w:p>
        </w:tc>
      </w:tr>
      <w:tr w:rsidR="00414FFD" w14:paraId="45957F5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31AF5CE" w14:textId="77777777" w:rsidR="00414FFD" w:rsidRDefault="00546598">
            <w:pPr>
              <w:pStyle w:val="pAi2TableBody1"/>
            </w:pPr>
            <w:r>
              <w:rPr>
                <w:color w:val="000000"/>
              </w:rPr>
              <w:lastRenderedPageBreak/>
              <w:t>Registratie ongedaan maken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C54A047" w14:textId="77777777" w:rsidR="00414FFD" w:rsidRDefault="00546598">
            <w:pPr>
              <w:pStyle w:val="pAi2TableBody1"/>
            </w:pPr>
            <w:r>
              <w:rPr>
                <w:color w:val="000000"/>
              </w:rPr>
              <w:t>Verwijdert het geselecteerde script zodat het niet langer door ZoomText wordt geladen. Als een script registratie ongedaan wordt gemaakt, wordt het direct beëindigd en verwijderd van de lijst Geregistreerde Scripts.</w:t>
            </w:r>
          </w:p>
        </w:tc>
      </w:tr>
      <w:tr w:rsidR="00414FFD" w14:paraId="65574DD8"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343D5C6" w14:textId="77777777" w:rsidR="00414FFD" w:rsidRDefault="00546598">
            <w:pPr>
              <w:pStyle w:val="pAi2TableBody1"/>
            </w:pPr>
            <w:r>
              <w:rPr>
                <w:color w:val="000000"/>
              </w:rPr>
              <w:t>Instellingen</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2C6CCF3E" w14:textId="77777777" w:rsidR="00414FFD" w:rsidRDefault="00546598">
            <w:pPr>
              <w:pStyle w:val="pAi2TableBody1"/>
            </w:pPr>
            <w:r>
              <w:rPr>
                <w:color w:val="000000"/>
              </w:rPr>
              <w:t>Toont de Instellingen Interface voor het geselecteerde script.</w:t>
            </w:r>
          </w:p>
        </w:tc>
      </w:tr>
    </w:tbl>
    <w:p w14:paraId="61524CE1" w14:textId="77777777" w:rsidR="00414FFD" w:rsidRDefault="00546598">
      <w:pPr>
        <w:pStyle w:val="pAi2KeyboardShortcutsDescription"/>
      </w:pPr>
      <w:r>
        <w:rPr>
          <w:color w:val="000000"/>
        </w:rPr>
        <w:t xml:space="preserve">Voor meer informatie over het maken en registreren van scripts, zie de ZoomText Scripting Documentatie voor Script Schrijvers In het </w:t>
      </w:r>
      <w:r>
        <w:rPr>
          <w:rStyle w:val="b1"/>
        </w:rPr>
        <w:t>ZoomText</w:t>
      </w:r>
      <w:r>
        <w:rPr>
          <w:color w:val="000000"/>
        </w:rPr>
        <w:t xml:space="preserve"> menu, kies </w:t>
      </w:r>
      <w:r>
        <w:rPr>
          <w:rStyle w:val="b1"/>
        </w:rPr>
        <w:t>Scripting &gt; Documentatie.</w:t>
      </w:r>
    </w:p>
    <w:bookmarkStart w:id="300" w:name="_Ref2069085386"/>
    <w:p w14:paraId="2D5C45C8" w14:textId="77777777" w:rsidR="00414FFD" w:rsidRDefault="00D82679">
      <w:pPr>
        <w:pStyle w:val="h2"/>
      </w:pPr>
      <w:r>
        <w:lastRenderedPageBreak/>
        <w:fldChar w:fldCharType="begin"/>
      </w:r>
      <w:r w:rsidR="00546598">
        <w:instrText xml:space="preserve"> XE "scripting:script sneltoetsen" </w:instrText>
      </w:r>
      <w:r>
        <w:fldChar w:fldCharType="end"/>
      </w:r>
      <w:bookmarkStart w:id="301" w:name="_Toc192863211"/>
      <w:r w:rsidR="00546598">
        <w:rPr>
          <w:color w:val="000000"/>
        </w:rPr>
        <w:t>Script Sneltoetsen</w:t>
      </w:r>
      <w:bookmarkEnd w:id="301"/>
    </w:p>
    <w:bookmarkEnd w:id="300"/>
    <w:p w14:paraId="47EDCEAA" w14:textId="77777777" w:rsidR="00414FFD" w:rsidRDefault="00546598">
      <w:pPr>
        <w:pStyle w:val="p"/>
      </w:pPr>
      <w:r>
        <w:rPr>
          <w:color w:val="000000"/>
        </w:rPr>
        <w:t>U kunt ZoomText script schrijven zodat ze automatisch worden uitgevoerd bij bepaalde gebeurtenissen of wanneer u een sneltoets(combinatie) intoetst. Als het script met een sneltoets(combinatie) moet worden uitgevoerd, zal deze sneltoets(combinatie) in het Sneltoets dialoogvenster getoond worden. Zoals alle ZoomText sneltoetsen, kunt u de sneltoetsen bekijken en aanpassen.</w:t>
      </w:r>
    </w:p>
    <w:p w14:paraId="091E34C4" w14:textId="77777777" w:rsidR="00414FFD" w:rsidRDefault="00546598">
      <w:pPr>
        <w:pStyle w:val="liAi2StepHeader"/>
        <w:numPr>
          <w:ilvl w:val="0"/>
          <w:numId w:val="633"/>
        </w:numPr>
        <w:spacing w:before="240" w:after="240"/>
      </w:pPr>
      <w:r>
        <w:rPr>
          <w:color w:val="000000"/>
        </w:rPr>
        <w:t>Om de sneltoetsen te bekijken</w:t>
      </w:r>
    </w:p>
    <w:p w14:paraId="66DAF0FB" w14:textId="77777777" w:rsidR="00414FFD" w:rsidRDefault="00546598">
      <w:pPr>
        <w:pStyle w:val="liAi2StepNumber1"/>
        <w:numPr>
          <w:ilvl w:val="0"/>
          <w:numId w:val="634"/>
        </w:numPr>
      </w:pPr>
      <w:r>
        <w:rPr>
          <w:color w:val="000000"/>
        </w:rPr>
        <w:t xml:space="preserve">In </w:t>
      </w:r>
      <w:r>
        <w:rPr>
          <w:rStyle w:val="b1"/>
        </w:rPr>
        <w:t>ZoomText</w:t>
      </w:r>
      <w:r>
        <w:rPr>
          <w:color w:val="000000"/>
        </w:rPr>
        <w:t xml:space="preserve"> menu, kies </w:t>
      </w:r>
      <w:r>
        <w:rPr>
          <w:rStyle w:val="b1"/>
        </w:rPr>
        <w:t>Sneltoetsen</w:t>
      </w:r>
    </w:p>
    <w:p w14:paraId="785BCCB5" w14:textId="77777777" w:rsidR="00414FFD" w:rsidRDefault="00546598">
      <w:pPr>
        <w:pStyle w:val="pAi2StepComment"/>
      </w:pPr>
      <w:r>
        <w:rPr>
          <w:color w:val="000000"/>
        </w:rPr>
        <w:t>Het ZoomText Sneltoetsen dialoogvenster verschijnt.</w:t>
      </w:r>
    </w:p>
    <w:p w14:paraId="74C941CC" w14:textId="77777777" w:rsidR="00414FFD" w:rsidRDefault="00546598">
      <w:pPr>
        <w:pStyle w:val="liAi2StepNumber1"/>
        <w:numPr>
          <w:ilvl w:val="0"/>
          <w:numId w:val="635"/>
        </w:numPr>
      </w:pPr>
      <w:r>
        <w:rPr>
          <w:color w:val="000000"/>
        </w:rPr>
        <w:t xml:space="preserve">In het </w:t>
      </w:r>
      <w:r>
        <w:rPr>
          <w:rStyle w:val="b1"/>
        </w:rPr>
        <w:t>Zoek</w:t>
      </w:r>
      <w:r>
        <w:rPr>
          <w:color w:val="000000"/>
        </w:rPr>
        <w:t xml:space="preserve"> veld, type SCRIPTS.</w:t>
      </w:r>
    </w:p>
    <w:p w14:paraId="67EE2DA9" w14:textId="77777777" w:rsidR="00414FFD" w:rsidRDefault="00546598">
      <w:pPr>
        <w:pStyle w:val="pAi2StepComment"/>
      </w:pPr>
      <w:r>
        <w:rPr>
          <w:color w:val="000000"/>
        </w:rPr>
        <w:t>Een lijst van script sneltoetsen verschijnt.</w:t>
      </w:r>
    </w:p>
    <w:p w14:paraId="375AA4A8" w14:textId="77777777" w:rsidR="00414FFD" w:rsidRDefault="00546598">
      <w:pPr>
        <w:pStyle w:val="liAi2StepNumber1"/>
        <w:numPr>
          <w:ilvl w:val="0"/>
          <w:numId w:val="636"/>
        </w:numPr>
      </w:pPr>
      <w:r>
        <w:rPr>
          <w:color w:val="000000"/>
        </w:rPr>
        <w:t>Om de sneltoetscombinatie te bekijken, klik op de gewenste sneltoets.</w:t>
      </w:r>
    </w:p>
    <w:p w14:paraId="2B6B88F7" w14:textId="77777777" w:rsidR="00414FFD" w:rsidRDefault="00546598">
      <w:pPr>
        <w:pStyle w:val="pAi2StepComment"/>
      </w:pPr>
      <w:r>
        <w:rPr>
          <w:color w:val="000000"/>
        </w:rPr>
        <w:t>De sneltoets combinatie verschijnt in Hoofd Toetsen en Wijziging Toetsen instellingen.</w:t>
      </w:r>
    </w:p>
    <w:p w14:paraId="57722D97" w14:textId="77777777" w:rsidR="00414FFD" w:rsidRDefault="00546598">
      <w:pPr>
        <w:pStyle w:val="liAi2StepNumber1"/>
        <w:numPr>
          <w:ilvl w:val="0"/>
          <w:numId w:val="637"/>
        </w:numPr>
      </w:pPr>
      <w:r>
        <w:rPr>
          <w:color w:val="000000"/>
        </w:rPr>
        <w:t>Pas de sneltoets combinatie aan zoals gewenst.</w:t>
      </w:r>
    </w:p>
    <w:p w14:paraId="524BED18" w14:textId="77777777" w:rsidR="00414FFD" w:rsidRDefault="00546598">
      <w:pPr>
        <w:pStyle w:val="liAi2StepNumber1"/>
        <w:numPr>
          <w:ilvl w:val="0"/>
          <w:numId w:val="637"/>
        </w:numPr>
      </w:pPr>
      <w:r>
        <w:rPr>
          <w:color w:val="000000"/>
        </w:rPr>
        <w:t>Herhaal stap 3 en 4 voor elke sneltoets die u wilt bekijken of wijzigen.</w:t>
      </w:r>
    </w:p>
    <w:p w14:paraId="45D3997F" w14:textId="77777777" w:rsidR="00414FFD" w:rsidRDefault="00546598">
      <w:pPr>
        <w:pStyle w:val="liAi2StepNumber1"/>
        <w:numPr>
          <w:ilvl w:val="0"/>
          <w:numId w:val="637"/>
        </w:numPr>
      </w:pPr>
      <w:r>
        <w:rPr>
          <w:color w:val="000000"/>
        </w:rPr>
        <w:t xml:space="preserve">Klik </w:t>
      </w:r>
      <w:r>
        <w:rPr>
          <w:rStyle w:val="b1"/>
        </w:rPr>
        <w:t>OK</w:t>
      </w:r>
      <w:r>
        <w:rPr>
          <w:color w:val="000000"/>
        </w:rPr>
        <w:t>.</w:t>
      </w:r>
    </w:p>
    <w:bookmarkStart w:id="302" w:name="_Ref-1871080884"/>
    <w:p w14:paraId="61B46691" w14:textId="77777777" w:rsidR="00414FFD" w:rsidRDefault="00D82679">
      <w:pPr>
        <w:pStyle w:val="h2"/>
      </w:pPr>
      <w:r>
        <w:lastRenderedPageBreak/>
        <w:fldChar w:fldCharType="begin"/>
      </w:r>
      <w:r w:rsidR="00546598">
        <w:instrText xml:space="preserve"> XE "scripting:documentatie" </w:instrText>
      </w:r>
      <w:r>
        <w:fldChar w:fldCharType="end"/>
      </w:r>
      <w:bookmarkStart w:id="303" w:name="_Toc192863212"/>
      <w:r w:rsidR="00546598">
        <w:rPr>
          <w:color w:val="000000"/>
        </w:rPr>
        <w:t>Scripting Documentatie voor Script Schrijvers</w:t>
      </w:r>
      <w:bookmarkEnd w:id="303"/>
    </w:p>
    <w:bookmarkEnd w:id="302"/>
    <w:p w14:paraId="60CFA2D0" w14:textId="77777777" w:rsidR="00414FFD" w:rsidRDefault="00546598">
      <w:pPr>
        <w:pStyle w:val="p"/>
      </w:pPr>
      <w:r>
        <w:rPr>
          <w:color w:val="000000"/>
        </w:rPr>
        <w:t>De ZoomText Scripting Documentatie voor Script Schrijvers bevat instructies voor het schrijven en testen van ZoomText scripts.</w:t>
      </w:r>
    </w:p>
    <w:p w14:paraId="18A5F31C" w14:textId="77777777" w:rsidR="00414FFD" w:rsidRDefault="00546598">
      <w:pPr>
        <w:pStyle w:val="liAi2StepHeader"/>
        <w:numPr>
          <w:ilvl w:val="0"/>
          <w:numId w:val="638"/>
        </w:numPr>
        <w:spacing w:before="240" w:after="240"/>
      </w:pPr>
      <w:r>
        <w:rPr>
          <w:color w:val="000000"/>
        </w:rPr>
        <w:t>Om Documentatie voor Script Schrijvers te bekijken</w:t>
      </w:r>
    </w:p>
    <w:p w14:paraId="316C4214" w14:textId="77777777" w:rsidR="00414FFD" w:rsidRDefault="00546598">
      <w:pPr>
        <w:pStyle w:val="pAi2StepParagraph"/>
      </w:pPr>
      <w:r>
        <w:rPr>
          <w:color w:val="000000"/>
        </w:rPr>
        <w:t xml:space="preserve">In het </w:t>
      </w:r>
      <w:r>
        <w:rPr>
          <w:rStyle w:val="b1"/>
        </w:rPr>
        <w:t>ZoomText</w:t>
      </w:r>
      <w:r>
        <w:rPr>
          <w:color w:val="000000"/>
        </w:rPr>
        <w:t xml:space="preserve"> menu, kies </w:t>
      </w:r>
      <w:r>
        <w:rPr>
          <w:rStyle w:val="b1"/>
        </w:rPr>
        <w:t>Scripting &gt; Documentation.</w:t>
      </w:r>
    </w:p>
    <w:p w14:paraId="212FC8FE" w14:textId="77777777" w:rsidR="00414FFD" w:rsidRDefault="00414FFD">
      <w:pPr>
        <w:sectPr w:rsidR="00414FFD">
          <w:headerReference w:type="even" r:id="rId200"/>
          <w:headerReference w:type="default" r:id="rId201"/>
          <w:footerReference w:type="even" r:id="rId202"/>
          <w:footerReference w:type="default" r:id="rId203"/>
          <w:headerReference w:type="first" r:id="rId204"/>
          <w:footerReference w:type="first" r:id="rId205"/>
          <w:pgSz w:w="12240" w:h="15840"/>
          <w:pgMar w:top="1440" w:right="1080" w:bottom="720" w:left="1440" w:header="510" w:footer="720" w:gutter="0"/>
          <w:cols w:space="720"/>
          <w:titlePg/>
        </w:sectPr>
      </w:pPr>
    </w:p>
    <w:p w14:paraId="413E75F1" w14:textId="77777777" w:rsidR="00414FFD" w:rsidRDefault="00546598">
      <w:pPr>
        <w:pStyle w:val="h1"/>
      </w:pPr>
      <w:bookmarkStart w:id="304" w:name="_Toc192863213"/>
      <w:r>
        <w:rPr>
          <w:color w:val="000000"/>
        </w:rPr>
        <w:lastRenderedPageBreak/>
        <w:t>Index</w:t>
      </w:r>
      <w:bookmarkEnd w:id="304"/>
    </w:p>
    <w:p w14:paraId="21537F02" w14:textId="77777777" w:rsidR="00FA120D" w:rsidRDefault="00D82679">
      <w:pPr>
        <w:pStyle w:val="Index1"/>
        <w:tabs>
          <w:tab w:val="right" w:leader="dot" w:pos="9710"/>
        </w:tabs>
        <w:rPr>
          <w:noProof/>
          <w:lang w:val="nl-NL"/>
        </w:rPr>
      </w:pPr>
      <w:r>
        <w:fldChar w:fldCharType="begin"/>
      </w:r>
      <w:r w:rsidR="00546598">
        <w:instrText xml:space="preserve"> INDEX \z "1043"</w:instrText>
      </w:r>
      <w:r>
        <w:fldChar w:fldCharType="separate"/>
      </w:r>
      <w:r w:rsidR="00FA120D">
        <w:rPr>
          <w:noProof/>
          <w:lang w:val="nl-NL"/>
        </w:rPr>
        <w:t>1x Vergroting, 83</w:t>
      </w:r>
    </w:p>
    <w:p w14:paraId="1B3C3051" w14:textId="77777777" w:rsidR="00FA120D" w:rsidRDefault="00FA120D">
      <w:pPr>
        <w:pStyle w:val="Index1"/>
        <w:tabs>
          <w:tab w:val="right" w:leader="dot" w:pos="9710"/>
        </w:tabs>
        <w:rPr>
          <w:noProof/>
          <w:lang w:val="nl-NL"/>
        </w:rPr>
      </w:pPr>
      <w:r>
        <w:rPr>
          <w:noProof/>
          <w:lang w:val="nl-NL"/>
        </w:rPr>
        <w:t>aanlogscherm, 31</w:t>
      </w:r>
    </w:p>
    <w:p w14:paraId="6F165CEE" w14:textId="77777777" w:rsidR="00FA120D" w:rsidRDefault="00FA120D">
      <w:pPr>
        <w:pStyle w:val="Index1"/>
        <w:tabs>
          <w:tab w:val="right" w:leader="dot" w:pos="9710"/>
        </w:tabs>
        <w:rPr>
          <w:noProof/>
          <w:lang w:val="nl-NL"/>
        </w:rPr>
      </w:pPr>
      <w:r>
        <w:rPr>
          <w:noProof/>
          <w:lang w:val="nl-NL"/>
        </w:rPr>
        <w:t>aanpassen van vergroting venster, 99</w:t>
      </w:r>
    </w:p>
    <w:p w14:paraId="47F7F791" w14:textId="77777777" w:rsidR="00FA120D" w:rsidRDefault="00FA120D">
      <w:pPr>
        <w:pStyle w:val="Index1"/>
        <w:tabs>
          <w:tab w:val="right" w:leader="dot" w:pos="9710"/>
        </w:tabs>
        <w:rPr>
          <w:noProof/>
          <w:lang w:val="nl-NL"/>
        </w:rPr>
      </w:pPr>
      <w:r>
        <w:rPr>
          <w:noProof/>
          <w:lang w:val="nl-NL"/>
        </w:rPr>
        <w:t>Achtergrond Lezer, 273</w:t>
      </w:r>
    </w:p>
    <w:p w14:paraId="0EE15F1A" w14:textId="77777777" w:rsidR="00FA120D" w:rsidRDefault="00FA120D">
      <w:pPr>
        <w:pStyle w:val="Index1"/>
        <w:tabs>
          <w:tab w:val="right" w:leader="dot" w:pos="9710"/>
        </w:tabs>
        <w:rPr>
          <w:noProof/>
          <w:lang w:val="nl-NL"/>
        </w:rPr>
      </w:pPr>
      <w:r>
        <w:rPr>
          <w:noProof/>
          <w:lang w:val="nl-NL"/>
        </w:rPr>
        <w:t>activeren</w:t>
      </w:r>
    </w:p>
    <w:p w14:paraId="770A31B9" w14:textId="77777777" w:rsidR="00FA120D" w:rsidRDefault="00FA120D">
      <w:pPr>
        <w:pStyle w:val="Index2"/>
        <w:tabs>
          <w:tab w:val="right" w:leader="dot" w:pos="9710"/>
        </w:tabs>
        <w:rPr>
          <w:noProof/>
          <w:lang w:val="nl-NL"/>
        </w:rPr>
      </w:pPr>
      <w:r>
        <w:rPr>
          <w:noProof/>
          <w:lang w:val="nl-NL"/>
        </w:rPr>
        <w:t>activeren van ZoomText, 16</w:t>
      </w:r>
    </w:p>
    <w:p w14:paraId="5D2278C5" w14:textId="77777777" w:rsidR="00FA120D" w:rsidRDefault="00FA120D">
      <w:pPr>
        <w:pStyle w:val="Index2"/>
        <w:tabs>
          <w:tab w:val="right" w:leader="dot" w:pos="9710"/>
        </w:tabs>
        <w:rPr>
          <w:noProof/>
          <w:lang w:val="nl-NL"/>
        </w:rPr>
      </w:pPr>
      <w:r>
        <w:rPr>
          <w:noProof/>
          <w:lang w:val="nl-NL"/>
        </w:rPr>
        <w:t>dongle autorisatie, 17</w:t>
      </w:r>
    </w:p>
    <w:p w14:paraId="0E80136F" w14:textId="77777777" w:rsidR="00FA120D" w:rsidRDefault="00FA120D">
      <w:pPr>
        <w:pStyle w:val="Index2"/>
        <w:tabs>
          <w:tab w:val="right" w:leader="dot" w:pos="9710"/>
        </w:tabs>
        <w:rPr>
          <w:noProof/>
          <w:lang w:val="nl-NL"/>
        </w:rPr>
      </w:pPr>
      <w:r>
        <w:rPr>
          <w:noProof/>
          <w:lang w:val="nl-NL"/>
        </w:rPr>
        <w:t>netwerk licentie, 17</w:t>
      </w:r>
    </w:p>
    <w:p w14:paraId="62763215" w14:textId="77777777" w:rsidR="00FA120D" w:rsidRDefault="00FA120D">
      <w:pPr>
        <w:pStyle w:val="Index1"/>
        <w:tabs>
          <w:tab w:val="right" w:leader="dot" w:pos="9710"/>
        </w:tabs>
        <w:rPr>
          <w:noProof/>
          <w:lang w:val="nl-NL"/>
        </w:rPr>
      </w:pPr>
      <w:r>
        <w:rPr>
          <w:noProof/>
          <w:lang w:val="nl-NL"/>
        </w:rPr>
        <w:t>afronding voorkeuren, 315</w:t>
      </w:r>
    </w:p>
    <w:p w14:paraId="6B6C48A3" w14:textId="77777777" w:rsidR="00FA120D" w:rsidRDefault="00FA120D">
      <w:pPr>
        <w:pStyle w:val="Index2"/>
        <w:tabs>
          <w:tab w:val="right" w:leader="dot" w:pos="9710"/>
        </w:tabs>
        <w:rPr>
          <w:noProof/>
          <w:lang w:val="nl-NL"/>
        </w:rPr>
      </w:pPr>
      <w:r>
        <w:rPr>
          <w:noProof/>
          <w:lang w:val="nl-NL"/>
        </w:rPr>
        <w:t>xFont uitsluiten, 317</w:t>
      </w:r>
    </w:p>
    <w:p w14:paraId="342B7C78" w14:textId="77777777" w:rsidR="00FA120D" w:rsidRDefault="00FA120D">
      <w:pPr>
        <w:pStyle w:val="Index1"/>
        <w:tabs>
          <w:tab w:val="right" w:leader="dot" w:pos="9710"/>
        </w:tabs>
        <w:rPr>
          <w:noProof/>
          <w:lang w:val="nl-NL"/>
        </w:rPr>
      </w:pPr>
      <w:r>
        <w:rPr>
          <w:noProof/>
          <w:lang w:val="nl-NL"/>
        </w:rPr>
        <w:t>alignment (navigation), 172</w:t>
      </w:r>
    </w:p>
    <w:p w14:paraId="0352C6C3" w14:textId="77777777" w:rsidR="00FA120D" w:rsidRDefault="00FA120D">
      <w:pPr>
        <w:pStyle w:val="Index1"/>
        <w:tabs>
          <w:tab w:val="right" w:leader="dot" w:pos="9710"/>
        </w:tabs>
        <w:rPr>
          <w:noProof/>
          <w:lang w:val="nl-NL"/>
        </w:rPr>
      </w:pPr>
      <w:r>
        <w:rPr>
          <w:noProof/>
          <w:lang w:val="nl-NL"/>
        </w:rPr>
        <w:t>anonymous data usage, 352</w:t>
      </w:r>
    </w:p>
    <w:p w14:paraId="199FDF0A" w14:textId="77777777" w:rsidR="00FA120D" w:rsidRDefault="00FA120D">
      <w:pPr>
        <w:pStyle w:val="Index1"/>
        <w:tabs>
          <w:tab w:val="right" w:leader="dot" w:pos="9710"/>
        </w:tabs>
        <w:rPr>
          <w:noProof/>
          <w:lang w:val="nl-NL"/>
        </w:rPr>
      </w:pPr>
      <w:r>
        <w:rPr>
          <w:noProof/>
          <w:lang w:val="nl-NL"/>
        </w:rPr>
        <w:t>applicatie instellingen</w:t>
      </w:r>
    </w:p>
    <w:p w14:paraId="253C3EF4" w14:textId="77777777" w:rsidR="00FA120D" w:rsidRDefault="00FA120D">
      <w:pPr>
        <w:pStyle w:val="Index2"/>
        <w:tabs>
          <w:tab w:val="right" w:leader="dot" w:pos="9710"/>
        </w:tabs>
        <w:rPr>
          <w:noProof/>
          <w:lang w:val="nl-NL"/>
        </w:rPr>
      </w:pPr>
      <w:r>
        <w:rPr>
          <w:noProof/>
          <w:lang w:val="nl-NL"/>
        </w:rPr>
        <w:t>beheren, 304</w:t>
      </w:r>
    </w:p>
    <w:p w14:paraId="1347E997" w14:textId="77777777" w:rsidR="00FA120D" w:rsidRDefault="00FA120D">
      <w:pPr>
        <w:pStyle w:val="Index2"/>
        <w:tabs>
          <w:tab w:val="right" w:leader="dot" w:pos="9710"/>
        </w:tabs>
        <w:rPr>
          <w:noProof/>
          <w:lang w:val="nl-NL"/>
        </w:rPr>
      </w:pPr>
      <w:r>
        <w:rPr>
          <w:noProof/>
          <w:lang w:val="nl-NL"/>
        </w:rPr>
        <w:t>opslaan, 304</w:t>
      </w:r>
    </w:p>
    <w:p w14:paraId="48D8FC41" w14:textId="77777777" w:rsidR="00FA120D" w:rsidRDefault="00FA120D">
      <w:pPr>
        <w:pStyle w:val="Index2"/>
        <w:tabs>
          <w:tab w:val="right" w:leader="dot" w:pos="9710"/>
        </w:tabs>
        <w:rPr>
          <w:noProof/>
          <w:lang w:val="nl-NL"/>
        </w:rPr>
      </w:pPr>
      <w:r>
        <w:rPr>
          <w:noProof/>
          <w:lang w:val="nl-NL"/>
        </w:rPr>
        <w:t>over, 304</w:t>
      </w:r>
    </w:p>
    <w:p w14:paraId="47521E82" w14:textId="77777777" w:rsidR="00FA120D" w:rsidRDefault="00FA120D">
      <w:pPr>
        <w:pStyle w:val="Index1"/>
        <w:tabs>
          <w:tab w:val="right" w:leader="dot" w:pos="9710"/>
        </w:tabs>
        <w:rPr>
          <w:noProof/>
          <w:lang w:val="nl-NL"/>
        </w:rPr>
      </w:pPr>
      <w:r>
        <w:rPr>
          <w:noProof/>
          <w:lang w:val="nl-NL"/>
        </w:rPr>
        <w:t>AppReader, 212</w:t>
      </w:r>
    </w:p>
    <w:p w14:paraId="34693359" w14:textId="77777777" w:rsidR="00FA120D" w:rsidRDefault="00FA120D">
      <w:pPr>
        <w:pStyle w:val="Index2"/>
        <w:tabs>
          <w:tab w:val="right" w:leader="dot" w:pos="9710"/>
        </w:tabs>
        <w:rPr>
          <w:noProof/>
          <w:lang w:val="nl-NL"/>
        </w:rPr>
      </w:pPr>
      <w:r>
        <w:rPr>
          <w:noProof/>
          <w:lang w:val="nl-NL"/>
        </w:rPr>
        <w:t>App View, 213</w:t>
      </w:r>
    </w:p>
    <w:p w14:paraId="42E3BA2B" w14:textId="77777777" w:rsidR="00FA120D" w:rsidRDefault="00FA120D">
      <w:pPr>
        <w:pStyle w:val="Index2"/>
        <w:tabs>
          <w:tab w:val="right" w:leader="dot" w:pos="9710"/>
        </w:tabs>
        <w:rPr>
          <w:noProof/>
          <w:lang w:val="nl-NL"/>
        </w:rPr>
      </w:pPr>
      <w:r>
        <w:rPr>
          <w:noProof/>
          <w:lang w:val="nl-NL"/>
        </w:rPr>
        <w:t>App View instellingen, 222</w:t>
      </w:r>
    </w:p>
    <w:p w14:paraId="3569DF7C" w14:textId="77777777" w:rsidR="00FA120D" w:rsidRDefault="00FA120D">
      <w:pPr>
        <w:pStyle w:val="Index2"/>
        <w:tabs>
          <w:tab w:val="right" w:leader="dot" w:pos="9710"/>
        </w:tabs>
        <w:rPr>
          <w:noProof/>
          <w:lang w:val="nl-NL"/>
        </w:rPr>
      </w:pPr>
      <w:r>
        <w:rPr>
          <w:noProof/>
          <w:lang w:val="nl-NL"/>
        </w:rPr>
        <w:t>Gedeelde Instellingen, 229</w:t>
      </w:r>
    </w:p>
    <w:p w14:paraId="39AF660C" w14:textId="77777777" w:rsidR="00FA120D" w:rsidRDefault="00FA120D">
      <w:pPr>
        <w:pStyle w:val="Index2"/>
        <w:tabs>
          <w:tab w:val="right" w:leader="dot" w:pos="9710"/>
        </w:tabs>
        <w:rPr>
          <w:noProof/>
          <w:lang w:val="nl-NL"/>
        </w:rPr>
      </w:pPr>
      <w:r>
        <w:rPr>
          <w:noProof/>
          <w:lang w:val="nl-NL"/>
        </w:rPr>
        <w:t>lees modi, 213</w:t>
      </w:r>
    </w:p>
    <w:p w14:paraId="18EAB793" w14:textId="77777777" w:rsidR="00FA120D" w:rsidRDefault="00FA120D">
      <w:pPr>
        <w:pStyle w:val="Index2"/>
        <w:tabs>
          <w:tab w:val="right" w:leader="dot" w:pos="9710"/>
        </w:tabs>
        <w:rPr>
          <w:noProof/>
          <w:lang w:val="nl-NL"/>
        </w:rPr>
      </w:pPr>
      <w:r>
        <w:rPr>
          <w:noProof/>
          <w:lang w:val="nl-NL"/>
        </w:rPr>
        <w:t>starten en gebruiken, 218</w:t>
      </w:r>
    </w:p>
    <w:p w14:paraId="7F913460" w14:textId="77777777" w:rsidR="00FA120D" w:rsidRDefault="00FA120D">
      <w:pPr>
        <w:pStyle w:val="Index2"/>
        <w:tabs>
          <w:tab w:val="right" w:leader="dot" w:pos="9710"/>
        </w:tabs>
        <w:rPr>
          <w:noProof/>
          <w:lang w:val="nl-NL"/>
        </w:rPr>
      </w:pPr>
      <w:r>
        <w:rPr>
          <w:noProof/>
          <w:lang w:val="nl-NL"/>
        </w:rPr>
        <w:t>Tekst Weergave instellingen, 225</w:t>
      </w:r>
    </w:p>
    <w:p w14:paraId="00934D00" w14:textId="77777777" w:rsidR="00FA120D" w:rsidRDefault="00FA120D">
      <w:pPr>
        <w:pStyle w:val="Index2"/>
        <w:tabs>
          <w:tab w:val="right" w:leader="dot" w:pos="9710"/>
        </w:tabs>
        <w:rPr>
          <w:noProof/>
          <w:lang w:val="nl-NL"/>
        </w:rPr>
      </w:pPr>
      <w:r>
        <w:rPr>
          <w:noProof/>
          <w:lang w:val="nl-NL"/>
        </w:rPr>
        <w:t>Tekst Weergave omgeving, 215</w:t>
      </w:r>
    </w:p>
    <w:p w14:paraId="2DFDB1DF" w14:textId="77777777" w:rsidR="00FA120D" w:rsidRDefault="00FA120D">
      <w:pPr>
        <w:pStyle w:val="Index2"/>
        <w:tabs>
          <w:tab w:val="right" w:leader="dot" w:pos="9710"/>
        </w:tabs>
        <w:rPr>
          <w:noProof/>
          <w:lang w:val="nl-NL"/>
        </w:rPr>
      </w:pPr>
      <w:r>
        <w:rPr>
          <w:noProof/>
          <w:lang w:val="nl-NL"/>
        </w:rPr>
        <w:t>Text View, 213</w:t>
      </w:r>
    </w:p>
    <w:p w14:paraId="789D8CAE" w14:textId="77777777" w:rsidR="00FA120D" w:rsidRDefault="00FA120D">
      <w:pPr>
        <w:pStyle w:val="Index2"/>
        <w:tabs>
          <w:tab w:val="right" w:leader="dot" w:pos="9710"/>
        </w:tabs>
        <w:rPr>
          <w:noProof/>
          <w:lang w:val="nl-NL"/>
        </w:rPr>
      </w:pPr>
      <w:r>
        <w:rPr>
          <w:noProof/>
          <w:lang w:val="nl-NL"/>
        </w:rPr>
        <w:t>ZegHet Functie, 213</w:t>
      </w:r>
    </w:p>
    <w:p w14:paraId="4F2ADE4B" w14:textId="77777777" w:rsidR="00FA120D" w:rsidRDefault="00FA120D">
      <w:pPr>
        <w:pStyle w:val="Index1"/>
        <w:tabs>
          <w:tab w:val="right" w:leader="dot" w:pos="9710"/>
        </w:tabs>
        <w:rPr>
          <w:noProof/>
          <w:lang w:val="nl-NL"/>
        </w:rPr>
      </w:pPr>
      <w:r>
        <w:rPr>
          <w:noProof/>
          <w:lang w:val="nl-NL"/>
        </w:rPr>
        <w:t>audio settings, 197</w:t>
      </w:r>
    </w:p>
    <w:p w14:paraId="3A9EB4D8" w14:textId="77777777" w:rsidR="00FA120D" w:rsidRDefault="00FA120D">
      <w:pPr>
        <w:pStyle w:val="Index1"/>
        <w:tabs>
          <w:tab w:val="right" w:leader="dot" w:pos="9710"/>
        </w:tabs>
        <w:rPr>
          <w:noProof/>
          <w:lang w:val="nl-NL"/>
        </w:rPr>
      </w:pPr>
      <w:r>
        <w:rPr>
          <w:noProof/>
          <w:lang w:val="nl-NL"/>
        </w:rPr>
        <w:t>beeld opzoeker, 120</w:t>
      </w:r>
    </w:p>
    <w:p w14:paraId="758C94E3" w14:textId="77777777" w:rsidR="00FA120D" w:rsidRDefault="00FA120D">
      <w:pPr>
        <w:pStyle w:val="Index1"/>
        <w:tabs>
          <w:tab w:val="right" w:leader="dot" w:pos="9710"/>
        </w:tabs>
        <w:rPr>
          <w:noProof/>
          <w:lang w:val="nl-NL"/>
        </w:rPr>
      </w:pPr>
      <w:r>
        <w:rPr>
          <w:noProof/>
          <w:lang w:val="nl-NL"/>
        </w:rPr>
        <w:t>beginnen</w:t>
      </w:r>
    </w:p>
    <w:p w14:paraId="2D38C12D" w14:textId="77777777" w:rsidR="00FA120D" w:rsidRDefault="00FA120D">
      <w:pPr>
        <w:pStyle w:val="Index2"/>
        <w:tabs>
          <w:tab w:val="right" w:leader="dot" w:pos="9710"/>
        </w:tabs>
        <w:rPr>
          <w:noProof/>
          <w:lang w:val="nl-NL"/>
        </w:rPr>
      </w:pPr>
      <w:r>
        <w:rPr>
          <w:noProof/>
          <w:lang w:val="nl-NL"/>
        </w:rPr>
        <w:t>nieuwe gebruiker, 7</w:t>
      </w:r>
    </w:p>
    <w:p w14:paraId="7557A6CC" w14:textId="77777777" w:rsidR="00FA120D" w:rsidRDefault="00FA120D">
      <w:pPr>
        <w:pStyle w:val="Index1"/>
        <w:tabs>
          <w:tab w:val="right" w:leader="dot" w:pos="9710"/>
        </w:tabs>
        <w:rPr>
          <w:noProof/>
          <w:lang w:val="nl-NL"/>
        </w:rPr>
      </w:pPr>
      <w:r>
        <w:rPr>
          <w:noProof/>
          <w:lang w:val="nl-NL"/>
        </w:rPr>
        <w:t>breedsprakigheid, 209</w:t>
      </w:r>
    </w:p>
    <w:p w14:paraId="3EA6DCF1" w14:textId="77777777" w:rsidR="00FA120D" w:rsidRDefault="00FA120D">
      <w:pPr>
        <w:pStyle w:val="Index1"/>
        <w:tabs>
          <w:tab w:val="right" w:leader="dot" w:pos="9710"/>
        </w:tabs>
        <w:rPr>
          <w:noProof/>
          <w:lang w:val="nl-NL"/>
        </w:rPr>
      </w:pPr>
      <w:r>
        <w:rPr>
          <w:noProof/>
          <w:lang w:val="nl-NL"/>
        </w:rPr>
        <w:t>camera, 262</w:t>
      </w:r>
    </w:p>
    <w:p w14:paraId="2276D4B5" w14:textId="77777777" w:rsidR="00FA120D" w:rsidRDefault="00FA120D">
      <w:pPr>
        <w:pStyle w:val="Index1"/>
        <w:tabs>
          <w:tab w:val="right" w:leader="dot" w:pos="9710"/>
        </w:tabs>
        <w:rPr>
          <w:noProof/>
          <w:lang w:val="nl-NL"/>
        </w:rPr>
      </w:pPr>
      <w:r>
        <w:rPr>
          <w:noProof/>
          <w:lang w:val="nl-NL"/>
        </w:rPr>
        <w:lastRenderedPageBreak/>
        <w:t>CapsLock toets (gebruiken), 26</w:t>
      </w:r>
    </w:p>
    <w:p w14:paraId="43CADE59" w14:textId="77777777" w:rsidR="00FA120D" w:rsidRDefault="00FA120D">
      <w:pPr>
        <w:pStyle w:val="Index1"/>
        <w:tabs>
          <w:tab w:val="right" w:leader="dot" w:pos="9710"/>
        </w:tabs>
        <w:rPr>
          <w:noProof/>
          <w:lang w:val="nl-NL"/>
        </w:rPr>
      </w:pPr>
      <w:r>
        <w:rPr>
          <w:noProof/>
          <w:lang w:val="nl-NL"/>
        </w:rPr>
        <w:t>commands (by group)</w:t>
      </w:r>
    </w:p>
    <w:p w14:paraId="58C0D7D1" w14:textId="77777777" w:rsidR="00FA120D" w:rsidRDefault="00FA120D">
      <w:pPr>
        <w:pStyle w:val="Index2"/>
        <w:tabs>
          <w:tab w:val="right" w:leader="dot" w:pos="9710"/>
        </w:tabs>
        <w:rPr>
          <w:noProof/>
          <w:lang w:val="nl-NL"/>
        </w:rPr>
      </w:pPr>
      <w:r>
        <w:rPr>
          <w:noProof/>
          <w:lang w:val="nl-NL"/>
        </w:rPr>
        <w:t>Magnifier, 332</w:t>
      </w:r>
    </w:p>
    <w:p w14:paraId="792464CF" w14:textId="77777777" w:rsidR="00FA120D" w:rsidRDefault="00FA120D">
      <w:pPr>
        <w:pStyle w:val="Index1"/>
        <w:tabs>
          <w:tab w:val="right" w:leader="dot" w:pos="9710"/>
        </w:tabs>
        <w:rPr>
          <w:noProof/>
          <w:lang w:val="nl-NL"/>
        </w:rPr>
      </w:pPr>
      <w:r>
        <w:rPr>
          <w:noProof/>
          <w:lang w:val="nl-NL"/>
        </w:rPr>
        <w:t>configuraties</w:t>
      </w:r>
    </w:p>
    <w:p w14:paraId="043C4B05" w14:textId="77777777" w:rsidR="00FA120D" w:rsidRDefault="00FA120D">
      <w:pPr>
        <w:pStyle w:val="Index2"/>
        <w:tabs>
          <w:tab w:val="right" w:leader="dot" w:pos="9710"/>
        </w:tabs>
        <w:rPr>
          <w:noProof/>
          <w:lang w:val="nl-NL"/>
        </w:rPr>
      </w:pPr>
      <w:r>
        <w:rPr>
          <w:noProof/>
          <w:lang w:val="nl-NL"/>
        </w:rPr>
        <w:t>de standaard configuratie, 300</w:t>
      </w:r>
    </w:p>
    <w:p w14:paraId="1816AF00" w14:textId="77777777" w:rsidR="00FA120D" w:rsidRDefault="00FA120D">
      <w:pPr>
        <w:pStyle w:val="Index2"/>
        <w:tabs>
          <w:tab w:val="right" w:leader="dot" w:pos="9710"/>
        </w:tabs>
        <w:rPr>
          <w:noProof/>
          <w:lang w:val="nl-NL"/>
        </w:rPr>
      </w:pPr>
      <w:r>
        <w:rPr>
          <w:noProof/>
          <w:lang w:val="nl-NL"/>
        </w:rPr>
        <w:t>opslaan en laden, 301</w:t>
      </w:r>
    </w:p>
    <w:p w14:paraId="39443E9C" w14:textId="77777777" w:rsidR="00FA120D" w:rsidRDefault="00FA120D">
      <w:pPr>
        <w:pStyle w:val="Index2"/>
        <w:tabs>
          <w:tab w:val="right" w:leader="dot" w:pos="9710"/>
        </w:tabs>
        <w:rPr>
          <w:noProof/>
          <w:lang w:val="nl-NL"/>
        </w:rPr>
      </w:pPr>
      <w:r>
        <w:rPr>
          <w:noProof/>
          <w:lang w:val="nl-NL"/>
        </w:rPr>
        <w:t>over, 299</w:t>
      </w:r>
    </w:p>
    <w:p w14:paraId="0A22B593" w14:textId="77777777" w:rsidR="00FA120D" w:rsidRDefault="00FA120D">
      <w:pPr>
        <w:pStyle w:val="Index2"/>
        <w:tabs>
          <w:tab w:val="right" w:leader="dot" w:pos="9710"/>
        </w:tabs>
        <w:rPr>
          <w:noProof/>
          <w:lang w:val="nl-NL"/>
        </w:rPr>
      </w:pPr>
      <w:r>
        <w:rPr>
          <w:noProof/>
          <w:lang w:val="nl-NL"/>
        </w:rPr>
        <w:t>sneltoets, 302</w:t>
      </w:r>
    </w:p>
    <w:p w14:paraId="709C8624" w14:textId="77777777" w:rsidR="00FA120D" w:rsidRDefault="00FA120D">
      <w:pPr>
        <w:pStyle w:val="Index1"/>
        <w:tabs>
          <w:tab w:val="right" w:leader="dot" w:pos="9710"/>
        </w:tabs>
        <w:rPr>
          <w:noProof/>
          <w:lang w:val="nl-NL"/>
        </w:rPr>
      </w:pPr>
      <w:r>
        <w:rPr>
          <w:noProof/>
          <w:lang w:val="nl-NL"/>
        </w:rPr>
        <w:t>de vergrotingsweergave verschuiven, 84</w:t>
      </w:r>
    </w:p>
    <w:p w14:paraId="3FD306B1" w14:textId="77777777" w:rsidR="00FA120D" w:rsidRDefault="00FA120D">
      <w:pPr>
        <w:pStyle w:val="Index1"/>
        <w:tabs>
          <w:tab w:val="right" w:leader="dot" w:pos="9710"/>
        </w:tabs>
        <w:rPr>
          <w:noProof/>
          <w:lang w:val="nl-NL"/>
        </w:rPr>
      </w:pPr>
      <w:r>
        <w:rPr>
          <w:noProof/>
          <w:lang w:val="nl-NL"/>
        </w:rPr>
        <w:t>dongle autorisatie, 17</w:t>
      </w:r>
    </w:p>
    <w:p w14:paraId="1DB498A2" w14:textId="77777777" w:rsidR="00FA120D" w:rsidRDefault="00FA120D">
      <w:pPr>
        <w:pStyle w:val="Index1"/>
        <w:tabs>
          <w:tab w:val="right" w:leader="dot" w:pos="9710"/>
        </w:tabs>
        <w:rPr>
          <w:noProof/>
          <w:lang w:val="nl-NL"/>
        </w:rPr>
      </w:pPr>
      <w:r>
        <w:rPr>
          <w:noProof/>
          <w:lang w:val="nl-NL"/>
        </w:rPr>
        <w:t>EAP, 34, 363</w:t>
      </w:r>
    </w:p>
    <w:p w14:paraId="34503AA5" w14:textId="77777777" w:rsidR="00FA120D" w:rsidRDefault="00FA120D">
      <w:pPr>
        <w:pStyle w:val="Index1"/>
        <w:tabs>
          <w:tab w:val="right" w:leader="dot" w:pos="9710"/>
        </w:tabs>
        <w:rPr>
          <w:noProof/>
          <w:lang w:val="nl-NL"/>
        </w:rPr>
      </w:pPr>
      <w:r>
        <w:rPr>
          <w:noProof/>
          <w:lang w:val="nl-NL"/>
        </w:rPr>
        <w:t>Early Adopter Program, 34, 363</w:t>
      </w:r>
    </w:p>
    <w:p w14:paraId="04E6A3D6" w14:textId="77777777" w:rsidR="00FA120D" w:rsidRDefault="00FA120D">
      <w:pPr>
        <w:pStyle w:val="Index1"/>
        <w:tabs>
          <w:tab w:val="right" w:leader="dot" w:pos="9710"/>
        </w:tabs>
        <w:rPr>
          <w:noProof/>
          <w:lang w:val="nl-NL"/>
        </w:rPr>
      </w:pPr>
      <w:r>
        <w:rPr>
          <w:noProof/>
          <w:lang w:val="nl-NL"/>
        </w:rPr>
        <w:t>echo instellingen</w:t>
      </w:r>
    </w:p>
    <w:p w14:paraId="1F27FEB1" w14:textId="77777777" w:rsidR="00FA120D" w:rsidRDefault="00FA120D">
      <w:pPr>
        <w:pStyle w:val="Index2"/>
        <w:tabs>
          <w:tab w:val="right" w:leader="dot" w:pos="9710"/>
        </w:tabs>
        <w:rPr>
          <w:noProof/>
          <w:lang w:val="nl-NL"/>
        </w:rPr>
      </w:pPr>
      <w:r>
        <w:rPr>
          <w:noProof/>
          <w:lang w:val="nl-NL"/>
        </w:rPr>
        <w:t>Breedsprakigheid, 209</w:t>
      </w:r>
    </w:p>
    <w:p w14:paraId="5C629DBF" w14:textId="77777777" w:rsidR="00FA120D" w:rsidRDefault="00FA120D">
      <w:pPr>
        <w:pStyle w:val="Index2"/>
        <w:tabs>
          <w:tab w:val="right" w:leader="dot" w:pos="9710"/>
        </w:tabs>
        <w:rPr>
          <w:noProof/>
          <w:lang w:val="nl-NL"/>
        </w:rPr>
      </w:pPr>
      <w:r>
        <w:rPr>
          <w:noProof/>
          <w:lang w:val="nl-NL"/>
        </w:rPr>
        <w:t>Keyboard Echo, 200</w:t>
      </w:r>
    </w:p>
    <w:p w14:paraId="4E4A933C" w14:textId="77777777" w:rsidR="00FA120D" w:rsidRDefault="00FA120D">
      <w:pPr>
        <w:pStyle w:val="Index2"/>
        <w:tabs>
          <w:tab w:val="right" w:leader="dot" w:pos="9710"/>
        </w:tabs>
        <w:rPr>
          <w:noProof/>
          <w:lang w:val="nl-NL"/>
        </w:rPr>
      </w:pPr>
      <w:r>
        <w:rPr>
          <w:noProof/>
          <w:lang w:val="nl-NL"/>
        </w:rPr>
        <w:t>Muis Echo, 203</w:t>
      </w:r>
    </w:p>
    <w:p w14:paraId="1DFF3F63" w14:textId="77777777" w:rsidR="00FA120D" w:rsidRDefault="00FA120D">
      <w:pPr>
        <w:pStyle w:val="Index2"/>
        <w:tabs>
          <w:tab w:val="right" w:leader="dot" w:pos="9710"/>
        </w:tabs>
        <w:rPr>
          <w:noProof/>
          <w:lang w:val="nl-NL"/>
        </w:rPr>
      </w:pPr>
      <w:r>
        <w:rPr>
          <w:noProof/>
          <w:lang w:val="nl-NL"/>
        </w:rPr>
        <w:t>over, 199</w:t>
      </w:r>
    </w:p>
    <w:p w14:paraId="642F8397" w14:textId="77777777" w:rsidR="00FA120D" w:rsidRDefault="00FA120D">
      <w:pPr>
        <w:pStyle w:val="Index2"/>
        <w:tabs>
          <w:tab w:val="right" w:leader="dot" w:pos="9710"/>
        </w:tabs>
        <w:rPr>
          <w:noProof/>
          <w:lang w:val="nl-NL"/>
        </w:rPr>
      </w:pPr>
      <w:r>
        <w:rPr>
          <w:noProof/>
          <w:lang w:val="nl-NL"/>
        </w:rPr>
        <w:t>Programma Echo, 206</w:t>
      </w:r>
    </w:p>
    <w:p w14:paraId="0DD834C4" w14:textId="77777777" w:rsidR="00FA120D" w:rsidRDefault="00FA120D">
      <w:pPr>
        <w:pStyle w:val="Index1"/>
        <w:tabs>
          <w:tab w:val="right" w:leader="dot" w:pos="9710"/>
        </w:tabs>
        <w:rPr>
          <w:noProof/>
          <w:lang w:val="nl-NL"/>
        </w:rPr>
      </w:pPr>
      <w:r>
        <w:rPr>
          <w:noProof/>
          <w:lang w:val="nl-NL"/>
        </w:rPr>
        <w:t>error report, 356</w:t>
      </w:r>
    </w:p>
    <w:p w14:paraId="3A6CEED0" w14:textId="77777777" w:rsidR="00FA120D" w:rsidRDefault="00FA120D">
      <w:pPr>
        <w:pStyle w:val="Index1"/>
        <w:tabs>
          <w:tab w:val="right" w:leader="dot" w:pos="9710"/>
        </w:tabs>
        <w:rPr>
          <w:noProof/>
          <w:lang w:val="nl-NL"/>
        </w:rPr>
      </w:pPr>
      <w:r>
        <w:rPr>
          <w:noProof/>
          <w:lang w:val="nl-NL"/>
        </w:rPr>
        <w:t>extern bureaublad, 358</w:t>
      </w:r>
    </w:p>
    <w:p w14:paraId="00127077" w14:textId="77777777" w:rsidR="00FA120D" w:rsidRDefault="00FA120D">
      <w:pPr>
        <w:pStyle w:val="Index1"/>
        <w:tabs>
          <w:tab w:val="right" w:leader="dot" w:pos="9710"/>
        </w:tabs>
        <w:rPr>
          <w:noProof/>
          <w:lang w:val="nl-NL"/>
        </w:rPr>
      </w:pPr>
      <w:r>
        <w:rPr>
          <w:noProof/>
          <w:lang w:val="nl-NL"/>
        </w:rPr>
        <w:t>Extra werkbalk tabblad, 251</w:t>
      </w:r>
    </w:p>
    <w:p w14:paraId="5E7142F8" w14:textId="77777777" w:rsidR="00FA120D" w:rsidRDefault="00FA120D">
      <w:pPr>
        <w:pStyle w:val="Index1"/>
        <w:tabs>
          <w:tab w:val="right" w:leader="dot" w:pos="9710"/>
        </w:tabs>
        <w:rPr>
          <w:noProof/>
          <w:lang w:val="nl-NL"/>
        </w:rPr>
      </w:pPr>
      <w:r>
        <w:rPr>
          <w:noProof/>
          <w:lang w:val="nl-NL"/>
        </w:rPr>
        <w:t>Fix-It Commando, 360</w:t>
      </w:r>
    </w:p>
    <w:p w14:paraId="3A2317B6" w14:textId="77777777" w:rsidR="00FA120D" w:rsidRDefault="00FA120D">
      <w:pPr>
        <w:pStyle w:val="Index1"/>
        <w:tabs>
          <w:tab w:val="right" w:leader="dot" w:pos="9710"/>
        </w:tabs>
        <w:rPr>
          <w:noProof/>
          <w:lang w:val="nl-NL"/>
        </w:rPr>
      </w:pPr>
      <w:r>
        <w:rPr>
          <w:noProof/>
          <w:lang w:val="nl-NL"/>
        </w:rPr>
        <w:t>focus accentuering, 152</w:t>
      </w:r>
    </w:p>
    <w:p w14:paraId="6F516CA4" w14:textId="77777777" w:rsidR="00FA120D" w:rsidRDefault="00FA120D">
      <w:pPr>
        <w:pStyle w:val="Index1"/>
        <w:tabs>
          <w:tab w:val="right" w:leader="dot" w:pos="9710"/>
        </w:tabs>
        <w:rPr>
          <w:noProof/>
          <w:lang w:val="nl-NL"/>
        </w:rPr>
      </w:pPr>
      <w:r>
        <w:rPr>
          <w:noProof/>
          <w:lang w:val="nl-NL"/>
        </w:rPr>
        <w:t>Freeze View, 105, 116</w:t>
      </w:r>
    </w:p>
    <w:p w14:paraId="21C1D361" w14:textId="77777777" w:rsidR="00FA120D" w:rsidRDefault="00FA120D">
      <w:pPr>
        <w:pStyle w:val="Index1"/>
        <w:tabs>
          <w:tab w:val="right" w:leader="dot" w:pos="9710"/>
        </w:tabs>
        <w:rPr>
          <w:noProof/>
          <w:lang w:val="nl-NL"/>
        </w:rPr>
      </w:pPr>
      <w:r>
        <w:rPr>
          <w:noProof/>
          <w:lang w:val="nl-NL"/>
        </w:rPr>
        <w:t>FS support tool, 356</w:t>
      </w:r>
    </w:p>
    <w:p w14:paraId="23D6F733" w14:textId="77777777" w:rsidR="00FA120D" w:rsidRDefault="00FA120D">
      <w:pPr>
        <w:pStyle w:val="Index1"/>
        <w:tabs>
          <w:tab w:val="right" w:leader="dot" w:pos="9710"/>
        </w:tabs>
        <w:rPr>
          <w:noProof/>
          <w:lang w:val="nl-NL"/>
        </w:rPr>
      </w:pPr>
      <w:r>
        <w:rPr>
          <w:noProof/>
          <w:lang w:val="nl-NL"/>
        </w:rPr>
        <w:t>FSCompanion, 366</w:t>
      </w:r>
    </w:p>
    <w:p w14:paraId="08D61388" w14:textId="77777777" w:rsidR="00FA120D" w:rsidRDefault="00FA120D">
      <w:pPr>
        <w:pStyle w:val="Index1"/>
        <w:tabs>
          <w:tab w:val="right" w:leader="dot" w:pos="9710"/>
        </w:tabs>
        <w:rPr>
          <w:noProof/>
          <w:lang w:val="nl-NL"/>
        </w:rPr>
      </w:pPr>
      <w:r>
        <w:rPr>
          <w:noProof/>
          <w:lang w:val="nl-NL"/>
        </w:rPr>
        <w:t>functies</w:t>
      </w:r>
    </w:p>
    <w:p w14:paraId="17B7FE22" w14:textId="77777777" w:rsidR="00FA120D" w:rsidRDefault="00FA120D">
      <w:pPr>
        <w:pStyle w:val="Index2"/>
        <w:tabs>
          <w:tab w:val="right" w:leader="dot" w:pos="9710"/>
        </w:tabs>
        <w:rPr>
          <w:noProof/>
          <w:lang w:val="nl-NL"/>
        </w:rPr>
      </w:pPr>
      <w:r>
        <w:rPr>
          <w:noProof/>
          <w:lang w:val="nl-NL"/>
        </w:rPr>
        <w:t>Vergroter, 3</w:t>
      </w:r>
    </w:p>
    <w:p w14:paraId="089D1AE6" w14:textId="77777777" w:rsidR="00FA120D" w:rsidRDefault="00FA120D">
      <w:pPr>
        <w:pStyle w:val="Index2"/>
        <w:tabs>
          <w:tab w:val="right" w:leader="dot" w:pos="9710"/>
        </w:tabs>
        <w:rPr>
          <w:noProof/>
          <w:lang w:val="nl-NL"/>
        </w:rPr>
      </w:pPr>
      <w:r>
        <w:rPr>
          <w:noProof/>
          <w:lang w:val="nl-NL"/>
        </w:rPr>
        <w:t>Vergroter/Lezer, 5</w:t>
      </w:r>
    </w:p>
    <w:p w14:paraId="0E1D940B" w14:textId="77777777" w:rsidR="00FA120D" w:rsidRDefault="00FA120D">
      <w:pPr>
        <w:pStyle w:val="Index1"/>
        <w:tabs>
          <w:tab w:val="right" w:leader="dot" w:pos="9710"/>
        </w:tabs>
        <w:rPr>
          <w:noProof/>
          <w:lang w:val="nl-NL"/>
        </w:rPr>
      </w:pPr>
      <w:r>
        <w:rPr>
          <w:noProof/>
          <w:lang w:val="nl-NL"/>
        </w:rPr>
        <w:t>Fusion keyboard help, 283</w:t>
      </w:r>
    </w:p>
    <w:p w14:paraId="1FC51D19" w14:textId="77777777" w:rsidR="00FA120D" w:rsidRDefault="00FA120D">
      <w:pPr>
        <w:pStyle w:val="Index1"/>
        <w:tabs>
          <w:tab w:val="right" w:leader="dot" w:pos="9710"/>
        </w:tabs>
        <w:rPr>
          <w:noProof/>
          <w:lang w:val="nl-NL"/>
        </w:rPr>
      </w:pPr>
      <w:r>
        <w:rPr>
          <w:noProof/>
          <w:lang w:val="nl-NL"/>
        </w:rPr>
        <w:t>gebruik de Opstartwizard, 21</w:t>
      </w:r>
    </w:p>
    <w:p w14:paraId="67FA1D46" w14:textId="77777777" w:rsidR="00FA120D" w:rsidRDefault="00FA120D">
      <w:pPr>
        <w:pStyle w:val="Index1"/>
        <w:tabs>
          <w:tab w:val="right" w:leader="dot" w:pos="9710"/>
        </w:tabs>
        <w:rPr>
          <w:noProof/>
          <w:lang w:val="nl-NL"/>
        </w:rPr>
      </w:pPr>
      <w:r>
        <w:rPr>
          <w:noProof/>
          <w:lang w:val="nl-NL"/>
        </w:rPr>
        <w:t>gebruikers handleiding</w:t>
      </w:r>
    </w:p>
    <w:p w14:paraId="0141F46E" w14:textId="77777777" w:rsidR="00FA120D" w:rsidRDefault="00FA120D">
      <w:pPr>
        <w:pStyle w:val="Index2"/>
        <w:tabs>
          <w:tab w:val="right" w:leader="dot" w:pos="9710"/>
        </w:tabs>
        <w:rPr>
          <w:noProof/>
          <w:lang w:val="nl-NL"/>
        </w:rPr>
      </w:pPr>
      <w:r>
        <w:rPr>
          <w:noProof/>
          <w:lang w:val="nl-NL"/>
        </w:rPr>
        <w:t>ZoomText gebruikers handleiding, 28</w:t>
      </w:r>
    </w:p>
    <w:p w14:paraId="5A4AC5F3" w14:textId="77777777" w:rsidR="00FA120D" w:rsidRDefault="00FA120D">
      <w:pPr>
        <w:pStyle w:val="Index1"/>
        <w:tabs>
          <w:tab w:val="right" w:leader="dot" w:pos="9710"/>
        </w:tabs>
        <w:rPr>
          <w:noProof/>
          <w:lang w:val="nl-NL"/>
        </w:rPr>
      </w:pPr>
      <w:r>
        <w:rPr>
          <w:noProof/>
          <w:lang w:val="nl-NL"/>
        </w:rPr>
        <w:t>gebruikers interface voorkeuren, 312</w:t>
      </w:r>
    </w:p>
    <w:p w14:paraId="0198D8A5" w14:textId="77777777" w:rsidR="00FA120D" w:rsidRDefault="00FA120D">
      <w:pPr>
        <w:pStyle w:val="Index1"/>
        <w:tabs>
          <w:tab w:val="right" w:leader="dot" w:pos="9710"/>
        </w:tabs>
        <w:rPr>
          <w:noProof/>
          <w:lang w:val="nl-NL"/>
        </w:rPr>
      </w:pPr>
      <w:r>
        <w:rPr>
          <w:noProof/>
          <w:lang w:val="nl-NL"/>
        </w:rPr>
        <w:t>grafische kaarten, 361</w:t>
      </w:r>
    </w:p>
    <w:p w14:paraId="5FBBD6F4" w14:textId="77777777" w:rsidR="00FA120D" w:rsidRDefault="00FA120D">
      <w:pPr>
        <w:pStyle w:val="Index1"/>
        <w:tabs>
          <w:tab w:val="right" w:leader="dot" w:pos="9710"/>
        </w:tabs>
        <w:rPr>
          <w:noProof/>
          <w:lang w:val="nl-NL"/>
        </w:rPr>
      </w:pPr>
      <w:r>
        <w:rPr>
          <w:noProof/>
          <w:lang w:val="nl-NL"/>
        </w:rPr>
        <w:lastRenderedPageBreak/>
        <w:t>help, 28</w:t>
      </w:r>
    </w:p>
    <w:p w14:paraId="44324481" w14:textId="77777777" w:rsidR="00FA120D" w:rsidRDefault="00FA120D">
      <w:pPr>
        <w:pStyle w:val="Index2"/>
        <w:tabs>
          <w:tab w:val="right" w:leader="dot" w:pos="9710"/>
        </w:tabs>
        <w:rPr>
          <w:noProof/>
          <w:lang w:val="nl-NL"/>
        </w:rPr>
      </w:pPr>
      <w:r>
        <w:rPr>
          <w:noProof/>
          <w:lang w:val="nl-NL"/>
        </w:rPr>
        <w:t>hulp gebruiken, 29</w:t>
      </w:r>
    </w:p>
    <w:p w14:paraId="577AE373" w14:textId="77777777" w:rsidR="00FA120D" w:rsidRDefault="00FA120D">
      <w:pPr>
        <w:pStyle w:val="Index1"/>
        <w:tabs>
          <w:tab w:val="right" w:leader="dot" w:pos="9710"/>
        </w:tabs>
        <w:rPr>
          <w:noProof/>
          <w:lang w:val="nl-NL"/>
        </w:rPr>
      </w:pPr>
      <w:r>
        <w:rPr>
          <w:noProof/>
          <w:lang w:val="nl-NL"/>
        </w:rPr>
        <w:t>Hey Zoomy, 283</w:t>
      </w:r>
    </w:p>
    <w:p w14:paraId="2074A3C5" w14:textId="77777777" w:rsidR="00FA120D" w:rsidRDefault="00FA120D">
      <w:pPr>
        <w:pStyle w:val="Index1"/>
        <w:tabs>
          <w:tab w:val="right" w:leader="dot" w:pos="9710"/>
        </w:tabs>
        <w:rPr>
          <w:noProof/>
          <w:lang w:val="nl-NL"/>
        </w:rPr>
      </w:pPr>
      <w:r>
        <w:rPr>
          <w:noProof/>
          <w:lang w:val="nl-NL"/>
        </w:rPr>
        <w:t>hints (stem), 194</w:t>
      </w:r>
    </w:p>
    <w:p w14:paraId="35BB931C" w14:textId="77777777" w:rsidR="00FA120D" w:rsidRDefault="00FA120D">
      <w:pPr>
        <w:pStyle w:val="Index1"/>
        <w:tabs>
          <w:tab w:val="right" w:leader="dot" w:pos="9710"/>
        </w:tabs>
        <w:rPr>
          <w:noProof/>
          <w:lang w:val="nl-NL"/>
        </w:rPr>
      </w:pPr>
      <w:r>
        <w:rPr>
          <w:noProof/>
          <w:lang w:val="nl-NL"/>
        </w:rPr>
        <w:t>hulp krijgen, 28</w:t>
      </w:r>
    </w:p>
    <w:p w14:paraId="78076B24" w14:textId="77777777" w:rsidR="00FA120D" w:rsidRDefault="00FA120D">
      <w:pPr>
        <w:pStyle w:val="Index1"/>
        <w:tabs>
          <w:tab w:val="right" w:leader="dot" w:pos="9710"/>
        </w:tabs>
        <w:rPr>
          <w:noProof/>
          <w:lang w:val="nl-NL"/>
        </w:rPr>
      </w:pPr>
      <w:r>
        <w:rPr>
          <w:noProof/>
          <w:lang w:val="nl-NL"/>
        </w:rPr>
        <w:t>In- en uitschakelen van ZoomText, 25</w:t>
      </w:r>
    </w:p>
    <w:p w14:paraId="4FA63957" w14:textId="77777777" w:rsidR="00FA120D" w:rsidRDefault="00FA120D">
      <w:pPr>
        <w:pStyle w:val="Index1"/>
        <w:tabs>
          <w:tab w:val="right" w:leader="dot" w:pos="9710"/>
        </w:tabs>
        <w:rPr>
          <w:noProof/>
          <w:lang w:val="nl-NL"/>
        </w:rPr>
      </w:pPr>
      <w:r>
        <w:rPr>
          <w:noProof/>
          <w:lang w:val="nl-NL"/>
        </w:rPr>
        <w:t>installeren ZoomText, 14</w:t>
      </w:r>
    </w:p>
    <w:p w14:paraId="36F2A2C9" w14:textId="77777777" w:rsidR="00FA120D" w:rsidRDefault="00FA120D">
      <w:pPr>
        <w:pStyle w:val="Index1"/>
        <w:tabs>
          <w:tab w:val="right" w:leader="dot" w:pos="9710"/>
        </w:tabs>
        <w:rPr>
          <w:noProof/>
          <w:lang w:val="nl-NL"/>
        </w:rPr>
      </w:pPr>
      <w:r>
        <w:rPr>
          <w:noProof/>
          <w:lang w:val="nl-NL"/>
        </w:rPr>
        <w:t>JAWS keyboard help, 283</w:t>
      </w:r>
    </w:p>
    <w:p w14:paraId="155BCD3E" w14:textId="77777777" w:rsidR="00FA120D" w:rsidRDefault="00FA120D">
      <w:pPr>
        <w:pStyle w:val="Index1"/>
        <w:tabs>
          <w:tab w:val="right" w:leader="dot" w:pos="9710"/>
        </w:tabs>
        <w:rPr>
          <w:noProof/>
          <w:lang w:val="nl-NL"/>
        </w:rPr>
      </w:pPr>
      <w:r>
        <w:rPr>
          <w:noProof/>
          <w:lang w:val="nl-NL"/>
        </w:rPr>
        <w:t>kleur accentuering, 138, 148</w:t>
      </w:r>
    </w:p>
    <w:p w14:paraId="7DDD7D4A" w14:textId="77777777" w:rsidR="00FA120D" w:rsidRDefault="00FA120D">
      <w:pPr>
        <w:pStyle w:val="Index1"/>
        <w:tabs>
          <w:tab w:val="right" w:leader="dot" w:pos="9710"/>
        </w:tabs>
        <w:rPr>
          <w:noProof/>
          <w:lang w:val="nl-NL"/>
        </w:rPr>
      </w:pPr>
      <w:r>
        <w:rPr>
          <w:noProof/>
          <w:lang w:val="nl-NL"/>
        </w:rPr>
        <w:t>legacy reading preferences, 320</w:t>
      </w:r>
    </w:p>
    <w:p w14:paraId="351C81CF" w14:textId="77777777" w:rsidR="00FA120D" w:rsidRDefault="00FA120D">
      <w:pPr>
        <w:pStyle w:val="Index1"/>
        <w:tabs>
          <w:tab w:val="right" w:leader="dot" w:pos="9710"/>
        </w:tabs>
        <w:rPr>
          <w:noProof/>
          <w:lang w:val="nl-NL"/>
        </w:rPr>
      </w:pPr>
      <w:r>
        <w:rPr>
          <w:noProof/>
          <w:lang w:val="nl-NL"/>
        </w:rPr>
        <w:t>legal</w:t>
      </w:r>
    </w:p>
    <w:p w14:paraId="21ACBAD7" w14:textId="77777777" w:rsidR="00FA120D" w:rsidRDefault="00FA120D">
      <w:pPr>
        <w:pStyle w:val="Index2"/>
        <w:tabs>
          <w:tab w:val="right" w:leader="dot" w:pos="9710"/>
        </w:tabs>
        <w:rPr>
          <w:noProof/>
          <w:lang w:val="nl-NL"/>
        </w:rPr>
      </w:pPr>
      <w:r>
        <w:rPr>
          <w:noProof/>
          <w:lang w:val="nl-NL"/>
        </w:rPr>
        <w:t>Copyrights, 2</w:t>
      </w:r>
    </w:p>
    <w:p w14:paraId="7A889F5F" w14:textId="77777777" w:rsidR="00FA120D" w:rsidRDefault="00FA120D">
      <w:pPr>
        <w:pStyle w:val="Index2"/>
        <w:tabs>
          <w:tab w:val="right" w:leader="dot" w:pos="9710"/>
        </w:tabs>
        <w:rPr>
          <w:noProof/>
          <w:lang w:val="nl-NL"/>
        </w:rPr>
      </w:pPr>
      <w:r>
        <w:rPr>
          <w:noProof/>
          <w:lang w:val="nl-NL"/>
        </w:rPr>
        <w:t>Trademarks, 2</w:t>
      </w:r>
    </w:p>
    <w:p w14:paraId="6656F479" w14:textId="77777777" w:rsidR="00FA120D" w:rsidRDefault="00FA120D">
      <w:pPr>
        <w:pStyle w:val="Index1"/>
        <w:tabs>
          <w:tab w:val="right" w:leader="dot" w:pos="9710"/>
        </w:tabs>
        <w:rPr>
          <w:noProof/>
          <w:lang w:val="nl-NL"/>
        </w:rPr>
      </w:pPr>
      <w:r>
        <w:rPr>
          <w:noProof/>
          <w:lang w:val="nl-NL"/>
        </w:rPr>
        <w:t>Lezer functies (over), 180</w:t>
      </w:r>
    </w:p>
    <w:p w14:paraId="30EDB4A1" w14:textId="77777777" w:rsidR="00FA120D" w:rsidRDefault="00FA120D">
      <w:pPr>
        <w:pStyle w:val="Index1"/>
        <w:tabs>
          <w:tab w:val="right" w:leader="dot" w:pos="9710"/>
        </w:tabs>
        <w:rPr>
          <w:noProof/>
          <w:lang w:val="nl-NL"/>
        </w:rPr>
      </w:pPr>
      <w:r>
        <w:rPr>
          <w:noProof/>
          <w:lang w:val="nl-NL"/>
        </w:rPr>
        <w:t>Lezer werkbalk tabblad, 181</w:t>
      </w:r>
    </w:p>
    <w:p w14:paraId="2A3742D5" w14:textId="77777777" w:rsidR="00FA120D" w:rsidRDefault="00FA120D">
      <w:pPr>
        <w:pStyle w:val="Index1"/>
        <w:tabs>
          <w:tab w:val="right" w:leader="dot" w:pos="9710"/>
        </w:tabs>
        <w:rPr>
          <w:noProof/>
          <w:lang w:val="nl-NL"/>
        </w:rPr>
      </w:pPr>
      <w:r>
        <w:rPr>
          <w:noProof/>
          <w:lang w:val="nl-NL"/>
        </w:rPr>
        <w:t>Live Text View, 157</w:t>
      </w:r>
    </w:p>
    <w:p w14:paraId="250B9DA7" w14:textId="77777777" w:rsidR="00FA120D" w:rsidRDefault="00FA120D">
      <w:pPr>
        <w:pStyle w:val="Index1"/>
        <w:tabs>
          <w:tab w:val="right" w:leader="dot" w:pos="9710"/>
        </w:tabs>
        <w:rPr>
          <w:noProof/>
          <w:lang w:val="nl-NL"/>
        </w:rPr>
      </w:pPr>
      <w:r>
        <w:rPr>
          <w:noProof/>
          <w:lang w:val="nl-NL"/>
        </w:rPr>
        <w:t>Magnifier features (about), 74</w:t>
      </w:r>
    </w:p>
    <w:p w14:paraId="49ABD2F4" w14:textId="77777777" w:rsidR="00FA120D" w:rsidRDefault="00FA120D">
      <w:pPr>
        <w:pStyle w:val="Index1"/>
        <w:tabs>
          <w:tab w:val="right" w:leader="dot" w:pos="9710"/>
        </w:tabs>
        <w:rPr>
          <w:noProof/>
          <w:lang w:val="nl-NL"/>
        </w:rPr>
      </w:pPr>
      <w:r>
        <w:rPr>
          <w:noProof/>
          <w:lang w:val="nl-NL"/>
        </w:rPr>
        <w:t>meerdere monitoren</w:t>
      </w:r>
    </w:p>
    <w:p w14:paraId="5FC8B8D3" w14:textId="77777777" w:rsidR="00FA120D" w:rsidRDefault="00FA120D">
      <w:pPr>
        <w:pStyle w:val="Index2"/>
        <w:tabs>
          <w:tab w:val="right" w:leader="dot" w:pos="9710"/>
        </w:tabs>
        <w:rPr>
          <w:noProof/>
          <w:lang w:val="nl-NL"/>
        </w:rPr>
      </w:pPr>
      <w:r>
        <w:rPr>
          <w:noProof/>
          <w:lang w:val="nl-NL"/>
        </w:rPr>
        <w:t>Aanbevolen Monitor Configuratie, 128</w:t>
      </w:r>
    </w:p>
    <w:p w14:paraId="32675CDB" w14:textId="77777777" w:rsidR="00FA120D" w:rsidRDefault="00FA120D">
      <w:pPr>
        <w:pStyle w:val="Index2"/>
        <w:tabs>
          <w:tab w:val="right" w:leader="dot" w:pos="9710"/>
        </w:tabs>
        <w:rPr>
          <w:noProof/>
          <w:lang w:val="nl-NL"/>
        </w:rPr>
      </w:pPr>
      <w:r>
        <w:rPr>
          <w:noProof/>
          <w:lang w:val="nl-NL"/>
        </w:rPr>
        <w:t>Automatische Aanpassingen in Beeldscherm Wijzigingen, 131</w:t>
      </w:r>
    </w:p>
    <w:p w14:paraId="42620E1B" w14:textId="77777777" w:rsidR="00FA120D" w:rsidRDefault="00FA120D">
      <w:pPr>
        <w:pStyle w:val="Index2"/>
        <w:tabs>
          <w:tab w:val="right" w:leader="dot" w:pos="9710"/>
        </w:tabs>
        <w:rPr>
          <w:noProof/>
          <w:lang w:val="nl-NL"/>
        </w:rPr>
      </w:pPr>
      <w:r>
        <w:rPr>
          <w:noProof/>
          <w:lang w:val="nl-NL"/>
        </w:rPr>
        <w:t>Geconfigureerde Schermen, 129</w:t>
      </w:r>
    </w:p>
    <w:p w14:paraId="46C405C3" w14:textId="77777777" w:rsidR="00FA120D" w:rsidRDefault="00FA120D">
      <w:pPr>
        <w:pStyle w:val="Index2"/>
        <w:tabs>
          <w:tab w:val="right" w:leader="dot" w:pos="9710"/>
        </w:tabs>
        <w:rPr>
          <w:noProof/>
          <w:lang w:val="nl-NL"/>
        </w:rPr>
      </w:pPr>
      <w:r>
        <w:rPr>
          <w:noProof/>
          <w:lang w:val="nl-NL"/>
        </w:rPr>
        <w:t>gedrag van functies met meerdere-monitoren, 133</w:t>
      </w:r>
    </w:p>
    <w:p w14:paraId="691DEF84" w14:textId="77777777" w:rsidR="00FA120D" w:rsidRDefault="00FA120D">
      <w:pPr>
        <w:pStyle w:val="Index2"/>
        <w:tabs>
          <w:tab w:val="right" w:leader="dot" w:pos="9710"/>
        </w:tabs>
        <w:rPr>
          <w:noProof/>
          <w:lang w:val="nl-NL"/>
        </w:rPr>
      </w:pPr>
      <w:r>
        <w:rPr>
          <w:noProof/>
          <w:lang w:val="nl-NL"/>
        </w:rPr>
        <w:t>Ondersteunde Hardware voor Meerdere Monitoren, 127</w:t>
      </w:r>
    </w:p>
    <w:p w14:paraId="3C7A8773" w14:textId="77777777" w:rsidR="00FA120D" w:rsidRDefault="00FA120D">
      <w:pPr>
        <w:pStyle w:val="Index2"/>
        <w:tabs>
          <w:tab w:val="right" w:leader="dot" w:pos="9710"/>
        </w:tabs>
        <w:rPr>
          <w:noProof/>
          <w:lang w:val="nl-NL"/>
        </w:rPr>
      </w:pPr>
      <w:r>
        <w:rPr>
          <w:noProof/>
          <w:lang w:val="nl-NL"/>
        </w:rPr>
        <w:t>Opties, 124</w:t>
      </w:r>
    </w:p>
    <w:p w14:paraId="43AB2137" w14:textId="77777777" w:rsidR="00FA120D" w:rsidRDefault="00FA120D">
      <w:pPr>
        <w:pStyle w:val="Index2"/>
        <w:tabs>
          <w:tab w:val="right" w:leader="dot" w:pos="9710"/>
        </w:tabs>
        <w:rPr>
          <w:noProof/>
          <w:lang w:val="nl-NL"/>
        </w:rPr>
      </w:pPr>
      <w:r>
        <w:rPr>
          <w:noProof/>
          <w:lang w:val="nl-NL"/>
        </w:rPr>
        <w:t>over, 123</w:t>
      </w:r>
    </w:p>
    <w:p w14:paraId="17261E0A" w14:textId="77777777" w:rsidR="00FA120D" w:rsidRDefault="00FA120D">
      <w:pPr>
        <w:pStyle w:val="Index2"/>
        <w:tabs>
          <w:tab w:val="right" w:leader="dot" w:pos="9710"/>
        </w:tabs>
        <w:rPr>
          <w:noProof/>
          <w:lang w:val="nl-NL"/>
        </w:rPr>
      </w:pPr>
      <w:r>
        <w:rPr>
          <w:noProof/>
          <w:lang w:val="nl-NL"/>
        </w:rPr>
        <w:t>Probleemoplosser, 135</w:t>
      </w:r>
    </w:p>
    <w:p w14:paraId="2C5B1E0E" w14:textId="77777777" w:rsidR="00FA120D" w:rsidRDefault="00FA120D">
      <w:pPr>
        <w:pStyle w:val="Index1"/>
        <w:tabs>
          <w:tab w:val="right" w:leader="dot" w:pos="9710"/>
        </w:tabs>
        <w:rPr>
          <w:noProof/>
          <w:lang w:val="nl-NL"/>
        </w:rPr>
      </w:pPr>
      <w:r>
        <w:rPr>
          <w:noProof/>
          <w:lang w:val="nl-NL"/>
        </w:rPr>
        <w:t>muis (navigatie), 175</w:t>
      </w:r>
    </w:p>
    <w:p w14:paraId="3E9CD04F" w14:textId="77777777" w:rsidR="00FA120D" w:rsidRDefault="00FA120D">
      <w:pPr>
        <w:pStyle w:val="Index1"/>
        <w:tabs>
          <w:tab w:val="right" w:leader="dot" w:pos="9710"/>
        </w:tabs>
        <w:rPr>
          <w:noProof/>
          <w:lang w:val="nl-NL"/>
        </w:rPr>
      </w:pPr>
      <w:r>
        <w:rPr>
          <w:noProof/>
          <w:lang w:val="nl-NL"/>
        </w:rPr>
        <w:t>muis echo, 203</w:t>
      </w:r>
    </w:p>
    <w:p w14:paraId="20F03CA5" w14:textId="77777777" w:rsidR="00FA120D" w:rsidRDefault="00FA120D">
      <w:pPr>
        <w:pStyle w:val="Index1"/>
        <w:tabs>
          <w:tab w:val="right" w:leader="dot" w:pos="9710"/>
        </w:tabs>
        <w:rPr>
          <w:noProof/>
          <w:lang w:val="nl-NL"/>
        </w:rPr>
      </w:pPr>
      <w:r>
        <w:rPr>
          <w:noProof/>
          <w:lang w:val="nl-NL"/>
        </w:rPr>
        <w:t>muisaanwijzer accentuering, 143</w:t>
      </w:r>
    </w:p>
    <w:p w14:paraId="3B534688" w14:textId="77777777" w:rsidR="00FA120D" w:rsidRDefault="00FA120D">
      <w:pPr>
        <w:pStyle w:val="Index1"/>
        <w:tabs>
          <w:tab w:val="right" w:leader="dot" w:pos="9710"/>
        </w:tabs>
        <w:rPr>
          <w:noProof/>
          <w:lang w:val="nl-NL"/>
        </w:rPr>
      </w:pPr>
      <w:r>
        <w:rPr>
          <w:noProof/>
          <w:lang w:val="nl-NL"/>
        </w:rPr>
        <w:t>navigatie instellingen</w:t>
      </w:r>
    </w:p>
    <w:p w14:paraId="04C598EA" w14:textId="77777777" w:rsidR="00FA120D" w:rsidRDefault="00FA120D">
      <w:pPr>
        <w:pStyle w:val="Index2"/>
        <w:tabs>
          <w:tab w:val="right" w:leader="dot" w:pos="9710"/>
        </w:tabs>
        <w:rPr>
          <w:noProof/>
          <w:lang w:val="nl-NL"/>
        </w:rPr>
      </w:pPr>
      <w:r>
        <w:rPr>
          <w:noProof/>
          <w:lang w:val="nl-NL"/>
        </w:rPr>
        <w:t>Muis, 175</w:t>
      </w:r>
    </w:p>
    <w:p w14:paraId="2B8803C1" w14:textId="77777777" w:rsidR="00FA120D" w:rsidRDefault="00FA120D">
      <w:pPr>
        <w:pStyle w:val="Index2"/>
        <w:tabs>
          <w:tab w:val="right" w:leader="dot" w:pos="9710"/>
        </w:tabs>
        <w:rPr>
          <w:noProof/>
          <w:lang w:val="nl-NL"/>
        </w:rPr>
      </w:pPr>
      <w:r>
        <w:rPr>
          <w:noProof/>
          <w:lang w:val="nl-NL"/>
        </w:rPr>
        <w:t>over, 168</w:t>
      </w:r>
    </w:p>
    <w:p w14:paraId="1C04C62D" w14:textId="77777777" w:rsidR="00FA120D" w:rsidRDefault="00FA120D">
      <w:pPr>
        <w:pStyle w:val="Index2"/>
        <w:tabs>
          <w:tab w:val="right" w:leader="dot" w:pos="9710"/>
        </w:tabs>
        <w:rPr>
          <w:noProof/>
          <w:lang w:val="nl-NL"/>
        </w:rPr>
      </w:pPr>
      <w:r>
        <w:rPr>
          <w:noProof/>
          <w:lang w:val="nl-NL"/>
        </w:rPr>
        <w:t>Traceren, 169</w:t>
      </w:r>
    </w:p>
    <w:p w14:paraId="7E3375A0" w14:textId="77777777" w:rsidR="00FA120D" w:rsidRDefault="00FA120D">
      <w:pPr>
        <w:pStyle w:val="Index1"/>
        <w:tabs>
          <w:tab w:val="right" w:leader="dot" w:pos="9710"/>
        </w:tabs>
        <w:rPr>
          <w:noProof/>
          <w:lang w:val="nl-NL"/>
        </w:rPr>
      </w:pPr>
      <w:r>
        <w:rPr>
          <w:noProof/>
          <w:lang w:val="nl-NL"/>
        </w:rPr>
        <w:t>navigation settings</w:t>
      </w:r>
    </w:p>
    <w:p w14:paraId="17346DB1" w14:textId="77777777" w:rsidR="00FA120D" w:rsidRDefault="00FA120D">
      <w:pPr>
        <w:pStyle w:val="Index2"/>
        <w:tabs>
          <w:tab w:val="right" w:leader="dot" w:pos="9710"/>
        </w:tabs>
        <w:rPr>
          <w:noProof/>
          <w:lang w:val="nl-NL"/>
        </w:rPr>
      </w:pPr>
      <w:r>
        <w:rPr>
          <w:noProof/>
          <w:lang w:val="nl-NL"/>
        </w:rPr>
        <w:t>Alignment, 172</w:t>
      </w:r>
    </w:p>
    <w:p w14:paraId="5160EECD" w14:textId="77777777" w:rsidR="00FA120D" w:rsidRDefault="00FA120D">
      <w:pPr>
        <w:pStyle w:val="Index2"/>
        <w:tabs>
          <w:tab w:val="right" w:leader="dot" w:pos="9710"/>
        </w:tabs>
        <w:rPr>
          <w:noProof/>
          <w:lang w:val="nl-NL"/>
        </w:rPr>
      </w:pPr>
      <w:r>
        <w:rPr>
          <w:noProof/>
          <w:lang w:val="nl-NL"/>
        </w:rPr>
        <w:lastRenderedPageBreak/>
        <w:t>Panning, 177</w:t>
      </w:r>
    </w:p>
    <w:p w14:paraId="0EB5FD9A" w14:textId="77777777" w:rsidR="00FA120D" w:rsidRDefault="00FA120D">
      <w:pPr>
        <w:pStyle w:val="Index1"/>
        <w:tabs>
          <w:tab w:val="right" w:leader="dot" w:pos="9710"/>
        </w:tabs>
        <w:rPr>
          <w:noProof/>
          <w:lang w:val="nl-NL"/>
        </w:rPr>
      </w:pPr>
      <w:r>
        <w:rPr>
          <w:noProof/>
          <w:lang w:val="nl-NL"/>
        </w:rPr>
        <w:t>netwerk licentie, 17</w:t>
      </w:r>
    </w:p>
    <w:p w14:paraId="76CEA93A" w14:textId="77777777" w:rsidR="00FA120D" w:rsidRDefault="00FA120D">
      <w:pPr>
        <w:pStyle w:val="Index1"/>
        <w:tabs>
          <w:tab w:val="right" w:leader="dot" w:pos="9710"/>
        </w:tabs>
        <w:rPr>
          <w:noProof/>
          <w:lang w:val="nl-NL"/>
        </w:rPr>
      </w:pPr>
      <w:r>
        <w:rPr>
          <w:noProof/>
          <w:lang w:val="nl-NL"/>
        </w:rPr>
        <w:t>ondersteuning</w:t>
      </w:r>
    </w:p>
    <w:p w14:paraId="713EFD52" w14:textId="77777777" w:rsidR="00FA120D" w:rsidRDefault="00FA120D">
      <w:pPr>
        <w:pStyle w:val="Index2"/>
        <w:tabs>
          <w:tab w:val="right" w:leader="dot" w:pos="9710"/>
        </w:tabs>
        <w:rPr>
          <w:noProof/>
          <w:lang w:val="nl-NL"/>
        </w:rPr>
      </w:pPr>
      <w:r>
        <w:rPr>
          <w:noProof/>
          <w:lang w:val="nl-NL"/>
        </w:rPr>
        <w:t>extern bureaublad, 358</w:t>
      </w:r>
    </w:p>
    <w:p w14:paraId="18891852" w14:textId="77777777" w:rsidR="00FA120D" w:rsidRDefault="00FA120D">
      <w:pPr>
        <w:pStyle w:val="Index2"/>
        <w:tabs>
          <w:tab w:val="right" w:leader="dot" w:pos="9710"/>
        </w:tabs>
        <w:rPr>
          <w:noProof/>
          <w:lang w:val="nl-NL"/>
        </w:rPr>
      </w:pPr>
      <w:r>
        <w:rPr>
          <w:noProof/>
          <w:lang w:val="nl-NL"/>
        </w:rPr>
        <w:t>Fix-It Commando, 360</w:t>
      </w:r>
    </w:p>
    <w:p w14:paraId="5E76BA0F" w14:textId="77777777" w:rsidR="00FA120D" w:rsidRDefault="00FA120D">
      <w:pPr>
        <w:pStyle w:val="Index2"/>
        <w:tabs>
          <w:tab w:val="right" w:leader="dot" w:pos="9710"/>
        </w:tabs>
        <w:rPr>
          <w:noProof/>
          <w:lang w:val="nl-NL"/>
        </w:rPr>
      </w:pPr>
      <w:r>
        <w:rPr>
          <w:noProof/>
          <w:lang w:val="nl-NL"/>
        </w:rPr>
        <w:t>online ondersteuning, 368</w:t>
      </w:r>
    </w:p>
    <w:p w14:paraId="0BCCBB1A" w14:textId="77777777" w:rsidR="00FA120D" w:rsidRDefault="00FA120D">
      <w:pPr>
        <w:pStyle w:val="Index2"/>
        <w:tabs>
          <w:tab w:val="right" w:leader="dot" w:pos="9710"/>
        </w:tabs>
        <w:rPr>
          <w:noProof/>
          <w:lang w:val="nl-NL"/>
        </w:rPr>
      </w:pPr>
      <w:r>
        <w:rPr>
          <w:noProof/>
          <w:lang w:val="nl-NL"/>
        </w:rPr>
        <w:t>over ZoomText, 369</w:t>
      </w:r>
    </w:p>
    <w:p w14:paraId="48328C44" w14:textId="77777777" w:rsidR="00FA120D" w:rsidRDefault="00FA120D">
      <w:pPr>
        <w:pStyle w:val="Index2"/>
        <w:tabs>
          <w:tab w:val="right" w:leader="dot" w:pos="9710"/>
        </w:tabs>
        <w:rPr>
          <w:noProof/>
          <w:lang w:val="nl-NL"/>
        </w:rPr>
      </w:pPr>
      <w:r>
        <w:rPr>
          <w:noProof/>
          <w:lang w:val="nl-NL"/>
        </w:rPr>
        <w:t>systeem informatie, 351</w:t>
      </w:r>
    </w:p>
    <w:p w14:paraId="563BF2E7" w14:textId="77777777" w:rsidR="00FA120D" w:rsidRDefault="00FA120D">
      <w:pPr>
        <w:pStyle w:val="Index2"/>
        <w:tabs>
          <w:tab w:val="right" w:leader="dot" w:pos="9710"/>
        </w:tabs>
        <w:rPr>
          <w:noProof/>
          <w:lang w:val="nl-NL"/>
        </w:rPr>
      </w:pPr>
      <w:r>
        <w:rPr>
          <w:noProof/>
          <w:lang w:val="nl-NL"/>
        </w:rPr>
        <w:t>ZoomText ondersteuning, 350</w:t>
      </w:r>
    </w:p>
    <w:p w14:paraId="54E27ED4" w14:textId="77777777" w:rsidR="00FA120D" w:rsidRDefault="00FA120D">
      <w:pPr>
        <w:pStyle w:val="Index1"/>
        <w:tabs>
          <w:tab w:val="right" w:leader="dot" w:pos="9710"/>
        </w:tabs>
        <w:rPr>
          <w:noProof/>
          <w:lang w:val="nl-NL"/>
        </w:rPr>
      </w:pPr>
      <w:r>
        <w:rPr>
          <w:noProof/>
          <w:lang w:val="nl-NL"/>
        </w:rPr>
        <w:t>over ZoomText, 369</w:t>
      </w:r>
    </w:p>
    <w:p w14:paraId="10286EF9" w14:textId="77777777" w:rsidR="00FA120D" w:rsidRDefault="00FA120D">
      <w:pPr>
        <w:pStyle w:val="Index1"/>
        <w:tabs>
          <w:tab w:val="right" w:leader="dot" w:pos="9710"/>
        </w:tabs>
        <w:rPr>
          <w:noProof/>
          <w:lang w:val="nl-NL"/>
        </w:rPr>
      </w:pPr>
      <w:r>
        <w:rPr>
          <w:noProof/>
          <w:lang w:val="nl-NL"/>
        </w:rPr>
        <w:t>overzichtsmodus, 120</w:t>
      </w:r>
    </w:p>
    <w:p w14:paraId="7A3605C5" w14:textId="77777777" w:rsidR="00FA120D" w:rsidRDefault="00FA120D">
      <w:pPr>
        <w:pStyle w:val="Index1"/>
        <w:tabs>
          <w:tab w:val="right" w:leader="dot" w:pos="9710"/>
        </w:tabs>
        <w:rPr>
          <w:noProof/>
          <w:lang w:val="nl-NL"/>
        </w:rPr>
      </w:pPr>
      <w:r>
        <w:rPr>
          <w:noProof/>
          <w:lang w:val="nl-NL"/>
        </w:rPr>
        <w:t>panning (navigation), 177</w:t>
      </w:r>
    </w:p>
    <w:p w14:paraId="05884311" w14:textId="77777777" w:rsidR="00FA120D" w:rsidRDefault="00FA120D">
      <w:pPr>
        <w:pStyle w:val="Index1"/>
        <w:tabs>
          <w:tab w:val="right" w:leader="dot" w:pos="9710"/>
        </w:tabs>
        <w:rPr>
          <w:noProof/>
          <w:lang w:val="nl-NL"/>
        </w:rPr>
      </w:pPr>
      <w:r>
        <w:rPr>
          <w:noProof/>
          <w:lang w:val="nl-NL"/>
        </w:rPr>
        <w:t>preferences</w:t>
      </w:r>
    </w:p>
    <w:p w14:paraId="57819740" w14:textId="77777777" w:rsidR="00FA120D" w:rsidRDefault="00FA120D">
      <w:pPr>
        <w:pStyle w:val="Index2"/>
        <w:tabs>
          <w:tab w:val="right" w:leader="dot" w:pos="9710"/>
        </w:tabs>
        <w:rPr>
          <w:noProof/>
          <w:lang w:val="nl-NL"/>
        </w:rPr>
      </w:pPr>
      <w:r>
        <w:rPr>
          <w:noProof/>
          <w:lang w:val="nl-NL"/>
        </w:rPr>
        <w:t>legacy reading, 320</w:t>
      </w:r>
    </w:p>
    <w:p w14:paraId="2194554F" w14:textId="77777777" w:rsidR="00FA120D" w:rsidRDefault="00FA120D">
      <w:pPr>
        <w:pStyle w:val="Index1"/>
        <w:tabs>
          <w:tab w:val="right" w:leader="dot" w:pos="9710"/>
        </w:tabs>
        <w:rPr>
          <w:noProof/>
          <w:lang w:val="nl-NL"/>
        </w:rPr>
      </w:pPr>
      <w:r>
        <w:rPr>
          <w:noProof/>
          <w:lang w:val="nl-NL"/>
        </w:rPr>
        <w:t>programma echo, 206</w:t>
      </w:r>
    </w:p>
    <w:p w14:paraId="5299701F" w14:textId="77777777" w:rsidR="00FA120D" w:rsidRDefault="00FA120D">
      <w:pPr>
        <w:pStyle w:val="Index1"/>
        <w:tabs>
          <w:tab w:val="right" w:leader="dot" w:pos="9710"/>
        </w:tabs>
        <w:rPr>
          <w:noProof/>
          <w:lang w:val="nl-NL"/>
        </w:rPr>
      </w:pPr>
      <w:r>
        <w:rPr>
          <w:noProof/>
          <w:lang w:val="nl-NL"/>
        </w:rPr>
        <w:t>programma voorkeuren, 308</w:t>
      </w:r>
    </w:p>
    <w:p w14:paraId="636F267B" w14:textId="77777777" w:rsidR="00FA120D" w:rsidRDefault="00FA120D">
      <w:pPr>
        <w:pStyle w:val="Index1"/>
        <w:tabs>
          <w:tab w:val="right" w:leader="dot" w:pos="9710"/>
        </w:tabs>
        <w:rPr>
          <w:noProof/>
          <w:lang w:val="nl-NL"/>
        </w:rPr>
      </w:pPr>
      <w:r>
        <w:rPr>
          <w:noProof/>
          <w:lang w:val="nl-NL"/>
        </w:rPr>
        <w:t>Quick Access Bar, 41</w:t>
      </w:r>
    </w:p>
    <w:p w14:paraId="3A2438FE" w14:textId="77777777" w:rsidR="00FA120D" w:rsidRDefault="00FA120D">
      <w:pPr>
        <w:pStyle w:val="Index1"/>
        <w:tabs>
          <w:tab w:val="right" w:leader="dot" w:pos="9710"/>
        </w:tabs>
        <w:rPr>
          <w:noProof/>
          <w:lang w:val="nl-NL"/>
        </w:rPr>
      </w:pPr>
      <w:r>
        <w:rPr>
          <w:noProof/>
          <w:lang w:val="nl-NL"/>
        </w:rPr>
        <w:t>running ZoomText, 23</w:t>
      </w:r>
    </w:p>
    <w:p w14:paraId="1AAB28DD" w14:textId="77777777" w:rsidR="00FA120D" w:rsidRDefault="00FA120D">
      <w:pPr>
        <w:pStyle w:val="Index1"/>
        <w:tabs>
          <w:tab w:val="right" w:leader="dot" w:pos="9710"/>
        </w:tabs>
        <w:rPr>
          <w:noProof/>
          <w:lang w:val="nl-NL"/>
        </w:rPr>
      </w:pPr>
      <w:r>
        <w:rPr>
          <w:noProof/>
          <w:lang w:val="nl-NL"/>
        </w:rPr>
        <w:t>scherm accentuering</w:t>
      </w:r>
    </w:p>
    <w:p w14:paraId="334B6FCA" w14:textId="77777777" w:rsidR="00FA120D" w:rsidRDefault="00FA120D">
      <w:pPr>
        <w:pStyle w:val="Index2"/>
        <w:tabs>
          <w:tab w:val="right" w:leader="dot" w:pos="9710"/>
        </w:tabs>
        <w:rPr>
          <w:noProof/>
          <w:lang w:val="nl-NL"/>
        </w:rPr>
      </w:pPr>
      <w:r>
        <w:rPr>
          <w:noProof/>
          <w:lang w:val="nl-NL"/>
        </w:rPr>
        <w:t>Cursor Accentuering, 148</w:t>
      </w:r>
    </w:p>
    <w:p w14:paraId="700C797D" w14:textId="77777777" w:rsidR="00FA120D" w:rsidRDefault="00FA120D">
      <w:pPr>
        <w:pStyle w:val="Index2"/>
        <w:tabs>
          <w:tab w:val="right" w:leader="dot" w:pos="9710"/>
        </w:tabs>
        <w:rPr>
          <w:noProof/>
          <w:lang w:val="nl-NL"/>
        </w:rPr>
      </w:pPr>
      <w:r>
        <w:rPr>
          <w:noProof/>
          <w:lang w:val="nl-NL"/>
        </w:rPr>
        <w:t>Focus Accentuering, 152</w:t>
      </w:r>
    </w:p>
    <w:p w14:paraId="299D99D6" w14:textId="77777777" w:rsidR="00FA120D" w:rsidRDefault="00FA120D">
      <w:pPr>
        <w:pStyle w:val="Index2"/>
        <w:tabs>
          <w:tab w:val="right" w:leader="dot" w:pos="9710"/>
        </w:tabs>
        <w:rPr>
          <w:noProof/>
          <w:lang w:val="nl-NL"/>
        </w:rPr>
      </w:pPr>
      <w:r>
        <w:rPr>
          <w:noProof/>
          <w:lang w:val="nl-NL"/>
        </w:rPr>
        <w:t>Kleur Accentuering, 138</w:t>
      </w:r>
    </w:p>
    <w:p w14:paraId="1E237019" w14:textId="77777777" w:rsidR="00FA120D" w:rsidRDefault="00FA120D">
      <w:pPr>
        <w:pStyle w:val="Index2"/>
        <w:tabs>
          <w:tab w:val="right" w:leader="dot" w:pos="9710"/>
        </w:tabs>
        <w:rPr>
          <w:noProof/>
          <w:lang w:val="nl-NL"/>
        </w:rPr>
      </w:pPr>
      <w:r>
        <w:rPr>
          <w:noProof/>
          <w:lang w:val="nl-NL"/>
        </w:rPr>
        <w:t>Muisaanwijzer Accentuering, 143</w:t>
      </w:r>
    </w:p>
    <w:p w14:paraId="50904240" w14:textId="77777777" w:rsidR="00FA120D" w:rsidRDefault="00FA120D">
      <w:pPr>
        <w:pStyle w:val="Index2"/>
        <w:tabs>
          <w:tab w:val="right" w:leader="dot" w:pos="9710"/>
        </w:tabs>
        <w:rPr>
          <w:noProof/>
          <w:lang w:val="nl-NL"/>
        </w:rPr>
      </w:pPr>
      <w:r>
        <w:rPr>
          <w:noProof/>
          <w:lang w:val="nl-NL"/>
        </w:rPr>
        <w:t>over, 137</w:t>
      </w:r>
    </w:p>
    <w:p w14:paraId="494A82EA" w14:textId="77777777" w:rsidR="00FA120D" w:rsidRDefault="00FA120D">
      <w:pPr>
        <w:pStyle w:val="Index2"/>
        <w:tabs>
          <w:tab w:val="right" w:leader="dot" w:pos="9710"/>
        </w:tabs>
        <w:rPr>
          <w:noProof/>
          <w:lang w:val="nl-NL"/>
        </w:rPr>
      </w:pPr>
      <w:r>
        <w:rPr>
          <w:noProof/>
          <w:lang w:val="nl-NL"/>
        </w:rPr>
        <w:t>Smart Invert, 156</w:t>
      </w:r>
    </w:p>
    <w:p w14:paraId="4A8D39E7" w14:textId="77777777" w:rsidR="00FA120D" w:rsidRDefault="00FA120D">
      <w:pPr>
        <w:pStyle w:val="Index1"/>
        <w:tabs>
          <w:tab w:val="right" w:leader="dot" w:pos="9710"/>
        </w:tabs>
        <w:rPr>
          <w:noProof/>
          <w:lang w:val="nl-NL"/>
        </w:rPr>
      </w:pPr>
      <w:r>
        <w:rPr>
          <w:noProof/>
          <w:lang w:val="nl-NL"/>
        </w:rPr>
        <w:t>Screen Shade, 51</w:t>
      </w:r>
    </w:p>
    <w:p w14:paraId="26F3262A" w14:textId="77777777" w:rsidR="00FA120D" w:rsidRDefault="00FA120D">
      <w:pPr>
        <w:pStyle w:val="Index1"/>
        <w:tabs>
          <w:tab w:val="right" w:leader="dot" w:pos="9710"/>
        </w:tabs>
        <w:rPr>
          <w:noProof/>
          <w:lang w:val="nl-NL"/>
        </w:rPr>
      </w:pPr>
      <w:r>
        <w:rPr>
          <w:noProof/>
          <w:lang w:val="nl-NL"/>
        </w:rPr>
        <w:t>scripting</w:t>
      </w:r>
    </w:p>
    <w:p w14:paraId="590BEB87" w14:textId="77777777" w:rsidR="00FA120D" w:rsidRDefault="00FA120D">
      <w:pPr>
        <w:pStyle w:val="Index2"/>
        <w:tabs>
          <w:tab w:val="right" w:leader="dot" w:pos="9710"/>
        </w:tabs>
        <w:rPr>
          <w:noProof/>
          <w:lang w:val="nl-NL"/>
        </w:rPr>
      </w:pPr>
      <w:r>
        <w:rPr>
          <w:noProof/>
          <w:lang w:val="nl-NL"/>
        </w:rPr>
        <w:t>documentatie, 384</w:t>
      </w:r>
    </w:p>
    <w:p w14:paraId="395784D1" w14:textId="77777777" w:rsidR="00FA120D" w:rsidRDefault="00FA120D">
      <w:pPr>
        <w:pStyle w:val="Index2"/>
        <w:tabs>
          <w:tab w:val="right" w:leader="dot" w:pos="9710"/>
        </w:tabs>
        <w:rPr>
          <w:noProof/>
          <w:lang w:val="nl-NL"/>
        </w:rPr>
      </w:pPr>
      <w:r>
        <w:rPr>
          <w:noProof/>
          <w:lang w:val="nl-NL"/>
        </w:rPr>
        <w:t>over, 371</w:t>
      </w:r>
    </w:p>
    <w:p w14:paraId="6D8F198B" w14:textId="77777777" w:rsidR="00FA120D" w:rsidRDefault="00FA120D">
      <w:pPr>
        <w:pStyle w:val="Index2"/>
        <w:tabs>
          <w:tab w:val="right" w:leader="dot" w:pos="9710"/>
        </w:tabs>
        <w:rPr>
          <w:noProof/>
          <w:lang w:val="nl-NL"/>
        </w:rPr>
      </w:pPr>
      <w:r>
        <w:rPr>
          <w:noProof/>
          <w:lang w:val="nl-NL"/>
        </w:rPr>
        <w:t>script sneltoetsen, 383</w:t>
      </w:r>
    </w:p>
    <w:p w14:paraId="25D3DE9C" w14:textId="77777777" w:rsidR="00FA120D" w:rsidRDefault="00FA120D">
      <w:pPr>
        <w:pStyle w:val="Index2"/>
        <w:tabs>
          <w:tab w:val="right" w:leader="dot" w:pos="9710"/>
        </w:tabs>
        <w:rPr>
          <w:noProof/>
          <w:lang w:val="nl-NL"/>
        </w:rPr>
      </w:pPr>
      <w:r>
        <w:rPr>
          <w:noProof/>
          <w:lang w:val="nl-NL"/>
        </w:rPr>
        <w:t>scripts beheren, 379</w:t>
      </w:r>
    </w:p>
    <w:p w14:paraId="4C0FDCEA" w14:textId="77777777" w:rsidR="00FA120D" w:rsidRDefault="00FA120D">
      <w:pPr>
        <w:pStyle w:val="Index2"/>
        <w:tabs>
          <w:tab w:val="right" w:leader="dot" w:pos="9710"/>
        </w:tabs>
        <w:rPr>
          <w:noProof/>
          <w:lang w:val="nl-NL"/>
        </w:rPr>
      </w:pPr>
      <w:r>
        <w:rPr>
          <w:noProof/>
          <w:lang w:val="nl-NL"/>
        </w:rPr>
        <w:t>scripts registreren, 375</w:t>
      </w:r>
    </w:p>
    <w:p w14:paraId="179AD979" w14:textId="77777777" w:rsidR="00FA120D" w:rsidRDefault="00FA120D">
      <w:pPr>
        <w:pStyle w:val="Index2"/>
        <w:tabs>
          <w:tab w:val="right" w:leader="dot" w:pos="9710"/>
        </w:tabs>
        <w:rPr>
          <w:noProof/>
          <w:lang w:val="nl-NL"/>
        </w:rPr>
      </w:pPr>
      <w:r>
        <w:rPr>
          <w:noProof/>
          <w:lang w:val="nl-NL"/>
        </w:rPr>
        <w:t>scripts schrijven, 374</w:t>
      </w:r>
    </w:p>
    <w:p w14:paraId="2A95AFFB" w14:textId="77777777" w:rsidR="00FA120D" w:rsidRDefault="00FA120D">
      <w:pPr>
        <w:pStyle w:val="Index2"/>
        <w:tabs>
          <w:tab w:val="right" w:leader="dot" w:pos="9710"/>
        </w:tabs>
        <w:rPr>
          <w:noProof/>
          <w:lang w:val="nl-NL"/>
        </w:rPr>
      </w:pPr>
      <w:r>
        <w:rPr>
          <w:noProof/>
          <w:lang w:val="nl-NL"/>
        </w:rPr>
        <w:t>wat zijn scripts?, 373</w:t>
      </w:r>
    </w:p>
    <w:p w14:paraId="4B8CEC6D" w14:textId="77777777" w:rsidR="00FA120D" w:rsidRDefault="00FA120D">
      <w:pPr>
        <w:pStyle w:val="Index1"/>
        <w:tabs>
          <w:tab w:val="right" w:leader="dot" w:pos="9710"/>
        </w:tabs>
        <w:rPr>
          <w:noProof/>
          <w:lang w:val="nl-NL"/>
        </w:rPr>
      </w:pPr>
      <w:r>
        <w:rPr>
          <w:noProof/>
          <w:lang w:val="nl-NL"/>
        </w:rPr>
        <w:t>setting up ZoomText</w:t>
      </w:r>
    </w:p>
    <w:p w14:paraId="7856ECEF" w14:textId="77777777" w:rsidR="00FA120D" w:rsidRDefault="00FA120D">
      <w:pPr>
        <w:pStyle w:val="Index2"/>
        <w:tabs>
          <w:tab w:val="right" w:leader="dot" w:pos="9710"/>
        </w:tabs>
        <w:rPr>
          <w:noProof/>
          <w:lang w:val="nl-NL"/>
        </w:rPr>
      </w:pPr>
      <w:r>
        <w:rPr>
          <w:noProof/>
          <w:lang w:val="nl-NL"/>
        </w:rPr>
        <w:lastRenderedPageBreak/>
        <w:t>System Requirements, 13</w:t>
      </w:r>
    </w:p>
    <w:p w14:paraId="39CC76C6" w14:textId="77777777" w:rsidR="00FA120D" w:rsidRDefault="00FA120D">
      <w:pPr>
        <w:pStyle w:val="Index1"/>
        <w:tabs>
          <w:tab w:val="right" w:leader="dot" w:pos="9710"/>
        </w:tabs>
        <w:rPr>
          <w:noProof/>
          <w:lang w:val="nl-NL"/>
        </w:rPr>
      </w:pPr>
      <w:r>
        <w:rPr>
          <w:noProof/>
          <w:lang w:val="nl-NL"/>
        </w:rPr>
        <w:t>smart invert, 156</w:t>
      </w:r>
    </w:p>
    <w:p w14:paraId="73F55DC6" w14:textId="77777777" w:rsidR="00FA120D" w:rsidRDefault="00FA120D">
      <w:pPr>
        <w:pStyle w:val="Index1"/>
        <w:tabs>
          <w:tab w:val="right" w:leader="dot" w:pos="9710"/>
        </w:tabs>
        <w:rPr>
          <w:noProof/>
          <w:lang w:val="nl-NL"/>
        </w:rPr>
      </w:pPr>
      <w:r>
        <w:rPr>
          <w:noProof/>
          <w:lang w:val="nl-NL"/>
        </w:rPr>
        <w:t>sneltoets</w:t>
      </w:r>
    </w:p>
    <w:p w14:paraId="271B5896" w14:textId="77777777" w:rsidR="00FA120D" w:rsidRDefault="00FA120D">
      <w:pPr>
        <w:pStyle w:val="Index2"/>
        <w:tabs>
          <w:tab w:val="right" w:leader="dot" w:pos="9710"/>
        </w:tabs>
        <w:rPr>
          <w:noProof/>
          <w:lang w:val="nl-NL"/>
        </w:rPr>
      </w:pPr>
      <w:r>
        <w:rPr>
          <w:noProof/>
          <w:lang w:val="nl-NL"/>
        </w:rPr>
        <w:t>configuratie sneltoetsen, 302</w:t>
      </w:r>
    </w:p>
    <w:p w14:paraId="5F223C72" w14:textId="77777777" w:rsidR="00FA120D" w:rsidRDefault="00FA120D">
      <w:pPr>
        <w:pStyle w:val="Index2"/>
        <w:tabs>
          <w:tab w:val="right" w:leader="dot" w:pos="9710"/>
        </w:tabs>
        <w:rPr>
          <w:noProof/>
          <w:lang w:val="nl-NL"/>
        </w:rPr>
      </w:pPr>
      <w:r>
        <w:rPr>
          <w:noProof/>
          <w:lang w:val="nl-NL"/>
        </w:rPr>
        <w:t>problemen oplossen, 64</w:t>
      </w:r>
    </w:p>
    <w:p w14:paraId="3F75C5F8" w14:textId="77777777" w:rsidR="00FA120D" w:rsidRDefault="00FA120D">
      <w:pPr>
        <w:pStyle w:val="Index1"/>
        <w:tabs>
          <w:tab w:val="right" w:leader="dot" w:pos="9710"/>
        </w:tabs>
        <w:rPr>
          <w:noProof/>
          <w:lang w:val="nl-NL"/>
        </w:rPr>
      </w:pPr>
      <w:r>
        <w:rPr>
          <w:noProof/>
          <w:lang w:val="nl-NL"/>
        </w:rPr>
        <w:t>sneltoetsen</w:t>
      </w:r>
    </w:p>
    <w:p w14:paraId="24388BCB" w14:textId="77777777" w:rsidR="00FA120D" w:rsidRDefault="00FA120D">
      <w:pPr>
        <w:pStyle w:val="Index2"/>
        <w:tabs>
          <w:tab w:val="right" w:leader="dot" w:pos="9710"/>
        </w:tabs>
        <w:rPr>
          <w:noProof/>
          <w:lang w:val="nl-NL"/>
        </w:rPr>
      </w:pPr>
      <w:r>
        <w:rPr>
          <w:noProof/>
          <w:lang w:val="nl-NL"/>
        </w:rPr>
        <w:t>alle sneltoetsen, 323</w:t>
      </w:r>
    </w:p>
    <w:p w14:paraId="2857B647" w14:textId="77777777" w:rsidR="00FA120D" w:rsidRDefault="00FA120D">
      <w:pPr>
        <w:pStyle w:val="Index2"/>
        <w:tabs>
          <w:tab w:val="right" w:leader="dot" w:pos="9710"/>
        </w:tabs>
        <w:rPr>
          <w:noProof/>
          <w:lang w:val="nl-NL"/>
        </w:rPr>
      </w:pPr>
      <w:r>
        <w:rPr>
          <w:noProof/>
          <w:lang w:val="nl-NL"/>
        </w:rPr>
        <w:t>dialoog, 57</w:t>
      </w:r>
    </w:p>
    <w:p w14:paraId="47F878DD" w14:textId="77777777" w:rsidR="00FA120D" w:rsidRDefault="00FA120D">
      <w:pPr>
        <w:pStyle w:val="Index2"/>
        <w:tabs>
          <w:tab w:val="right" w:leader="dot" w:pos="9710"/>
        </w:tabs>
        <w:rPr>
          <w:noProof/>
          <w:lang w:val="nl-NL"/>
        </w:rPr>
      </w:pPr>
      <w:r>
        <w:rPr>
          <w:noProof/>
          <w:lang w:val="nl-NL"/>
        </w:rPr>
        <w:t>essentiële sneltoetsen, 55</w:t>
      </w:r>
    </w:p>
    <w:p w14:paraId="2241A388" w14:textId="77777777" w:rsidR="00FA120D" w:rsidRDefault="00FA120D">
      <w:pPr>
        <w:pStyle w:val="Index2"/>
        <w:tabs>
          <w:tab w:val="right" w:leader="dot" w:pos="9710"/>
        </w:tabs>
        <w:rPr>
          <w:noProof/>
          <w:lang w:val="nl-NL"/>
        </w:rPr>
      </w:pPr>
      <w:r>
        <w:rPr>
          <w:noProof/>
          <w:lang w:val="nl-NL"/>
        </w:rPr>
        <w:t>gelaagde sneltoetsen, 53</w:t>
      </w:r>
    </w:p>
    <w:p w14:paraId="4B2B6BCD" w14:textId="77777777" w:rsidR="00FA120D" w:rsidRDefault="00FA120D">
      <w:pPr>
        <w:pStyle w:val="Index2"/>
        <w:tabs>
          <w:tab w:val="right" w:leader="dot" w:pos="9710"/>
        </w:tabs>
        <w:rPr>
          <w:noProof/>
          <w:lang w:val="nl-NL"/>
        </w:rPr>
      </w:pPr>
      <w:r>
        <w:rPr>
          <w:noProof/>
          <w:lang w:val="nl-NL"/>
        </w:rPr>
        <w:t>over, 52</w:t>
      </w:r>
    </w:p>
    <w:p w14:paraId="5BD377AE" w14:textId="77777777" w:rsidR="00FA120D" w:rsidRDefault="00FA120D">
      <w:pPr>
        <w:pStyle w:val="Index2"/>
        <w:tabs>
          <w:tab w:val="right" w:leader="dot" w:pos="9710"/>
        </w:tabs>
        <w:rPr>
          <w:noProof/>
          <w:lang w:val="nl-NL"/>
        </w:rPr>
      </w:pPr>
      <w:r>
        <w:rPr>
          <w:noProof/>
          <w:lang w:val="nl-NL"/>
        </w:rPr>
        <w:t>sneltoets, 53</w:t>
      </w:r>
    </w:p>
    <w:p w14:paraId="5AA330BE" w14:textId="77777777" w:rsidR="00FA120D" w:rsidRDefault="00FA120D">
      <w:pPr>
        <w:pStyle w:val="Index2"/>
        <w:tabs>
          <w:tab w:val="right" w:leader="dot" w:pos="9710"/>
        </w:tabs>
        <w:rPr>
          <w:noProof/>
          <w:lang w:val="nl-NL"/>
        </w:rPr>
      </w:pPr>
      <w:r>
        <w:rPr>
          <w:noProof/>
          <w:lang w:val="nl-NL"/>
        </w:rPr>
        <w:t>soorten, 53</w:t>
      </w:r>
    </w:p>
    <w:p w14:paraId="4191BD65" w14:textId="77777777" w:rsidR="00FA120D" w:rsidRDefault="00FA120D">
      <w:pPr>
        <w:pStyle w:val="Index1"/>
        <w:tabs>
          <w:tab w:val="right" w:leader="dot" w:pos="9710"/>
        </w:tabs>
        <w:rPr>
          <w:noProof/>
          <w:lang w:val="nl-NL"/>
        </w:rPr>
      </w:pPr>
      <w:r>
        <w:rPr>
          <w:noProof/>
          <w:lang w:val="nl-NL"/>
        </w:rPr>
        <w:t>sneltoetsen (per groep)</w:t>
      </w:r>
    </w:p>
    <w:p w14:paraId="0F1B9367" w14:textId="77777777" w:rsidR="00FA120D" w:rsidRDefault="00FA120D">
      <w:pPr>
        <w:pStyle w:val="Index2"/>
        <w:tabs>
          <w:tab w:val="right" w:leader="dot" w:pos="9710"/>
        </w:tabs>
        <w:rPr>
          <w:noProof/>
          <w:lang w:val="nl-NL"/>
        </w:rPr>
      </w:pPr>
      <w:r>
        <w:rPr>
          <w:noProof/>
          <w:lang w:val="nl-NL"/>
        </w:rPr>
        <w:t>Achtergrond Lezer, 326</w:t>
      </w:r>
    </w:p>
    <w:p w14:paraId="2FF28360" w14:textId="77777777" w:rsidR="00FA120D" w:rsidRDefault="00FA120D">
      <w:pPr>
        <w:pStyle w:val="Index2"/>
        <w:tabs>
          <w:tab w:val="right" w:leader="dot" w:pos="9710"/>
        </w:tabs>
        <w:rPr>
          <w:noProof/>
          <w:lang w:val="nl-NL"/>
        </w:rPr>
      </w:pPr>
      <w:r>
        <w:rPr>
          <w:noProof/>
          <w:lang w:val="nl-NL"/>
        </w:rPr>
        <w:t>AppReader, 324</w:t>
      </w:r>
    </w:p>
    <w:p w14:paraId="05A6D31E" w14:textId="77777777" w:rsidR="00FA120D" w:rsidRDefault="00FA120D">
      <w:pPr>
        <w:pStyle w:val="Index2"/>
        <w:tabs>
          <w:tab w:val="right" w:leader="dot" w:pos="9710"/>
        </w:tabs>
        <w:rPr>
          <w:noProof/>
          <w:lang w:val="nl-NL"/>
        </w:rPr>
      </w:pPr>
      <w:r>
        <w:rPr>
          <w:noProof/>
          <w:lang w:val="nl-NL"/>
        </w:rPr>
        <w:t>Gelaagde Mo, 331</w:t>
      </w:r>
    </w:p>
    <w:p w14:paraId="6BFDE62F" w14:textId="77777777" w:rsidR="00FA120D" w:rsidRDefault="00FA120D">
      <w:pPr>
        <w:pStyle w:val="Index2"/>
        <w:tabs>
          <w:tab w:val="right" w:leader="dot" w:pos="9710"/>
        </w:tabs>
        <w:rPr>
          <w:noProof/>
          <w:lang w:val="nl-NL"/>
        </w:rPr>
      </w:pPr>
      <w:r>
        <w:rPr>
          <w:noProof/>
          <w:lang w:val="nl-NL"/>
        </w:rPr>
        <w:t>Lezer, 336</w:t>
      </w:r>
    </w:p>
    <w:p w14:paraId="06749370" w14:textId="77777777" w:rsidR="00FA120D" w:rsidRDefault="00FA120D">
      <w:pPr>
        <w:pStyle w:val="Index2"/>
        <w:tabs>
          <w:tab w:val="right" w:leader="dot" w:pos="9710"/>
        </w:tabs>
        <w:rPr>
          <w:noProof/>
          <w:lang w:val="nl-NL"/>
        </w:rPr>
      </w:pPr>
      <w:r>
        <w:rPr>
          <w:noProof/>
          <w:lang w:val="nl-NL"/>
        </w:rPr>
        <w:t>Ondersteuning, 345</w:t>
      </w:r>
    </w:p>
    <w:p w14:paraId="4148D4A1" w14:textId="77777777" w:rsidR="00FA120D" w:rsidRDefault="00FA120D">
      <w:pPr>
        <w:pStyle w:val="Index2"/>
        <w:tabs>
          <w:tab w:val="right" w:leader="dot" w:pos="9710"/>
        </w:tabs>
        <w:rPr>
          <w:noProof/>
          <w:lang w:val="nl-NL"/>
        </w:rPr>
      </w:pPr>
      <w:r>
        <w:rPr>
          <w:noProof/>
          <w:lang w:val="nl-NL"/>
        </w:rPr>
        <w:t>Programma, 334</w:t>
      </w:r>
    </w:p>
    <w:p w14:paraId="2211ED05" w14:textId="77777777" w:rsidR="00FA120D" w:rsidRDefault="00FA120D">
      <w:pPr>
        <w:pStyle w:val="Index2"/>
        <w:tabs>
          <w:tab w:val="right" w:leader="dot" w:pos="9710"/>
        </w:tabs>
        <w:rPr>
          <w:noProof/>
          <w:lang w:val="nl-NL"/>
        </w:rPr>
      </w:pPr>
      <w:r>
        <w:rPr>
          <w:noProof/>
          <w:lang w:val="nl-NL"/>
        </w:rPr>
        <w:t>Schuiven, 343</w:t>
      </w:r>
    </w:p>
    <w:p w14:paraId="24BEAC10" w14:textId="77777777" w:rsidR="00FA120D" w:rsidRDefault="00FA120D">
      <w:pPr>
        <w:pStyle w:val="Index2"/>
        <w:tabs>
          <w:tab w:val="right" w:leader="dot" w:pos="9710"/>
        </w:tabs>
        <w:rPr>
          <w:noProof/>
          <w:lang w:val="nl-NL"/>
        </w:rPr>
      </w:pPr>
      <w:r>
        <w:rPr>
          <w:noProof/>
          <w:lang w:val="nl-NL"/>
        </w:rPr>
        <w:t>Tekst Cursor, 244, 347</w:t>
      </w:r>
    </w:p>
    <w:p w14:paraId="41DBB415" w14:textId="77777777" w:rsidR="00FA120D" w:rsidRDefault="00FA120D">
      <w:pPr>
        <w:pStyle w:val="Index2"/>
        <w:tabs>
          <w:tab w:val="right" w:leader="dot" w:pos="9710"/>
        </w:tabs>
        <w:rPr>
          <w:noProof/>
          <w:lang w:val="nl-NL"/>
        </w:rPr>
      </w:pPr>
      <w:r>
        <w:rPr>
          <w:noProof/>
          <w:lang w:val="nl-NL"/>
        </w:rPr>
        <w:t>Venster, 348</w:t>
      </w:r>
    </w:p>
    <w:p w14:paraId="24987467" w14:textId="77777777" w:rsidR="00FA120D" w:rsidRDefault="00FA120D">
      <w:pPr>
        <w:pStyle w:val="Index2"/>
        <w:tabs>
          <w:tab w:val="right" w:leader="dot" w:pos="9710"/>
        </w:tabs>
        <w:rPr>
          <w:noProof/>
          <w:lang w:val="nl-NL"/>
        </w:rPr>
      </w:pPr>
      <w:r>
        <w:rPr>
          <w:noProof/>
          <w:lang w:val="nl-NL"/>
        </w:rPr>
        <w:t>Zeg, 248, 341</w:t>
      </w:r>
    </w:p>
    <w:p w14:paraId="07B6670B" w14:textId="77777777" w:rsidR="00FA120D" w:rsidRDefault="00FA120D">
      <w:pPr>
        <w:pStyle w:val="Index2"/>
        <w:tabs>
          <w:tab w:val="right" w:leader="dot" w:pos="9710"/>
        </w:tabs>
        <w:rPr>
          <w:noProof/>
          <w:lang w:val="nl-NL"/>
        </w:rPr>
      </w:pPr>
      <w:r>
        <w:rPr>
          <w:noProof/>
          <w:lang w:val="nl-NL"/>
        </w:rPr>
        <w:t>Zoeker, 329</w:t>
      </w:r>
    </w:p>
    <w:p w14:paraId="7B9BB961" w14:textId="77777777" w:rsidR="00FA120D" w:rsidRDefault="00FA120D">
      <w:pPr>
        <w:pStyle w:val="Index2"/>
        <w:tabs>
          <w:tab w:val="right" w:leader="dot" w:pos="9710"/>
        </w:tabs>
        <w:rPr>
          <w:noProof/>
          <w:lang w:val="nl-NL"/>
        </w:rPr>
      </w:pPr>
      <w:r>
        <w:rPr>
          <w:noProof/>
          <w:lang w:val="nl-NL"/>
        </w:rPr>
        <w:t>Zones, 338</w:t>
      </w:r>
    </w:p>
    <w:p w14:paraId="2023BAC5" w14:textId="77777777" w:rsidR="00FA120D" w:rsidRDefault="00FA120D">
      <w:pPr>
        <w:pStyle w:val="Index2"/>
        <w:tabs>
          <w:tab w:val="right" w:leader="dot" w:pos="9710"/>
        </w:tabs>
        <w:rPr>
          <w:noProof/>
          <w:lang w:val="nl-NL"/>
        </w:rPr>
      </w:pPr>
      <w:r>
        <w:rPr>
          <w:noProof/>
          <w:lang w:val="nl-NL"/>
        </w:rPr>
        <w:t>ZoomText Camera, 327</w:t>
      </w:r>
    </w:p>
    <w:p w14:paraId="15C0ED36" w14:textId="77777777" w:rsidR="00FA120D" w:rsidRDefault="00FA120D">
      <w:pPr>
        <w:pStyle w:val="Index2"/>
        <w:tabs>
          <w:tab w:val="right" w:leader="dot" w:pos="9710"/>
        </w:tabs>
        <w:rPr>
          <w:noProof/>
          <w:lang w:val="nl-NL"/>
        </w:rPr>
      </w:pPr>
      <w:r>
        <w:rPr>
          <w:noProof/>
          <w:lang w:val="nl-NL"/>
        </w:rPr>
        <w:t>ZoomText Recorder, 340</w:t>
      </w:r>
    </w:p>
    <w:p w14:paraId="2558FBB3" w14:textId="77777777" w:rsidR="00FA120D" w:rsidRDefault="00FA120D">
      <w:pPr>
        <w:pStyle w:val="Index1"/>
        <w:tabs>
          <w:tab w:val="right" w:leader="dot" w:pos="9710"/>
        </w:tabs>
        <w:rPr>
          <w:noProof/>
          <w:lang w:val="nl-NL"/>
        </w:rPr>
      </w:pPr>
      <w:r>
        <w:rPr>
          <w:noProof/>
          <w:lang w:val="nl-NL"/>
        </w:rPr>
        <w:t>spraak instellingen, 186</w:t>
      </w:r>
    </w:p>
    <w:p w14:paraId="61BCB5A7" w14:textId="77777777" w:rsidR="00FA120D" w:rsidRDefault="00FA120D">
      <w:pPr>
        <w:pStyle w:val="Index2"/>
        <w:tabs>
          <w:tab w:val="right" w:leader="dot" w:pos="9710"/>
        </w:tabs>
        <w:rPr>
          <w:noProof/>
          <w:lang w:val="nl-NL"/>
        </w:rPr>
      </w:pPr>
      <w:r>
        <w:rPr>
          <w:noProof/>
          <w:lang w:val="nl-NL"/>
        </w:rPr>
        <w:t>Stem, 186</w:t>
      </w:r>
    </w:p>
    <w:p w14:paraId="1F91A747" w14:textId="77777777" w:rsidR="00FA120D" w:rsidRDefault="00FA120D">
      <w:pPr>
        <w:pStyle w:val="Index2"/>
        <w:tabs>
          <w:tab w:val="right" w:leader="dot" w:pos="9710"/>
        </w:tabs>
        <w:rPr>
          <w:noProof/>
          <w:lang w:val="nl-NL"/>
        </w:rPr>
      </w:pPr>
      <w:r>
        <w:rPr>
          <w:noProof/>
          <w:lang w:val="nl-NL"/>
        </w:rPr>
        <w:t>Tekstverwerking, 190</w:t>
      </w:r>
    </w:p>
    <w:p w14:paraId="31CB1FF1" w14:textId="77777777" w:rsidR="00FA120D" w:rsidRDefault="00FA120D">
      <w:pPr>
        <w:pStyle w:val="Index2"/>
        <w:tabs>
          <w:tab w:val="right" w:leader="dot" w:pos="9710"/>
        </w:tabs>
        <w:rPr>
          <w:noProof/>
          <w:lang w:val="nl-NL"/>
        </w:rPr>
      </w:pPr>
      <w:r>
        <w:rPr>
          <w:noProof/>
          <w:lang w:val="nl-NL"/>
        </w:rPr>
        <w:t>Tips, 194</w:t>
      </w:r>
    </w:p>
    <w:p w14:paraId="58952F86" w14:textId="77777777" w:rsidR="00FA120D" w:rsidRDefault="00FA120D">
      <w:pPr>
        <w:pStyle w:val="Index1"/>
        <w:tabs>
          <w:tab w:val="right" w:leader="dot" w:pos="9710"/>
        </w:tabs>
        <w:rPr>
          <w:noProof/>
          <w:lang w:val="nl-NL"/>
        </w:rPr>
      </w:pPr>
      <w:r>
        <w:rPr>
          <w:noProof/>
          <w:lang w:val="nl-NL"/>
        </w:rPr>
        <w:t>Spraak sneltoetsen, 248</w:t>
      </w:r>
    </w:p>
    <w:p w14:paraId="6E4D12C0" w14:textId="77777777" w:rsidR="00FA120D" w:rsidRDefault="00FA120D">
      <w:pPr>
        <w:pStyle w:val="Index1"/>
        <w:tabs>
          <w:tab w:val="right" w:leader="dot" w:pos="9710"/>
        </w:tabs>
        <w:rPr>
          <w:noProof/>
          <w:lang w:val="nl-NL"/>
        </w:rPr>
      </w:pPr>
      <w:r>
        <w:rPr>
          <w:noProof/>
          <w:lang w:val="nl-NL"/>
        </w:rPr>
        <w:t>stem</w:t>
      </w:r>
    </w:p>
    <w:p w14:paraId="1DD53F3F" w14:textId="77777777" w:rsidR="00FA120D" w:rsidRDefault="00FA120D">
      <w:pPr>
        <w:pStyle w:val="Index2"/>
        <w:tabs>
          <w:tab w:val="right" w:leader="dot" w:pos="9710"/>
        </w:tabs>
        <w:rPr>
          <w:noProof/>
          <w:lang w:val="nl-NL"/>
        </w:rPr>
      </w:pPr>
      <w:r>
        <w:rPr>
          <w:noProof/>
          <w:lang w:val="nl-NL"/>
        </w:rPr>
        <w:t>in- en uitschakelen, 184</w:t>
      </w:r>
    </w:p>
    <w:p w14:paraId="18E81228" w14:textId="77777777" w:rsidR="00FA120D" w:rsidRDefault="00FA120D">
      <w:pPr>
        <w:pStyle w:val="Index2"/>
        <w:tabs>
          <w:tab w:val="right" w:leader="dot" w:pos="9710"/>
        </w:tabs>
        <w:rPr>
          <w:noProof/>
          <w:lang w:val="nl-NL"/>
        </w:rPr>
      </w:pPr>
      <w:r>
        <w:rPr>
          <w:noProof/>
          <w:lang w:val="nl-NL"/>
        </w:rPr>
        <w:lastRenderedPageBreak/>
        <w:t>stem snelheid aanpassen, 185</w:t>
      </w:r>
    </w:p>
    <w:p w14:paraId="1A0D39D6" w14:textId="77777777" w:rsidR="00FA120D" w:rsidRDefault="00FA120D">
      <w:pPr>
        <w:pStyle w:val="Index1"/>
        <w:tabs>
          <w:tab w:val="right" w:leader="dot" w:pos="9710"/>
        </w:tabs>
        <w:rPr>
          <w:noProof/>
          <w:lang w:val="nl-NL"/>
        </w:rPr>
      </w:pPr>
      <w:r>
        <w:rPr>
          <w:noProof/>
          <w:lang w:val="nl-NL"/>
        </w:rPr>
        <w:t>stemmen toevoegen, 19</w:t>
      </w:r>
    </w:p>
    <w:p w14:paraId="08708E27" w14:textId="77777777" w:rsidR="00FA120D" w:rsidRDefault="00FA120D">
      <w:pPr>
        <w:pStyle w:val="Index1"/>
        <w:tabs>
          <w:tab w:val="right" w:leader="dot" w:pos="9710"/>
        </w:tabs>
        <w:rPr>
          <w:noProof/>
          <w:lang w:val="nl-NL"/>
        </w:rPr>
      </w:pPr>
      <w:r>
        <w:rPr>
          <w:noProof/>
          <w:lang w:val="nl-NL"/>
        </w:rPr>
        <w:t>support</w:t>
      </w:r>
    </w:p>
    <w:p w14:paraId="610A259D" w14:textId="77777777" w:rsidR="00FA120D" w:rsidRDefault="00FA120D">
      <w:pPr>
        <w:pStyle w:val="Index2"/>
        <w:tabs>
          <w:tab w:val="right" w:leader="dot" w:pos="9710"/>
        </w:tabs>
        <w:rPr>
          <w:noProof/>
          <w:lang w:val="nl-NL"/>
        </w:rPr>
      </w:pPr>
      <w:r>
        <w:rPr>
          <w:noProof/>
          <w:lang w:val="nl-NL"/>
        </w:rPr>
        <w:t>error reporting, 352</w:t>
      </w:r>
    </w:p>
    <w:p w14:paraId="5D51E1C2" w14:textId="77777777" w:rsidR="00FA120D" w:rsidRDefault="00FA120D">
      <w:pPr>
        <w:pStyle w:val="Index2"/>
        <w:tabs>
          <w:tab w:val="right" w:leader="dot" w:pos="9710"/>
        </w:tabs>
        <w:rPr>
          <w:noProof/>
          <w:lang w:val="nl-NL"/>
        </w:rPr>
      </w:pPr>
      <w:r>
        <w:rPr>
          <w:noProof/>
          <w:lang w:val="nl-NL"/>
        </w:rPr>
        <w:t>FS support tool, 356</w:t>
      </w:r>
    </w:p>
    <w:p w14:paraId="294EB4A2" w14:textId="77777777" w:rsidR="00FA120D" w:rsidRDefault="00FA120D">
      <w:pPr>
        <w:pStyle w:val="Index1"/>
        <w:tabs>
          <w:tab w:val="right" w:leader="dot" w:pos="9710"/>
        </w:tabs>
        <w:rPr>
          <w:noProof/>
          <w:lang w:val="nl-NL"/>
        </w:rPr>
      </w:pPr>
      <w:r>
        <w:rPr>
          <w:noProof/>
          <w:lang w:val="nl-NL"/>
        </w:rPr>
        <w:t>systeem informatie, 351</w:t>
      </w:r>
    </w:p>
    <w:p w14:paraId="4B746692" w14:textId="77777777" w:rsidR="00FA120D" w:rsidRDefault="00FA120D">
      <w:pPr>
        <w:pStyle w:val="Index1"/>
        <w:tabs>
          <w:tab w:val="right" w:leader="dot" w:pos="9710"/>
        </w:tabs>
        <w:rPr>
          <w:noProof/>
          <w:lang w:val="nl-NL"/>
        </w:rPr>
      </w:pPr>
      <w:r>
        <w:rPr>
          <w:noProof/>
          <w:lang w:val="nl-NL"/>
        </w:rPr>
        <w:t>system requirements, 13</w:t>
      </w:r>
    </w:p>
    <w:p w14:paraId="4B8FBFF6" w14:textId="77777777" w:rsidR="00FA120D" w:rsidRDefault="00FA120D">
      <w:pPr>
        <w:pStyle w:val="Index1"/>
        <w:tabs>
          <w:tab w:val="right" w:leader="dot" w:pos="9710"/>
        </w:tabs>
        <w:rPr>
          <w:noProof/>
          <w:lang w:val="nl-NL"/>
        </w:rPr>
      </w:pPr>
      <w:r>
        <w:rPr>
          <w:noProof/>
          <w:lang w:val="nl-NL"/>
        </w:rPr>
        <w:t>taakbalk</w:t>
      </w:r>
    </w:p>
    <w:p w14:paraId="64C420CC" w14:textId="77777777" w:rsidR="00FA120D" w:rsidRDefault="00FA120D">
      <w:pPr>
        <w:pStyle w:val="Index2"/>
        <w:tabs>
          <w:tab w:val="right" w:leader="dot" w:pos="9710"/>
        </w:tabs>
        <w:rPr>
          <w:noProof/>
          <w:lang w:val="nl-NL"/>
        </w:rPr>
      </w:pPr>
      <w:r>
        <w:rPr>
          <w:noProof/>
          <w:lang w:val="nl-NL"/>
        </w:rPr>
        <w:t>Extra tabblad, 251</w:t>
      </w:r>
    </w:p>
    <w:p w14:paraId="532B298B" w14:textId="77777777" w:rsidR="00FA120D" w:rsidRDefault="00FA120D">
      <w:pPr>
        <w:pStyle w:val="Index2"/>
        <w:tabs>
          <w:tab w:val="right" w:leader="dot" w:pos="9710"/>
        </w:tabs>
        <w:rPr>
          <w:noProof/>
          <w:lang w:val="nl-NL"/>
        </w:rPr>
      </w:pPr>
      <w:r>
        <w:rPr>
          <w:noProof/>
          <w:lang w:val="nl-NL"/>
        </w:rPr>
        <w:t>Lezer tabblad, 181</w:t>
      </w:r>
    </w:p>
    <w:p w14:paraId="39E5A7DE" w14:textId="77777777" w:rsidR="00FA120D" w:rsidRDefault="00FA120D">
      <w:pPr>
        <w:pStyle w:val="Index2"/>
        <w:tabs>
          <w:tab w:val="right" w:leader="dot" w:pos="9710"/>
        </w:tabs>
        <w:rPr>
          <w:noProof/>
          <w:lang w:val="nl-NL"/>
        </w:rPr>
      </w:pPr>
      <w:r>
        <w:rPr>
          <w:noProof/>
          <w:lang w:val="nl-NL"/>
        </w:rPr>
        <w:t>minimaliseren en herstellen, 39</w:t>
      </w:r>
    </w:p>
    <w:p w14:paraId="3A65B87B" w14:textId="77777777" w:rsidR="00FA120D" w:rsidRDefault="00FA120D">
      <w:pPr>
        <w:pStyle w:val="Index2"/>
        <w:tabs>
          <w:tab w:val="right" w:leader="dot" w:pos="9710"/>
        </w:tabs>
        <w:rPr>
          <w:noProof/>
          <w:lang w:val="nl-NL"/>
        </w:rPr>
      </w:pPr>
      <w:r>
        <w:rPr>
          <w:noProof/>
          <w:lang w:val="nl-NL"/>
        </w:rPr>
        <w:t>tooltips, 28</w:t>
      </w:r>
    </w:p>
    <w:p w14:paraId="6B630F70" w14:textId="77777777" w:rsidR="00FA120D" w:rsidRDefault="00FA120D">
      <w:pPr>
        <w:pStyle w:val="Index2"/>
        <w:tabs>
          <w:tab w:val="right" w:leader="dot" w:pos="9710"/>
        </w:tabs>
        <w:rPr>
          <w:noProof/>
          <w:lang w:val="nl-NL"/>
        </w:rPr>
      </w:pPr>
      <w:r>
        <w:rPr>
          <w:noProof/>
          <w:lang w:val="nl-NL"/>
        </w:rPr>
        <w:t>Vergroting tabblad, 75</w:t>
      </w:r>
    </w:p>
    <w:p w14:paraId="525423D6" w14:textId="77777777" w:rsidR="00FA120D" w:rsidRDefault="00FA120D">
      <w:pPr>
        <w:pStyle w:val="Index2"/>
        <w:tabs>
          <w:tab w:val="right" w:leader="dot" w:pos="9710"/>
        </w:tabs>
        <w:rPr>
          <w:noProof/>
          <w:lang w:val="nl-NL"/>
        </w:rPr>
      </w:pPr>
      <w:r>
        <w:rPr>
          <w:noProof/>
          <w:lang w:val="nl-NL"/>
        </w:rPr>
        <w:t>werken met het toetsenbord, 39</w:t>
      </w:r>
    </w:p>
    <w:p w14:paraId="00EFB52B" w14:textId="77777777" w:rsidR="00FA120D" w:rsidRDefault="00FA120D">
      <w:pPr>
        <w:pStyle w:val="Index2"/>
        <w:tabs>
          <w:tab w:val="right" w:leader="dot" w:pos="9710"/>
        </w:tabs>
        <w:rPr>
          <w:noProof/>
          <w:lang w:val="nl-NL"/>
        </w:rPr>
      </w:pPr>
      <w:r>
        <w:rPr>
          <w:noProof/>
          <w:lang w:val="nl-NL"/>
        </w:rPr>
        <w:t>ZoomText werkbalk, 38</w:t>
      </w:r>
    </w:p>
    <w:p w14:paraId="0705DFBB" w14:textId="77777777" w:rsidR="00FA120D" w:rsidRDefault="00FA120D">
      <w:pPr>
        <w:pStyle w:val="Index1"/>
        <w:tabs>
          <w:tab w:val="right" w:leader="dot" w:pos="9710"/>
        </w:tabs>
        <w:rPr>
          <w:noProof/>
          <w:lang w:val="nl-NL"/>
        </w:rPr>
      </w:pPr>
      <w:r>
        <w:rPr>
          <w:noProof/>
          <w:lang w:val="nl-NL"/>
        </w:rPr>
        <w:t>Technical Support, 355</w:t>
      </w:r>
    </w:p>
    <w:p w14:paraId="0764C9C0" w14:textId="77777777" w:rsidR="00FA120D" w:rsidRDefault="00FA120D">
      <w:pPr>
        <w:pStyle w:val="Index1"/>
        <w:tabs>
          <w:tab w:val="right" w:leader="dot" w:pos="9710"/>
        </w:tabs>
        <w:rPr>
          <w:noProof/>
          <w:lang w:val="nl-NL"/>
        </w:rPr>
      </w:pPr>
      <w:r>
        <w:rPr>
          <w:noProof/>
          <w:lang w:val="nl-NL"/>
        </w:rPr>
        <w:t>technische ondersteuning, 28</w:t>
      </w:r>
    </w:p>
    <w:p w14:paraId="409C8E4C" w14:textId="77777777" w:rsidR="00FA120D" w:rsidRDefault="00FA120D">
      <w:pPr>
        <w:pStyle w:val="Index1"/>
        <w:tabs>
          <w:tab w:val="right" w:leader="dot" w:pos="9710"/>
        </w:tabs>
        <w:rPr>
          <w:noProof/>
          <w:lang w:val="nl-NL"/>
        </w:rPr>
      </w:pPr>
      <w:r>
        <w:rPr>
          <w:noProof/>
          <w:lang w:val="nl-NL"/>
        </w:rPr>
        <w:t>Tekst Cursor sneltoetsen, 244</w:t>
      </w:r>
    </w:p>
    <w:p w14:paraId="510BDD00" w14:textId="77777777" w:rsidR="00FA120D" w:rsidRDefault="00FA120D">
      <w:pPr>
        <w:pStyle w:val="Index1"/>
        <w:tabs>
          <w:tab w:val="right" w:leader="dot" w:pos="9710"/>
        </w:tabs>
        <w:rPr>
          <w:noProof/>
          <w:lang w:val="nl-NL"/>
        </w:rPr>
      </w:pPr>
      <w:r>
        <w:rPr>
          <w:noProof/>
          <w:lang w:val="nl-NL"/>
        </w:rPr>
        <w:t>tekstverwerking (stemmen), 190</w:t>
      </w:r>
    </w:p>
    <w:p w14:paraId="4F2A33FF" w14:textId="77777777" w:rsidR="00FA120D" w:rsidRDefault="00FA120D">
      <w:pPr>
        <w:pStyle w:val="Index1"/>
        <w:tabs>
          <w:tab w:val="right" w:leader="dot" w:pos="9710"/>
        </w:tabs>
        <w:rPr>
          <w:noProof/>
          <w:lang w:val="nl-NL"/>
        </w:rPr>
      </w:pPr>
      <w:r>
        <w:rPr>
          <w:noProof/>
          <w:lang w:val="nl-NL"/>
        </w:rPr>
        <w:t>Tethered View, 100</w:t>
      </w:r>
    </w:p>
    <w:p w14:paraId="2119A62A" w14:textId="77777777" w:rsidR="00FA120D" w:rsidRDefault="00FA120D">
      <w:pPr>
        <w:pStyle w:val="Index1"/>
        <w:tabs>
          <w:tab w:val="right" w:leader="dot" w:pos="9710"/>
        </w:tabs>
        <w:rPr>
          <w:noProof/>
          <w:lang w:val="nl-NL"/>
        </w:rPr>
      </w:pPr>
      <w:r>
        <w:rPr>
          <w:noProof/>
          <w:lang w:val="nl-NL"/>
        </w:rPr>
        <w:t>tikwerk echo, 200</w:t>
      </w:r>
    </w:p>
    <w:p w14:paraId="70085BA4" w14:textId="77777777" w:rsidR="00FA120D" w:rsidRDefault="00FA120D">
      <w:pPr>
        <w:pStyle w:val="Index1"/>
        <w:tabs>
          <w:tab w:val="right" w:leader="dot" w:pos="9710"/>
        </w:tabs>
        <w:rPr>
          <w:noProof/>
          <w:lang w:val="nl-NL"/>
        </w:rPr>
      </w:pPr>
      <w:r>
        <w:rPr>
          <w:noProof/>
          <w:lang w:val="nl-NL"/>
        </w:rPr>
        <w:t>tools</w:t>
      </w:r>
    </w:p>
    <w:p w14:paraId="0BB0A03D" w14:textId="77777777" w:rsidR="00FA120D" w:rsidRDefault="00FA120D">
      <w:pPr>
        <w:pStyle w:val="Index2"/>
        <w:tabs>
          <w:tab w:val="right" w:leader="dot" w:pos="9710"/>
        </w:tabs>
        <w:rPr>
          <w:noProof/>
          <w:lang w:val="nl-NL"/>
        </w:rPr>
      </w:pPr>
      <w:r>
        <w:rPr>
          <w:noProof/>
          <w:lang w:val="nl-NL"/>
        </w:rPr>
        <w:t>Achtergrond Lezer, 273</w:t>
      </w:r>
    </w:p>
    <w:p w14:paraId="11FFE8CE" w14:textId="77777777" w:rsidR="00FA120D" w:rsidRDefault="00FA120D">
      <w:pPr>
        <w:pStyle w:val="Index2"/>
        <w:tabs>
          <w:tab w:val="right" w:leader="dot" w:pos="9710"/>
        </w:tabs>
        <w:rPr>
          <w:noProof/>
          <w:lang w:val="nl-NL"/>
        </w:rPr>
      </w:pPr>
      <w:r>
        <w:rPr>
          <w:noProof/>
          <w:lang w:val="nl-NL"/>
        </w:rPr>
        <w:t>support, 355</w:t>
      </w:r>
    </w:p>
    <w:p w14:paraId="2192D37F" w14:textId="77777777" w:rsidR="00FA120D" w:rsidRDefault="00FA120D">
      <w:pPr>
        <w:pStyle w:val="Index2"/>
        <w:tabs>
          <w:tab w:val="right" w:leader="dot" w:pos="9710"/>
        </w:tabs>
        <w:rPr>
          <w:noProof/>
          <w:lang w:val="nl-NL"/>
        </w:rPr>
      </w:pPr>
      <w:r>
        <w:rPr>
          <w:noProof/>
          <w:lang w:val="nl-NL"/>
        </w:rPr>
        <w:t>Technical Support, 355</w:t>
      </w:r>
    </w:p>
    <w:p w14:paraId="18C86C81" w14:textId="77777777" w:rsidR="00FA120D" w:rsidRDefault="00FA120D">
      <w:pPr>
        <w:pStyle w:val="Index2"/>
        <w:tabs>
          <w:tab w:val="right" w:leader="dot" w:pos="9710"/>
        </w:tabs>
        <w:rPr>
          <w:noProof/>
          <w:lang w:val="nl-NL"/>
        </w:rPr>
      </w:pPr>
      <w:r>
        <w:rPr>
          <w:noProof/>
          <w:lang w:val="nl-NL"/>
        </w:rPr>
        <w:t>Voice Assistant, 283</w:t>
      </w:r>
    </w:p>
    <w:p w14:paraId="5BF761A2" w14:textId="77777777" w:rsidR="00FA120D" w:rsidRDefault="00FA120D">
      <w:pPr>
        <w:pStyle w:val="Index2"/>
        <w:tabs>
          <w:tab w:val="right" w:leader="dot" w:pos="9710"/>
        </w:tabs>
        <w:rPr>
          <w:noProof/>
          <w:lang w:val="nl-NL"/>
        </w:rPr>
      </w:pPr>
      <w:r>
        <w:rPr>
          <w:noProof/>
          <w:lang w:val="nl-NL"/>
        </w:rPr>
        <w:t>Zoeker, 252</w:t>
      </w:r>
    </w:p>
    <w:p w14:paraId="3C697CB6" w14:textId="77777777" w:rsidR="00FA120D" w:rsidRDefault="00FA120D">
      <w:pPr>
        <w:pStyle w:val="Index2"/>
        <w:tabs>
          <w:tab w:val="right" w:leader="dot" w:pos="9710"/>
        </w:tabs>
        <w:rPr>
          <w:noProof/>
          <w:lang w:val="nl-NL"/>
        </w:rPr>
      </w:pPr>
      <w:r>
        <w:rPr>
          <w:noProof/>
          <w:lang w:val="nl-NL"/>
        </w:rPr>
        <w:t>ZoomText Camera, 262</w:t>
      </w:r>
    </w:p>
    <w:p w14:paraId="35E22B6F" w14:textId="77777777" w:rsidR="00FA120D" w:rsidRDefault="00FA120D">
      <w:pPr>
        <w:pStyle w:val="Index2"/>
        <w:tabs>
          <w:tab w:val="right" w:leader="dot" w:pos="9710"/>
        </w:tabs>
        <w:rPr>
          <w:noProof/>
          <w:lang w:val="nl-NL"/>
        </w:rPr>
      </w:pPr>
      <w:r>
        <w:rPr>
          <w:noProof/>
          <w:lang w:val="nl-NL"/>
        </w:rPr>
        <w:t>ZoomText Recorder, 278</w:t>
      </w:r>
    </w:p>
    <w:p w14:paraId="40A90895" w14:textId="77777777" w:rsidR="00FA120D" w:rsidRDefault="00FA120D">
      <w:pPr>
        <w:pStyle w:val="Index1"/>
        <w:tabs>
          <w:tab w:val="right" w:leader="dot" w:pos="9710"/>
        </w:tabs>
        <w:rPr>
          <w:noProof/>
          <w:lang w:val="nl-NL"/>
        </w:rPr>
      </w:pPr>
      <w:r>
        <w:rPr>
          <w:noProof/>
          <w:lang w:val="nl-NL"/>
        </w:rPr>
        <w:t>Tools (support), 355</w:t>
      </w:r>
    </w:p>
    <w:p w14:paraId="2FBB0C01" w14:textId="77777777" w:rsidR="00FA120D" w:rsidRDefault="00FA120D">
      <w:pPr>
        <w:pStyle w:val="Index1"/>
        <w:tabs>
          <w:tab w:val="right" w:leader="dot" w:pos="9710"/>
        </w:tabs>
        <w:rPr>
          <w:noProof/>
          <w:lang w:val="nl-NL"/>
        </w:rPr>
      </w:pPr>
      <w:r>
        <w:rPr>
          <w:noProof/>
          <w:lang w:val="nl-NL"/>
        </w:rPr>
        <w:t>Tools features (about), 250</w:t>
      </w:r>
    </w:p>
    <w:p w14:paraId="35C84DF8" w14:textId="77777777" w:rsidR="00FA120D" w:rsidRDefault="00FA120D">
      <w:pPr>
        <w:pStyle w:val="Index1"/>
        <w:tabs>
          <w:tab w:val="right" w:leader="dot" w:pos="9710"/>
        </w:tabs>
        <w:rPr>
          <w:noProof/>
          <w:lang w:val="nl-NL"/>
        </w:rPr>
      </w:pPr>
      <w:r>
        <w:rPr>
          <w:noProof/>
          <w:lang w:val="nl-NL"/>
        </w:rPr>
        <w:t>tooltips, 28</w:t>
      </w:r>
    </w:p>
    <w:p w14:paraId="6063E122" w14:textId="77777777" w:rsidR="00FA120D" w:rsidRDefault="00FA120D">
      <w:pPr>
        <w:pStyle w:val="Index1"/>
        <w:tabs>
          <w:tab w:val="right" w:leader="dot" w:pos="9710"/>
        </w:tabs>
        <w:rPr>
          <w:noProof/>
          <w:lang w:val="nl-NL"/>
        </w:rPr>
      </w:pPr>
      <w:r>
        <w:rPr>
          <w:noProof/>
          <w:lang w:val="nl-NL"/>
        </w:rPr>
        <w:t>touchscreen ondersteuning</w:t>
      </w:r>
    </w:p>
    <w:p w14:paraId="72C0BE79" w14:textId="77777777" w:rsidR="00FA120D" w:rsidRDefault="00FA120D">
      <w:pPr>
        <w:pStyle w:val="Index2"/>
        <w:tabs>
          <w:tab w:val="right" w:leader="dot" w:pos="9710"/>
        </w:tabs>
        <w:rPr>
          <w:noProof/>
          <w:lang w:val="nl-NL"/>
        </w:rPr>
      </w:pPr>
      <w:r>
        <w:rPr>
          <w:noProof/>
          <w:lang w:val="nl-NL"/>
        </w:rPr>
        <w:t>Gebruik van het Zoomtext TouchScreen Icoon, 67</w:t>
      </w:r>
    </w:p>
    <w:p w14:paraId="67582217" w14:textId="77777777" w:rsidR="00FA120D" w:rsidRDefault="00FA120D">
      <w:pPr>
        <w:pStyle w:val="Index2"/>
        <w:tabs>
          <w:tab w:val="right" w:leader="dot" w:pos="9710"/>
        </w:tabs>
        <w:rPr>
          <w:noProof/>
          <w:lang w:val="nl-NL"/>
        </w:rPr>
      </w:pPr>
      <w:r>
        <w:rPr>
          <w:noProof/>
          <w:lang w:val="nl-NL"/>
        </w:rPr>
        <w:t>Gebruik ZoomText op een Touch Screen, 66</w:t>
      </w:r>
    </w:p>
    <w:p w14:paraId="3B20A931" w14:textId="77777777" w:rsidR="00FA120D" w:rsidRDefault="00FA120D">
      <w:pPr>
        <w:pStyle w:val="Index2"/>
        <w:tabs>
          <w:tab w:val="right" w:leader="dot" w:pos="9710"/>
        </w:tabs>
        <w:rPr>
          <w:noProof/>
          <w:lang w:val="nl-NL"/>
        </w:rPr>
      </w:pPr>
      <w:r>
        <w:rPr>
          <w:noProof/>
          <w:lang w:val="nl-NL"/>
        </w:rPr>
        <w:lastRenderedPageBreak/>
        <w:t>over, 65</w:t>
      </w:r>
    </w:p>
    <w:p w14:paraId="6F0798A9" w14:textId="77777777" w:rsidR="00FA120D" w:rsidRDefault="00FA120D">
      <w:pPr>
        <w:pStyle w:val="Index2"/>
        <w:tabs>
          <w:tab w:val="right" w:leader="dot" w:pos="9710"/>
        </w:tabs>
        <w:rPr>
          <w:noProof/>
          <w:lang w:val="nl-NL"/>
        </w:rPr>
      </w:pPr>
      <w:r>
        <w:rPr>
          <w:noProof/>
          <w:lang w:val="nl-NL"/>
        </w:rPr>
        <w:t>Toegang tot ZoomText Functies, 70</w:t>
      </w:r>
    </w:p>
    <w:p w14:paraId="11787FC3" w14:textId="77777777" w:rsidR="00FA120D" w:rsidRDefault="00FA120D">
      <w:pPr>
        <w:pStyle w:val="Index1"/>
        <w:tabs>
          <w:tab w:val="right" w:leader="dot" w:pos="9710"/>
        </w:tabs>
        <w:rPr>
          <w:noProof/>
          <w:lang w:val="nl-NL"/>
        </w:rPr>
      </w:pPr>
      <w:r>
        <w:rPr>
          <w:noProof/>
          <w:lang w:val="nl-NL"/>
        </w:rPr>
        <w:t>UAC, 31</w:t>
      </w:r>
    </w:p>
    <w:p w14:paraId="56CA12C3" w14:textId="77777777" w:rsidR="00FA120D" w:rsidRDefault="00FA120D">
      <w:pPr>
        <w:pStyle w:val="Index1"/>
        <w:tabs>
          <w:tab w:val="right" w:leader="dot" w:pos="9710"/>
        </w:tabs>
        <w:rPr>
          <w:noProof/>
          <w:lang w:val="nl-NL"/>
        </w:rPr>
      </w:pPr>
      <w:r>
        <w:rPr>
          <w:noProof/>
          <w:lang w:val="nl-NL"/>
        </w:rPr>
        <w:t>user interface, 37</w:t>
      </w:r>
    </w:p>
    <w:p w14:paraId="213EA227" w14:textId="77777777" w:rsidR="00FA120D" w:rsidRDefault="00FA120D">
      <w:pPr>
        <w:pStyle w:val="Index1"/>
        <w:tabs>
          <w:tab w:val="right" w:leader="dot" w:pos="9710"/>
        </w:tabs>
        <w:rPr>
          <w:noProof/>
          <w:lang w:val="nl-NL"/>
        </w:rPr>
      </w:pPr>
      <w:r>
        <w:rPr>
          <w:noProof/>
          <w:lang w:val="nl-NL"/>
        </w:rPr>
        <w:t>veilige modus ondersteuning, 31</w:t>
      </w:r>
    </w:p>
    <w:p w14:paraId="7ADF6770" w14:textId="77777777" w:rsidR="00FA120D" w:rsidRDefault="00FA120D">
      <w:pPr>
        <w:pStyle w:val="Index1"/>
        <w:tabs>
          <w:tab w:val="right" w:leader="dot" w:pos="9710"/>
        </w:tabs>
        <w:rPr>
          <w:noProof/>
          <w:lang w:val="nl-NL"/>
        </w:rPr>
      </w:pPr>
      <w:r>
        <w:rPr>
          <w:noProof/>
          <w:lang w:val="nl-NL"/>
        </w:rPr>
        <w:t>vergroten en verkleinen, 77</w:t>
      </w:r>
    </w:p>
    <w:p w14:paraId="67903982" w14:textId="77777777" w:rsidR="00FA120D" w:rsidRDefault="00FA120D">
      <w:pPr>
        <w:pStyle w:val="Index1"/>
        <w:tabs>
          <w:tab w:val="right" w:leader="dot" w:pos="9710"/>
        </w:tabs>
        <w:rPr>
          <w:noProof/>
          <w:lang w:val="nl-NL"/>
        </w:rPr>
      </w:pPr>
      <w:r>
        <w:rPr>
          <w:noProof/>
          <w:lang w:val="nl-NL"/>
        </w:rPr>
        <w:t>vergroting vensters</w:t>
      </w:r>
    </w:p>
    <w:p w14:paraId="22FB19F4" w14:textId="77777777" w:rsidR="00FA120D" w:rsidRDefault="00FA120D">
      <w:pPr>
        <w:pStyle w:val="Index2"/>
        <w:tabs>
          <w:tab w:val="right" w:leader="dot" w:pos="9710"/>
        </w:tabs>
        <w:rPr>
          <w:noProof/>
          <w:lang w:val="nl-NL"/>
        </w:rPr>
      </w:pPr>
      <w:r>
        <w:rPr>
          <w:noProof/>
          <w:lang w:val="nl-NL"/>
        </w:rPr>
        <w:t>1x Vergroting, 83</w:t>
      </w:r>
    </w:p>
    <w:p w14:paraId="161F646F" w14:textId="77777777" w:rsidR="00FA120D" w:rsidRDefault="00FA120D">
      <w:pPr>
        <w:pStyle w:val="Index2"/>
        <w:tabs>
          <w:tab w:val="right" w:leader="dot" w:pos="9710"/>
        </w:tabs>
        <w:rPr>
          <w:noProof/>
          <w:lang w:val="nl-NL"/>
        </w:rPr>
      </w:pPr>
      <w:r>
        <w:rPr>
          <w:noProof/>
          <w:lang w:val="nl-NL"/>
        </w:rPr>
        <w:t>aanpassen, 99</w:t>
      </w:r>
    </w:p>
    <w:p w14:paraId="4D5CB20B" w14:textId="77777777" w:rsidR="00FA120D" w:rsidRDefault="00FA120D">
      <w:pPr>
        <w:pStyle w:val="Index2"/>
        <w:tabs>
          <w:tab w:val="right" w:leader="dot" w:pos="9710"/>
        </w:tabs>
        <w:rPr>
          <w:noProof/>
          <w:lang w:val="nl-NL"/>
        </w:rPr>
      </w:pPr>
      <w:r>
        <w:rPr>
          <w:noProof/>
          <w:lang w:val="nl-NL"/>
        </w:rPr>
        <w:t>als u één scherm gebruik, 86</w:t>
      </w:r>
    </w:p>
    <w:p w14:paraId="782720EA" w14:textId="77777777" w:rsidR="00FA120D" w:rsidRDefault="00FA120D">
      <w:pPr>
        <w:pStyle w:val="Index2"/>
        <w:tabs>
          <w:tab w:val="right" w:leader="dot" w:pos="9710"/>
        </w:tabs>
        <w:rPr>
          <w:noProof/>
          <w:lang w:val="nl-NL"/>
        </w:rPr>
      </w:pPr>
      <w:r>
        <w:rPr>
          <w:noProof/>
          <w:lang w:val="nl-NL"/>
        </w:rPr>
        <w:t>als u meerdere schermen gebruikt, 86</w:t>
      </w:r>
    </w:p>
    <w:p w14:paraId="1026B7CF" w14:textId="77777777" w:rsidR="00FA120D" w:rsidRDefault="00FA120D">
      <w:pPr>
        <w:pStyle w:val="Index2"/>
        <w:tabs>
          <w:tab w:val="right" w:leader="dot" w:pos="9710"/>
        </w:tabs>
        <w:rPr>
          <w:noProof/>
          <w:lang w:val="nl-NL"/>
        </w:rPr>
      </w:pPr>
      <w:r>
        <w:rPr>
          <w:noProof/>
          <w:lang w:val="nl-NL"/>
        </w:rPr>
        <w:t>de vergrotingsweergave verschuiven, 84</w:t>
      </w:r>
    </w:p>
    <w:p w14:paraId="38662AFC" w14:textId="77777777" w:rsidR="00FA120D" w:rsidRDefault="00FA120D">
      <w:pPr>
        <w:pStyle w:val="Index2"/>
        <w:tabs>
          <w:tab w:val="right" w:leader="dot" w:pos="9710"/>
        </w:tabs>
        <w:rPr>
          <w:noProof/>
          <w:lang w:val="nl-NL"/>
        </w:rPr>
      </w:pPr>
      <w:r>
        <w:rPr>
          <w:noProof/>
          <w:lang w:val="nl-NL"/>
        </w:rPr>
        <w:t>Gebruik van de Overzichtsmode en de optie Bekijk Positie, 120</w:t>
      </w:r>
    </w:p>
    <w:p w14:paraId="428BD485" w14:textId="77777777" w:rsidR="00FA120D" w:rsidRDefault="00FA120D">
      <w:pPr>
        <w:pStyle w:val="Index2"/>
        <w:tabs>
          <w:tab w:val="right" w:leader="dot" w:pos="9710"/>
        </w:tabs>
        <w:rPr>
          <w:noProof/>
          <w:lang w:val="nl-NL"/>
        </w:rPr>
      </w:pPr>
      <w:r>
        <w:rPr>
          <w:noProof/>
          <w:lang w:val="nl-NL"/>
        </w:rPr>
        <w:t>over, 86</w:t>
      </w:r>
    </w:p>
    <w:p w14:paraId="0964DD65" w14:textId="77777777" w:rsidR="00FA120D" w:rsidRDefault="00FA120D">
      <w:pPr>
        <w:pStyle w:val="Index2"/>
        <w:tabs>
          <w:tab w:val="right" w:leader="dot" w:pos="9710"/>
        </w:tabs>
        <w:rPr>
          <w:noProof/>
          <w:lang w:val="nl-NL"/>
        </w:rPr>
      </w:pPr>
      <w:r>
        <w:rPr>
          <w:noProof/>
          <w:lang w:val="nl-NL"/>
        </w:rPr>
        <w:t>werken met één of meerdere monitoren, 87</w:t>
      </w:r>
    </w:p>
    <w:p w14:paraId="7D8E0E74" w14:textId="77777777" w:rsidR="00FA120D" w:rsidRDefault="00FA120D">
      <w:pPr>
        <w:pStyle w:val="Index1"/>
        <w:tabs>
          <w:tab w:val="right" w:leader="dot" w:pos="9710"/>
        </w:tabs>
        <w:rPr>
          <w:noProof/>
          <w:lang w:val="nl-NL"/>
        </w:rPr>
      </w:pPr>
      <w:r>
        <w:rPr>
          <w:noProof/>
          <w:lang w:val="nl-NL"/>
        </w:rPr>
        <w:t>Vergrotings werkbalk tabblad, 75</w:t>
      </w:r>
    </w:p>
    <w:p w14:paraId="4DCD8322" w14:textId="77777777" w:rsidR="00FA120D" w:rsidRDefault="00FA120D">
      <w:pPr>
        <w:pStyle w:val="Index1"/>
        <w:tabs>
          <w:tab w:val="right" w:leader="dot" w:pos="9710"/>
        </w:tabs>
        <w:rPr>
          <w:noProof/>
          <w:lang w:val="nl-NL"/>
        </w:rPr>
      </w:pPr>
      <w:r>
        <w:rPr>
          <w:noProof/>
          <w:lang w:val="nl-NL"/>
        </w:rPr>
        <w:t>vergrotingsniveau</w:t>
      </w:r>
    </w:p>
    <w:p w14:paraId="602C8717" w14:textId="77777777" w:rsidR="00FA120D" w:rsidRDefault="00FA120D">
      <w:pPr>
        <w:pStyle w:val="Index2"/>
        <w:tabs>
          <w:tab w:val="right" w:leader="dot" w:pos="9710"/>
        </w:tabs>
        <w:rPr>
          <w:noProof/>
          <w:lang w:val="nl-NL"/>
        </w:rPr>
      </w:pPr>
      <w:r>
        <w:rPr>
          <w:noProof/>
          <w:lang w:val="nl-NL"/>
        </w:rPr>
        <w:t>1x Vergroting, 83</w:t>
      </w:r>
    </w:p>
    <w:p w14:paraId="27477218" w14:textId="77777777" w:rsidR="00FA120D" w:rsidRDefault="00FA120D">
      <w:pPr>
        <w:pStyle w:val="Index2"/>
        <w:tabs>
          <w:tab w:val="right" w:leader="dot" w:pos="9710"/>
        </w:tabs>
        <w:rPr>
          <w:noProof/>
          <w:lang w:val="nl-NL"/>
        </w:rPr>
      </w:pPr>
      <w:r>
        <w:rPr>
          <w:noProof/>
          <w:lang w:val="nl-NL"/>
        </w:rPr>
        <w:t>Kies een set Vergrotingsniveau’s, 78</w:t>
      </w:r>
    </w:p>
    <w:p w14:paraId="7AF0DC68" w14:textId="77777777" w:rsidR="00FA120D" w:rsidRDefault="00FA120D">
      <w:pPr>
        <w:pStyle w:val="Index3"/>
        <w:tabs>
          <w:tab w:val="right" w:leader="dot" w:pos="9710"/>
        </w:tabs>
        <w:rPr>
          <w:noProof/>
          <w:lang w:val="nl-NL"/>
        </w:rPr>
      </w:pPr>
      <w:r>
        <w:rPr>
          <w:noProof/>
          <w:lang w:val="nl-NL"/>
        </w:rPr>
        <w:t>Alle Vergrotingsniveau’s, 78</w:t>
      </w:r>
    </w:p>
    <w:p w14:paraId="05446BE2" w14:textId="77777777" w:rsidR="00FA120D" w:rsidRDefault="00FA120D">
      <w:pPr>
        <w:pStyle w:val="Index3"/>
        <w:tabs>
          <w:tab w:val="right" w:leader="dot" w:pos="9710"/>
        </w:tabs>
        <w:rPr>
          <w:noProof/>
          <w:lang w:val="nl-NL"/>
        </w:rPr>
      </w:pPr>
      <w:r>
        <w:rPr>
          <w:noProof/>
          <w:lang w:val="nl-NL"/>
        </w:rPr>
        <w:t>Favoriete Vergrotingsniveau’s, 78</w:t>
      </w:r>
    </w:p>
    <w:p w14:paraId="2CEB785F" w14:textId="77777777" w:rsidR="00FA120D" w:rsidRDefault="00FA120D">
      <w:pPr>
        <w:pStyle w:val="Index3"/>
        <w:tabs>
          <w:tab w:val="right" w:leader="dot" w:pos="9710"/>
        </w:tabs>
        <w:rPr>
          <w:noProof/>
          <w:lang w:val="nl-NL"/>
        </w:rPr>
      </w:pPr>
      <w:r>
        <w:rPr>
          <w:noProof/>
          <w:lang w:val="nl-NL"/>
        </w:rPr>
        <w:t>Gehele vergrotingsfactoren, 78</w:t>
      </w:r>
    </w:p>
    <w:p w14:paraId="6075A1FC" w14:textId="77777777" w:rsidR="00FA120D" w:rsidRDefault="00FA120D">
      <w:pPr>
        <w:pStyle w:val="Index2"/>
        <w:tabs>
          <w:tab w:val="right" w:leader="dot" w:pos="9710"/>
        </w:tabs>
        <w:rPr>
          <w:noProof/>
          <w:lang w:val="nl-NL"/>
        </w:rPr>
      </w:pPr>
      <w:r>
        <w:rPr>
          <w:noProof/>
          <w:lang w:val="nl-NL"/>
        </w:rPr>
        <w:t>muiswiel vergroting, 77</w:t>
      </w:r>
    </w:p>
    <w:p w14:paraId="1BD439B5" w14:textId="77777777" w:rsidR="00FA120D" w:rsidRDefault="00FA120D">
      <w:pPr>
        <w:pStyle w:val="Index2"/>
        <w:tabs>
          <w:tab w:val="right" w:leader="dot" w:pos="9710"/>
        </w:tabs>
        <w:rPr>
          <w:noProof/>
          <w:lang w:val="nl-NL"/>
        </w:rPr>
      </w:pPr>
      <w:r>
        <w:rPr>
          <w:noProof/>
          <w:lang w:val="nl-NL"/>
        </w:rPr>
        <w:t>Muiswiel Vergroting personaliseren, 80</w:t>
      </w:r>
    </w:p>
    <w:p w14:paraId="37B6A394" w14:textId="77777777" w:rsidR="00FA120D" w:rsidRDefault="00FA120D">
      <w:pPr>
        <w:pStyle w:val="Index2"/>
        <w:tabs>
          <w:tab w:val="right" w:leader="dot" w:pos="9710"/>
        </w:tabs>
        <w:rPr>
          <w:noProof/>
          <w:lang w:val="nl-NL"/>
        </w:rPr>
      </w:pPr>
      <w:r>
        <w:rPr>
          <w:noProof/>
          <w:lang w:val="nl-NL"/>
        </w:rPr>
        <w:t>Vergroten en Verkleinen, 77</w:t>
      </w:r>
    </w:p>
    <w:p w14:paraId="74AE41E6" w14:textId="77777777" w:rsidR="00FA120D" w:rsidRDefault="00FA120D">
      <w:pPr>
        <w:pStyle w:val="Index1"/>
        <w:tabs>
          <w:tab w:val="right" w:leader="dot" w:pos="9710"/>
        </w:tabs>
        <w:rPr>
          <w:noProof/>
          <w:lang w:val="nl-NL"/>
        </w:rPr>
      </w:pPr>
      <w:r>
        <w:rPr>
          <w:noProof/>
          <w:lang w:val="nl-NL"/>
        </w:rPr>
        <w:t>Voer ZoomText uit als, 322</w:t>
      </w:r>
    </w:p>
    <w:p w14:paraId="5C230C4A" w14:textId="77777777" w:rsidR="00FA120D" w:rsidRDefault="00FA120D">
      <w:pPr>
        <w:pStyle w:val="Index1"/>
        <w:tabs>
          <w:tab w:val="right" w:leader="dot" w:pos="9710"/>
        </w:tabs>
        <w:rPr>
          <w:noProof/>
          <w:lang w:val="nl-NL"/>
        </w:rPr>
      </w:pPr>
      <w:r>
        <w:rPr>
          <w:noProof/>
          <w:lang w:val="nl-NL"/>
        </w:rPr>
        <w:t>voice</w:t>
      </w:r>
    </w:p>
    <w:p w14:paraId="479B56E9" w14:textId="77777777" w:rsidR="00FA120D" w:rsidRDefault="00FA120D">
      <w:pPr>
        <w:pStyle w:val="Index2"/>
        <w:tabs>
          <w:tab w:val="right" w:leader="dot" w:pos="9710"/>
        </w:tabs>
        <w:rPr>
          <w:noProof/>
          <w:lang w:val="nl-NL"/>
        </w:rPr>
      </w:pPr>
      <w:r>
        <w:rPr>
          <w:noProof/>
          <w:lang w:val="nl-NL"/>
        </w:rPr>
        <w:t>The ZoomText Voice, 183</w:t>
      </w:r>
    </w:p>
    <w:p w14:paraId="2D62154B" w14:textId="77777777" w:rsidR="00FA120D" w:rsidRDefault="00FA120D">
      <w:pPr>
        <w:pStyle w:val="Index1"/>
        <w:tabs>
          <w:tab w:val="right" w:leader="dot" w:pos="9710"/>
        </w:tabs>
        <w:rPr>
          <w:noProof/>
          <w:lang w:val="nl-NL"/>
        </w:rPr>
      </w:pPr>
      <w:r>
        <w:rPr>
          <w:noProof/>
          <w:lang w:val="nl-NL"/>
        </w:rPr>
        <w:t>Voice Assistant, 283</w:t>
      </w:r>
    </w:p>
    <w:p w14:paraId="26D7A043" w14:textId="77777777" w:rsidR="00FA120D" w:rsidRDefault="00FA120D">
      <w:pPr>
        <w:pStyle w:val="Index1"/>
        <w:tabs>
          <w:tab w:val="right" w:leader="dot" w:pos="9710"/>
        </w:tabs>
        <w:rPr>
          <w:noProof/>
          <w:lang w:val="nl-NL"/>
        </w:rPr>
      </w:pPr>
      <w:r>
        <w:rPr>
          <w:noProof/>
          <w:lang w:val="nl-NL"/>
        </w:rPr>
        <w:t>voice settings</w:t>
      </w:r>
    </w:p>
    <w:p w14:paraId="392BDECA" w14:textId="77777777" w:rsidR="00FA120D" w:rsidRDefault="00FA120D">
      <w:pPr>
        <w:pStyle w:val="Index2"/>
        <w:tabs>
          <w:tab w:val="right" w:leader="dot" w:pos="9710"/>
        </w:tabs>
        <w:rPr>
          <w:noProof/>
          <w:lang w:val="nl-NL"/>
        </w:rPr>
      </w:pPr>
      <w:r>
        <w:rPr>
          <w:noProof/>
          <w:lang w:val="nl-NL"/>
        </w:rPr>
        <w:t>Audio, 197</w:t>
      </w:r>
    </w:p>
    <w:p w14:paraId="630ECAEA" w14:textId="77777777" w:rsidR="00FA120D" w:rsidRDefault="00FA120D">
      <w:pPr>
        <w:pStyle w:val="Index1"/>
        <w:tabs>
          <w:tab w:val="right" w:leader="dot" w:pos="9710"/>
        </w:tabs>
        <w:rPr>
          <w:noProof/>
          <w:lang w:val="nl-NL"/>
        </w:rPr>
      </w:pPr>
      <w:r>
        <w:rPr>
          <w:noProof/>
          <w:lang w:val="nl-NL"/>
        </w:rPr>
        <w:t>volgen (navigatie), 169</w:t>
      </w:r>
    </w:p>
    <w:p w14:paraId="498B638D" w14:textId="77777777" w:rsidR="00FA120D" w:rsidRDefault="00FA120D">
      <w:pPr>
        <w:pStyle w:val="Index1"/>
        <w:tabs>
          <w:tab w:val="right" w:leader="dot" w:pos="9710"/>
        </w:tabs>
        <w:rPr>
          <w:noProof/>
          <w:lang w:val="nl-NL"/>
        </w:rPr>
      </w:pPr>
      <w:r>
        <w:rPr>
          <w:noProof/>
          <w:lang w:val="nl-NL"/>
        </w:rPr>
        <w:t>voorkeuren</w:t>
      </w:r>
    </w:p>
    <w:p w14:paraId="0376EB52" w14:textId="77777777" w:rsidR="00FA120D" w:rsidRDefault="00FA120D">
      <w:pPr>
        <w:pStyle w:val="Index2"/>
        <w:tabs>
          <w:tab w:val="right" w:leader="dot" w:pos="9710"/>
        </w:tabs>
        <w:rPr>
          <w:noProof/>
          <w:lang w:val="nl-NL"/>
        </w:rPr>
      </w:pPr>
      <w:r>
        <w:rPr>
          <w:noProof/>
          <w:lang w:val="nl-NL"/>
        </w:rPr>
        <w:t>afronding, 315</w:t>
      </w:r>
    </w:p>
    <w:p w14:paraId="042E6D21" w14:textId="77777777" w:rsidR="00FA120D" w:rsidRDefault="00FA120D">
      <w:pPr>
        <w:pStyle w:val="Index2"/>
        <w:tabs>
          <w:tab w:val="right" w:leader="dot" w:pos="9710"/>
        </w:tabs>
        <w:rPr>
          <w:noProof/>
          <w:lang w:val="nl-NL"/>
        </w:rPr>
      </w:pPr>
      <w:r>
        <w:rPr>
          <w:noProof/>
          <w:lang w:val="nl-NL"/>
        </w:rPr>
        <w:t>gebruikers-interface, 312</w:t>
      </w:r>
    </w:p>
    <w:p w14:paraId="041D3148" w14:textId="77777777" w:rsidR="00FA120D" w:rsidRDefault="00FA120D">
      <w:pPr>
        <w:pStyle w:val="Index2"/>
        <w:tabs>
          <w:tab w:val="right" w:leader="dot" w:pos="9710"/>
        </w:tabs>
        <w:rPr>
          <w:noProof/>
          <w:lang w:val="nl-NL"/>
        </w:rPr>
      </w:pPr>
      <w:r>
        <w:rPr>
          <w:noProof/>
          <w:lang w:val="nl-NL"/>
        </w:rPr>
        <w:lastRenderedPageBreak/>
        <w:t>grafische kaarten, 361</w:t>
      </w:r>
    </w:p>
    <w:p w14:paraId="6EF843A9" w14:textId="77777777" w:rsidR="00FA120D" w:rsidRDefault="00FA120D">
      <w:pPr>
        <w:pStyle w:val="Index2"/>
        <w:tabs>
          <w:tab w:val="right" w:leader="dot" w:pos="9710"/>
        </w:tabs>
        <w:rPr>
          <w:noProof/>
          <w:lang w:val="nl-NL"/>
        </w:rPr>
      </w:pPr>
      <w:r>
        <w:rPr>
          <w:noProof/>
          <w:lang w:val="nl-NL"/>
        </w:rPr>
        <w:t>over, 307</w:t>
      </w:r>
    </w:p>
    <w:p w14:paraId="4548A68D" w14:textId="77777777" w:rsidR="00FA120D" w:rsidRDefault="00FA120D">
      <w:pPr>
        <w:pStyle w:val="Index2"/>
        <w:tabs>
          <w:tab w:val="right" w:leader="dot" w:pos="9710"/>
        </w:tabs>
        <w:rPr>
          <w:noProof/>
          <w:lang w:val="nl-NL"/>
        </w:rPr>
      </w:pPr>
      <w:r>
        <w:rPr>
          <w:noProof/>
          <w:lang w:val="nl-NL"/>
        </w:rPr>
        <w:t>programma, 308</w:t>
      </w:r>
    </w:p>
    <w:p w14:paraId="0F2A4851" w14:textId="77777777" w:rsidR="00FA120D" w:rsidRDefault="00FA120D">
      <w:pPr>
        <w:pStyle w:val="Index2"/>
        <w:tabs>
          <w:tab w:val="right" w:leader="dot" w:pos="9710"/>
        </w:tabs>
        <w:rPr>
          <w:noProof/>
          <w:lang w:val="nl-NL"/>
        </w:rPr>
      </w:pPr>
      <w:r>
        <w:rPr>
          <w:noProof/>
          <w:lang w:val="nl-NL"/>
        </w:rPr>
        <w:t>Voer ZoomText uit als, 322</w:t>
      </w:r>
    </w:p>
    <w:p w14:paraId="6424FDC7" w14:textId="77777777" w:rsidR="00FA120D" w:rsidRDefault="00FA120D">
      <w:pPr>
        <w:pStyle w:val="Index2"/>
        <w:tabs>
          <w:tab w:val="right" w:leader="dot" w:pos="9710"/>
        </w:tabs>
        <w:rPr>
          <w:noProof/>
          <w:lang w:val="nl-NL"/>
        </w:rPr>
      </w:pPr>
      <w:r>
        <w:rPr>
          <w:noProof/>
          <w:lang w:val="nl-NL"/>
        </w:rPr>
        <w:t>xFont uitsluiten, 317</w:t>
      </w:r>
    </w:p>
    <w:p w14:paraId="7A289787" w14:textId="77777777" w:rsidR="00FA120D" w:rsidRDefault="00FA120D">
      <w:pPr>
        <w:pStyle w:val="Index1"/>
        <w:tabs>
          <w:tab w:val="right" w:leader="dot" w:pos="9710"/>
        </w:tabs>
        <w:rPr>
          <w:noProof/>
          <w:lang w:val="nl-NL"/>
        </w:rPr>
      </w:pPr>
      <w:r>
        <w:rPr>
          <w:noProof/>
          <w:lang w:val="nl-NL"/>
        </w:rPr>
        <w:t>wake word, 283</w:t>
      </w:r>
    </w:p>
    <w:p w14:paraId="024A06E4" w14:textId="77777777" w:rsidR="00FA120D" w:rsidRDefault="00FA120D">
      <w:pPr>
        <w:pStyle w:val="Index1"/>
        <w:tabs>
          <w:tab w:val="right" w:leader="dot" w:pos="9710"/>
        </w:tabs>
        <w:rPr>
          <w:noProof/>
          <w:lang w:val="nl-NL"/>
        </w:rPr>
      </w:pPr>
      <w:r>
        <w:rPr>
          <w:noProof/>
          <w:lang w:val="nl-NL"/>
        </w:rPr>
        <w:t>Welkom bij ZoomText, 1</w:t>
      </w:r>
    </w:p>
    <w:p w14:paraId="6CF6FB38" w14:textId="77777777" w:rsidR="00FA120D" w:rsidRDefault="00FA120D">
      <w:pPr>
        <w:pStyle w:val="Index1"/>
        <w:tabs>
          <w:tab w:val="right" w:leader="dot" w:pos="9710"/>
        </w:tabs>
        <w:rPr>
          <w:noProof/>
          <w:lang w:val="nl-NL"/>
        </w:rPr>
      </w:pPr>
      <w:r>
        <w:rPr>
          <w:noProof/>
          <w:lang w:val="nl-NL"/>
        </w:rPr>
        <w:t>werkbalk tooltips</w:t>
      </w:r>
    </w:p>
    <w:p w14:paraId="5A107B7F" w14:textId="77777777" w:rsidR="00FA120D" w:rsidRDefault="00FA120D">
      <w:pPr>
        <w:pStyle w:val="Index2"/>
        <w:tabs>
          <w:tab w:val="right" w:leader="dot" w:pos="9710"/>
        </w:tabs>
        <w:rPr>
          <w:noProof/>
          <w:lang w:val="nl-NL"/>
        </w:rPr>
      </w:pPr>
      <w:r>
        <w:rPr>
          <w:noProof/>
          <w:lang w:val="nl-NL"/>
        </w:rPr>
        <w:t>in- en uitschakelen, 30</w:t>
      </w:r>
    </w:p>
    <w:p w14:paraId="455E941F" w14:textId="77777777" w:rsidR="00FA120D" w:rsidRDefault="00FA120D">
      <w:pPr>
        <w:pStyle w:val="Index1"/>
        <w:tabs>
          <w:tab w:val="right" w:leader="dot" w:pos="9710"/>
        </w:tabs>
        <w:rPr>
          <w:noProof/>
          <w:lang w:val="nl-NL"/>
        </w:rPr>
      </w:pPr>
      <w:r>
        <w:rPr>
          <w:noProof/>
          <w:lang w:val="nl-NL"/>
        </w:rPr>
        <w:t>werken met één of meerdere monitoren, 87</w:t>
      </w:r>
    </w:p>
    <w:p w14:paraId="5865530F" w14:textId="77777777" w:rsidR="00FA120D" w:rsidRDefault="00FA120D">
      <w:pPr>
        <w:pStyle w:val="Index1"/>
        <w:tabs>
          <w:tab w:val="right" w:leader="dot" w:pos="9710"/>
        </w:tabs>
        <w:rPr>
          <w:noProof/>
          <w:lang w:val="nl-NL"/>
        </w:rPr>
      </w:pPr>
      <w:r>
        <w:rPr>
          <w:noProof/>
          <w:lang w:val="nl-NL"/>
        </w:rPr>
        <w:t>xFont uitschakelen in applicaties, 317</w:t>
      </w:r>
    </w:p>
    <w:p w14:paraId="42305292" w14:textId="77777777" w:rsidR="00FA120D" w:rsidRDefault="00FA120D">
      <w:pPr>
        <w:pStyle w:val="Index1"/>
        <w:tabs>
          <w:tab w:val="right" w:leader="dot" w:pos="9710"/>
        </w:tabs>
        <w:rPr>
          <w:noProof/>
          <w:lang w:val="nl-NL"/>
        </w:rPr>
      </w:pPr>
      <w:r>
        <w:rPr>
          <w:noProof/>
          <w:lang w:val="nl-NL"/>
        </w:rPr>
        <w:t>ZegHet Functie, 213</w:t>
      </w:r>
    </w:p>
    <w:p w14:paraId="52DC8900" w14:textId="77777777" w:rsidR="00FA120D" w:rsidRDefault="00FA120D">
      <w:pPr>
        <w:pStyle w:val="Index1"/>
        <w:tabs>
          <w:tab w:val="right" w:leader="dot" w:pos="9710"/>
        </w:tabs>
        <w:rPr>
          <w:noProof/>
          <w:lang w:val="nl-NL"/>
        </w:rPr>
      </w:pPr>
      <w:r>
        <w:rPr>
          <w:noProof/>
          <w:lang w:val="nl-NL"/>
        </w:rPr>
        <w:t>Zoeker, 252</w:t>
      </w:r>
    </w:p>
    <w:p w14:paraId="7180964B" w14:textId="77777777" w:rsidR="00FA120D" w:rsidRDefault="00FA120D">
      <w:pPr>
        <w:pStyle w:val="Index2"/>
        <w:tabs>
          <w:tab w:val="right" w:leader="dot" w:pos="9710"/>
        </w:tabs>
        <w:rPr>
          <w:noProof/>
          <w:lang w:val="nl-NL"/>
        </w:rPr>
      </w:pPr>
      <w:r>
        <w:rPr>
          <w:noProof/>
          <w:lang w:val="nl-NL"/>
        </w:rPr>
        <w:t>lijst zoeken, 254</w:t>
      </w:r>
    </w:p>
    <w:p w14:paraId="6D12BE85" w14:textId="77777777" w:rsidR="00FA120D" w:rsidRDefault="00FA120D">
      <w:pPr>
        <w:pStyle w:val="Index2"/>
        <w:tabs>
          <w:tab w:val="right" w:leader="dot" w:pos="9710"/>
        </w:tabs>
        <w:rPr>
          <w:noProof/>
          <w:lang w:val="nl-NL"/>
        </w:rPr>
      </w:pPr>
      <w:r>
        <w:rPr>
          <w:noProof/>
          <w:lang w:val="nl-NL"/>
        </w:rPr>
        <w:t>markeer en stem instellingen, 258</w:t>
      </w:r>
    </w:p>
    <w:p w14:paraId="0323D727" w14:textId="77777777" w:rsidR="00FA120D" w:rsidRDefault="00FA120D">
      <w:pPr>
        <w:pStyle w:val="Index2"/>
        <w:tabs>
          <w:tab w:val="right" w:leader="dot" w:pos="9710"/>
        </w:tabs>
        <w:rPr>
          <w:noProof/>
          <w:lang w:val="nl-NL"/>
        </w:rPr>
      </w:pPr>
      <w:r>
        <w:rPr>
          <w:noProof/>
          <w:lang w:val="nl-NL"/>
        </w:rPr>
        <w:t>pagina zoeken, 252</w:t>
      </w:r>
    </w:p>
    <w:p w14:paraId="110196C3" w14:textId="77777777" w:rsidR="00FA120D" w:rsidRDefault="00FA120D">
      <w:pPr>
        <w:pStyle w:val="Index2"/>
        <w:tabs>
          <w:tab w:val="right" w:leader="dot" w:pos="9710"/>
        </w:tabs>
        <w:rPr>
          <w:noProof/>
          <w:lang w:val="nl-NL"/>
        </w:rPr>
      </w:pPr>
      <w:r>
        <w:rPr>
          <w:noProof/>
          <w:lang w:val="nl-NL"/>
        </w:rPr>
        <w:t>Sneltoetsen, 256</w:t>
      </w:r>
    </w:p>
    <w:p w14:paraId="05017509" w14:textId="77777777" w:rsidR="00FA120D" w:rsidRDefault="00FA120D">
      <w:pPr>
        <w:pStyle w:val="Index2"/>
        <w:tabs>
          <w:tab w:val="right" w:leader="dot" w:pos="9710"/>
        </w:tabs>
        <w:rPr>
          <w:noProof/>
          <w:lang w:val="nl-NL"/>
        </w:rPr>
      </w:pPr>
      <w:r>
        <w:rPr>
          <w:noProof/>
          <w:lang w:val="nl-NL"/>
        </w:rPr>
        <w:t>starten, 252</w:t>
      </w:r>
    </w:p>
    <w:p w14:paraId="23F39B9C" w14:textId="77777777" w:rsidR="00FA120D" w:rsidRDefault="00FA120D">
      <w:pPr>
        <w:pStyle w:val="Index2"/>
        <w:tabs>
          <w:tab w:val="right" w:leader="dot" w:pos="9710"/>
        </w:tabs>
        <w:rPr>
          <w:noProof/>
          <w:lang w:val="nl-NL"/>
        </w:rPr>
      </w:pPr>
      <w:r>
        <w:rPr>
          <w:noProof/>
          <w:lang w:val="nl-NL"/>
        </w:rPr>
        <w:t>taakbalk, 252, 254</w:t>
      </w:r>
    </w:p>
    <w:p w14:paraId="53A57222" w14:textId="77777777" w:rsidR="00FA120D" w:rsidRDefault="00FA120D">
      <w:pPr>
        <w:pStyle w:val="Index1"/>
        <w:tabs>
          <w:tab w:val="right" w:leader="dot" w:pos="9710"/>
        </w:tabs>
        <w:rPr>
          <w:noProof/>
          <w:lang w:val="nl-NL"/>
        </w:rPr>
      </w:pPr>
      <w:r>
        <w:rPr>
          <w:noProof/>
          <w:lang w:val="nl-NL"/>
        </w:rPr>
        <w:t>Zones</w:t>
      </w:r>
    </w:p>
    <w:p w14:paraId="0D18609D" w14:textId="77777777" w:rsidR="00FA120D" w:rsidRDefault="00FA120D">
      <w:pPr>
        <w:pStyle w:val="Index2"/>
        <w:tabs>
          <w:tab w:val="right" w:leader="dot" w:pos="9710"/>
        </w:tabs>
        <w:rPr>
          <w:noProof/>
          <w:lang w:val="nl-NL"/>
        </w:rPr>
      </w:pPr>
      <w:r>
        <w:rPr>
          <w:noProof/>
          <w:lang w:val="nl-NL"/>
        </w:rPr>
        <w:t>gebruiken, 236</w:t>
      </w:r>
    </w:p>
    <w:p w14:paraId="7B3F2DD7" w14:textId="77777777" w:rsidR="00FA120D" w:rsidRDefault="00FA120D">
      <w:pPr>
        <w:pStyle w:val="Index2"/>
        <w:tabs>
          <w:tab w:val="right" w:leader="dot" w:pos="9710"/>
        </w:tabs>
        <w:rPr>
          <w:noProof/>
          <w:lang w:val="nl-NL"/>
        </w:rPr>
      </w:pPr>
      <w:r>
        <w:rPr>
          <w:noProof/>
          <w:lang w:val="nl-NL"/>
        </w:rPr>
        <w:t>instelling, 239</w:t>
      </w:r>
    </w:p>
    <w:p w14:paraId="41CE83E5" w14:textId="77777777" w:rsidR="00FA120D" w:rsidRDefault="00FA120D">
      <w:pPr>
        <w:pStyle w:val="Index2"/>
        <w:tabs>
          <w:tab w:val="right" w:leader="dot" w:pos="9710"/>
        </w:tabs>
        <w:rPr>
          <w:noProof/>
          <w:lang w:val="nl-NL"/>
        </w:rPr>
      </w:pPr>
      <w:r>
        <w:rPr>
          <w:noProof/>
          <w:lang w:val="nl-NL"/>
        </w:rPr>
        <w:t>maken, bewerken en verwijderen, 233</w:t>
      </w:r>
    </w:p>
    <w:p w14:paraId="2AA6CC86" w14:textId="77777777" w:rsidR="00FA120D" w:rsidRDefault="00FA120D">
      <w:pPr>
        <w:pStyle w:val="Index2"/>
        <w:tabs>
          <w:tab w:val="right" w:leader="dot" w:pos="9710"/>
        </w:tabs>
        <w:rPr>
          <w:noProof/>
          <w:lang w:val="nl-NL"/>
        </w:rPr>
      </w:pPr>
      <w:r>
        <w:rPr>
          <w:noProof/>
          <w:lang w:val="nl-NL"/>
        </w:rPr>
        <w:t>over, 232</w:t>
      </w:r>
    </w:p>
    <w:p w14:paraId="5C00EC79" w14:textId="77777777" w:rsidR="00FA120D" w:rsidRDefault="00FA120D">
      <w:pPr>
        <w:pStyle w:val="Index2"/>
        <w:tabs>
          <w:tab w:val="right" w:leader="dot" w:pos="9710"/>
        </w:tabs>
        <w:rPr>
          <w:noProof/>
          <w:lang w:val="nl-NL"/>
        </w:rPr>
      </w:pPr>
      <w:r>
        <w:rPr>
          <w:noProof/>
          <w:lang w:val="nl-NL"/>
        </w:rPr>
        <w:t>taakbalk, 238</w:t>
      </w:r>
    </w:p>
    <w:p w14:paraId="2A7CB5D9" w14:textId="77777777" w:rsidR="00FA120D" w:rsidRDefault="00FA120D">
      <w:pPr>
        <w:pStyle w:val="Index1"/>
        <w:tabs>
          <w:tab w:val="right" w:leader="dot" w:pos="9710"/>
        </w:tabs>
        <w:rPr>
          <w:noProof/>
          <w:lang w:val="nl-NL"/>
        </w:rPr>
      </w:pPr>
      <w:r>
        <w:rPr>
          <w:noProof/>
          <w:lang w:val="nl-NL"/>
        </w:rPr>
        <w:t>zoom windows</w:t>
      </w:r>
    </w:p>
    <w:p w14:paraId="0D592226" w14:textId="77777777" w:rsidR="00FA120D" w:rsidRDefault="00FA120D">
      <w:pPr>
        <w:pStyle w:val="Index2"/>
        <w:tabs>
          <w:tab w:val="right" w:leader="dot" w:pos="9710"/>
        </w:tabs>
        <w:rPr>
          <w:noProof/>
          <w:lang w:val="nl-NL"/>
        </w:rPr>
      </w:pPr>
      <w:r>
        <w:rPr>
          <w:noProof/>
          <w:lang w:val="nl-NL"/>
        </w:rPr>
        <w:t>Freeze View, 105, 116</w:t>
      </w:r>
    </w:p>
    <w:p w14:paraId="2F7FB6E4" w14:textId="77777777" w:rsidR="00FA120D" w:rsidRDefault="00FA120D">
      <w:pPr>
        <w:pStyle w:val="Index2"/>
        <w:tabs>
          <w:tab w:val="right" w:leader="dot" w:pos="9710"/>
        </w:tabs>
        <w:rPr>
          <w:noProof/>
          <w:lang w:val="nl-NL"/>
        </w:rPr>
      </w:pPr>
      <w:r>
        <w:rPr>
          <w:noProof/>
          <w:lang w:val="nl-NL"/>
        </w:rPr>
        <w:t>selecting, 88</w:t>
      </w:r>
    </w:p>
    <w:p w14:paraId="51980D50" w14:textId="77777777" w:rsidR="00FA120D" w:rsidRDefault="00FA120D">
      <w:pPr>
        <w:pStyle w:val="Index2"/>
        <w:tabs>
          <w:tab w:val="right" w:leader="dot" w:pos="9710"/>
        </w:tabs>
        <w:rPr>
          <w:noProof/>
          <w:lang w:val="nl-NL"/>
        </w:rPr>
      </w:pPr>
      <w:r>
        <w:rPr>
          <w:noProof/>
          <w:lang w:val="nl-NL"/>
        </w:rPr>
        <w:t>Tethered View, 100</w:t>
      </w:r>
    </w:p>
    <w:p w14:paraId="514390A6" w14:textId="77777777" w:rsidR="00FA120D" w:rsidRDefault="00FA120D">
      <w:pPr>
        <w:pStyle w:val="Index2"/>
        <w:tabs>
          <w:tab w:val="right" w:leader="dot" w:pos="9710"/>
        </w:tabs>
        <w:rPr>
          <w:noProof/>
          <w:lang w:val="nl-NL"/>
        </w:rPr>
      </w:pPr>
      <w:r>
        <w:rPr>
          <w:noProof/>
          <w:lang w:val="nl-NL"/>
        </w:rPr>
        <w:t>when using multiple monitors, 88</w:t>
      </w:r>
    </w:p>
    <w:p w14:paraId="2811214C" w14:textId="77777777" w:rsidR="00FA120D" w:rsidRDefault="00FA120D">
      <w:pPr>
        <w:pStyle w:val="Index2"/>
        <w:tabs>
          <w:tab w:val="right" w:leader="dot" w:pos="9710"/>
        </w:tabs>
        <w:rPr>
          <w:noProof/>
          <w:lang w:val="nl-NL"/>
        </w:rPr>
      </w:pPr>
      <w:r>
        <w:rPr>
          <w:noProof/>
          <w:lang w:val="nl-NL"/>
        </w:rPr>
        <w:t>when using one monitor, 88</w:t>
      </w:r>
    </w:p>
    <w:p w14:paraId="34373727" w14:textId="77777777" w:rsidR="00FA120D" w:rsidRDefault="00FA120D">
      <w:pPr>
        <w:pStyle w:val="Index1"/>
        <w:tabs>
          <w:tab w:val="right" w:leader="dot" w:pos="9710"/>
        </w:tabs>
        <w:rPr>
          <w:noProof/>
          <w:lang w:val="nl-NL"/>
        </w:rPr>
      </w:pPr>
      <w:r>
        <w:rPr>
          <w:noProof/>
          <w:lang w:val="nl-NL"/>
        </w:rPr>
        <w:t>ZoomText Camera, 262</w:t>
      </w:r>
    </w:p>
    <w:p w14:paraId="454BA524" w14:textId="77777777" w:rsidR="00FA120D" w:rsidRDefault="00FA120D">
      <w:pPr>
        <w:pStyle w:val="Index2"/>
        <w:tabs>
          <w:tab w:val="right" w:leader="dot" w:pos="9710"/>
        </w:tabs>
        <w:rPr>
          <w:noProof/>
          <w:lang w:val="nl-NL"/>
        </w:rPr>
      </w:pPr>
      <w:r>
        <w:rPr>
          <w:noProof/>
          <w:lang w:val="nl-NL"/>
        </w:rPr>
        <w:t>beginnen, 262</w:t>
      </w:r>
    </w:p>
    <w:p w14:paraId="020B24FB" w14:textId="77777777" w:rsidR="00FA120D" w:rsidRDefault="00FA120D">
      <w:pPr>
        <w:pStyle w:val="Index2"/>
        <w:tabs>
          <w:tab w:val="right" w:leader="dot" w:pos="9710"/>
        </w:tabs>
        <w:rPr>
          <w:noProof/>
          <w:lang w:val="nl-NL"/>
        </w:rPr>
      </w:pPr>
      <w:r>
        <w:rPr>
          <w:noProof/>
          <w:lang w:val="nl-NL"/>
        </w:rPr>
        <w:t>camera instellingen dialoogvenster, 267</w:t>
      </w:r>
    </w:p>
    <w:p w14:paraId="00966EEE" w14:textId="77777777" w:rsidR="00FA120D" w:rsidRDefault="00FA120D">
      <w:pPr>
        <w:pStyle w:val="Index2"/>
        <w:tabs>
          <w:tab w:val="right" w:leader="dot" w:pos="9710"/>
        </w:tabs>
        <w:rPr>
          <w:noProof/>
          <w:lang w:val="nl-NL"/>
        </w:rPr>
      </w:pPr>
      <w:r>
        <w:rPr>
          <w:noProof/>
          <w:lang w:val="nl-NL"/>
        </w:rPr>
        <w:t>camera verkrijgen, 262</w:t>
      </w:r>
    </w:p>
    <w:p w14:paraId="262A475A" w14:textId="77777777" w:rsidR="00FA120D" w:rsidRDefault="00FA120D">
      <w:pPr>
        <w:pStyle w:val="Index2"/>
        <w:tabs>
          <w:tab w:val="right" w:leader="dot" w:pos="9710"/>
        </w:tabs>
        <w:rPr>
          <w:noProof/>
          <w:lang w:val="nl-NL"/>
        </w:rPr>
      </w:pPr>
      <w:r>
        <w:rPr>
          <w:noProof/>
          <w:lang w:val="nl-NL"/>
        </w:rPr>
        <w:lastRenderedPageBreak/>
        <w:t>een camera instellen, 263</w:t>
      </w:r>
    </w:p>
    <w:p w14:paraId="3F001C95" w14:textId="77777777" w:rsidR="00FA120D" w:rsidRDefault="00FA120D">
      <w:pPr>
        <w:pStyle w:val="Index2"/>
        <w:tabs>
          <w:tab w:val="right" w:leader="dot" w:pos="9710"/>
        </w:tabs>
        <w:rPr>
          <w:noProof/>
          <w:lang w:val="nl-NL"/>
        </w:rPr>
      </w:pPr>
      <w:r>
        <w:rPr>
          <w:noProof/>
          <w:lang w:val="nl-NL"/>
        </w:rPr>
        <w:t>gebruiken, 264</w:t>
      </w:r>
    </w:p>
    <w:p w14:paraId="02556579" w14:textId="77777777" w:rsidR="00FA120D" w:rsidRDefault="00FA120D">
      <w:pPr>
        <w:pStyle w:val="Index2"/>
        <w:tabs>
          <w:tab w:val="right" w:leader="dot" w:pos="9710"/>
        </w:tabs>
        <w:rPr>
          <w:noProof/>
          <w:lang w:val="nl-NL"/>
        </w:rPr>
      </w:pPr>
      <w:r>
        <w:rPr>
          <w:noProof/>
          <w:lang w:val="nl-NL"/>
        </w:rPr>
        <w:t>video en systeem prestatie, 267</w:t>
      </w:r>
    </w:p>
    <w:p w14:paraId="21228CF4" w14:textId="77777777" w:rsidR="00FA120D" w:rsidRDefault="00FA120D">
      <w:pPr>
        <w:pStyle w:val="Index1"/>
        <w:tabs>
          <w:tab w:val="right" w:leader="dot" w:pos="9710"/>
        </w:tabs>
        <w:rPr>
          <w:noProof/>
          <w:lang w:val="nl-NL"/>
        </w:rPr>
      </w:pPr>
      <w:r>
        <w:rPr>
          <w:noProof/>
          <w:lang w:val="nl-NL"/>
        </w:rPr>
        <w:t>ZoomText de-installeren, 22</w:t>
      </w:r>
    </w:p>
    <w:p w14:paraId="458636BF" w14:textId="77777777" w:rsidR="00FA120D" w:rsidRDefault="00FA120D">
      <w:pPr>
        <w:pStyle w:val="Index1"/>
        <w:tabs>
          <w:tab w:val="right" w:leader="dot" w:pos="9710"/>
        </w:tabs>
        <w:rPr>
          <w:noProof/>
          <w:lang w:val="nl-NL"/>
        </w:rPr>
      </w:pPr>
      <w:r>
        <w:rPr>
          <w:noProof/>
          <w:lang w:val="nl-NL"/>
        </w:rPr>
        <w:t>ZoomText Help, 28</w:t>
      </w:r>
    </w:p>
    <w:p w14:paraId="48EF2084" w14:textId="77777777" w:rsidR="00FA120D" w:rsidRDefault="00FA120D">
      <w:pPr>
        <w:pStyle w:val="Index1"/>
        <w:tabs>
          <w:tab w:val="right" w:leader="dot" w:pos="9710"/>
        </w:tabs>
        <w:rPr>
          <w:noProof/>
          <w:lang w:val="nl-NL"/>
        </w:rPr>
      </w:pPr>
      <w:r>
        <w:rPr>
          <w:noProof/>
          <w:lang w:val="nl-NL"/>
        </w:rPr>
        <w:t>ZoomText ondersteuning, 350</w:t>
      </w:r>
    </w:p>
    <w:p w14:paraId="18BF4DB5" w14:textId="77777777" w:rsidR="00FA120D" w:rsidRDefault="00FA120D">
      <w:pPr>
        <w:pStyle w:val="Index1"/>
        <w:tabs>
          <w:tab w:val="right" w:leader="dot" w:pos="9710"/>
        </w:tabs>
        <w:rPr>
          <w:noProof/>
          <w:lang w:val="nl-NL"/>
        </w:rPr>
      </w:pPr>
      <w:r>
        <w:rPr>
          <w:noProof/>
          <w:lang w:val="nl-NL"/>
        </w:rPr>
        <w:t>ZoomText Recorder, 278</w:t>
      </w:r>
    </w:p>
    <w:p w14:paraId="7E14E5DA" w14:textId="77777777" w:rsidR="00FA120D" w:rsidRDefault="00FA120D">
      <w:pPr>
        <w:pStyle w:val="Index1"/>
        <w:tabs>
          <w:tab w:val="right" w:leader="dot" w:pos="9710"/>
        </w:tabs>
        <w:rPr>
          <w:noProof/>
          <w:lang w:val="nl-NL"/>
        </w:rPr>
      </w:pPr>
      <w:r>
        <w:rPr>
          <w:noProof/>
          <w:lang w:val="nl-NL"/>
        </w:rPr>
        <w:t>ZoomText sluiten, 27</w:t>
      </w:r>
    </w:p>
    <w:p w14:paraId="02C2D8E1" w14:textId="77777777" w:rsidR="00FA120D" w:rsidRDefault="00FA120D">
      <w:pPr>
        <w:pStyle w:val="Index1"/>
        <w:tabs>
          <w:tab w:val="right" w:leader="dot" w:pos="9710"/>
        </w:tabs>
        <w:rPr>
          <w:noProof/>
          <w:lang w:val="nl-NL"/>
        </w:rPr>
      </w:pPr>
      <w:r>
        <w:rPr>
          <w:noProof/>
          <w:lang w:val="nl-NL"/>
        </w:rPr>
        <w:t>ZoomText starten, 15, 24</w:t>
      </w:r>
    </w:p>
    <w:p w14:paraId="0806ECCF" w14:textId="77777777" w:rsidR="00FA120D" w:rsidRDefault="00FA120D">
      <w:pPr>
        <w:pStyle w:val="Index2"/>
        <w:tabs>
          <w:tab w:val="right" w:leader="dot" w:pos="9710"/>
        </w:tabs>
        <w:rPr>
          <w:noProof/>
          <w:lang w:val="nl-NL"/>
        </w:rPr>
      </w:pPr>
      <w:r>
        <w:rPr>
          <w:noProof/>
          <w:lang w:val="nl-NL"/>
        </w:rPr>
        <w:t>automatisch starten, 24</w:t>
      </w:r>
    </w:p>
    <w:p w14:paraId="0CB7761B" w14:textId="77777777" w:rsidR="00FA120D" w:rsidRDefault="00FA120D">
      <w:pPr>
        <w:pStyle w:val="Index1"/>
        <w:tabs>
          <w:tab w:val="right" w:leader="dot" w:pos="9710"/>
        </w:tabs>
        <w:rPr>
          <w:noProof/>
          <w:lang w:val="nl-NL"/>
        </w:rPr>
      </w:pPr>
      <w:r>
        <w:rPr>
          <w:noProof/>
          <w:lang w:val="nl-NL"/>
        </w:rPr>
        <w:t>ZoomText touch icoon, 67</w:t>
      </w:r>
    </w:p>
    <w:p w14:paraId="753A970E" w14:textId="77777777" w:rsidR="00FA120D" w:rsidRDefault="00FA120D">
      <w:pPr>
        <w:pStyle w:val="Index1"/>
        <w:tabs>
          <w:tab w:val="right" w:leader="dot" w:pos="9710"/>
        </w:tabs>
        <w:rPr>
          <w:noProof/>
          <w:lang w:val="nl-NL"/>
        </w:rPr>
      </w:pPr>
      <w:r>
        <w:rPr>
          <w:noProof/>
          <w:lang w:val="nl-NL"/>
        </w:rPr>
        <w:t>ZoomText updaten, 18</w:t>
      </w:r>
    </w:p>
    <w:p w14:paraId="63C1D9F1" w14:textId="77777777" w:rsidR="00FA120D" w:rsidRDefault="00FA120D">
      <w:pPr>
        <w:pStyle w:val="Index2"/>
        <w:tabs>
          <w:tab w:val="right" w:leader="dot" w:pos="9710"/>
        </w:tabs>
        <w:rPr>
          <w:noProof/>
          <w:lang w:val="nl-NL"/>
        </w:rPr>
      </w:pPr>
      <w:r>
        <w:rPr>
          <w:noProof/>
          <w:lang w:val="nl-NL"/>
        </w:rPr>
        <w:t>automatisch updaten gebruiken, 18</w:t>
      </w:r>
    </w:p>
    <w:p w14:paraId="1ED2CE0A" w14:textId="77777777" w:rsidR="00FA120D" w:rsidRDefault="00FA120D">
      <w:pPr>
        <w:pStyle w:val="Index2"/>
        <w:tabs>
          <w:tab w:val="right" w:leader="dot" w:pos="9710"/>
        </w:tabs>
        <w:rPr>
          <w:noProof/>
          <w:lang w:val="nl-NL"/>
        </w:rPr>
      </w:pPr>
      <w:r>
        <w:rPr>
          <w:noProof/>
          <w:lang w:val="nl-NL"/>
        </w:rPr>
        <w:t>automatisch updaten in- en uitschakelen, 18</w:t>
      </w:r>
    </w:p>
    <w:p w14:paraId="18372728" w14:textId="77777777" w:rsidR="00FA120D" w:rsidRDefault="00FA120D">
      <w:pPr>
        <w:pStyle w:val="Index2"/>
        <w:tabs>
          <w:tab w:val="right" w:leader="dot" w:pos="9710"/>
        </w:tabs>
        <w:rPr>
          <w:noProof/>
          <w:lang w:val="nl-NL"/>
        </w:rPr>
      </w:pPr>
      <w:r>
        <w:rPr>
          <w:noProof/>
          <w:lang w:val="nl-NL"/>
        </w:rPr>
        <w:t>handmatig updaten gebruiken, 18</w:t>
      </w:r>
    </w:p>
    <w:p w14:paraId="16E5F4FD" w14:textId="77777777" w:rsidR="00FA120D" w:rsidRDefault="00FA120D">
      <w:pPr>
        <w:pStyle w:val="Index1"/>
        <w:tabs>
          <w:tab w:val="right" w:leader="dot" w:pos="9710"/>
        </w:tabs>
        <w:rPr>
          <w:noProof/>
          <w:lang w:val="nl-NL"/>
        </w:rPr>
      </w:pPr>
      <w:r>
        <w:rPr>
          <w:noProof/>
          <w:lang w:val="nl-NL"/>
        </w:rPr>
        <w:t>ZoomText Veilige Modus, 31</w:t>
      </w:r>
    </w:p>
    <w:p w14:paraId="0EF43E04" w14:textId="77777777" w:rsidR="00FA120D" w:rsidRDefault="00FA120D">
      <w:pPr>
        <w:pStyle w:val="Index2"/>
        <w:tabs>
          <w:tab w:val="right" w:leader="dot" w:pos="9710"/>
        </w:tabs>
        <w:rPr>
          <w:noProof/>
          <w:lang w:val="nl-NL"/>
        </w:rPr>
      </w:pPr>
      <w:r>
        <w:rPr>
          <w:noProof/>
          <w:lang w:val="nl-NL"/>
        </w:rPr>
        <w:t>in- en uitschakelen, 32</w:t>
      </w:r>
    </w:p>
    <w:p w14:paraId="4AFBEA75" w14:textId="77777777" w:rsidR="00FA120D" w:rsidRDefault="00FA120D">
      <w:pPr>
        <w:pStyle w:val="Index2"/>
        <w:tabs>
          <w:tab w:val="right" w:leader="dot" w:pos="9710"/>
        </w:tabs>
        <w:rPr>
          <w:noProof/>
          <w:lang w:val="nl-NL"/>
        </w:rPr>
      </w:pPr>
      <w:r>
        <w:rPr>
          <w:noProof/>
          <w:lang w:val="nl-NL"/>
        </w:rPr>
        <w:t>taakbalk, 31</w:t>
      </w:r>
    </w:p>
    <w:p w14:paraId="3D5E5D86" w14:textId="77777777" w:rsidR="00FA120D" w:rsidRDefault="00FA120D">
      <w:pPr>
        <w:pStyle w:val="Index1"/>
        <w:tabs>
          <w:tab w:val="right" w:leader="dot" w:pos="9710"/>
        </w:tabs>
        <w:rPr>
          <w:noProof/>
          <w:lang w:val="nl-NL"/>
        </w:rPr>
      </w:pPr>
      <w:r>
        <w:rPr>
          <w:noProof/>
          <w:lang w:val="nl-NL"/>
        </w:rPr>
        <w:t>ZoomText Voice, 183</w:t>
      </w:r>
    </w:p>
    <w:p w14:paraId="6836C168" w14:textId="77777777" w:rsidR="00FA120D" w:rsidRDefault="00FA120D">
      <w:pPr>
        <w:pStyle w:val="Index1"/>
        <w:tabs>
          <w:tab w:val="right" w:leader="dot" w:pos="9710"/>
        </w:tabs>
        <w:rPr>
          <w:noProof/>
          <w:lang w:val="nl-NL"/>
        </w:rPr>
      </w:pPr>
      <w:r>
        <w:rPr>
          <w:noProof/>
          <w:lang w:val="nl-NL"/>
        </w:rPr>
        <w:t>ZoomText voorbereiden en instellen, 12</w:t>
      </w:r>
    </w:p>
    <w:p w14:paraId="17A6A9EC" w14:textId="77777777" w:rsidR="00FA120D" w:rsidRDefault="00FA120D">
      <w:pPr>
        <w:pStyle w:val="Index2"/>
        <w:tabs>
          <w:tab w:val="right" w:leader="dot" w:pos="9710"/>
        </w:tabs>
        <w:rPr>
          <w:noProof/>
          <w:lang w:val="nl-NL"/>
        </w:rPr>
      </w:pPr>
      <w:r>
        <w:rPr>
          <w:noProof/>
          <w:lang w:val="nl-NL"/>
        </w:rPr>
        <w:t>De-installeer ZoomText, 22</w:t>
      </w:r>
    </w:p>
    <w:p w14:paraId="6FD16EDD" w14:textId="77777777" w:rsidR="00FA120D" w:rsidRDefault="00FA120D">
      <w:pPr>
        <w:pStyle w:val="Index2"/>
        <w:tabs>
          <w:tab w:val="right" w:leader="dot" w:pos="9710"/>
        </w:tabs>
        <w:rPr>
          <w:noProof/>
          <w:lang w:val="nl-NL"/>
        </w:rPr>
      </w:pPr>
      <w:r>
        <w:rPr>
          <w:noProof/>
          <w:lang w:val="nl-NL"/>
        </w:rPr>
        <w:t>Gebruik de Opstartwizard, 21</w:t>
      </w:r>
    </w:p>
    <w:p w14:paraId="509713F6" w14:textId="77777777" w:rsidR="00FA120D" w:rsidRDefault="00FA120D">
      <w:pPr>
        <w:pStyle w:val="Index2"/>
        <w:tabs>
          <w:tab w:val="right" w:leader="dot" w:pos="9710"/>
        </w:tabs>
        <w:rPr>
          <w:noProof/>
          <w:lang w:val="nl-NL"/>
        </w:rPr>
      </w:pPr>
      <w:r>
        <w:rPr>
          <w:noProof/>
          <w:lang w:val="nl-NL"/>
        </w:rPr>
        <w:t>Stap 1—Installeer ZoomText, 14</w:t>
      </w:r>
    </w:p>
    <w:p w14:paraId="4EE5B1FD" w14:textId="77777777" w:rsidR="00FA120D" w:rsidRDefault="00FA120D">
      <w:pPr>
        <w:pStyle w:val="Index2"/>
        <w:tabs>
          <w:tab w:val="right" w:leader="dot" w:pos="9710"/>
        </w:tabs>
        <w:rPr>
          <w:noProof/>
          <w:lang w:val="nl-NL"/>
        </w:rPr>
      </w:pPr>
      <w:r>
        <w:rPr>
          <w:noProof/>
          <w:lang w:val="nl-NL"/>
        </w:rPr>
        <w:t>Stap 2—Start ZoomText, 15</w:t>
      </w:r>
    </w:p>
    <w:p w14:paraId="5CEA06C8" w14:textId="77777777" w:rsidR="00FA120D" w:rsidRDefault="00FA120D">
      <w:pPr>
        <w:pStyle w:val="Index2"/>
        <w:tabs>
          <w:tab w:val="right" w:leader="dot" w:pos="9710"/>
        </w:tabs>
        <w:rPr>
          <w:noProof/>
          <w:lang w:val="nl-NL"/>
        </w:rPr>
      </w:pPr>
      <w:r>
        <w:rPr>
          <w:noProof/>
          <w:lang w:val="nl-NL"/>
        </w:rPr>
        <w:t>Stap 3—Activeer ZoomText, 16</w:t>
      </w:r>
    </w:p>
    <w:p w14:paraId="191318A0" w14:textId="77777777" w:rsidR="00FA120D" w:rsidRDefault="00FA120D">
      <w:pPr>
        <w:pStyle w:val="Index2"/>
        <w:tabs>
          <w:tab w:val="right" w:leader="dot" w:pos="9710"/>
        </w:tabs>
        <w:rPr>
          <w:noProof/>
          <w:lang w:val="nl-NL"/>
        </w:rPr>
      </w:pPr>
      <w:r>
        <w:rPr>
          <w:noProof/>
          <w:lang w:val="nl-NL"/>
        </w:rPr>
        <w:t>Stap 4—Update ZoomText, 18</w:t>
      </w:r>
    </w:p>
    <w:p w14:paraId="0CA4702B" w14:textId="77777777" w:rsidR="00FA120D" w:rsidRDefault="00FA120D">
      <w:pPr>
        <w:pStyle w:val="Index2"/>
        <w:tabs>
          <w:tab w:val="right" w:leader="dot" w:pos="9710"/>
        </w:tabs>
        <w:rPr>
          <w:noProof/>
          <w:lang w:val="nl-NL"/>
        </w:rPr>
      </w:pPr>
      <w:r>
        <w:rPr>
          <w:noProof/>
          <w:lang w:val="nl-NL"/>
        </w:rPr>
        <w:t>stemmen toevoegen, 19</w:t>
      </w:r>
    </w:p>
    <w:p w14:paraId="1B6FE462" w14:textId="77777777" w:rsidR="00FA120D" w:rsidRDefault="00FA120D">
      <w:pPr>
        <w:pStyle w:val="Index1"/>
        <w:tabs>
          <w:tab w:val="right" w:leader="dot" w:pos="9710"/>
        </w:tabs>
        <w:rPr>
          <w:noProof/>
          <w:lang w:val="nl-NL"/>
        </w:rPr>
      </w:pPr>
      <w:r>
        <w:rPr>
          <w:noProof/>
          <w:lang w:val="nl-NL"/>
        </w:rPr>
        <w:t>ZoomText werkbalk, 38</w:t>
      </w:r>
    </w:p>
    <w:p w14:paraId="2E99575F" w14:textId="77777777" w:rsidR="00FA120D" w:rsidRDefault="00FA120D">
      <w:pPr>
        <w:pStyle w:val="Index2"/>
        <w:tabs>
          <w:tab w:val="right" w:leader="dot" w:pos="9710"/>
        </w:tabs>
        <w:rPr>
          <w:noProof/>
          <w:lang w:val="nl-NL"/>
        </w:rPr>
      </w:pPr>
      <w:r>
        <w:rPr>
          <w:noProof/>
          <w:lang w:val="nl-NL"/>
        </w:rPr>
        <w:t>minimaliseren en herstellen, 39</w:t>
      </w:r>
    </w:p>
    <w:p w14:paraId="4BB9B433" w14:textId="77777777" w:rsidR="00FA120D" w:rsidRDefault="00FA120D">
      <w:pPr>
        <w:pStyle w:val="Index1"/>
        <w:tabs>
          <w:tab w:val="right" w:leader="dot" w:pos="9710"/>
        </w:tabs>
        <w:rPr>
          <w:noProof/>
          <w:lang w:val="nl-NL"/>
        </w:rPr>
      </w:pPr>
      <w:r>
        <w:rPr>
          <w:noProof/>
          <w:lang w:val="nl-NL"/>
        </w:rPr>
        <w:t>Zoomy, 283</w:t>
      </w:r>
    </w:p>
    <w:p w14:paraId="42A9B722" w14:textId="2E42D674" w:rsidR="00414FFD" w:rsidRDefault="00D82679">
      <w:r>
        <w:fldChar w:fldCharType="end"/>
      </w:r>
    </w:p>
    <w:p w14:paraId="03E37B5B" w14:textId="77777777" w:rsidR="00414FFD" w:rsidRDefault="00546598">
      <w:pPr>
        <w:pStyle w:val="p"/>
      </w:pPr>
      <w:r>
        <w:rPr>
          <w:color w:val="000000"/>
        </w:rPr>
        <w:t> </w:t>
      </w:r>
    </w:p>
    <w:p w14:paraId="49000A08" w14:textId="77777777" w:rsidR="00414FFD" w:rsidRDefault="00414FFD">
      <w:pPr>
        <w:sectPr w:rsidR="00414FFD">
          <w:headerReference w:type="even" r:id="rId206"/>
          <w:headerReference w:type="default" r:id="rId207"/>
          <w:footerReference w:type="even" r:id="rId208"/>
          <w:footerReference w:type="default" r:id="rId209"/>
          <w:headerReference w:type="first" r:id="rId210"/>
          <w:footerReference w:type="first" r:id="rId211"/>
          <w:pgSz w:w="12240" w:h="15840"/>
          <w:pgMar w:top="1440" w:right="1080" w:bottom="720" w:left="1440" w:header="510" w:footer="720" w:gutter="0"/>
          <w:cols w:space="720"/>
          <w:titlePg/>
        </w:sectPr>
      </w:pPr>
    </w:p>
    <w:p w14:paraId="218DA2AF" w14:textId="77777777" w:rsidR="00414FFD" w:rsidRDefault="00546598">
      <w:pPr>
        <w:pStyle w:val="h6"/>
      </w:pPr>
      <w:r>
        <w:rPr>
          <w:color w:val="000000"/>
        </w:rPr>
        <w:lastRenderedPageBreak/>
        <w:t>Opmerkingen</w:t>
      </w:r>
    </w:p>
    <w:p w14:paraId="51A6DBE1" w14:textId="77777777" w:rsidR="00414FFD" w:rsidRDefault="00546598">
      <w:pPr>
        <w:pStyle w:val="p"/>
      </w:pPr>
      <w:r>
        <w:rPr>
          <w:color w:val="000000"/>
        </w:rPr>
        <w:t> </w:t>
      </w:r>
    </w:p>
    <w:p w14:paraId="094E2B72" w14:textId="77777777" w:rsidR="00414FFD" w:rsidRDefault="00546598">
      <w:pPr>
        <w:pStyle w:val="p"/>
      </w:pPr>
      <w:r>
        <w:rPr>
          <w:color w:val="000000"/>
        </w:rPr>
        <w:t> </w:t>
      </w:r>
    </w:p>
    <w:p w14:paraId="16E56CB0" w14:textId="77777777" w:rsidR="00414FFD" w:rsidRDefault="00414FFD">
      <w:pPr>
        <w:sectPr w:rsidR="00414FFD">
          <w:headerReference w:type="even" r:id="rId212"/>
          <w:headerReference w:type="default" r:id="rId213"/>
          <w:footerReference w:type="even" r:id="rId214"/>
          <w:footerReference w:type="default" r:id="rId215"/>
          <w:headerReference w:type="first" r:id="rId216"/>
          <w:footerReference w:type="first" r:id="rId217"/>
          <w:pgSz w:w="12240" w:h="15840"/>
          <w:pgMar w:top="1440" w:right="1080" w:bottom="720" w:left="1440" w:header="510" w:footer="720" w:gutter="0"/>
          <w:cols w:space="720"/>
          <w:titlePg/>
        </w:sectPr>
      </w:pPr>
    </w:p>
    <w:p w14:paraId="7A875F38" w14:textId="77777777" w:rsidR="00414FFD" w:rsidRDefault="00546598">
      <w:pPr>
        <w:pStyle w:val="h6"/>
      </w:pPr>
      <w:r>
        <w:rPr>
          <w:color w:val="000000"/>
        </w:rPr>
        <w:lastRenderedPageBreak/>
        <w:t> </w:t>
      </w:r>
    </w:p>
    <w:p w14:paraId="365CEBE5" w14:textId="77777777" w:rsidR="00414FFD" w:rsidRDefault="00546598">
      <w:pPr>
        <w:pStyle w:val="h1"/>
      </w:pPr>
      <w:r>
        <w:rPr>
          <w:color w:val="000000"/>
        </w:rPr>
        <w:t> </w:t>
      </w:r>
    </w:p>
    <w:p w14:paraId="25D2701B" w14:textId="77777777" w:rsidR="00414FFD" w:rsidRDefault="00546598">
      <w:pPr>
        <w:pStyle w:val="p"/>
      </w:pPr>
      <w:r>
        <w:rPr>
          <w:color w:val="000000"/>
        </w:rPr>
        <w:t> </w:t>
      </w:r>
    </w:p>
    <w:p w14:paraId="15239354" w14:textId="77777777" w:rsidR="00414FFD" w:rsidRDefault="00546598">
      <w:pPr>
        <w:pStyle w:val="p"/>
      </w:pPr>
      <w:r>
        <w:rPr>
          <w:color w:val="000000"/>
        </w:rPr>
        <w:t> </w:t>
      </w:r>
    </w:p>
    <w:p w14:paraId="10D7B6FD" w14:textId="77777777" w:rsidR="00414FFD" w:rsidRDefault="00546598">
      <w:pPr>
        <w:pStyle w:val="p"/>
      </w:pPr>
      <w:r>
        <w:rPr>
          <w:color w:val="000000"/>
        </w:rPr>
        <w:t> </w:t>
      </w:r>
    </w:p>
    <w:p w14:paraId="3E93C79A" w14:textId="77777777" w:rsidR="00414FFD" w:rsidRDefault="00546598">
      <w:pPr>
        <w:pStyle w:val="p"/>
      </w:pPr>
      <w:r>
        <w:rPr>
          <w:color w:val="000000"/>
        </w:rPr>
        <w:t> </w:t>
      </w:r>
    </w:p>
    <w:p w14:paraId="465D218E" w14:textId="77777777" w:rsidR="00414FFD" w:rsidRDefault="00546598">
      <w:pPr>
        <w:pStyle w:val="p"/>
      </w:pPr>
      <w:r>
        <w:rPr>
          <w:color w:val="000000"/>
        </w:rPr>
        <w:t> </w:t>
      </w:r>
    </w:p>
    <w:p w14:paraId="7DDD30C7" w14:textId="77777777" w:rsidR="00414FFD" w:rsidRDefault="00546598">
      <w:pPr>
        <w:pStyle w:val="p"/>
      </w:pPr>
      <w:r>
        <w:rPr>
          <w:color w:val="000000"/>
        </w:rPr>
        <w:t> </w:t>
      </w:r>
    </w:p>
    <w:p w14:paraId="29A54D96" w14:textId="77777777" w:rsidR="00414FFD" w:rsidRDefault="00546598">
      <w:pPr>
        <w:pStyle w:val="p"/>
      </w:pPr>
      <w:r>
        <w:rPr>
          <w:color w:val="000000"/>
        </w:rPr>
        <w:t> </w:t>
      </w:r>
    </w:p>
    <w:sectPr w:rsidR="00414FFD" w:rsidSect="00414FFD">
      <w:headerReference w:type="even" r:id="rId218"/>
      <w:headerReference w:type="default" r:id="rId219"/>
      <w:footerReference w:type="even" r:id="rId220"/>
      <w:footerReference w:type="default" r:id="rId221"/>
      <w:headerReference w:type="first" r:id="rId222"/>
      <w:footerReference w:type="first" r:id="rId223"/>
      <w:pgSz w:w="12240" w:h="15840"/>
      <w:pgMar w:top="1440" w:right="1080" w:bottom="720" w:left="1440"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F6573" w14:textId="77777777" w:rsidR="000861A7" w:rsidRDefault="000861A7" w:rsidP="00414FFD">
      <w:r>
        <w:separator/>
      </w:r>
    </w:p>
  </w:endnote>
  <w:endnote w:type="continuationSeparator" w:id="0">
    <w:p w14:paraId="31E21F4E" w14:textId="77777777" w:rsidR="000861A7" w:rsidRDefault="000861A7" w:rsidP="00414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F9C7A" w14:textId="77777777" w:rsidR="00414FFD" w:rsidRDefault="00414FFD"/>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7CC75" w14:textId="77777777" w:rsidR="00414FFD" w:rsidRDefault="00414FFD"/>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C34FF" w14:textId="77777777" w:rsidR="00414FFD" w:rsidRDefault="00414FFD"/>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4D611" w14:textId="77777777" w:rsidR="00414FFD" w:rsidRDefault="00414FFD"/>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DEAE5" w14:textId="77777777" w:rsidR="00414FFD" w:rsidRDefault="00414FFD"/>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25417" w14:textId="77777777" w:rsidR="00414FFD" w:rsidRDefault="00414FFD"/>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2B962" w14:textId="77777777" w:rsidR="00414FFD" w:rsidRDefault="00414FFD"/>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4107A" w14:textId="77777777" w:rsidR="00414FFD" w:rsidRDefault="00414FFD"/>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EAF79" w14:textId="77777777" w:rsidR="00414FFD" w:rsidRDefault="00414FFD"/>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60E78" w14:textId="77777777" w:rsidR="00414FFD" w:rsidRDefault="00414FFD"/>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478D2" w14:textId="77777777" w:rsidR="00414FFD" w:rsidRDefault="00414F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534B" w14:textId="77777777" w:rsidR="00414FFD" w:rsidRDefault="00414FFD"/>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4AC21" w14:textId="77777777" w:rsidR="00414FFD" w:rsidRDefault="00414FFD"/>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D1C6C" w14:textId="77777777" w:rsidR="00414FFD" w:rsidRDefault="00414FFD"/>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88E67" w14:textId="77777777" w:rsidR="00414FFD" w:rsidRDefault="00414FFD"/>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6FA8B" w14:textId="77777777" w:rsidR="00414FFD" w:rsidRDefault="00414FFD"/>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D03A5" w14:textId="77777777" w:rsidR="00414FFD" w:rsidRDefault="00414FFD"/>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41715" w14:textId="77777777" w:rsidR="00414FFD" w:rsidRDefault="00414FFD"/>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98C52" w14:textId="77777777" w:rsidR="00414FFD" w:rsidRDefault="00414FFD"/>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4D27F" w14:textId="77777777" w:rsidR="00414FFD" w:rsidRDefault="00414FFD"/>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FAB6F" w14:textId="77777777" w:rsidR="00414FFD" w:rsidRDefault="00414FFD"/>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9DA05" w14:textId="77777777" w:rsidR="00414FFD" w:rsidRDefault="00414FF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355D3" w14:textId="77777777" w:rsidR="001B61D9" w:rsidRDefault="001B61D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D97BD" w14:textId="77777777" w:rsidR="00414FFD" w:rsidRDefault="00414FFD"/>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42ECF" w14:textId="77777777" w:rsidR="00414FFD" w:rsidRDefault="00414FFD"/>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1366F" w14:textId="77777777" w:rsidR="00414FFD" w:rsidRDefault="00414FFD"/>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B36A8" w14:textId="77777777" w:rsidR="00414FFD" w:rsidRDefault="00414FFD"/>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5EB6" w14:textId="77777777" w:rsidR="00414FFD" w:rsidRDefault="00414FFD"/>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F8F51" w14:textId="77777777" w:rsidR="00414FFD" w:rsidRDefault="00414FFD"/>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55E6B" w14:textId="77777777" w:rsidR="00414FFD" w:rsidRDefault="00414FFD"/>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B8895" w14:textId="77777777" w:rsidR="00414FFD" w:rsidRDefault="00414FFD"/>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093C3" w14:textId="77777777" w:rsidR="00414FFD" w:rsidRDefault="00414FFD"/>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078E0" w14:textId="77777777" w:rsidR="00414FFD" w:rsidRDefault="00414FF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E6D25" w14:textId="77777777" w:rsidR="00414FFD" w:rsidRDefault="00414FFD"/>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6181C" w14:textId="77777777" w:rsidR="00414FFD" w:rsidRDefault="00414FFD"/>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4C4A6" w14:textId="77777777" w:rsidR="00414FFD" w:rsidRDefault="00414FFD"/>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5FFBE" w14:textId="77777777" w:rsidR="00414FFD" w:rsidRDefault="00414FFD"/>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D759E" w14:textId="77777777" w:rsidR="00414FFD" w:rsidRDefault="00414FFD"/>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BB21E" w14:textId="77777777" w:rsidR="00414FFD" w:rsidRDefault="00414FFD"/>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640DB" w14:textId="77777777" w:rsidR="00414FFD" w:rsidRDefault="00414FFD"/>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ADC12" w14:textId="77777777" w:rsidR="00414FFD" w:rsidRDefault="00414FFD"/>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6B76E" w14:textId="77777777" w:rsidR="00414FFD" w:rsidRDefault="00414FFD"/>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4D755" w14:textId="77777777" w:rsidR="00414FFD" w:rsidRDefault="00414FFD"/>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D2D10" w14:textId="77777777" w:rsidR="00414FFD" w:rsidRDefault="00414FF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F0F86" w14:textId="77777777" w:rsidR="00414FFD" w:rsidRDefault="00414FFD"/>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F1565" w14:textId="77777777" w:rsidR="00414FFD" w:rsidRDefault="00414FF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00467" w14:textId="77777777" w:rsidR="00414FFD" w:rsidRDefault="00414FF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3F2C4" w14:textId="77777777" w:rsidR="00414FFD" w:rsidRDefault="00414FF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94FD0" w14:textId="77777777" w:rsidR="00414FFD" w:rsidRDefault="00414FF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B813C" w14:textId="77777777" w:rsidR="00414FFD" w:rsidRDefault="00414F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863BB" w14:textId="77777777" w:rsidR="000861A7" w:rsidRDefault="000861A7" w:rsidP="00414FFD">
      <w:r>
        <w:separator/>
      </w:r>
    </w:p>
  </w:footnote>
  <w:footnote w:type="continuationSeparator" w:id="0">
    <w:p w14:paraId="6F779DF1" w14:textId="77777777" w:rsidR="000861A7" w:rsidRDefault="000861A7" w:rsidP="00414F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E36AD" w14:textId="77777777" w:rsidR="00414FFD" w:rsidRDefault="00546598">
    <w:pPr>
      <w:pStyle w:val="p"/>
    </w:pPr>
    <w:r>
      <w:rPr>
        <w:color w:val="000000"/>
      </w:rPr>
      <w:t>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0EA30" w14:textId="4809304F" w:rsidR="00414FFD" w:rsidRDefault="00A679FA">
    <w:pPr>
      <w:pStyle w:val="pAi2PageHeaderRight"/>
    </w:pPr>
    <w:fldSimple w:instr=" STYLEREF h6 \* MERGEFORMAT ">
      <w:r w:rsidR="00B35D97">
        <w:rPr>
          <w:noProof/>
        </w:rPr>
        <w:t>Hoofdstuk 2</w:t>
      </w:r>
    </w:fldSimple>
    <w:r w:rsidR="00546598">
      <w:rPr>
        <w:color w:val="000000"/>
      </w:rPr>
      <w:t>—</w:t>
    </w:r>
    <w:fldSimple w:instr=" STYLEREF h1 \* MERGEFORMAT ">
      <w:r w:rsidR="00B35D97">
        <w:rPr>
          <w:noProof/>
        </w:rPr>
        <w:t>Voorbereiden en instellen van ZoomText</w:t>
      </w:r>
    </w:fldSimple>
    <w:r w:rsidR="00546598">
      <w:rPr>
        <w:color w:val="000000"/>
      </w:rPr>
      <w:t xml:space="preserve"> </w:t>
    </w:r>
    <w:r w:rsidR="00D82679">
      <w:rPr>
        <w:rStyle w:val="variable1"/>
      </w:rPr>
      <w:fldChar w:fldCharType="begin"/>
    </w:r>
    <w:r w:rsidR="00546598">
      <w:rPr>
        <w:rStyle w:val="variable1"/>
      </w:rPr>
      <w:instrText xml:space="preserve"> PAGE \* Arabic  \* MERGEFORMAT </w:instrText>
    </w:r>
    <w:r w:rsidR="00D82679">
      <w:rPr>
        <w:rStyle w:val="variable1"/>
      </w:rPr>
      <w:fldChar w:fldCharType="separate"/>
    </w:r>
    <w:r w:rsidR="001B61D9">
      <w:rPr>
        <w:rStyle w:val="variable1"/>
        <w:noProof/>
      </w:rPr>
      <w:t>13</w:t>
    </w:r>
    <w:r w:rsidR="00D82679">
      <w:rPr>
        <w:rStyle w:val="variable1"/>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B07F4" w14:textId="77777777" w:rsidR="00414FFD" w:rsidRDefault="00546598">
    <w:pPr>
      <w:pStyle w:val="p"/>
    </w:pPr>
    <w:r>
      <w:rPr>
        <w:color w:val="000000"/>
      </w:rPr>
      <w:t>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6948E" w14:textId="77777777" w:rsidR="00414FFD" w:rsidRDefault="00D82679">
    <w:pPr>
      <w:pStyle w:val="pAi2PageHeaderLeft"/>
    </w:pPr>
    <w:r>
      <w:rPr>
        <w:rStyle w:val="variable"/>
      </w:rPr>
      <w:fldChar w:fldCharType="begin"/>
    </w:r>
    <w:r w:rsidR="00546598">
      <w:rPr>
        <w:rStyle w:val="variable"/>
      </w:rPr>
      <w:instrText xml:space="preserve"> PAGE \* Arabic  \* MERGEFORMAT </w:instrText>
    </w:r>
    <w:r>
      <w:rPr>
        <w:rStyle w:val="variable"/>
      </w:rPr>
      <w:fldChar w:fldCharType="separate"/>
    </w:r>
    <w:r w:rsidR="001B61D9">
      <w:rPr>
        <w:rStyle w:val="variable"/>
        <w:noProof/>
      </w:rPr>
      <w:t>24</w:t>
    </w:r>
    <w:r>
      <w:rPr>
        <w:rStyle w:val="variable"/>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F30C8" w14:textId="6224EC8F" w:rsidR="00414FFD" w:rsidRDefault="00A679FA">
    <w:pPr>
      <w:pStyle w:val="pAi2PageHeaderRight"/>
    </w:pPr>
    <w:fldSimple w:instr=" STYLEREF h6 \* MERGEFORMAT ">
      <w:r w:rsidR="00B35D97">
        <w:rPr>
          <w:noProof/>
        </w:rPr>
        <w:t>Hoofdstuk 3</w:t>
      </w:r>
    </w:fldSimple>
    <w:r w:rsidR="00546598">
      <w:rPr>
        <w:color w:val="000000"/>
      </w:rPr>
      <w:t>—</w:t>
    </w:r>
    <w:fldSimple w:instr=" STYLEREF h1 \* MERGEFORMAT ">
      <w:r w:rsidR="00B35D97">
        <w:rPr>
          <w:noProof/>
        </w:rPr>
        <w:t>ZoomText uitvoeren</w:t>
      </w:r>
    </w:fldSimple>
    <w:r w:rsidR="00546598">
      <w:rPr>
        <w:color w:val="000000"/>
      </w:rPr>
      <w:t xml:space="preserve"> </w:t>
    </w:r>
    <w:r w:rsidR="00D82679">
      <w:rPr>
        <w:rStyle w:val="variable1"/>
      </w:rPr>
      <w:fldChar w:fldCharType="begin"/>
    </w:r>
    <w:r w:rsidR="00546598">
      <w:rPr>
        <w:rStyle w:val="variable1"/>
      </w:rPr>
      <w:instrText xml:space="preserve"> PAGE \* Arabic  \* MERGEFORMAT </w:instrText>
    </w:r>
    <w:r w:rsidR="00D82679">
      <w:rPr>
        <w:rStyle w:val="variable1"/>
      </w:rPr>
      <w:fldChar w:fldCharType="separate"/>
    </w:r>
    <w:r w:rsidR="001B61D9">
      <w:rPr>
        <w:rStyle w:val="variable1"/>
        <w:noProof/>
      </w:rPr>
      <w:t>25</w:t>
    </w:r>
    <w:r w:rsidR="00D82679">
      <w:rPr>
        <w:rStyle w:val="variable1"/>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58D3A" w14:textId="77777777" w:rsidR="00414FFD" w:rsidRDefault="00546598">
    <w:pPr>
      <w:pStyle w:val="p"/>
    </w:pPr>
    <w:r>
      <w:rPr>
        <w:color w:val="000000"/>
      </w:rPr>
      <w:t>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335EF" w14:textId="77777777" w:rsidR="00414FFD" w:rsidRDefault="00D82679">
    <w:pPr>
      <w:pStyle w:val="pAi2PageHeaderLeft"/>
    </w:pPr>
    <w:r>
      <w:rPr>
        <w:rStyle w:val="variable"/>
      </w:rPr>
      <w:fldChar w:fldCharType="begin"/>
    </w:r>
    <w:r w:rsidR="00546598">
      <w:rPr>
        <w:rStyle w:val="variable"/>
      </w:rPr>
      <w:instrText xml:space="preserve"> PAGE \* Arabic  \* MERGEFORMAT </w:instrText>
    </w:r>
    <w:r>
      <w:rPr>
        <w:rStyle w:val="variable"/>
      </w:rPr>
      <w:fldChar w:fldCharType="separate"/>
    </w:r>
    <w:r w:rsidR="001B61D9">
      <w:rPr>
        <w:rStyle w:val="variable"/>
        <w:noProof/>
      </w:rPr>
      <w:t>38</w:t>
    </w:r>
    <w:r>
      <w:rPr>
        <w:rStyle w:val="variable"/>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99E04" w14:textId="17A7EBD8" w:rsidR="00414FFD" w:rsidRDefault="00A679FA">
    <w:pPr>
      <w:pStyle w:val="pAi2PageHeaderRight"/>
    </w:pPr>
    <w:fldSimple w:instr=" STYLEREF h6 \* MERGEFORMAT ">
      <w:r w:rsidR="00B35D97">
        <w:rPr>
          <w:noProof/>
        </w:rPr>
        <w:t>Hoofdstuk 4</w:t>
      </w:r>
    </w:fldSimple>
    <w:r w:rsidR="00546598">
      <w:rPr>
        <w:color w:val="000000"/>
      </w:rPr>
      <w:t>—</w:t>
    </w:r>
    <w:fldSimple w:instr=" STYLEREF h1 \* MERGEFORMAT ">
      <w:r w:rsidR="00B35D97">
        <w:rPr>
          <w:noProof/>
        </w:rPr>
        <w:t>De ZoomText gebruikersinterface</w:t>
      </w:r>
    </w:fldSimple>
    <w:r w:rsidR="00546598">
      <w:rPr>
        <w:color w:val="000000"/>
      </w:rPr>
      <w:t xml:space="preserve"> </w:t>
    </w:r>
    <w:r w:rsidR="00D82679">
      <w:rPr>
        <w:rStyle w:val="variable1"/>
      </w:rPr>
      <w:fldChar w:fldCharType="begin"/>
    </w:r>
    <w:r w:rsidR="00546598">
      <w:rPr>
        <w:rStyle w:val="variable1"/>
      </w:rPr>
      <w:instrText xml:space="preserve"> PAGE \* Arabic  \* MERGEFORMAT </w:instrText>
    </w:r>
    <w:r w:rsidR="00D82679">
      <w:rPr>
        <w:rStyle w:val="variable1"/>
      </w:rPr>
      <w:fldChar w:fldCharType="separate"/>
    </w:r>
    <w:r w:rsidR="001B61D9">
      <w:rPr>
        <w:rStyle w:val="variable1"/>
        <w:noProof/>
      </w:rPr>
      <w:t>39</w:t>
    </w:r>
    <w:r w:rsidR="00D82679">
      <w:rPr>
        <w:rStyle w:val="variable1"/>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C3B03" w14:textId="77777777" w:rsidR="00414FFD" w:rsidRDefault="00546598">
    <w:pPr>
      <w:pStyle w:val="p"/>
    </w:pPr>
    <w:r>
      <w:rPr>
        <w:color w:val="000000"/>
      </w:rPr>
      <w:t>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8CE45" w14:textId="77777777" w:rsidR="00414FFD" w:rsidRDefault="00D82679">
    <w:pPr>
      <w:pStyle w:val="pAi2PageHeaderLeft"/>
    </w:pPr>
    <w:r>
      <w:rPr>
        <w:rStyle w:val="variable"/>
      </w:rPr>
      <w:fldChar w:fldCharType="begin"/>
    </w:r>
    <w:r w:rsidR="00546598">
      <w:rPr>
        <w:rStyle w:val="variable"/>
      </w:rPr>
      <w:instrText xml:space="preserve"> PAGE \* Arabic  \* MERGEFORMAT </w:instrText>
    </w:r>
    <w:r>
      <w:rPr>
        <w:rStyle w:val="variable"/>
      </w:rPr>
      <w:fldChar w:fldCharType="separate"/>
    </w:r>
    <w:r w:rsidR="001B61D9">
      <w:rPr>
        <w:rStyle w:val="variable"/>
        <w:noProof/>
      </w:rPr>
      <w:t>76</w:t>
    </w:r>
    <w:r>
      <w:rPr>
        <w:rStyle w:val="variable"/>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147C7" w14:textId="740B8AE3" w:rsidR="00414FFD" w:rsidRDefault="006F6E16">
    <w:pPr>
      <w:pStyle w:val="pAi2PageHeaderRight"/>
    </w:pPr>
    <w:fldSimple w:instr=" STYLEREF h6 \* MERGEFORMAT ">
      <w:r w:rsidR="00B35D97">
        <w:rPr>
          <w:noProof/>
        </w:rPr>
        <w:t>Hoofdstuk 5</w:t>
      </w:r>
    </w:fldSimple>
    <w:r w:rsidR="00546598">
      <w:rPr>
        <w:color w:val="000000"/>
      </w:rPr>
      <w:t>—</w:t>
    </w:r>
    <w:fldSimple w:instr=" STYLEREF h1 \* MERGEFORMAT ">
      <w:r w:rsidR="00B35D97">
        <w:rPr>
          <w:noProof/>
        </w:rPr>
        <w:t>Vergrotingsfuncties</w:t>
      </w:r>
    </w:fldSimple>
    <w:r w:rsidR="00546598">
      <w:rPr>
        <w:color w:val="000000"/>
      </w:rPr>
      <w:t xml:space="preserve"> </w:t>
    </w:r>
    <w:r w:rsidR="00D82679">
      <w:rPr>
        <w:rStyle w:val="variable1"/>
      </w:rPr>
      <w:fldChar w:fldCharType="begin"/>
    </w:r>
    <w:r w:rsidR="00546598">
      <w:rPr>
        <w:rStyle w:val="variable1"/>
      </w:rPr>
      <w:instrText xml:space="preserve"> PAGE \* Arabic  \* MERGEFORMAT </w:instrText>
    </w:r>
    <w:r w:rsidR="00D82679">
      <w:rPr>
        <w:rStyle w:val="variable1"/>
      </w:rPr>
      <w:fldChar w:fldCharType="separate"/>
    </w:r>
    <w:r w:rsidR="001B61D9">
      <w:rPr>
        <w:rStyle w:val="variable1"/>
        <w:noProof/>
      </w:rPr>
      <w:t>75</w:t>
    </w:r>
    <w:r w:rsidR="00D82679">
      <w:rPr>
        <w:rStyle w:val="variable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E425D" w14:textId="77777777" w:rsidR="00414FFD" w:rsidRDefault="00546598">
    <w:pPr>
      <w:pStyle w:val="p"/>
    </w:pPr>
    <w:r>
      <w:rPr>
        <w:color w:val="000000"/>
      </w:rPr>
      <w:t>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C73A4" w14:textId="77777777" w:rsidR="00414FFD" w:rsidRDefault="00546598">
    <w:pPr>
      <w:pStyle w:val="p"/>
    </w:pPr>
    <w:r>
      <w:rPr>
        <w:color w:val="000000"/>
      </w:rPr>
      <w:t>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F2CC0" w14:textId="77777777" w:rsidR="00414FFD" w:rsidRDefault="00D82679">
    <w:pPr>
      <w:pStyle w:val="pAi2PageHeaderLeft"/>
    </w:pPr>
    <w:r>
      <w:rPr>
        <w:rStyle w:val="variable"/>
      </w:rPr>
      <w:fldChar w:fldCharType="begin"/>
    </w:r>
    <w:r w:rsidR="00546598">
      <w:rPr>
        <w:rStyle w:val="variable"/>
      </w:rPr>
      <w:instrText xml:space="preserve"> PAGE \* Arabic  \* MERGEFORMAT </w:instrText>
    </w:r>
    <w:r>
      <w:rPr>
        <w:rStyle w:val="variable"/>
      </w:rPr>
      <w:fldChar w:fldCharType="separate"/>
    </w:r>
    <w:r w:rsidR="001B61D9">
      <w:rPr>
        <w:rStyle w:val="variable"/>
        <w:noProof/>
      </w:rPr>
      <w:t>186</w:t>
    </w:r>
    <w:r>
      <w:rPr>
        <w:rStyle w:val="variable"/>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FEF39" w14:textId="66072321" w:rsidR="00414FFD" w:rsidRDefault="009A7629">
    <w:pPr>
      <w:pStyle w:val="pAi2PageHeaderRight"/>
    </w:pPr>
    <w:fldSimple w:instr=" STYLEREF h6 \* MERGEFORMAT ">
      <w:r w:rsidR="00B35D97">
        <w:rPr>
          <w:noProof/>
        </w:rPr>
        <w:t>Hoofdstuk 6</w:t>
      </w:r>
    </w:fldSimple>
    <w:r w:rsidR="00546598">
      <w:rPr>
        <w:color w:val="000000"/>
      </w:rPr>
      <w:t>—</w:t>
    </w:r>
    <w:fldSimple w:instr=" STYLEREF h1 \* MERGEFORMAT ">
      <w:r w:rsidR="00B35D97">
        <w:rPr>
          <w:noProof/>
        </w:rPr>
        <w:t>Leesfuncties</w:t>
      </w:r>
    </w:fldSimple>
    <w:r w:rsidR="00546598">
      <w:rPr>
        <w:color w:val="000000"/>
      </w:rPr>
      <w:t xml:space="preserve"> </w:t>
    </w:r>
    <w:r w:rsidR="00D82679">
      <w:rPr>
        <w:rStyle w:val="variable1"/>
      </w:rPr>
      <w:fldChar w:fldCharType="begin"/>
    </w:r>
    <w:r w:rsidR="00546598">
      <w:rPr>
        <w:rStyle w:val="variable1"/>
      </w:rPr>
      <w:instrText xml:space="preserve"> PAGE \* Arabic  \* MERGEFORMAT </w:instrText>
    </w:r>
    <w:r w:rsidR="00D82679">
      <w:rPr>
        <w:rStyle w:val="variable1"/>
      </w:rPr>
      <w:fldChar w:fldCharType="separate"/>
    </w:r>
    <w:r w:rsidR="001B61D9">
      <w:rPr>
        <w:rStyle w:val="variable1"/>
        <w:noProof/>
      </w:rPr>
      <w:t>187</w:t>
    </w:r>
    <w:r w:rsidR="00D82679">
      <w:rPr>
        <w:rStyle w:val="variable1"/>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92CC0" w14:textId="77777777" w:rsidR="00414FFD" w:rsidRDefault="00546598">
    <w:pPr>
      <w:pStyle w:val="p"/>
    </w:pPr>
    <w:r>
      <w:rPr>
        <w:color w:val="000000"/>
      </w:rPr>
      <w:t>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A287F" w14:textId="77777777" w:rsidR="00414FFD" w:rsidRDefault="00D82679">
    <w:pPr>
      <w:pStyle w:val="pAi2PageHeaderLeft"/>
    </w:pPr>
    <w:r>
      <w:rPr>
        <w:rStyle w:val="variable"/>
      </w:rPr>
      <w:fldChar w:fldCharType="begin"/>
    </w:r>
    <w:r w:rsidR="00546598">
      <w:rPr>
        <w:rStyle w:val="variable"/>
      </w:rPr>
      <w:instrText xml:space="preserve"> PAGE \* Arabic  \* MERGEFORMAT </w:instrText>
    </w:r>
    <w:r>
      <w:rPr>
        <w:rStyle w:val="variable"/>
      </w:rPr>
      <w:fldChar w:fldCharType="separate"/>
    </w:r>
    <w:r w:rsidR="001B61D9">
      <w:rPr>
        <w:rStyle w:val="variable"/>
        <w:noProof/>
      </w:rPr>
      <w:t>256</w:t>
    </w:r>
    <w:r>
      <w:rPr>
        <w:rStyle w:val="variable"/>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100BF" w14:textId="5447E5C6" w:rsidR="00414FFD" w:rsidRDefault="00AB2323">
    <w:pPr>
      <w:pStyle w:val="pAi2PageHeaderRight"/>
    </w:pPr>
    <w:fldSimple w:instr=" STYLEREF h6 \* MERGEFORMAT ">
      <w:r w:rsidR="00B35D97">
        <w:rPr>
          <w:noProof/>
        </w:rPr>
        <w:t>Hoofdstuk 7</w:t>
      </w:r>
    </w:fldSimple>
    <w:r w:rsidR="00546598">
      <w:rPr>
        <w:color w:val="000000"/>
      </w:rPr>
      <w:t>—</w:t>
    </w:r>
    <w:fldSimple w:instr=" STYLEREF h1 \* MERGEFORMAT ">
      <w:r w:rsidR="00B35D97">
        <w:rPr>
          <w:noProof/>
        </w:rPr>
        <w:t>Extra functies</w:t>
      </w:r>
    </w:fldSimple>
    <w:r w:rsidR="00546598">
      <w:rPr>
        <w:color w:val="000000"/>
      </w:rPr>
      <w:t xml:space="preserve"> </w:t>
    </w:r>
    <w:r w:rsidR="00D82679">
      <w:rPr>
        <w:rStyle w:val="variable1"/>
      </w:rPr>
      <w:fldChar w:fldCharType="begin"/>
    </w:r>
    <w:r w:rsidR="00546598">
      <w:rPr>
        <w:rStyle w:val="variable1"/>
      </w:rPr>
      <w:instrText xml:space="preserve"> PAGE \* Arabic  \* MERGEFORMAT </w:instrText>
    </w:r>
    <w:r w:rsidR="00D82679">
      <w:rPr>
        <w:rStyle w:val="variable1"/>
      </w:rPr>
      <w:fldChar w:fldCharType="separate"/>
    </w:r>
    <w:r w:rsidR="001B61D9">
      <w:rPr>
        <w:rStyle w:val="variable1"/>
        <w:noProof/>
      </w:rPr>
      <w:t>255</w:t>
    </w:r>
    <w:r w:rsidR="00D82679">
      <w:rPr>
        <w:rStyle w:val="variable1"/>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CBC50" w14:textId="77777777" w:rsidR="00414FFD" w:rsidRDefault="00546598">
    <w:pPr>
      <w:pStyle w:val="p"/>
    </w:pPr>
    <w:r>
      <w:rPr>
        <w:color w:val="000000"/>
      </w:rPr>
      <w:t>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AB97C" w14:textId="77777777" w:rsidR="00414FFD" w:rsidRDefault="00D82679">
    <w:pPr>
      <w:pStyle w:val="pAi2PageHeaderLeft"/>
    </w:pPr>
    <w:r>
      <w:rPr>
        <w:rStyle w:val="variable"/>
      </w:rPr>
      <w:fldChar w:fldCharType="begin"/>
    </w:r>
    <w:r w:rsidR="00546598">
      <w:rPr>
        <w:rStyle w:val="variable"/>
      </w:rPr>
      <w:instrText xml:space="preserve"> PAGE \* Arabic  \* MERGEFORMAT </w:instrText>
    </w:r>
    <w:r>
      <w:rPr>
        <w:rStyle w:val="variable"/>
      </w:rPr>
      <w:fldChar w:fldCharType="separate"/>
    </w:r>
    <w:r w:rsidR="001B61D9">
      <w:rPr>
        <w:rStyle w:val="variable"/>
        <w:noProof/>
      </w:rPr>
      <w:t>304</w:t>
    </w:r>
    <w:r>
      <w:rPr>
        <w:rStyle w:val="variable"/>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E0D23" w14:textId="25618C0E" w:rsidR="00414FFD" w:rsidRDefault="00AB2323">
    <w:pPr>
      <w:pStyle w:val="pAi2PageHeaderRight"/>
    </w:pPr>
    <w:fldSimple w:instr=" STYLEREF h6 \* MERGEFORMAT ">
      <w:r w:rsidR="00B35D97">
        <w:rPr>
          <w:noProof/>
        </w:rPr>
        <w:t>Hoofdstuk 8</w:t>
      </w:r>
    </w:fldSimple>
    <w:r w:rsidR="00546598">
      <w:rPr>
        <w:color w:val="000000"/>
      </w:rPr>
      <w:t>—</w:t>
    </w:r>
    <w:fldSimple w:instr=" STYLEREF h1 \* MERGEFORMAT ">
      <w:r w:rsidR="00B35D97">
        <w:rPr>
          <w:noProof/>
        </w:rPr>
        <w:t>Configuraties</w:t>
      </w:r>
    </w:fldSimple>
    <w:r w:rsidR="00546598">
      <w:rPr>
        <w:color w:val="000000"/>
      </w:rPr>
      <w:t xml:space="preserve"> </w:t>
    </w:r>
    <w:r w:rsidR="00D82679">
      <w:rPr>
        <w:rStyle w:val="variable1"/>
      </w:rPr>
      <w:fldChar w:fldCharType="begin"/>
    </w:r>
    <w:r w:rsidR="00546598">
      <w:rPr>
        <w:rStyle w:val="variable1"/>
      </w:rPr>
      <w:instrText xml:space="preserve"> PAGE \* Arabic  \* MERGEFORMAT </w:instrText>
    </w:r>
    <w:r w:rsidR="00D82679">
      <w:rPr>
        <w:rStyle w:val="variable1"/>
      </w:rPr>
      <w:fldChar w:fldCharType="separate"/>
    </w:r>
    <w:r w:rsidR="001B61D9">
      <w:rPr>
        <w:rStyle w:val="variable1"/>
        <w:noProof/>
      </w:rPr>
      <w:t>303</w:t>
    </w:r>
    <w:r w:rsidR="00D82679">
      <w:rPr>
        <w:rStyle w:val="variable1"/>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3637D" w14:textId="77777777" w:rsidR="00414FFD" w:rsidRDefault="00546598">
    <w:pPr>
      <w:pStyle w:val="p"/>
    </w:pPr>
    <w:r>
      <w:rPr>
        <w:color w:val="000000"/>
      </w:rP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5FFDB" w14:textId="77777777" w:rsidR="001B61D9" w:rsidRDefault="001B61D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7D36E" w14:textId="77777777" w:rsidR="00414FFD" w:rsidRDefault="00D82679">
    <w:pPr>
      <w:pStyle w:val="pAi2PageHeaderLeft"/>
    </w:pPr>
    <w:r>
      <w:rPr>
        <w:rStyle w:val="variable"/>
      </w:rPr>
      <w:fldChar w:fldCharType="begin"/>
    </w:r>
    <w:r w:rsidR="00546598">
      <w:rPr>
        <w:rStyle w:val="variable"/>
      </w:rPr>
      <w:instrText xml:space="preserve"> PAGE \* Arabic  \* MERGEFORMAT </w:instrText>
    </w:r>
    <w:r>
      <w:rPr>
        <w:rStyle w:val="variable"/>
      </w:rPr>
      <w:fldChar w:fldCharType="separate"/>
    </w:r>
    <w:r w:rsidR="001B61D9">
      <w:rPr>
        <w:rStyle w:val="variable"/>
        <w:noProof/>
      </w:rPr>
      <w:t>312</w:t>
    </w:r>
    <w:r>
      <w:rPr>
        <w:rStyle w:val="variable"/>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6938E" w14:textId="022FE01A" w:rsidR="00414FFD" w:rsidRDefault="00AB2323">
    <w:pPr>
      <w:pStyle w:val="pAi2PageHeaderRight"/>
    </w:pPr>
    <w:fldSimple w:instr=" STYLEREF h6 \* MERGEFORMAT ">
      <w:r w:rsidR="00B35D97">
        <w:rPr>
          <w:noProof/>
        </w:rPr>
        <w:t>Hoofdstuk 9</w:t>
      </w:r>
    </w:fldSimple>
    <w:r w:rsidR="00546598">
      <w:rPr>
        <w:color w:val="000000"/>
      </w:rPr>
      <w:t>—</w:t>
    </w:r>
    <w:fldSimple w:instr=" STYLEREF h1 \* MERGEFORMAT ">
      <w:r w:rsidR="00B35D97">
        <w:rPr>
          <w:noProof/>
        </w:rPr>
        <w:t>Voorkeur Instellingen</w:t>
      </w:r>
    </w:fldSimple>
    <w:r w:rsidR="00546598">
      <w:rPr>
        <w:color w:val="000000"/>
      </w:rPr>
      <w:t xml:space="preserve"> </w:t>
    </w:r>
    <w:r w:rsidR="00D82679">
      <w:rPr>
        <w:rStyle w:val="variable1"/>
      </w:rPr>
      <w:fldChar w:fldCharType="begin"/>
    </w:r>
    <w:r w:rsidR="00546598">
      <w:rPr>
        <w:rStyle w:val="variable1"/>
      </w:rPr>
      <w:instrText xml:space="preserve"> PAGE \* Arabic  \* MERGEFORMAT </w:instrText>
    </w:r>
    <w:r w:rsidR="00D82679">
      <w:rPr>
        <w:rStyle w:val="variable1"/>
      </w:rPr>
      <w:fldChar w:fldCharType="separate"/>
    </w:r>
    <w:r w:rsidR="001B61D9">
      <w:rPr>
        <w:rStyle w:val="variable1"/>
        <w:noProof/>
      </w:rPr>
      <w:t>311</w:t>
    </w:r>
    <w:r w:rsidR="00D82679">
      <w:rPr>
        <w:rStyle w:val="variable1"/>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0870E" w14:textId="77777777" w:rsidR="00414FFD" w:rsidRDefault="00546598">
    <w:pPr>
      <w:pStyle w:val="p"/>
    </w:pPr>
    <w:r>
      <w:rPr>
        <w:color w:val="000000"/>
      </w:rPr>
      <w:t>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A0446" w14:textId="77777777" w:rsidR="00414FFD" w:rsidRDefault="00D82679">
    <w:pPr>
      <w:pStyle w:val="pAi2PageHeaderLeft"/>
    </w:pPr>
    <w:r>
      <w:rPr>
        <w:rStyle w:val="variable"/>
      </w:rPr>
      <w:fldChar w:fldCharType="begin"/>
    </w:r>
    <w:r w:rsidR="00546598">
      <w:rPr>
        <w:rStyle w:val="variable"/>
      </w:rPr>
      <w:instrText xml:space="preserve"> PAGE \* Arabic  \* MERGEFORMAT </w:instrText>
    </w:r>
    <w:r>
      <w:rPr>
        <w:rStyle w:val="variable"/>
      </w:rPr>
      <w:fldChar w:fldCharType="separate"/>
    </w:r>
    <w:r w:rsidR="001B61D9">
      <w:rPr>
        <w:rStyle w:val="variable"/>
        <w:noProof/>
      </w:rPr>
      <w:t>326</w:t>
    </w:r>
    <w:r>
      <w:rPr>
        <w:rStyle w:val="variable"/>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F1552" w14:textId="2C3F47A4" w:rsidR="00414FFD" w:rsidRDefault="00AB2323">
    <w:pPr>
      <w:pStyle w:val="pAi2PageHeaderRight"/>
    </w:pPr>
    <w:fldSimple w:instr=" STYLEREF h6 \* MERGEFORMAT ">
      <w:r w:rsidR="00B35D97">
        <w:rPr>
          <w:noProof/>
        </w:rPr>
        <w:t>Hoofdstuk 10</w:t>
      </w:r>
    </w:fldSimple>
    <w:r w:rsidR="00546598">
      <w:rPr>
        <w:color w:val="000000"/>
      </w:rPr>
      <w:t>—</w:t>
    </w:r>
    <w:fldSimple w:instr=" STYLEREF h1 \* MERGEFORMAT ">
      <w:r w:rsidR="00B35D97">
        <w:rPr>
          <w:noProof/>
        </w:rPr>
        <w:t>ZoomText Sneltoetsen</w:t>
      </w:r>
    </w:fldSimple>
    <w:r w:rsidR="00546598">
      <w:rPr>
        <w:color w:val="000000"/>
      </w:rPr>
      <w:t xml:space="preserve"> </w:t>
    </w:r>
    <w:r w:rsidR="00D82679">
      <w:rPr>
        <w:rStyle w:val="variable1"/>
      </w:rPr>
      <w:fldChar w:fldCharType="begin"/>
    </w:r>
    <w:r w:rsidR="00546598">
      <w:rPr>
        <w:rStyle w:val="variable1"/>
      </w:rPr>
      <w:instrText xml:space="preserve"> PAGE \* Arabic  \* MERGEFORMAT </w:instrText>
    </w:r>
    <w:r w:rsidR="00D82679">
      <w:rPr>
        <w:rStyle w:val="variable1"/>
      </w:rPr>
      <w:fldChar w:fldCharType="separate"/>
    </w:r>
    <w:r w:rsidR="001B61D9">
      <w:rPr>
        <w:rStyle w:val="variable1"/>
        <w:noProof/>
      </w:rPr>
      <w:t>327</w:t>
    </w:r>
    <w:r w:rsidR="00D82679">
      <w:rPr>
        <w:rStyle w:val="variable1"/>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73824" w14:textId="77777777" w:rsidR="00414FFD" w:rsidRDefault="00546598">
    <w:pPr>
      <w:pStyle w:val="p"/>
    </w:pPr>
    <w:r>
      <w:rPr>
        <w:color w:val="000000"/>
      </w:rPr>
      <w:t>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F78F4" w14:textId="77777777" w:rsidR="00414FFD" w:rsidRDefault="00D82679">
    <w:pPr>
      <w:pStyle w:val="pAi2PageHeaderLeft"/>
    </w:pPr>
    <w:r>
      <w:rPr>
        <w:rStyle w:val="variable"/>
      </w:rPr>
      <w:fldChar w:fldCharType="begin"/>
    </w:r>
    <w:r w:rsidR="00546598">
      <w:rPr>
        <w:rStyle w:val="variable"/>
      </w:rPr>
      <w:instrText xml:space="preserve"> PAGE \* Arabic  \* MERGEFORMAT </w:instrText>
    </w:r>
    <w:r>
      <w:rPr>
        <w:rStyle w:val="variable"/>
      </w:rPr>
      <w:fldChar w:fldCharType="separate"/>
    </w:r>
    <w:r w:rsidR="001B61D9">
      <w:rPr>
        <w:rStyle w:val="variable"/>
        <w:noProof/>
      </w:rPr>
      <w:t>352</w:t>
    </w:r>
    <w:r>
      <w:rPr>
        <w:rStyle w:val="variable"/>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B26F5" w14:textId="4CE974D5" w:rsidR="00414FFD" w:rsidRDefault="00AB2323">
    <w:pPr>
      <w:pStyle w:val="pAi2PageHeaderRight"/>
    </w:pPr>
    <w:fldSimple w:instr=" STYLEREF h6 \* MERGEFORMAT ">
      <w:r w:rsidR="00B35D97">
        <w:rPr>
          <w:noProof/>
        </w:rPr>
        <w:t>Hoofdstuk 1</w:t>
      </w:r>
    </w:fldSimple>
    <w:r w:rsidR="00546598">
      <w:rPr>
        <w:color w:val="000000"/>
      </w:rPr>
      <w:t>—</w:t>
    </w:r>
    <w:fldSimple w:instr=" STYLEREF h1 \* MERGEFORMAT ">
      <w:r w:rsidR="00B35D97">
        <w:rPr>
          <w:noProof/>
        </w:rPr>
        <w:t>ZoomText Ondersteuning</w:t>
      </w:r>
    </w:fldSimple>
    <w:r w:rsidR="00546598">
      <w:rPr>
        <w:color w:val="000000"/>
      </w:rPr>
      <w:t xml:space="preserve"> </w:t>
    </w:r>
    <w:r w:rsidR="00D82679">
      <w:rPr>
        <w:rStyle w:val="variable1"/>
      </w:rPr>
      <w:fldChar w:fldCharType="begin"/>
    </w:r>
    <w:r w:rsidR="00546598">
      <w:rPr>
        <w:rStyle w:val="variable1"/>
      </w:rPr>
      <w:instrText xml:space="preserve"> PAGE \* Arabic  \* MERGEFORMAT </w:instrText>
    </w:r>
    <w:r w:rsidR="00D82679">
      <w:rPr>
        <w:rStyle w:val="variable1"/>
      </w:rPr>
      <w:fldChar w:fldCharType="separate"/>
    </w:r>
    <w:r w:rsidR="001B61D9">
      <w:rPr>
        <w:rStyle w:val="variable1"/>
        <w:noProof/>
      </w:rPr>
      <w:t>353</w:t>
    </w:r>
    <w:r w:rsidR="00D82679">
      <w:rPr>
        <w:rStyle w:val="variable1"/>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2091D" w14:textId="77777777" w:rsidR="00414FFD" w:rsidRDefault="00546598">
    <w:pPr>
      <w:pStyle w:val="p"/>
    </w:pPr>
    <w:r>
      <w:rPr>
        <w:color w:val="000000"/>
      </w:rPr>
      <w:t>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B3309" w14:textId="77777777" w:rsidR="00414FFD" w:rsidRDefault="00D82679">
    <w:pPr>
      <w:pStyle w:val="pAi2PageHeaderLeft"/>
    </w:pPr>
    <w:r>
      <w:rPr>
        <w:rStyle w:val="variable"/>
      </w:rPr>
      <w:fldChar w:fldCharType="begin"/>
    </w:r>
    <w:r w:rsidR="00546598">
      <w:rPr>
        <w:rStyle w:val="variable"/>
      </w:rPr>
      <w:instrText xml:space="preserve"> PAGE \* Arabic  \* MERGEFORMAT </w:instrText>
    </w:r>
    <w:r>
      <w:rPr>
        <w:rStyle w:val="variable"/>
      </w:rPr>
      <w:fldChar w:fldCharType="separate"/>
    </w:r>
    <w:r w:rsidR="001B61D9">
      <w:rPr>
        <w:rStyle w:val="variable"/>
        <w:noProof/>
      </w:rPr>
      <w:t>374</w:t>
    </w:r>
    <w:r>
      <w:rPr>
        <w:rStyle w:val="variab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A9DD9" w14:textId="77777777" w:rsidR="00414FFD" w:rsidRDefault="00546598">
    <w:pPr>
      <w:pStyle w:val="p"/>
    </w:pPr>
    <w:r>
      <w:rPr>
        <w:color w:val="000000"/>
      </w:rPr>
      <w:t>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DAAA6" w14:textId="7E915C3F" w:rsidR="00414FFD" w:rsidRDefault="00AB2323">
    <w:pPr>
      <w:pStyle w:val="pAi2PageHeaderRight"/>
    </w:pPr>
    <w:fldSimple w:instr=" STYLEREF h6 \* MERGEFORMAT ">
      <w:r w:rsidR="00B35D97">
        <w:rPr>
          <w:noProof/>
        </w:rPr>
        <w:t>Hoofdstuk 12</w:t>
      </w:r>
    </w:fldSimple>
    <w:r w:rsidR="00546598">
      <w:rPr>
        <w:color w:val="000000"/>
      </w:rPr>
      <w:t>—</w:t>
    </w:r>
    <w:fldSimple w:instr=" STYLEREF h1 \* MERGEFORMAT ">
      <w:r w:rsidR="00B35D97">
        <w:rPr>
          <w:noProof/>
        </w:rPr>
        <w:t>Scripting</w:t>
      </w:r>
    </w:fldSimple>
    <w:r w:rsidR="00546598">
      <w:rPr>
        <w:color w:val="000000"/>
      </w:rPr>
      <w:t xml:space="preserve"> </w:t>
    </w:r>
    <w:r w:rsidR="00D82679">
      <w:rPr>
        <w:rStyle w:val="variable1"/>
      </w:rPr>
      <w:fldChar w:fldCharType="begin"/>
    </w:r>
    <w:r w:rsidR="00546598">
      <w:rPr>
        <w:rStyle w:val="variable1"/>
      </w:rPr>
      <w:instrText xml:space="preserve"> PAGE \* Arabic  \* MERGEFORMAT </w:instrText>
    </w:r>
    <w:r w:rsidR="00D82679">
      <w:rPr>
        <w:rStyle w:val="variable1"/>
      </w:rPr>
      <w:fldChar w:fldCharType="separate"/>
    </w:r>
    <w:r w:rsidR="001B61D9">
      <w:rPr>
        <w:rStyle w:val="variable1"/>
        <w:noProof/>
      </w:rPr>
      <w:t>375</w:t>
    </w:r>
    <w:r w:rsidR="00D82679">
      <w:rPr>
        <w:rStyle w:val="variable1"/>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BD83F" w14:textId="77777777" w:rsidR="00414FFD" w:rsidRDefault="00546598">
    <w:pPr>
      <w:pStyle w:val="p"/>
    </w:pPr>
    <w:r>
      <w:rPr>
        <w:color w:val="000000"/>
      </w:rPr>
      <w:t>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35392" w14:textId="77777777" w:rsidR="00414FFD" w:rsidRDefault="00D82679">
    <w:pPr>
      <w:pStyle w:val="pAi2PageHeaderLeft"/>
    </w:pPr>
    <w:r>
      <w:rPr>
        <w:rStyle w:val="variable"/>
      </w:rPr>
      <w:fldChar w:fldCharType="begin"/>
    </w:r>
    <w:r w:rsidR="00546598">
      <w:rPr>
        <w:rStyle w:val="variable"/>
      </w:rPr>
      <w:instrText xml:space="preserve"> PAGE \* Arabic  \* MERGEFORMAT </w:instrText>
    </w:r>
    <w:r>
      <w:rPr>
        <w:rStyle w:val="variable"/>
      </w:rPr>
      <w:fldChar w:fldCharType="separate"/>
    </w:r>
    <w:r w:rsidR="001B61D9">
      <w:rPr>
        <w:rStyle w:val="variable"/>
        <w:noProof/>
      </w:rPr>
      <w:t>388</w:t>
    </w:r>
    <w:r>
      <w:rPr>
        <w:rStyle w:val="variable"/>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3276E" w14:textId="2E052F98" w:rsidR="00414FFD" w:rsidRDefault="00AB2323">
    <w:pPr>
      <w:pStyle w:val="pAi2PageHeaderRight"/>
    </w:pPr>
    <w:fldSimple w:instr=" STYLEREF h1 \* MERGEFORMAT ">
      <w:r w:rsidR="00B35D97">
        <w:rPr>
          <w:noProof/>
        </w:rPr>
        <w:t>Index</w:t>
      </w:r>
    </w:fldSimple>
    <w:r w:rsidR="00546598">
      <w:rPr>
        <w:color w:val="000000"/>
      </w:rPr>
      <w:t xml:space="preserve"> </w:t>
    </w:r>
    <w:r w:rsidR="00D82679">
      <w:rPr>
        <w:rStyle w:val="variable1"/>
      </w:rPr>
      <w:fldChar w:fldCharType="begin"/>
    </w:r>
    <w:r w:rsidR="00546598">
      <w:rPr>
        <w:rStyle w:val="variable1"/>
      </w:rPr>
      <w:instrText xml:space="preserve"> PAGE \* Arabic  \* MERGEFORMAT </w:instrText>
    </w:r>
    <w:r w:rsidR="00D82679">
      <w:rPr>
        <w:rStyle w:val="variable1"/>
      </w:rPr>
      <w:fldChar w:fldCharType="separate"/>
    </w:r>
    <w:r w:rsidR="001B61D9">
      <w:rPr>
        <w:rStyle w:val="variable1"/>
        <w:noProof/>
      </w:rPr>
      <w:t>389</w:t>
    </w:r>
    <w:r w:rsidR="00D82679">
      <w:rPr>
        <w:rStyle w:val="variable1"/>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2699F" w14:textId="77777777" w:rsidR="00414FFD" w:rsidRDefault="00546598">
    <w:pPr>
      <w:pStyle w:val="p"/>
    </w:pPr>
    <w:r>
      <w:rPr>
        <w:color w:val="000000"/>
      </w:rPr>
      <w:t>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FE1A5" w14:textId="77777777" w:rsidR="00414FFD" w:rsidRDefault="00D82679">
    <w:pPr>
      <w:pStyle w:val="pAi2PageHeaderLeft"/>
    </w:pPr>
    <w:r>
      <w:rPr>
        <w:rStyle w:val="variable"/>
      </w:rPr>
      <w:fldChar w:fldCharType="begin"/>
    </w:r>
    <w:r w:rsidR="00546598">
      <w:rPr>
        <w:rStyle w:val="variable"/>
      </w:rPr>
      <w:instrText xml:space="preserve"> PAGE \* Arabic  \* MERGEFORMAT </w:instrText>
    </w:r>
    <w:r>
      <w:rPr>
        <w:rStyle w:val="variable"/>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FA249" w14:textId="174E3722" w:rsidR="00414FFD" w:rsidRDefault="00414FFD">
    <w:pPr>
      <w:pStyle w:val="pAi2PageHeaderRight"/>
    </w:pPr>
    <w:fldSimple w:instr=" STYLEREF h1 \* MERGEFORMAT ">
      <w:r w:rsidR="00B35D97">
        <w:rPr>
          <w:noProof/>
        </w:rPr>
        <w:t>Index</w:t>
      </w:r>
    </w:fldSimple>
    <w:r w:rsidR="00546598">
      <w:rPr>
        <w:color w:val="000000"/>
      </w:rPr>
      <w:t xml:space="preserve"> </w:t>
    </w:r>
    <w:r w:rsidR="00D82679">
      <w:rPr>
        <w:rStyle w:val="variable1"/>
      </w:rPr>
      <w:fldChar w:fldCharType="begin"/>
    </w:r>
    <w:r w:rsidR="00546598">
      <w:rPr>
        <w:rStyle w:val="variable1"/>
      </w:rPr>
      <w:instrText xml:space="preserve"> PAGE \* Arabic  \* MERGEFORMAT </w:instrText>
    </w:r>
    <w:r w:rsidR="00D82679">
      <w:rPr>
        <w:rStyle w:val="variable1"/>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8CC93" w14:textId="77777777" w:rsidR="00414FFD" w:rsidRDefault="00546598">
    <w:pPr>
      <w:pStyle w:val="p"/>
    </w:pPr>
    <w:r>
      <w:rPr>
        <w:color w:val="000000"/>
      </w:rPr>
      <w:t>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87138" w14:textId="77777777" w:rsidR="00414FFD" w:rsidRDefault="00546598">
    <w:pPr>
      <w:pStyle w:val="p"/>
    </w:pPr>
    <w:r>
      <w:rPr>
        <w:color w:val="000000"/>
      </w:rPr>
      <w:t>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D1599" w14:textId="77777777" w:rsidR="00414FFD" w:rsidRDefault="00546598">
    <w:pPr>
      <w:pStyle w:val="p"/>
    </w:pPr>
    <w:r>
      <w:rPr>
        <w:color w:val="000000"/>
      </w:rP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937DD" w14:textId="77777777" w:rsidR="00414FFD" w:rsidRDefault="00546598">
    <w:pPr>
      <w:pStyle w:val="p"/>
    </w:pPr>
    <w:r>
      <w:rPr>
        <w:color w:val="000000"/>
      </w:rPr>
      <w:t>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2F182" w14:textId="77777777" w:rsidR="00414FFD" w:rsidRDefault="00546598">
    <w:pPr>
      <w:pStyle w:val="p"/>
    </w:pPr>
    <w:r>
      <w:rPr>
        <w:color w:val="000000"/>
      </w:rP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951E2" w14:textId="77777777" w:rsidR="00414FFD" w:rsidRDefault="00D82679">
    <w:pPr>
      <w:pStyle w:val="pAi2PageHeaderLeft"/>
    </w:pPr>
    <w:r>
      <w:rPr>
        <w:rStyle w:val="variable"/>
      </w:rPr>
      <w:fldChar w:fldCharType="begin"/>
    </w:r>
    <w:r w:rsidR="00546598">
      <w:rPr>
        <w:rStyle w:val="variable"/>
      </w:rPr>
      <w:instrText xml:space="preserve"> PAGE \* Arabic  \* MERGEFORMAT </w:instrText>
    </w:r>
    <w:r>
      <w:rPr>
        <w:rStyle w:val="variable"/>
      </w:rPr>
      <w:fldChar w:fldCharType="separate"/>
    </w:r>
    <w:r w:rsidR="001B61D9">
      <w:rPr>
        <w:rStyle w:val="variable"/>
        <w:noProof/>
      </w:rPr>
      <w:t>2</w:t>
    </w:r>
    <w:r>
      <w:rPr>
        <w:rStyle w:val="variable"/>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0E845" w14:textId="71D1C730" w:rsidR="00414FFD" w:rsidRDefault="00A679FA">
    <w:pPr>
      <w:pStyle w:val="pAi2PageHeaderRight"/>
    </w:pPr>
    <w:fldSimple w:instr=" STYLEREF h6 \* MERGEFORMAT ">
      <w:r w:rsidR="00B35D97">
        <w:rPr>
          <w:noProof/>
        </w:rPr>
        <w:t>Hoofdstuk 1</w:t>
      </w:r>
    </w:fldSimple>
    <w:r w:rsidR="00546598">
      <w:rPr>
        <w:color w:val="000000"/>
      </w:rPr>
      <w:t>—</w:t>
    </w:r>
    <w:fldSimple w:instr=" STYLEREF h1 \* MERGEFORMAT ">
      <w:r w:rsidR="00B35D97">
        <w:rPr>
          <w:noProof/>
        </w:rPr>
        <w:t>Welkom bij ZoomText</w:t>
      </w:r>
    </w:fldSimple>
    <w:r w:rsidR="00546598">
      <w:rPr>
        <w:color w:val="000000"/>
      </w:rPr>
      <w:t xml:space="preserve"> </w:t>
    </w:r>
    <w:r w:rsidR="00D82679">
      <w:rPr>
        <w:rStyle w:val="variable1"/>
      </w:rPr>
      <w:fldChar w:fldCharType="begin"/>
    </w:r>
    <w:r w:rsidR="00546598">
      <w:rPr>
        <w:rStyle w:val="variable1"/>
      </w:rPr>
      <w:instrText xml:space="preserve"> PAGE \* Arabic  \* MERGEFORMAT </w:instrText>
    </w:r>
    <w:r w:rsidR="00D82679">
      <w:rPr>
        <w:rStyle w:val="variable1"/>
      </w:rPr>
      <w:fldChar w:fldCharType="separate"/>
    </w:r>
    <w:r w:rsidR="001B61D9">
      <w:rPr>
        <w:rStyle w:val="variable1"/>
        <w:noProof/>
      </w:rPr>
      <w:t>3</w:t>
    </w:r>
    <w:r w:rsidR="00D82679">
      <w:rPr>
        <w:rStyle w:val="variable1"/>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93C2C" w14:textId="77777777" w:rsidR="00414FFD" w:rsidRDefault="00546598">
    <w:pPr>
      <w:pStyle w:val="p"/>
    </w:pPr>
    <w:r>
      <w:rPr>
        <w:color w:val="000000"/>
      </w:rPr>
      <w:t>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2D9CF" w14:textId="77777777" w:rsidR="00414FFD" w:rsidRDefault="00D82679">
    <w:pPr>
      <w:pStyle w:val="pAi2PageHeaderLeft"/>
    </w:pPr>
    <w:r>
      <w:rPr>
        <w:rStyle w:val="variable"/>
      </w:rPr>
      <w:fldChar w:fldCharType="begin"/>
    </w:r>
    <w:r w:rsidR="00546598">
      <w:rPr>
        <w:rStyle w:val="variable"/>
      </w:rPr>
      <w:instrText xml:space="preserve"> PAGE \* Arabic  \* MERGEFORMAT </w:instrText>
    </w:r>
    <w:r>
      <w:rPr>
        <w:rStyle w:val="variable"/>
      </w:rPr>
      <w:fldChar w:fldCharType="separate"/>
    </w:r>
    <w:r w:rsidR="001B61D9">
      <w:rPr>
        <w:rStyle w:val="variable"/>
        <w:noProof/>
      </w:rPr>
      <w:t>14</w:t>
    </w:r>
    <w:r>
      <w:rPr>
        <w:rStyle w:val="variabl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2F30"/>
    <w:multiLevelType w:val="multilevel"/>
    <w:tmpl w:val="195416B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641EC5"/>
    <w:multiLevelType w:val="multilevel"/>
    <w:tmpl w:val="410E24E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E02D4"/>
    <w:multiLevelType w:val="multilevel"/>
    <w:tmpl w:val="6CA6948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933E9A"/>
    <w:multiLevelType w:val="multilevel"/>
    <w:tmpl w:val="BCAE06E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9572F3"/>
    <w:multiLevelType w:val="multilevel"/>
    <w:tmpl w:val="6B4E07A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F43F89"/>
    <w:multiLevelType w:val="multilevel"/>
    <w:tmpl w:val="3F2029A6"/>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FB40A2"/>
    <w:multiLevelType w:val="multilevel"/>
    <w:tmpl w:val="6F24146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A540A7"/>
    <w:multiLevelType w:val="multilevel"/>
    <w:tmpl w:val="149021C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400AD8"/>
    <w:multiLevelType w:val="multilevel"/>
    <w:tmpl w:val="884A265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AE7974"/>
    <w:multiLevelType w:val="multilevel"/>
    <w:tmpl w:val="4F8881E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2C31610"/>
    <w:multiLevelType w:val="multilevel"/>
    <w:tmpl w:val="5294749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0F1750"/>
    <w:multiLevelType w:val="multilevel"/>
    <w:tmpl w:val="02FA76C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31604CA"/>
    <w:multiLevelType w:val="multilevel"/>
    <w:tmpl w:val="CEE0F10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36E466E"/>
    <w:multiLevelType w:val="multilevel"/>
    <w:tmpl w:val="76D8967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378368B"/>
    <w:multiLevelType w:val="multilevel"/>
    <w:tmpl w:val="6B1A46E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3ED560A"/>
    <w:multiLevelType w:val="multilevel"/>
    <w:tmpl w:val="2654C72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3FA4358"/>
    <w:multiLevelType w:val="multilevel"/>
    <w:tmpl w:val="A7A6387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47C3797"/>
    <w:multiLevelType w:val="multilevel"/>
    <w:tmpl w:val="9DE84B7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47E0837"/>
    <w:multiLevelType w:val="multilevel"/>
    <w:tmpl w:val="87FA158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49A3678"/>
    <w:multiLevelType w:val="multilevel"/>
    <w:tmpl w:val="CF9E57A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4DC2108"/>
    <w:multiLevelType w:val="multilevel"/>
    <w:tmpl w:val="D470867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4EB4926"/>
    <w:multiLevelType w:val="multilevel"/>
    <w:tmpl w:val="EA80BEDE"/>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518246D"/>
    <w:multiLevelType w:val="multilevel"/>
    <w:tmpl w:val="3B0A6B3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5803B66"/>
    <w:multiLevelType w:val="multilevel"/>
    <w:tmpl w:val="E1BECC5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5AA0C17"/>
    <w:multiLevelType w:val="multilevel"/>
    <w:tmpl w:val="13725B2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5B104B1"/>
    <w:multiLevelType w:val="multilevel"/>
    <w:tmpl w:val="5404AAA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60F1A71"/>
    <w:multiLevelType w:val="multilevel"/>
    <w:tmpl w:val="1304FAA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62A3341"/>
    <w:multiLevelType w:val="multilevel"/>
    <w:tmpl w:val="1BBA1A5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63D10EC"/>
    <w:multiLevelType w:val="multilevel"/>
    <w:tmpl w:val="CF487A4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65C1827"/>
    <w:multiLevelType w:val="multilevel"/>
    <w:tmpl w:val="A02089E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65E736B"/>
    <w:multiLevelType w:val="multilevel"/>
    <w:tmpl w:val="5366F5A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6B322D1"/>
    <w:multiLevelType w:val="multilevel"/>
    <w:tmpl w:val="E3AA7AB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6B61AC2"/>
    <w:multiLevelType w:val="multilevel"/>
    <w:tmpl w:val="5442D64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6FE759F"/>
    <w:multiLevelType w:val="multilevel"/>
    <w:tmpl w:val="2C36A25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73227DA"/>
    <w:multiLevelType w:val="multilevel"/>
    <w:tmpl w:val="1376F12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7A5629F"/>
    <w:multiLevelType w:val="multilevel"/>
    <w:tmpl w:val="4F527FF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8781E64"/>
    <w:multiLevelType w:val="multilevel"/>
    <w:tmpl w:val="39A6EAC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89F7D5B"/>
    <w:multiLevelType w:val="multilevel"/>
    <w:tmpl w:val="CFF8DA04"/>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8F84BAE"/>
    <w:multiLevelType w:val="multilevel"/>
    <w:tmpl w:val="2654C4F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90C549F"/>
    <w:multiLevelType w:val="multilevel"/>
    <w:tmpl w:val="2A94D8F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92926F3"/>
    <w:multiLevelType w:val="multilevel"/>
    <w:tmpl w:val="D37CD70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96B7ABE"/>
    <w:multiLevelType w:val="multilevel"/>
    <w:tmpl w:val="3A5C42D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9885131"/>
    <w:multiLevelType w:val="multilevel"/>
    <w:tmpl w:val="0BBA389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98857DB"/>
    <w:multiLevelType w:val="multilevel"/>
    <w:tmpl w:val="5BAAE7F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98D22CE"/>
    <w:multiLevelType w:val="multilevel"/>
    <w:tmpl w:val="DFCC4A7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9FD5F04"/>
    <w:multiLevelType w:val="multilevel"/>
    <w:tmpl w:val="C6205C2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A0F02FE"/>
    <w:multiLevelType w:val="multilevel"/>
    <w:tmpl w:val="FCC24822"/>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A5B6EC0"/>
    <w:multiLevelType w:val="multilevel"/>
    <w:tmpl w:val="FD2620EA"/>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A6C7CF6"/>
    <w:multiLevelType w:val="multilevel"/>
    <w:tmpl w:val="656430A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ACF4D93"/>
    <w:multiLevelType w:val="multilevel"/>
    <w:tmpl w:val="74DCC00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AE34BAB"/>
    <w:multiLevelType w:val="multilevel"/>
    <w:tmpl w:val="426EDB9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AEC3740"/>
    <w:multiLevelType w:val="multilevel"/>
    <w:tmpl w:val="88D4CC3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AF76580"/>
    <w:multiLevelType w:val="multilevel"/>
    <w:tmpl w:val="787480F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B0F01BD"/>
    <w:multiLevelType w:val="multilevel"/>
    <w:tmpl w:val="CF00E30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B160174"/>
    <w:multiLevelType w:val="multilevel"/>
    <w:tmpl w:val="FCBA224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B3D48A6"/>
    <w:multiLevelType w:val="multilevel"/>
    <w:tmpl w:val="81EA57A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B92210A"/>
    <w:multiLevelType w:val="multilevel"/>
    <w:tmpl w:val="8036214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BA206FD"/>
    <w:multiLevelType w:val="multilevel"/>
    <w:tmpl w:val="8F3EB52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BAA1FBE"/>
    <w:multiLevelType w:val="multilevel"/>
    <w:tmpl w:val="E5A4736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BAC6B15"/>
    <w:multiLevelType w:val="multilevel"/>
    <w:tmpl w:val="A9E6918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BD1013E"/>
    <w:multiLevelType w:val="multilevel"/>
    <w:tmpl w:val="A560D26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BDF1F67"/>
    <w:multiLevelType w:val="multilevel"/>
    <w:tmpl w:val="D520C5D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BFD1A6D"/>
    <w:multiLevelType w:val="multilevel"/>
    <w:tmpl w:val="0648774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C292458"/>
    <w:multiLevelType w:val="multilevel"/>
    <w:tmpl w:val="1F74F0D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C3E55D7"/>
    <w:multiLevelType w:val="multilevel"/>
    <w:tmpl w:val="9C3ADE7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C541B13"/>
    <w:multiLevelType w:val="multilevel"/>
    <w:tmpl w:val="A31CD60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C5B3FD4"/>
    <w:multiLevelType w:val="multilevel"/>
    <w:tmpl w:val="F17CAD7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C821909"/>
    <w:multiLevelType w:val="multilevel"/>
    <w:tmpl w:val="21C024C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CB83161"/>
    <w:multiLevelType w:val="multilevel"/>
    <w:tmpl w:val="19264B8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CBB10A8"/>
    <w:multiLevelType w:val="multilevel"/>
    <w:tmpl w:val="732244E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DBA564D"/>
    <w:multiLevelType w:val="multilevel"/>
    <w:tmpl w:val="FCA28A4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DDF599B"/>
    <w:multiLevelType w:val="multilevel"/>
    <w:tmpl w:val="C1FEC1D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DE37B4B"/>
    <w:multiLevelType w:val="multilevel"/>
    <w:tmpl w:val="8830067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E3E1217"/>
    <w:multiLevelType w:val="multilevel"/>
    <w:tmpl w:val="430C8AF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E476831"/>
    <w:multiLevelType w:val="multilevel"/>
    <w:tmpl w:val="B4EAFE6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E771B72"/>
    <w:multiLevelType w:val="multilevel"/>
    <w:tmpl w:val="3F76257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F3B7807"/>
    <w:multiLevelType w:val="multilevel"/>
    <w:tmpl w:val="0454590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F6D0341"/>
    <w:multiLevelType w:val="multilevel"/>
    <w:tmpl w:val="E61081F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FE15AD3"/>
    <w:multiLevelType w:val="multilevel"/>
    <w:tmpl w:val="2E328154"/>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0677C91"/>
    <w:multiLevelType w:val="multilevel"/>
    <w:tmpl w:val="2E98F5A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1297EA0"/>
    <w:multiLevelType w:val="multilevel"/>
    <w:tmpl w:val="20CEDA6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1604667"/>
    <w:multiLevelType w:val="multilevel"/>
    <w:tmpl w:val="53FC628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19C39AF"/>
    <w:multiLevelType w:val="multilevel"/>
    <w:tmpl w:val="4484D71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1CD2A9A"/>
    <w:multiLevelType w:val="multilevel"/>
    <w:tmpl w:val="22649F0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2021B7A"/>
    <w:multiLevelType w:val="multilevel"/>
    <w:tmpl w:val="858AA84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21F51F4"/>
    <w:multiLevelType w:val="multilevel"/>
    <w:tmpl w:val="7F881ED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237731A"/>
    <w:multiLevelType w:val="multilevel"/>
    <w:tmpl w:val="1C486AC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23955C5"/>
    <w:multiLevelType w:val="multilevel"/>
    <w:tmpl w:val="3FB2199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27D763F"/>
    <w:multiLevelType w:val="multilevel"/>
    <w:tmpl w:val="1AE63B1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2D40E75"/>
    <w:multiLevelType w:val="multilevel"/>
    <w:tmpl w:val="A1EC4F2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31E2443"/>
    <w:multiLevelType w:val="multilevel"/>
    <w:tmpl w:val="B1A472D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3FE2563"/>
    <w:multiLevelType w:val="multilevel"/>
    <w:tmpl w:val="F0B6029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4024EA3"/>
    <w:multiLevelType w:val="multilevel"/>
    <w:tmpl w:val="2E525DD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4094ED8"/>
    <w:multiLevelType w:val="multilevel"/>
    <w:tmpl w:val="DC12235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42D2D07"/>
    <w:multiLevelType w:val="multilevel"/>
    <w:tmpl w:val="48E252A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4814312"/>
    <w:multiLevelType w:val="multilevel"/>
    <w:tmpl w:val="B3322410"/>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4AC37B1"/>
    <w:multiLevelType w:val="multilevel"/>
    <w:tmpl w:val="5F548E58"/>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52F6D89"/>
    <w:multiLevelType w:val="multilevel"/>
    <w:tmpl w:val="DD7C694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5871F85"/>
    <w:multiLevelType w:val="multilevel"/>
    <w:tmpl w:val="D00C1C02"/>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5B4620A"/>
    <w:multiLevelType w:val="multilevel"/>
    <w:tmpl w:val="D93A1E9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5E52F89"/>
    <w:multiLevelType w:val="multilevel"/>
    <w:tmpl w:val="C2D622C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5EF1A61"/>
    <w:multiLevelType w:val="multilevel"/>
    <w:tmpl w:val="500AEFD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5FC2285"/>
    <w:multiLevelType w:val="multilevel"/>
    <w:tmpl w:val="1EA4CB7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6085925"/>
    <w:multiLevelType w:val="multilevel"/>
    <w:tmpl w:val="3940985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60C7766"/>
    <w:multiLevelType w:val="multilevel"/>
    <w:tmpl w:val="8C8EBAE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164228EF"/>
    <w:multiLevelType w:val="multilevel"/>
    <w:tmpl w:val="453A374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67D7005"/>
    <w:multiLevelType w:val="multilevel"/>
    <w:tmpl w:val="8E20D1D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69B728B"/>
    <w:multiLevelType w:val="multilevel"/>
    <w:tmpl w:val="08A273C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69D4646"/>
    <w:multiLevelType w:val="multilevel"/>
    <w:tmpl w:val="73EA3B7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6AA309B"/>
    <w:multiLevelType w:val="multilevel"/>
    <w:tmpl w:val="E60CE9E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6DC257E"/>
    <w:multiLevelType w:val="multilevel"/>
    <w:tmpl w:val="0AE074C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6DC276E"/>
    <w:multiLevelType w:val="multilevel"/>
    <w:tmpl w:val="B1C435A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6E45F63"/>
    <w:multiLevelType w:val="multilevel"/>
    <w:tmpl w:val="4EA200A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6EA31C0"/>
    <w:multiLevelType w:val="multilevel"/>
    <w:tmpl w:val="928442F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70C5563"/>
    <w:multiLevelType w:val="multilevel"/>
    <w:tmpl w:val="DA1AAE4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768322A"/>
    <w:multiLevelType w:val="multilevel"/>
    <w:tmpl w:val="519AE2A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7D57E00"/>
    <w:multiLevelType w:val="multilevel"/>
    <w:tmpl w:val="3B441F4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7FB3FD6"/>
    <w:multiLevelType w:val="multilevel"/>
    <w:tmpl w:val="4E66236C"/>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8117265"/>
    <w:multiLevelType w:val="multilevel"/>
    <w:tmpl w:val="B414E74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89D04C3"/>
    <w:multiLevelType w:val="multilevel"/>
    <w:tmpl w:val="A6185EF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8DE2C8A"/>
    <w:multiLevelType w:val="multilevel"/>
    <w:tmpl w:val="DEE8E58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8E37F96"/>
    <w:multiLevelType w:val="multilevel"/>
    <w:tmpl w:val="DDEE9EE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99E6A68"/>
    <w:multiLevelType w:val="multilevel"/>
    <w:tmpl w:val="A582F2E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9A16035"/>
    <w:multiLevelType w:val="multilevel"/>
    <w:tmpl w:val="50343D8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9A22072"/>
    <w:multiLevelType w:val="multilevel"/>
    <w:tmpl w:val="E8D4928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9E52D8C"/>
    <w:multiLevelType w:val="multilevel"/>
    <w:tmpl w:val="325A30F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1A3052F6"/>
    <w:multiLevelType w:val="multilevel"/>
    <w:tmpl w:val="FB1C14C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A8E0066"/>
    <w:multiLevelType w:val="multilevel"/>
    <w:tmpl w:val="CD861D5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1A9500DF"/>
    <w:multiLevelType w:val="multilevel"/>
    <w:tmpl w:val="4022B06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1B1773D8"/>
    <w:multiLevelType w:val="multilevel"/>
    <w:tmpl w:val="E55C7DF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B9255E9"/>
    <w:multiLevelType w:val="multilevel"/>
    <w:tmpl w:val="336C2A8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1B996794"/>
    <w:multiLevelType w:val="multilevel"/>
    <w:tmpl w:val="E0A0D39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BA66508"/>
    <w:multiLevelType w:val="multilevel"/>
    <w:tmpl w:val="3EACB8F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BAF35DC"/>
    <w:multiLevelType w:val="multilevel"/>
    <w:tmpl w:val="0CAA476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1BB22E29"/>
    <w:multiLevelType w:val="multilevel"/>
    <w:tmpl w:val="360018E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1C342B55"/>
    <w:multiLevelType w:val="multilevel"/>
    <w:tmpl w:val="4DF414A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1C413304"/>
    <w:multiLevelType w:val="multilevel"/>
    <w:tmpl w:val="9DF66F0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C7E3325"/>
    <w:multiLevelType w:val="multilevel"/>
    <w:tmpl w:val="C386860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1CAE7DB6"/>
    <w:multiLevelType w:val="multilevel"/>
    <w:tmpl w:val="EF9A889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CC73B16"/>
    <w:multiLevelType w:val="multilevel"/>
    <w:tmpl w:val="E1E014B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1CEA6C22"/>
    <w:multiLevelType w:val="multilevel"/>
    <w:tmpl w:val="380ED474"/>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D0624B2"/>
    <w:multiLevelType w:val="multilevel"/>
    <w:tmpl w:val="D85A6E3A"/>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1D226734"/>
    <w:multiLevelType w:val="multilevel"/>
    <w:tmpl w:val="0A4C5B0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1D2719FF"/>
    <w:multiLevelType w:val="multilevel"/>
    <w:tmpl w:val="F23EDF5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1D5611DE"/>
    <w:multiLevelType w:val="multilevel"/>
    <w:tmpl w:val="6CE04D8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1DB27BCF"/>
    <w:multiLevelType w:val="multilevel"/>
    <w:tmpl w:val="EE78383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1DC13CF2"/>
    <w:multiLevelType w:val="multilevel"/>
    <w:tmpl w:val="A7A614F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1DDB041A"/>
    <w:multiLevelType w:val="multilevel"/>
    <w:tmpl w:val="33E40D2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1E031926"/>
    <w:multiLevelType w:val="multilevel"/>
    <w:tmpl w:val="DA50DA20"/>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1E4D18EE"/>
    <w:multiLevelType w:val="multilevel"/>
    <w:tmpl w:val="20D8754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1EF55994"/>
    <w:multiLevelType w:val="multilevel"/>
    <w:tmpl w:val="8488D6C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1F426D29"/>
    <w:multiLevelType w:val="multilevel"/>
    <w:tmpl w:val="183C2EA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1F43101A"/>
    <w:multiLevelType w:val="multilevel"/>
    <w:tmpl w:val="C0E814A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1F8725E5"/>
    <w:multiLevelType w:val="multilevel"/>
    <w:tmpl w:val="E4B44C7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1FE714F9"/>
    <w:multiLevelType w:val="multilevel"/>
    <w:tmpl w:val="AD16B23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0243D63"/>
    <w:multiLevelType w:val="multilevel"/>
    <w:tmpl w:val="661A8BD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04D5FE8"/>
    <w:multiLevelType w:val="multilevel"/>
    <w:tmpl w:val="48F42EF6"/>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06C10C3"/>
    <w:multiLevelType w:val="multilevel"/>
    <w:tmpl w:val="7D9087B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0726E58"/>
    <w:multiLevelType w:val="multilevel"/>
    <w:tmpl w:val="EFB822C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11C5F56"/>
    <w:multiLevelType w:val="multilevel"/>
    <w:tmpl w:val="6A42E816"/>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18C294C"/>
    <w:multiLevelType w:val="multilevel"/>
    <w:tmpl w:val="15164E0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21A272B6"/>
    <w:multiLevelType w:val="multilevel"/>
    <w:tmpl w:val="F268174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21B138AA"/>
    <w:multiLevelType w:val="multilevel"/>
    <w:tmpl w:val="3F28497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1B260A3"/>
    <w:multiLevelType w:val="multilevel"/>
    <w:tmpl w:val="54FCBE5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21CD6510"/>
    <w:multiLevelType w:val="multilevel"/>
    <w:tmpl w:val="C2FAA85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21D468C5"/>
    <w:multiLevelType w:val="multilevel"/>
    <w:tmpl w:val="1CD206E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21E20504"/>
    <w:multiLevelType w:val="multilevel"/>
    <w:tmpl w:val="5568054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21A6E78"/>
    <w:multiLevelType w:val="multilevel"/>
    <w:tmpl w:val="6E540A6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22222890"/>
    <w:multiLevelType w:val="multilevel"/>
    <w:tmpl w:val="ADD0722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222764F2"/>
    <w:multiLevelType w:val="multilevel"/>
    <w:tmpl w:val="B77CBF8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2AD10A3"/>
    <w:multiLevelType w:val="multilevel"/>
    <w:tmpl w:val="E202E6E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22E42D8C"/>
    <w:multiLevelType w:val="multilevel"/>
    <w:tmpl w:val="3C78522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2EF5D40"/>
    <w:multiLevelType w:val="multilevel"/>
    <w:tmpl w:val="66E84A0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3146D56"/>
    <w:multiLevelType w:val="multilevel"/>
    <w:tmpl w:val="94CA828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35119DC"/>
    <w:multiLevelType w:val="multilevel"/>
    <w:tmpl w:val="7BB44E5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38303B3"/>
    <w:multiLevelType w:val="multilevel"/>
    <w:tmpl w:val="242628E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3907CB6"/>
    <w:multiLevelType w:val="multilevel"/>
    <w:tmpl w:val="3218300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24476867"/>
    <w:multiLevelType w:val="multilevel"/>
    <w:tmpl w:val="1152C27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24674117"/>
    <w:multiLevelType w:val="multilevel"/>
    <w:tmpl w:val="9E36075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4B20C9F"/>
    <w:multiLevelType w:val="multilevel"/>
    <w:tmpl w:val="A0ECEF1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24BC6726"/>
    <w:multiLevelType w:val="multilevel"/>
    <w:tmpl w:val="F968ACE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24C668FF"/>
    <w:multiLevelType w:val="multilevel"/>
    <w:tmpl w:val="73E0F17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4CC64AD"/>
    <w:multiLevelType w:val="multilevel"/>
    <w:tmpl w:val="1FBAA75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4E354B1"/>
    <w:multiLevelType w:val="multilevel"/>
    <w:tmpl w:val="9FF0555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24E76F87"/>
    <w:multiLevelType w:val="multilevel"/>
    <w:tmpl w:val="9C9C9D8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254E53D7"/>
    <w:multiLevelType w:val="multilevel"/>
    <w:tmpl w:val="389AE16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55276E8"/>
    <w:multiLevelType w:val="multilevel"/>
    <w:tmpl w:val="E55CB9A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25FF70DA"/>
    <w:multiLevelType w:val="multilevel"/>
    <w:tmpl w:val="54A83A2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2611119A"/>
    <w:multiLevelType w:val="multilevel"/>
    <w:tmpl w:val="E7ECE10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26717201"/>
    <w:multiLevelType w:val="multilevel"/>
    <w:tmpl w:val="A26EC2B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268E4909"/>
    <w:multiLevelType w:val="multilevel"/>
    <w:tmpl w:val="5EB2419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6930E17"/>
    <w:multiLevelType w:val="multilevel"/>
    <w:tmpl w:val="766EF30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26AF3FCB"/>
    <w:multiLevelType w:val="multilevel"/>
    <w:tmpl w:val="35AEA8F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6BE03D7"/>
    <w:multiLevelType w:val="multilevel"/>
    <w:tmpl w:val="EE3E85C2"/>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2739759B"/>
    <w:multiLevelType w:val="multilevel"/>
    <w:tmpl w:val="267EF40A"/>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7D00F18"/>
    <w:multiLevelType w:val="multilevel"/>
    <w:tmpl w:val="6D98FA6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7D66566"/>
    <w:multiLevelType w:val="multilevel"/>
    <w:tmpl w:val="B30C612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28131390"/>
    <w:multiLevelType w:val="multilevel"/>
    <w:tmpl w:val="586CBA7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289069B5"/>
    <w:multiLevelType w:val="multilevel"/>
    <w:tmpl w:val="12AE15C8"/>
    <w:lvl w:ilvl="0">
      <w:start w:val="8"/>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89C1370"/>
    <w:multiLevelType w:val="multilevel"/>
    <w:tmpl w:val="EBC8D9D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8CB2F6D"/>
    <w:multiLevelType w:val="multilevel"/>
    <w:tmpl w:val="4B1CE85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28E8150C"/>
    <w:multiLevelType w:val="multilevel"/>
    <w:tmpl w:val="36BE6E9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29530F01"/>
    <w:multiLevelType w:val="multilevel"/>
    <w:tmpl w:val="888C066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29601363"/>
    <w:multiLevelType w:val="multilevel"/>
    <w:tmpl w:val="F05A669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29682522"/>
    <w:multiLevelType w:val="multilevel"/>
    <w:tmpl w:val="7594321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9875110"/>
    <w:multiLevelType w:val="multilevel"/>
    <w:tmpl w:val="37262A8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299B4A05"/>
    <w:multiLevelType w:val="multilevel"/>
    <w:tmpl w:val="BB0C64CA"/>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29A8569F"/>
    <w:multiLevelType w:val="multilevel"/>
    <w:tmpl w:val="B54CBFB2"/>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9EC055B"/>
    <w:multiLevelType w:val="multilevel"/>
    <w:tmpl w:val="542800E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2A007F35"/>
    <w:multiLevelType w:val="multilevel"/>
    <w:tmpl w:val="DD1407A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A3568BC"/>
    <w:multiLevelType w:val="multilevel"/>
    <w:tmpl w:val="9AB6BA10"/>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A466F3A"/>
    <w:multiLevelType w:val="multilevel"/>
    <w:tmpl w:val="9AB8F61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A960786"/>
    <w:multiLevelType w:val="multilevel"/>
    <w:tmpl w:val="AB90528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2B0A6C9D"/>
    <w:multiLevelType w:val="multilevel"/>
    <w:tmpl w:val="17767BF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2B1168F2"/>
    <w:multiLevelType w:val="multilevel"/>
    <w:tmpl w:val="99327B0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2B675098"/>
    <w:multiLevelType w:val="multilevel"/>
    <w:tmpl w:val="2F2C104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2BB45A90"/>
    <w:multiLevelType w:val="multilevel"/>
    <w:tmpl w:val="28BAC22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2BBC76DD"/>
    <w:multiLevelType w:val="multilevel"/>
    <w:tmpl w:val="80FA837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2BFA535F"/>
    <w:multiLevelType w:val="multilevel"/>
    <w:tmpl w:val="3CDC420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2C253ED5"/>
    <w:multiLevelType w:val="multilevel"/>
    <w:tmpl w:val="645698F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2C8B1076"/>
    <w:multiLevelType w:val="multilevel"/>
    <w:tmpl w:val="4754EF5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2C9D3F70"/>
    <w:multiLevelType w:val="multilevel"/>
    <w:tmpl w:val="D3423D5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2CBC5D87"/>
    <w:multiLevelType w:val="multilevel"/>
    <w:tmpl w:val="A4D033B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2CC133A1"/>
    <w:multiLevelType w:val="multilevel"/>
    <w:tmpl w:val="D71CCD9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2CF62421"/>
    <w:multiLevelType w:val="multilevel"/>
    <w:tmpl w:val="5FB869C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2D01466F"/>
    <w:multiLevelType w:val="multilevel"/>
    <w:tmpl w:val="ADCACA8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2D1E05AE"/>
    <w:multiLevelType w:val="multilevel"/>
    <w:tmpl w:val="1AB4C48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2DAB303D"/>
    <w:multiLevelType w:val="multilevel"/>
    <w:tmpl w:val="C0F0300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2E066AB5"/>
    <w:multiLevelType w:val="multilevel"/>
    <w:tmpl w:val="E6CA856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2E21756C"/>
    <w:multiLevelType w:val="multilevel"/>
    <w:tmpl w:val="0B261526"/>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2E2615EC"/>
    <w:multiLevelType w:val="multilevel"/>
    <w:tmpl w:val="664E1BD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2EA64A32"/>
    <w:multiLevelType w:val="multilevel"/>
    <w:tmpl w:val="4082451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2EB22E23"/>
    <w:multiLevelType w:val="multilevel"/>
    <w:tmpl w:val="6A583DC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2ED60A47"/>
    <w:multiLevelType w:val="multilevel"/>
    <w:tmpl w:val="FDBCB6E6"/>
    <w:lvl w:ilvl="0">
      <w:numFmt w:val="bullet"/>
      <w:lvlText w:val="o"/>
      <w:lvlJc w:val="right"/>
      <w:pPr>
        <w:keepLines/>
        <w:tabs>
          <w:tab w:val="num" w:pos="2010"/>
        </w:tabs>
        <w:spacing w:before="60" w:after="60"/>
        <w:ind w:left="2010"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2F06431D"/>
    <w:multiLevelType w:val="multilevel"/>
    <w:tmpl w:val="E5463DE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2F1B6680"/>
    <w:multiLevelType w:val="multilevel"/>
    <w:tmpl w:val="1D4A1604"/>
    <w:lvl w:ilvl="0">
      <w:start w:val="6"/>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2F371175"/>
    <w:multiLevelType w:val="multilevel"/>
    <w:tmpl w:val="D90E94D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2F411157"/>
    <w:multiLevelType w:val="multilevel"/>
    <w:tmpl w:val="B9D6CA0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2FE220F4"/>
    <w:multiLevelType w:val="multilevel"/>
    <w:tmpl w:val="AFB679E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02F3B09"/>
    <w:multiLevelType w:val="multilevel"/>
    <w:tmpl w:val="0D4EE9B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30DD47EA"/>
    <w:multiLevelType w:val="multilevel"/>
    <w:tmpl w:val="4D2264E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142656B"/>
    <w:multiLevelType w:val="multilevel"/>
    <w:tmpl w:val="05840ED0"/>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31820118"/>
    <w:multiLevelType w:val="multilevel"/>
    <w:tmpl w:val="53A41DD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31A674BB"/>
    <w:multiLevelType w:val="multilevel"/>
    <w:tmpl w:val="F8CC61B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1AA08E5"/>
    <w:multiLevelType w:val="multilevel"/>
    <w:tmpl w:val="F168B21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31C6311A"/>
    <w:multiLevelType w:val="multilevel"/>
    <w:tmpl w:val="C916FC8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1C87818"/>
    <w:multiLevelType w:val="multilevel"/>
    <w:tmpl w:val="14F8B53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1F6773E"/>
    <w:multiLevelType w:val="multilevel"/>
    <w:tmpl w:val="D38AFE4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31F94877"/>
    <w:multiLevelType w:val="multilevel"/>
    <w:tmpl w:val="A728231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32603BDF"/>
    <w:multiLevelType w:val="multilevel"/>
    <w:tmpl w:val="54AE2FC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3265081B"/>
    <w:multiLevelType w:val="multilevel"/>
    <w:tmpl w:val="6AC8E15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2CD2B15"/>
    <w:multiLevelType w:val="multilevel"/>
    <w:tmpl w:val="F23C6F3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2FF289B"/>
    <w:multiLevelType w:val="multilevel"/>
    <w:tmpl w:val="09BA6D1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33190A8A"/>
    <w:multiLevelType w:val="multilevel"/>
    <w:tmpl w:val="094CF51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33284C02"/>
    <w:multiLevelType w:val="multilevel"/>
    <w:tmpl w:val="6CF45B7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33463320"/>
    <w:multiLevelType w:val="multilevel"/>
    <w:tmpl w:val="1E5E7B1C"/>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33AE6603"/>
    <w:multiLevelType w:val="multilevel"/>
    <w:tmpl w:val="9F62E20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33C00673"/>
    <w:multiLevelType w:val="multilevel"/>
    <w:tmpl w:val="2DC445DA"/>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33CB2E26"/>
    <w:multiLevelType w:val="multilevel"/>
    <w:tmpl w:val="39D8661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33E10BFF"/>
    <w:multiLevelType w:val="multilevel"/>
    <w:tmpl w:val="B7281B6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33E878F5"/>
    <w:multiLevelType w:val="multilevel"/>
    <w:tmpl w:val="29783EB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3F21633"/>
    <w:multiLevelType w:val="multilevel"/>
    <w:tmpl w:val="C14AEC0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347D5BF7"/>
    <w:multiLevelType w:val="multilevel"/>
    <w:tmpl w:val="DA2C887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34BE217D"/>
    <w:multiLevelType w:val="multilevel"/>
    <w:tmpl w:val="01EE725C"/>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351113E7"/>
    <w:multiLevelType w:val="multilevel"/>
    <w:tmpl w:val="94089F8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351512DD"/>
    <w:multiLevelType w:val="multilevel"/>
    <w:tmpl w:val="C048198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35996659"/>
    <w:multiLevelType w:val="multilevel"/>
    <w:tmpl w:val="4EBE2D2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35BE082B"/>
    <w:multiLevelType w:val="multilevel"/>
    <w:tmpl w:val="10943A8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35FB2FBA"/>
    <w:multiLevelType w:val="multilevel"/>
    <w:tmpl w:val="6260765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35FC32DC"/>
    <w:multiLevelType w:val="multilevel"/>
    <w:tmpl w:val="9A8EA8F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362577D1"/>
    <w:multiLevelType w:val="multilevel"/>
    <w:tmpl w:val="BD922D0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36422EE5"/>
    <w:multiLevelType w:val="multilevel"/>
    <w:tmpl w:val="A530CA7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368D0DB3"/>
    <w:multiLevelType w:val="multilevel"/>
    <w:tmpl w:val="946A53D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368E1E0B"/>
    <w:multiLevelType w:val="multilevel"/>
    <w:tmpl w:val="6C06C36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369D62F6"/>
    <w:multiLevelType w:val="multilevel"/>
    <w:tmpl w:val="82EAEF36"/>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369E77B3"/>
    <w:multiLevelType w:val="multilevel"/>
    <w:tmpl w:val="BDCCB9C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36CF6734"/>
    <w:multiLevelType w:val="multilevel"/>
    <w:tmpl w:val="245E8DB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36E8107F"/>
    <w:multiLevelType w:val="multilevel"/>
    <w:tmpl w:val="044A00C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37310B1B"/>
    <w:multiLevelType w:val="multilevel"/>
    <w:tmpl w:val="87C64F7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37CF4B02"/>
    <w:multiLevelType w:val="multilevel"/>
    <w:tmpl w:val="A30443AA"/>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37DD5C8D"/>
    <w:multiLevelType w:val="multilevel"/>
    <w:tmpl w:val="C870007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381E0845"/>
    <w:multiLevelType w:val="multilevel"/>
    <w:tmpl w:val="FB6ADB3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385C70DE"/>
    <w:multiLevelType w:val="multilevel"/>
    <w:tmpl w:val="73DC203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386C4479"/>
    <w:multiLevelType w:val="multilevel"/>
    <w:tmpl w:val="2E1440F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38914921"/>
    <w:multiLevelType w:val="multilevel"/>
    <w:tmpl w:val="8BCEDAB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38AB273E"/>
    <w:multiLevelType w:val="multilevel"/>
    <w:tmpl w:val="408480A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38CF13FE"/>
    <w:multiLevelType w:val="multilevel"/>
    <w:tmpl w:val="708C1B6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38E734D5"/>
    <w:multiLevelType w:val="multilevel"/>
    <w:tmpl w:val="2AAED3BE"/>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38EC7DEB"/>
    <w:multiLevelType w:val="multilevel"/>
    <w:tmpl w:val="0CD0EAD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39010C66"/>
    <w:multiLevelType w:val="multilevel"/>
    <w:tmpl w:val="D0921C6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391D4363"/>
    <w:multiLevelType w:val="multilevel"/>
    <w:tmpl w:val="F876635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39330837"/>
    <w:multiLevelType w:val="multilevel"/>
    <w:tmpl w:val="AE88433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39424CFA"/>
    <w:multiLevelType w:val="multilevel"/>
    <w:tmpl w:val="A84CE1A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395535A6"/>
    <w:multiLevelType w:val="multilevel"/>
    <w:tmpl w:val="B73C1CB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39634C1D"/>
    <w:multiLevelType w:val="multilevel"/>
    <w:tmpl w:val="938CEA9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3A127E76"/>
    <w:multiLevelType w:val="multilevel"/>
    <w:tmpl w:val="76F659F2"/>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3A2C5A4D"/>
    <w:multiLevelType w:val="multilevel"/>
    <w:tmpl w:val="1116DA8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3A2E237B"/>
    <w:multiLevelType w:val="multilevel"/>
    <w:tmpl w:val="ADD2FA7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3A662D9E"/>
    <w:multiLevelType w:val="multilevel"/>
    <w:tmpl w:val="5EE0395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3AD301DA"/>
    <w:multiLevelType w:val="multilevel"/>
    <w:tmpl w:val="6E900A6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3ADC3CCC"/>
    <w:multiLevelType w:val="multilevel"/>
    <w:tmpl w:val="32E8461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3B5572C0"/>
    <w:multiLevelType w:val="multilevel"/>
    <w:tmpl w:val="13F62EA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3B5F697A"/>
    <w:multiLevelType w:val="multilevel"/>
    <w:tmpl w:val="6DEE9BBA"/>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3C7A6188"/>
    <w:multiLevelType w:val="multilevel"/>
    <w:tmpl w:val="F4AC187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3C8D30A9"/>
    <w:multiLevelType w:val="multilevel"/>
    <w:tmpl w:val="E6C6FE5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3CA55294"/>
    <w:multiLevelType w:val="multilevel"/>
    <w:tmpl w:val="A0021BA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3CBE75AF"/>
    <w:multiLevelType w:val="multilevel"/>
    <w:tmpl w:val="2BD877C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3D036C6E"/>
    <w:multiLevelType w:val="multilevel"/>
    <w:tmpl w:val="F390737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3D064502"/>
    <w:multiLevelType w:val="multilevel"/>
    <w:tmpl w:val="6682183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3DFB03E9"/>
    <w:multiLevelType w:val="multilevel"/>
    <w:tmpl w:val="6072719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3E1B5AC3"/>
    <w:multiLevelType w:val="multilevel"/>
    <w:tmpl w:val="5CCC8A1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3E2D75F1"/>
    <w:multiLevelType w:val="multilevel"/>
    <w:tmpl w:val="C9F2C88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3E952774"/>
    <w:multiLevelType w:val="multilevel"/>
    <w:tmpl w:val="8B6C125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3ECF434B"/>
    <w:multiLevelType w:val="multilevel"/>
    <w:tmpl w:val="9D26683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3F0B4C86"/>
    <w:multiLevelType w:val="multilevel"/>
    <w:tmpl w:val="EF981C6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3F531B20"/>
    <w:multiLevelType w:val="multilevel"/>
    <w:tmpl w:val="A4107DD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3FE02615"/>
    <w:multiLevelType w:val="multilevel"/>
    <w:tmpl w:val="7D267BE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4004084C"/>
    <w:multiLevelType w:val="multilevel"/>
    <w:tmpl w:val="1E84016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40385ED1"/>
    <w:multiLevelType w:val="multilevel"/>
    <w:tmpl w:val="A01A71E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40665CBB"/>
    <w:multiLevelType w:val="multilevel"/>
    <w:tmpl w:val="733A0A5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40F6623D"/>
    <w:multiLevelType w:val="multilevel"/>
    <w:tmpl w:val="1A28BB9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40FD74CF"/>
    <w:multiLevelType w:val="multilevel"/>
    <w:tmpl w:val="CF9C406A"/>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41BA3EFE"/>
    <w:multiLevelType w:val="multilevel"/>
    <w:tmpl w:val="B0006E4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41C14FF5"/>
    <w:multiLevelType w:val="multilevel"/>
    <w:tmpl w:val="419EDEE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42172675"/>
    <w:multiLevelType w:val="multilevel"/>
    <w:tmpl w:val="3880D02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42557ABB"/>
    <w:multiLevelType w:val="multilevel"/>
    <w:tmpl w:val="76BED6C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42B85E2E"/>
    <w:multiLevelType w:val="multilevel"/>
    <w:tmpl w:val="8C96EBE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42DE0229"/>
    <w:multiLevelType w:val="multilevel"/>
    <w:tmpl w:val="3BCC7B2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42DE0418"/>
    <w:multiLevelType w:val="multilevel"/>
    <w:tmpl w:val="9CD408B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42EA3B09"/>
    <w:multiLevelType w:val="multilevel"/>
    <w:tmpl w:val="FD3209E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43304253"/>
    <w:multiLevelType w:val="multilevel"/>
    <w:tmpl w:val="5BC04FF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43A130AC"/>
    <w:multiLevelType w:val="multilevel"/>
    <w:tmpl w:val="F744795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3F6757B"/>
    <w:multiLevelType w:val="multilevel"/>
    <w:tmpl w:val="749044B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44244F27"/>
    <w:multiLevelType w:val="multilevel"/>
    <w:tmpl w:val="A142F86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45D5392"/>
    <w:multiLevelType w:val="multilevel"/>
    <w:tmpl w:val="93E06A7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44AA7EFD"/>
    <w:multiLevelType w:val="multilevel"/>
    <w:tmpl w:val="FBDCE464"/>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4F77438"/>
    <w:multiLevelType w:val="multilevel"/>
    <w:tmpl w:val="C318094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45BF015B"/>
    <w:multiLevelType w:val="multilevel"/>
    <w:tmpl w:val="8212820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45C436D2"/>
    <w:multiLevelType w:val="multilevel"/>
    <w:tmpl w:val="B178F6B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45E64CA2"/>
    <w:multiLevelType w:val="multilevel"/>
    <w:tmpl w:val="6BC604E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46126CCC"/>
    <w:multiLevelType w:val="multilevel"/>
    <w:tmpl w:val="20CEE3A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461C5AAA"/>
    <w:multiLevelType w:val="multilevel"/>
    <w:tmpl w:val="E4AEA30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463062CC"/>
    <w:multiLevelType w:val="multilevel"/>
    <w:tmpl w:val="049873BE"/>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4663194F"/>
    <w:multiLevelType w:val="multilevel"/>
    <w:tmpl w:val="39DC366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46E8644A"/>
    <w:multiLevelType w:val="multilevel"/>
    <w:tmpl w:val="7C44C23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46F85BBD"/>
    <w:multiLevelType w:val="multilevel"/>
    <w:tmpl w:val="743A65D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471C2E3B"/>
    <w:multiLevelType w:val="multilevel"/>
    <w:tmpl w:val="719E59A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47320C18"/>
    <w:multiLevelType w:val="multilevel"/>
    <w:tmpl w:val="36E2E42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475D7711"/>
    <w:multiLevelType w:val="multilevel"/>
    <w:tmpl w:val="48986FF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47610815"/>
    <w:multiLevelType w:val="multilevel"/>
    <w:tmpl w:val="628AB4A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795685C"/>
    <w:multiLevelType w:val="multilevel"/>
    <w:tmpl w:val="B3CE7A1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479B450F"/>
    <w:multiLevelType w:val="multilevel"/>
    <w:tmpl w:val="14845F0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47B37463"/>
    <w:multiLevelType w:val="multilevel"/>
    <w:tmpl w:val="819265C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47B41074"/>
    <w:multiLevelType w:val="multilevel"/>
    <w:tmpl w:val="CCAEBEE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47BE79B5"/>
    <w:multiLevelType w:val="multilevel"/>
    <w:tmpl w:val="A8A4324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48384ED7"/>
    <w:multiLevelType w:val="multilevel"/>
    <w:tmpl w:val="CB60C46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484A0D55"/>
    <w:multiLevelType w:val="multilevel"/>
    <w:tmpl w:val="610EBF9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48634B6F"/>
    <w:multiLevelType w:val="multilevel"/>
    <w:tmpl w:val="670800E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489831F2"/>
    <w:multiLevelType w:val="multilevel"/>
    <w:tmpl w:val="A3F68B2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489D7CFE"/>
    <w:multiLevelType w:val="multilevel"/>
    <w:tmpl w:val="E35278B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48CB583D"/>
    <w:multiLevelType w:val="multilevel"/>
    <w:tmpl w:val="EB4EC95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494178A1"/>
    <w:multiLevelType w:val="multilevel"/>
    <w:tmpl w:val="32FE909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4953295D"/>
    <w:multiLevelType w:val="multilevel"/>
    <w:tmpl w:val="23C0FB6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49A753CF"/>
    <w:multiLevelType w:val="multilevel"/>
    <w:tmpl w:val="ED242C9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49AF05A8"/>
    <w:multiLevelType w:val="multilevel"/>
    <w:tmpl w:val="7EB4367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49D3763F"/>
    <w:multiLevelType w:val="multilevel"/>
    <w:tmpl w:val="60D0A2B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49DD74DF"/>
    <w:multiLevelType w:val="multilevel"/>
    <w:tmpl w:val="E6C478B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49EF1267"/>
    <w:multiLevelType w:val="multilevel"/>
    <w:tmpl w:val="58B2102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4A347888"/>
    <w:multiLevelType w:val="multilevel"/>
    <w:tmpl w:val="A5845AC4"/>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4B2E5CA3"/>
    <w:multiLevelType w:val="multilevel"/>
    <w:tmpl w:val="53F6936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4B2F0CE7"/>
    <w:multiLevelType w:val="multilevel"/>
    <w:tmpl w:val="504CD50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4BBC2B06"/>
    <w:multiLevelType w:val="multilevel"/>
    <w:tmpl w:val="77B27DA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4BD44877"/>
    <w:multiLevelType w:val="multilevel"/>
    <w:tmpl w:val="911A12CA"/>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4C0C3A67"/>
    <w:multiLevelType w:val="multilevel"/>
    <w:tmpl w:val="93408C1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4C39793F"/>
    <w:multiLevelType w:val="multilevel"/>
    <w:tmpl w:val="5AB4193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4C7857D3"/>
    <w:multiLevelType w:val="multilevel"/>
    <w:tmpl w:val="E5E89CC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4C9A71C1"/>
    <w:multiLevelType w:val="multilevel"/>
    <w:tmpl w:val="ACBAE2E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4D200562"/>
    <w:multiLevelType w:val="multilevel"/>
    <w:tmpl w:val="7B60986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4D805AA7"/>
    <w:multiLevelType w:val="multilevel"/>
    <w:tmpl w:val="FD22ADE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4DAD2E3D"/>
    <w:multiLevelType w:val="multilevel"/>
    <w:tmpl w:val="07FC8A0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4DDE0B36"/>
    <w:multiLevelType w:val="multilevel"/>
    <w:tmpl w:val="B046230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4E210BDD"/>
    <w:multiLevelType w:val="multilevel"/>
    <w:tmpl w:val="B5088A3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4E4B509A"/>
    <w:multiLevelType w:val="multilevel"/>
    <w:tmpl w:val="B6E6234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4E4F7895"/>
    <w:multiLevelType w:val="multilevel"/>
    <w:tmpl w:val="8A3EDEB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4E5D1638"/>
    <w:multiLevelType w:val="multilevel"/>
    <w:tmpl w:val="445610F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4E710137"/>
    <w:multiLevelType w:val="multilevel"/>
    <w:tmpl w:val="B8AAF18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4E834C09"/>
    <w:multiLevelType w:val="multilevel"/>
    <w:tmpl w:val="80800D6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4E880ED2"/>
    <w:multiLevelType w:val="multilevel"/>
    <w:tmpl w:val="A2787FB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4EA14132"/>
    <w:multiLevelType w:val="multilevel"/>
    <w:tmpl w:val="94CE50B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4EDD3402"/>
    <w:multiLevelType w:val="multilevel"/>
    <w:tmpl w:val="E348EB7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4F0F4843"/>
    <w:multiLevelType w:val="multilevel"/>
    <w:tmpl w:val="F11683F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4F2515BB"/>
    <w:multiLevelType w:val="multilevel"/>
    <w:tmpl w:val="BF4EB8F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4F2F74DC"/>
    <w:multiLevelType w:val="multilevel"/>
    <w:tmpl w:val="C9F8C33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4F7C7DFF"/>
    <w:multiLevelType w:val="multilevel"/>
    <w:tmpl w:val="FBFCA5C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4FD203C1"/>
    <w:multiLevelType w:val="multilevel"/>
    <w:tmpl w:val="7D04AA0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4FE4128D"/>
    <w:multiLevelType w:val="multilevel"/>
    <w:tmpl w:val="A3A6B51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4FEC6819"/>
    <w:multiLevelType w:val="multilevel"/>
    <w:tmpl w:val="A8C88BD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4FFB25CC"/>
    <w:multiLevelType w:val="multilevel"/>
    <w:tmpl w:val="706C40F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50144C2A"/>
    <w:multiLevelType w:val="multilevel"/>
    <w:tmpl w:val="74B6C40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503B1DB0"/>
    <w:multiLevelType w:val="multilevel"/>
    <w:tmpl w:val="247C369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50C96BE3"/>
    <w:multiLevelType w:val="multilevel"/>
    <w:tmpl w:val="60E00B3C"/>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50E53098"/>
    <w:multiLevelType w:val="multilevel"/>
    <w:tmpl w:val="C9A6674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50F6234D"/>
    <w:multiLevelType w:val="multilevel"/>
    <w:tmpl w:val="F4EA803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50FD314A"/>
    <w:multiLevelType w:val="multilevel"/>
    <w:tmpl w:val="491C4D5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51113B10"/>
    <w:multiLevelType w:val="multilevel"/>
    <w:tmpl w:val="1E2CFFD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513532A7"/>
    <w:multiLevelType w:val="multilevel"/>
    <w:tmpl w:val="E0D047E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513537AD"/>
    <w:multiLevelType w:val="multilevel"/>
    <w:tmpl w:val="3A0C4BB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51544908"/>
    <w:multiLevelType w:val="multilevel"/>
    <w:tmpl w:val="F6AA810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51880ABE"/>
    <w:multiLevelType w:val="multilevel"/>
    <w:tmpl w:val="7EDADFC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519B5CB1"/>
    <w:multiLevelType w:val="multilevel"/>
    <w:tmpl w:val="8B44342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51FA1BC5"/>
    <w:multiLevelType w:val="multilevel"/>
    <w:tmpl w:val="F1FCD57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521B2AB3"/>
    <w:multiLevelType w:val="multilevel"/>
    <w:tmpl w:val="8D34931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528F743D"/>
    <w:multiLevelType w:val="multilevel"/>
    <w:tmpl w:val="27D8E05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531475BC"/>
    <w:multiLevelType w:val="multilevel"/>
    <w:tmpl w:val="1F9A97EE"/>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5326203A"/>
    <w:multiLevelType w:val="multilevel"/>
    <w:tmpl w:val="34F8799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53470A87"/>
    <w:multiLevelType w:val="multilevel"/>
    <w:tmpl w:val="1D34C5A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53B05706"/>
    <w:multiLevelType w:val="multilevel"/>
    <w:tmpl w:val="B7D8721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53C5789E"/>
    <w:multiLevelType w:val="multilevel"/>
    <w:tmpl w:val="23F2874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53D42666"/>
    <w:multiLevelType w:val="multilevel"/>
    <w:tmpl w:val="99FE370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540C104F"/>
    <w:multiLevelType w:val="multilevel"/>
    <w:tmpl w:val="D1125B3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541A399A"/>
    <w:multiLevelType w:val="multilevel"/>
    <w:tmpl w:val="F03E41B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547E2E1A"/>
    <w:multiLevelType w:val="multilevel"/>
    <w:tmpl w:val="B6D8176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54B97DF4"/>
    <w:multiLevelType w:val="multilevel"/>
    <w:tmpl w:val="8E42058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54CA0D5F"/>
    <w:multiLevelType w:val="multilevel"/>
    <w:tmpl w:val="64884E8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54FB77E7"/>
    <w:multiLevelType w:val="multilevel"/>
    <w:tmpl w:val="3A620F1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55002ED9"/>
    <w:multiLevelType w:val="multilevel"/>
    <w:tmpl w:val="FAC0538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550158E8"/>
    <w:multiLevelType w:val="multilevel"/>
    <w:tmpl w:val="2E9EB45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55E57E59"/>
    <w:multiLevelType w:val="multilevel"/>
    <w:tmpl w:val="047A0FC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56D31D41"/>
    <w:multiLevelType w:val="multilevel"/>
    <w:tmpl w:val="E4B82C4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56EB4EE5"/>
    <w:multiLevelType w:val="multilevel"/>
    <w:tmpl w:val="FF1ECBE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56EF4BBB"/>
    <w:multiLevelType w:val="multilevel"/>
    <w:tmpl w:val="14D2FC2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570C1D69"/>
    <w:multiLevelType w:val="multilevel"/>
    <w:tmpl w:val="018469E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573C520C"/>
    <w:multiLevelType w:val="multilevel"/>
    <w:tmpl w:val="D7707F0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575653B2"/>
    <w:multiLevelType w:val="multilevel"/>
    <w:tmpl w:val="5308ABBA"/>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57576B32"/>
    <w:multiLevelType w:val="multilevel"/>
    <w:tmpl w:val="6186AE2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577279EF"/>
    <w:multiLevelType w:val="multilevel"/>
    <w:tmpl w:val="49DABB8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57A172AE"/>
    <w:multiLevelType w:val="multilevel"/>
    <w:tmpl w:val="AF1410E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57DE1A0C"/>
    <w:multiLevelType w:val="multilevel"/>
    <w:tmpl w:val="0A2C8F9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57EF351D"/>
    <w:multiLevelType w:val="multilevel"/>
    <w:tmpl w:val="CF70A176"/>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580D2DE9"/>
    <w:multiLevelType w:val="multilevel"/>
    <w:tmpl w:val="0F941CD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582A0F43"/>
    <w:multiLevelType w:val="multilevel"/>
    <w:tmpl w:val="7E363FA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589E5DC1"/>
    <w:multiLevelType w:val="multilevel"/>
    <w:tmpl w:val="F118B27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58AF6A79"/>
    <w:multiLevelType w:val="multilevel"/>
    <w:tmpl w:val="C4B6021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58CA14D7"/>
    <w:multiLevelType w:val="multilevel"/>
    <w:tmpl w:val="462E9EA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58D47572"/>
    <w:multiLevelType w:val="multilevel"/>
    <w:tmpl w:val="B09602C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59026D17"/>
    <w:multiLevelType w:val="multilevel"/>
    <w:tmpl w:val="97CE223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590F6316"/>
    <w:multiLevelType w:val="multilevel"/>
    <w:tmpl w:val="3E1E703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591C5F07"/>
    <w:multiLevelType w:val="multilevel"/>
    <w:tmpl w:val="8E86525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596F41FC"/>
    <w:multiLevelType w:val="multilevel"/>
    <w:tmpl w:val="2F52EC9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59D92544"/>
    <w:multiLevelType w:val="multilevel"/>
    <w:tmpl w:val="92B0129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5A0A05E6"/>
    <w:multiLevelType w:val="multilevel"/>
    <w:tmpl w:val="CAEA12A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5A960188"/>
    <w:multiLevelType w:val="multilevel"/>
    <w:tmpl w:val="C83AF75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5AB05F28"/>
    <w:multiLevelType w:val="multilevel"/>
    <w:tmpl w:val="7F7AFD5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5AE43008"/>
    <w:multiLevelType w:val="multilevel"/>
    <w:tmpl w:val="D7A200D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5AE72715"/>
    <w:multiLevelType w:val="multilevel"/>
    <w:tmpl w:val="3614F14A"/>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5AEC5588"/>
    <w:multiLevelType w:val="multilevel"/>
    <w:tmpl w:val="2C0C41A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5B343674"/>
    <w:multiLevelType w:val="multilevel"/>
    <w:tmpl w:val="8996AB3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5B4478ED"/>
    <w:multiLevelType w:val="multilevel"/>
    <w:tmpl w:val="E0C81AB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5B5812FE"/>
    <w:multiLevelType w:val="multilevel"/>
    <w:tmpl w:val="828CC5C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5BC54CBA"/>
    <w:multiLevelType w:val="multilevel"/>
    <w:tmpl w:val="8B92FF8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5C057591"/>
    <w:multiLevelType w:val="multilevel"/>
    <w:tmpl w:val="1EFAE25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5C852101"/>
    <w:multiLevelType w:val="multilevel"/>
    <w:tmpl w:val="BE0A0C7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5CA867E7"/>
    <w:multiLevelType w:val="multilevel"/>
    <w:tmpl w:val="C77ED14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5CED2D5F"/>
    <w:multiLevelType w:val="multilevel"/>
    <w:tmpl w:val="9B0820B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5D816136"/>
    <w:multiLevelType w:val="multilevel"/>
    <w:tmpl w:val="3FC2795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5D8D3731"/>
    <w:multiLevelType w:val="multilevel"/>
    <w:tmpl w:val="0E84388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5DA009FD"/>
    <w:multiLevelType w:val="multilevel"/>
    <w:tmpl w:val="C15ED8A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5DBC2EEE"/>
    <w:multiLevelType w:val="multilevel"/>
    <w:tmpl w:val="256E365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5DBD6B1D"/>
    <w:multiLevelType w:val="multilevel"/>
    <w:tmpl w:val="2058353C"/>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5DE60856"/>
    <w:multiLevelType w:val="multilevel"/>
    <w:tmpl w:val="DAA80BF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5E2B63D0"/>
    <w:multiLevelType w:val="multilevel"/>
    <w:tmpl w:val="C37E38F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5E330E50"/>
    <w:multiLevelType w:val="multilevel"/>
    <w:tmpl w:val="68C81F20"/>
    <w:lvl w:ilvl="0">
      <w:numFmt w:val="decimal"/>
      <w:lvlText w:val=""/>
      <w:lvlJc w:val="left"/>
    </w:lvl>
    <w:lvl w:ilvl="1">
      <w:numFmt w:val="bullet"/>
      <w:lvlText w:val=""/>
      <w:lvlJc w:val="right"/>
      <w:pPr>
        <w:tabs>
          <w:tab w:val="num" w:pos="2010"/>
        </w:tabs>
        <w:spacing w:before="120" w:after="120"/>
        <w:ind w:left="2010" w:hanging="210"/>
      </w:pPr>
      <w:rPr>
        <w:rFonts w:ascii="Palatino Linotype" w:hAnsi="Symbol"/>
        <w:color w:val="000000"/>
        <w:sz w:val="28"/>
        <w:szCs w:val="28"/>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5E651B98"/>
    <w:multiLevelType w:val="multilevel"/>
    <w:tmpl w:val="ADAC106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5E8F7104"/>
    <w:multiLevelType w:val="multilevel"/>
    <w:tmpl w:val="CE2E4ED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5F1E3A1A"/>
    <w:multiLevelType w:val="multilevel"/>
    <w:tmpl w:val="62303BB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5F871295"/>
    <w:multiLevelType w:val="multilevel"/>
    <w:tmpl w:val="35B6ED2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5FC54A2A"/>
    <w:multiLevelType w:val="multilevel"/>
    <w:tmpl w:val="DBC817E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5FED5EEE"/>
    <w:multiLevelType w:val="multilevel"/>
    <w:tmpl w:val="44805EA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5FF878AD"/>
    <w:multiLevelType w:val="multilevel"/>
    <w:tmpl w:val="9DC419A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60323618"/>
    <w:multiLevelType w:val="multilevel"/>
    <w:tmpl w:val="C62ACB2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609C1BA5"/>
    <w:multiLevelType w:val="multilevel"/>
    <w:tmpl w:val="78F2646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60B961A4"/>
    <w:multiLevelType w:val="multilevel"/>
    <w:tmpl w:val="4C84EF5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61276C1B"/>
    <w:multiLevelType w:val="multilevel"/>
    <w:tmpl w:val="3288128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617637E9"/>
    <w:multiLevelType w:val="multilevel"/>
    <w:tmpl w:val="3B70B0D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618C741D"/>
    <w:multiLevelType w:val="multilevel"/>
    <w:tmpl w:val="7C684472"/>
    <w:lvl w:ilvl="0">
      <w:numFmt w:val="bullet"/>
      <w:lvlText w:val="o"/>
      <w:lvlJc w:val="right"/>
      <w:pPr>
        <w:keepLines/>
        <w:tabs>
          <w:tab w:val="num" w:pos="2010"/>
        </w:tabs>
        <w:spacing w:before="60" w:after="60"/>
        <w:ind w:left="2010"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61BD5EE5"/>
    <w:multiLevelType w:val="multilevel"/>
    <w:tmpl w:val="AA04078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61DF001C"/>
    <w:multiLevelType w:val="multilevel"/>
    <w:tmpl w:val="D78CD2D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61E4361D"/>
    <w:multiLevelType w:val="multilevel"/>
    <w:tmpl w:val="8CE802DC"/>
    <w:lvl w:ilvl="0">
      <w:start w:val="6"/>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624C5BDD"/>
    <w:multiLevelType w:val="multilevel"/>
    <w:tmpl w:val="F03E323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62AA62F7"/>
    <w:multiLevelType w:val="multilevel"/>
    <w:tmpl w:val="BF86EA5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62AB17BC"/>
    <w:multiLevelType w:val="multilevel"/>
    <w:tmpl w:val="5484BF2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62BF02FE"/>
    <w:multiLevelType w:val="multilevel"/>
    <w:tmpl w:val="D56AC32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6353452D"/>
    <w:multiLevelType w:val="multilevel"/>
    <w:tmpl w:val="FE6AD0A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637952D9"/>
    <w:multiLevelType w:val="multilevel"/>
    <w:tmpl w:val="2FE0220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63824F04"/>
    <w:multiLevelType w:val="multilevel"/>
    <w:tmpl w:val="23A8283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63B31A06"/>
    <w:multiLevelType w:val="multilevel"/>
    <w:tmpl w:val="30EAE11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63BA30F6"/>
    <w:multiLevelType w:val="multilevel"/>
    <w:tmpl w:val="2B66660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63F442BB"/>
    <w:multiLevelType w:val="multilevel"/>
    <w:tmpl w:val="66D2F7DC"/>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6417208E"/>
    <w:multiLevelType w:val="multilevel"/>
    <w:tmpl w:val="54C0D6E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65373446"/>
    <w:multiLevelType w:val="multilevel"/>
    <w:tmpl w:val="40C8C1E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65985605"/>
    <w:multiLevelType w:val="multilevel"/>
    <w:tmpl w:val="7ACC867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65BA5286"/>
    <w:multiLevelType w:val="multilevel"/>
    <w:tmpl w:val="4AB2051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663C69E2"/>
    <w:multiLevelType w:val="multilevel"/>
    <w:tmpl w:val="9D3EFCC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663E1B25"/>
    <w:multiLevelType w:val="multilevel"/>
    <w:tmpl w:val="288A8A9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6665726D"/>
    <w:multiLevelType w:val="multilevel"/>
    <w:tmpl w:val="063CA5D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667C6D85"/>
    <w:multiLevelType w:val="multilevel"/>
    <w:tmpl w:val="C35E9A9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66B02B80"/>
    <w:multiLevelType w:val="multilevel"/>
    <w:tmpl w:val="006EC59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66D83BBF"/>
    <w:multiLevelType w:val="multilevel"/>
    <w:tmpl w:val="884649E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66DC546E"/>
    <w:multiLevelType w:val="multilevel"/>
    <w:tmpl w:val="9F3C36F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670741E3"/>
    <w:multiLevelType w:val="multilevel"/>
    <w:tmpl w:val="E87C5BA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670D239E"/>
    <w:multiLevelType w:val="multilevel"/>
    <w:tmpl w:val="5516862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671E43A2"/>
    <w:multiLevelType w:val="multilevel"/>
    <w:tmpl w:val="AC12B1C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676303B1"/>
    <w:multiLevelType w:val="multilevel"/>
    <w:tmpl w:val="BE020A6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67975168"/>
    <w:multiLevelType w:val="multilevel"/>
    <w:tmpl w:val="A8A8DAE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67D23440"/>
    <w:multiLevelType w:val="multilevel"/>
    <w:tmpl w:val="63D2FE5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67E63D4A"/>
    <w:multiLevelType w:val="multilevel"/>
    <w:tmpl w:val="F3A007C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683D296D"/>
    <w:multiLevelType w:val="multilevel"/>
    <w:tmpl w:val="FC1E8EF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685146BA"/>
    <w:multiLevelType w:val="multilevel"/>
    <w:tmpl w:val="1B4EDDC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687A53D1"/>
    <w:multiLevelType w:val="multilevel"/>
    <w:tmpl w:val="5C04873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68A42848"/>
    <w:multiLevelType w:val="multilevel"/>
    <w:tmpl w:val="14E641E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68C634FD"/>
    <w:multiLevelType w:val="multilevel"/>
    <w:tmpl w:val="10222A4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68D86DD9"/>
    <w:multiLevelType w:val="multilevel"/>
    <w:tmpl w:val="C31800F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68DF75B9"/>
    <w:multiLevelType w:val="multilevel"/>
    <w:tmpl w:val="F2D8016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68F306F4"/>
    <w:multiLevelType w:val="multilevel"/>
    <w:tmpl w:val="C1AA25B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691518E5"/>
    <w:multiLevelType w:val="multilevel"/>
    <w:tmpl w:val="90C6A23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692A3307"/>
    <w:multiLevelType w:val="multilevel"/>
    <w:tmpl w:val="BD58846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696B6D31"/>
    <w:multiLevelType w:val="multilevel"/>
    <w:tmpl w:val="8F4A876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69A70218"/>
    <w:multiLevelType w:val="multilevel"/>
    <w:tmpl w:val="2938CB2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69D133F3"/>
    <w:multiLevelType w:val="multilevel"/>
    <w:tmpl w:val="3C42FF7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6A3B176C"/>
    <w:multiLevelType w:val="multilevel"/>
    <w:tmpl w:val="6994DE42"/>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6AB27582"/>
    <w:multiLevelType w:val="multilevel"/>
    <w:tmpl w:val="75C8196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6B501F9C"/>
    <w:multiLevelType w:val="multilevel"/>
    <w:tmpl w:val="BF8CEC5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6B7B156D"/>
    <w:multiLevelType w:val="multilevel"/>
    <w:tmpl w:val="3970DA5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6BA5741E"/>
    <w:multiLevelType w:val="multilevel"/>
    <w:tmpl w:val="E1F070C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6BB6667D"/>
    <w:multiLevelType w:val="multilevel"/>
    <w:tmpl w:val="10B8BE1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6C0301DC"/>
    <w:multiLevelType w:val="multilevel"/>
    <w:tmpl w:val="1CF6840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6C4F5AF5"/>
    <w:multiLevelType w:val="multilevel"/>
    <w:tmpl w:val="4BFC904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6C89135D"/>
    <w:multiLevelType w:val="multilevel"/>
    <w:tmpl w:val="0EBA547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6C937F00"/>
    <w:multiLevelType w:val="multilevel"/>
    <w:tmpl w:val="F6468B9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6CB76574"/>
    <w:multiLevelType w:val="multilevel"/>
    <w:tmpl w:val="D292BA3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6CC04F14"/>
    <w:multiLevelType w:val="multilevel"/>
    <w:tmpl w:val="0C0CA39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6D0E7401"/>
    <w:multiLevelType w:val="multilevel"/>
    <w:tmpl w:val="3174B3E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6D2C6E65"/>
    <w:multiLevelType w:val="multilevel"/>
    <w:tmpl w:val="B636B77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6D53562D"/>
    <w:multiLevelType w:val="multilevel"/>
    <w:tmpl w:val="9EA23E2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6D9C3E56"/>
    <w:multiLevelType w:val="multilevel"/>
    <w:tmpl w:val="73528E8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6DCF5C22"/>
    <w:multiLevelType w:val="multilevel"/>
    <w:tmpl w:val="B9BC10F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6DE25664"/>
    <w:multiLevelType w:val="multilevel"/>
    <w:tmpl w:val="05B662B6"/>
    <w:lvl w:ilvl="0">
      <w:start w:val="6"/>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6DFF0FC4"/>
    <w:multiLevelType w:val="multilevel"/>
    <w:tmpl w:val="F4981E4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6E395CFD"/>
    <w:multiLevelType w:val="multilevel"/>
    <w:tmpl w:val="5B26394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6E450D2B"/>
    <w:multiLevelType w:val="multilevel"/>
    <w:tmpl w:val="DF10F838"/>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6E8B19BE"/>
    <w:multiLevelType w:val="multilevel"/>
    <w:tmpl w:val="814004C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6E8E1CF0"/>
    <w:multiLevelType w:val="multilevel"/>
    <w:tmpl w:val="B038011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6EA6378D"/>
    <w:multiLevelType w:val="multilevel"/>
    <w:tmpl w:val="BB60CB0A"/>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6EB30C8A"/>
    <w:multiLevelType w:val="multilevel"/>
    <w:tmpl w:val="7656452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6EB9739A"/>
    <w:multiLevelType w:val="multilevel"/>
    <w:tmpl w:val="507E77E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6F421816"/>
    <w:multiLevelType w:val="multilevel"/>
    <w:tmpl w:val="4E2C42C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6F916830"/>
    <w:multiLevelType w:val="multilevel"/>
    <w:tmpl w:val="7020E12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6FEE53B3"/>
    <w:multiLevelType w:val="multilevel"/>
    <w:tmpl w:val="7FFC61CA"/>
    <w:lvl w:ilvl="0">
      <w:numFmt w:val="decimal"/>
      <w:lvlText w:val=""/>
      <w:lvlJc w:val="left"/>
    </w:lvl>
    <w:lvl w:ilvl="1">
      <w:numFmt w:val="bullet"/>
      <w:lvlText w:val=""/>
      <w:lvlJc w:val="right"/>
      <w:pPr>
        <w:tabs>
          <w:tab w:val="num" w:pos="2010"/>
        </w:tabs>
        <w:spacing w:before="120" w:after="120"/>
        <w:ind w:left="2010" w:hanging="210"/>
      </w:pPr>
      <w:rPr>
        <w:rFonts w:ascii="Palatino Linotype" w:hAnsi="Symbol"/>
        <w:color w:val="000000"/>
        <w:sz w:val="28"/>
        <w:szCs w:val="28"/>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70052FB6"/>
    <w:multiLevelType w:val="multilevel"/>
    <w:tmpl w:val="31D64E1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70095863"/>
    <w:multiLevelType w:val="multilevel"/>
    <w:tmpl w:val="0AA2490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701069A1"/>
    <w:multiLevelType w:val="multilevel"/>
    <w:tmpl w:val="3DF89D8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70AC3FF2"/>
    <w:multiLevelType w:val="multilevel"/>
    <w:tmpl w:val="B6568836"/>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70B401C5"/>
    <w:multiLevelType w:val="multilevel"/>
    <w:tmpl w:val="16D661E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711C20E4"/>
    <w:multiLevelType w:val="multilevel"/>
    <w:tmpl w:val="1F72BE6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7184260F"/>
    <w:multiLevelType w:val="multilevel"/>
    <w:tmpl w:val="96BE946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718E299B"/>
    <w:multiLevelType w:val="multilevel"/>
    <w:tmpl w:val="D8CA50D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71C72BBA"/>
    <w:multiLevelType w:val="multilevel"/>
    <w:tmpl w:val="7E2CFF1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727536AE"/>
    <w:multiLevelType w:val="multilevel"/>
    <w:tmpl w:val="D7545E4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72B564D0"/>
    <w:multiLevelType w:val="multilevel"/>
    <w:tmpl w:val="B0380BD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73654325"/>
    <w:multiLevelType w:val="multilevel"/>
    <w:tmpl w:val="237E15F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736B1DE6"/>
    <w:multiLevelType w:val="multilevel"/>
    <w:tmpl w:val="8A52E55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73863F48"/>
    <w:multiLevelType w:val="multilevel"/>
    <w:tmpl w:val="00B4635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738D3C34"/>
    <w:multiLevelType w:val="multilevel"/>
    <w:tmpl w:val="A5588F7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73CE7A8B"/>
    <w:multiLevelType w:val="multilevel"/>
    <w:tmpl w:val="FA02A15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742A309D"/>
    <w:multiLevelType w:val="multilevel"/>
    <w:tmpl w:val="4B485BE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74E71049"/>
    <w:multiLevelType w:val="multilevel"/>
    <w:tmpl w:val="C5527BC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750105FD"/>
    <w:multiLevelType w:val="multilevel"/>
    <w:tmpl w:val="E1E8067A"/>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750522FC"/>
    <w:multiLevelType w:val="multilevel"/>
    <w:tmpl w:val="BA5284C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75186767"/>
    <w:multiLevelType w:val="multilevel"/>
    <w:tmpl w:val="2A207A9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7556446E"/>
    <w:multiLevelType w:val="multilevel"/>
    <w:tmpl w:val="DBB403E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755F079D"/>
    <w:multiLevelType w:val="multilevel"/>
    <w:tmpl w:val="64C68D2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758D6D1B"/>
    <w:multiLevelType w:val="multilevel"/>
    <w:tmpl w:val="CEECDE5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75934D47"/>
    <w:multiLevelType w:val="multilevel"/>
    <w:tmpl w:val="DEBEC8D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75C842E9"/>
    <w:multiLevelType w:val="multilevel"/>
    <w:tmpl w:val="338037D2"/>
    <w:lvl w:ilvl="0">
      <w:start w:val="9"/>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76643BA4"/>
    <w:multiLevelType w:val="multilevel"/>
    <w:tmpl w:val="71A6562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77060188"/>
    <w:multiLevelType w:val="multilevel"/>
    <w:tmpl w:val="C7E6663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77204A59"/>
    <w:multiLevelType w:val="multilevel"/>
    <w:tmpl w:val="EFDEDFEA"/>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772401D1"/>
    <w:multiLevelType w:val="multilevel"/>
    <w:tmpl w:val="A21C9D0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77250A9A"/>
    <w:multiLevelType w:val="multilevel"/>
    <w:tmpl w:val="F020869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77275414"/>
    <w:multiLevelType w:val="multilevel"/>
    <w:tmpl w:val="7F20563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77607441"/>
    <w:multiLevelType w:val="multilevel"/>
    <w:tmpl w:val="5A5A8C3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77BB05E6"/>
    <w:multiLevelType w:val="multilevel"/>
    <w:tmpl w:val="E614226A"/>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78192E61"/>
    <w:multiLevelType w:val="multilevel"/>
    <w:tmpl w:val="1884000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78674D20"/>
    <w:multiLevelType w:val="multilevel"/>
    <w:tmpl w:val="33ACAA1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787038F1"/>
    <w:multiLevelType w:val="multilevel"/>
    <w:tmpl w:val="50E4CEE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78D13930"/>
    <w:multiLevelType w:val="multilevel"/>
    <w:tmpl w:val="37DEA73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78E37556"/>
    <w:multiLevelType w:val="multilevel"/>
    <w:tmpl w:val="65A6FC8C"/>
    <w:lvl w:ilvl="0">
      <w:start w:val="9"/>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78E95BCA"/>
    <w:multiLevelType w:val="multilevel"/>
    <w:tmpl w:val="3E34C42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7964431C"/>
    <w:multiLevelType w:val="multilevel"/>
    <w:tmpl w:val="7372708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799E7791"/>
    <w:multiLevelType w:val="multilevel"/>
    <w:tmpl w:val="8194817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79B9073E"/>
    <w:multiLevelType w:val="multilevel"/>
    <w:tmpl w:val="204C8E0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79BE4664"/>
    <w:multiLevelType w:val="multilevel"/>
    <w:tmpl w:val="7FBA9B1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79CA0DF8"/>
    <w:multiLevelType w:val="multilevel"/>
    <w:tmpl w:val="124A004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7A2D6B6F"/>
    <w:multiLevelType w:val="multilevel"/>
    <w:tmpl w:val="80466E0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7A544B94"/>
    <w:multiLevelType w:val="multilevel"/>
    <w:tmpl w:val="537AD47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7A544DAB"/>
    <w:multiLevelType w:val="multilevel"/>
    <w:tmpl w:val="AB4E5048"/>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7A9C0C2A"/>
    <w:multiLevelType w:val="multilevel"/>
    <w:tmpl w:val="D7B870A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7A9F05E5"/>
    <w:multiLevelType w:val="multilevel"/>
    <w:tmpl w:val="AE628C5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7AD22C99"/>
    <w:multiLevelType w:val="multilevel"/>
    <w:tmpl w:val="66FAECA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7B997AEB"/>
    <w:multiLevelType w:val="multilevel"/>
    <w:tmpl w:val="B45A70F6"/>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7BD16331"/>
    <w:multiLevelType w:val="multilevel"/>
    <w:tmpl w:val="0FEC37C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7BE96B26"/>
    <w:multiLevelType w:val="multilevel"/>
    <w:tmpl w:val="C618304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7C05313F"/>
    <w:multiLevelType w:val="multilevel"/>
    <w:tmpl w:val="F6C0C43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7C2C0671"/>
    <w:multiLevelType w:val="multilevel"/>
    <w:tmpl w:val="A8DC976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7C3A103F"/>
    <w:multiLevelType w:val="multilevel"/>
    <w:tmpl w:val="EB607C9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7C7742F9"/>
    <w:multiLevelType w:val="multilevel"/>
    <w:tmpl w:val="05FC137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7C8600E5"/>
    <w:multiLevelType w:val="multilevel"/>
    <w:tmpl w:val="F8CAF02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7CA801B8"/>
    <w:multiLevelType w:val="multilevel"/>
    <w:tmpl w:val="1D98C09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7D3F28DE"/>
    <w:multiLevelType w:val="multilevel"/>
    <w:tmpl w:val="058E62D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7D463CD9"/>
    <w:multiLevelType w:val="multilevel"/>
    <w:tmpl w:val="432A004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7D9D4535"/>
    <w:multiLevelType w:val="multilevel"/>
    <w:tmpl w:val="6CB4CD6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7DA45FA4"/>
    <w:multiLevelType w:val="multilevel"/>
    <w:tmpl w:val="9FB0A80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7DBC6DF8"/>
    <w:multiLevelType w:val="multilevel"/>
    <w:tmpl w:val="382AEC9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7DD76E07"/>
    <w:multiLevelType w:val="multilevel"/>
    <w:tmpl w:val="7F5C72D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7DFA2CB7"/>
    <w:multiLevelType w:val="multilevel"/>
    <w:tmpl w:val="6AEE8C10"/>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7E252D7B"/>
    <w:multiLevelType w:val="multilevel"/>
    <w:tmpl w:val="FB58263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7E293761"/>
    <w:multiLevelType w:val="multilevel"/>
    <w:tmpl w:val="7474F070"/>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7E3E6CAC"/>
    <w:multiLevelType w:val="multilevel"/>
    <w:tmpl w:val="821E196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7E6B1C82"/>
    <w:multiLevelType w:val="multilevel"/>
    <w:tmpl w:val="B5DE7E1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7E7635DF"/>
    <w:multiLevelType w:val="multilevel"/>
    <w:tmpl w:val="C16CE72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7E780F7E"/>
    <w:multiLevelType w:val="multilevel"/>
    <w:tmpl w:val="2B92DC6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7E8D4044"/>
    <w:multiLevelType w:val="multilevel"/>
    <w:tmpl w:val="7856124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7E991162"/>
    <w:multiLevelType w:val="multilevel"/>
    <w:tmpl w:val="3EBAE03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7EDD32BF"/>
    <w:multiLevelType w:val="multilevel"/>
    <w:tmpl w:val="05C4734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7EE72FAA"/>
    <w:multiLevelType w:val="multilevel"/>
    <w:tmpl w:val="799E44B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7F2A482E"/>
    <w:multiLevelType w:val="multilevel"/>
    <w:tmpl w:val="C59ECF9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7F8432E4"/>
    <w:multiLevelType w:val="multilevel"/>
    <w:tmpl w:val="0A9A249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7FCD303B"/>
    <w:multiLevelType w:val="multilevel"/>
    <w:tmpl w:val="26D4DED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58957204">
    <w:abstractNumId w:val="594"/>
  </w:num>
  <w:num w:numId="2" w16cid:durableId="1891383599">
    <w:abstractNumId w:val="71"/>
  </w:num>
  <w:num w:numId="3" w16cid:durableId="34669858">
    <w:abstractNumId w:val="530"/>
  </w:num>
  <w:num w:numId="4" w16cid:durableId="106120397">
    <w:abstractNumId w:val="164"/>
  </w:num>
  <w:num w:numId="5" w16cid:durableId="924922737">
    <w:abstractNumId w:val="507"/>
  </w:num>
  <w:num w:numId="6" w16cid:durableId="710544459">
    <w:abstractNumId w:val="491"/>
  </w:num>
  <w:num w:numId="7" w16cid:durableId="1524056950">
    <w:abstractNumId w:val="601"/>
  </w:num>
  <w:num w:numId="8" w16cid:durableId="979531813">
    <w:abstractNumId w:val="189"/>
  </w:num>
  <w:num w:numId="9" w16cid:durableId="2086032175">
    <w:abstractNumId w:val="521"/>
  </w:num>
  <w:num w:numId="10" w16cid:durableId="2018388547">
    <w:abstractNumId w:val="348"/>
  </w:num>
  <w:num w:numId="11" w16cid:durableId="244730086">
    <w:abstractNumId w:val="34"/>
  </w:num>
  <w:num w:numId="12" w16cid:durableId="1726559698">
    <w:abstractNumId w:val="524"/>
  </w:num>
  <w:num w:numId="13" w16cid:durableId="2115513389">
    <w:abstractNumId w:val="488"/>
  </w:num>
  <w:num w:numId="14" w16cid:durableId="45305030">
    <w:abstractNumId w:val="42"/>
  </w:num>
  <w:num w:numId="15" w16cid:durableId="217252331">
    <w:abstractNumId w:val="190"/>
  </w:num>
  <w:num w:numId="16" w16cid:durableId="1048342003">
    <w:abstractNumId w:val="500"/>
  </w:num>
  <w:num w:numId="17" w16cid:durableId="1658805495">
    <w:abstractNumId w:val="244"/>
  </w:num>
  <w:num w:numId="18" w16cid:durableId="1038822917">
    <w:abstractNumId w:val="603"/>
  </w:num>
  <w:num w:numId="19" w16cid:durableId="898634413">
    <w:abstractNumId w:val="83"/>
  </w:num>
  <w:num w:numId="20" w16cid:durableId="586042798">
    <w:abstractNumId w:val="616"/>
  </w:num>
  <w:num w:numId="21" w16cid:durableId="1508862191">
    <w:abstractNumId w:val="495"/>
  </w:num>
  <w:num w:numId="22" w16cid:durableId="1561600933">
    <w:abstractNumId w:val="218"/>
  </w:num>
  <w:num w:numId="23" w16cid:durableId="551964328">
    <w:abstractNumId w:val="253"/>
  </w:num>
  <w:num w:numId="24" w16cid:durableId="1276206332">
    <w:abstractNumId w:val="465"/>
  </w:num>
  <w:num w:numId="25" w16cid:durableId="1999308479">
    <w:abstractNumId w:val="227"/>
  </w:num>
  <w:num w:numId="26" w16cid:durableId="276252325">
    <w:abstractNumId w:val="434"/>
  </w:num>
  <w:num w:numId="27" w16cid:durableId="1479494086">
    <w:abstractNumId w:val="259"/>
  </w:num>
  <w:num w:numId="28" w16cid:durableId="11734647">
    <w:abstractNumId w:val="450"/>
  </w:num>
  <w:num w:numId="29" w16cid:durableId="184488529">
    <w:abstractNumId w:val="415"/>
  </w:num>
  <w:num w:numId="30" w16cid:durableId="1700741372">
    <w:abstractNumId w:val="167"/>
  </w:num>
  <w:num w:numId="31" w16cid:durableId="1446147287">
    <w:abstractNumId w:val="85"/>
  </w:num>
  <w:num w:numId="32" w16cid:durableId="857885766">
    <w:abstractNumId w:val="508"/>
  </w:num>
  <w:num w:numId="33" w16cid:durableId="1525441173">
    <w:abstractNumId w:val="499"/>
  </w:num>
  <w:num w:numId="34" w16cid:durableId="931089089">
    <w:abstractNumId w:val="392"/>
  </w:num>
  <w:num w:numId="35" w16cid:durableId="167913144">
    <w:abstractNumId w:val="490"/>
  </w:num>
  <w:num w:numId="36" w16cid:durableId="746536188">
    <w:abstractNumId w:val="517"/>
  </w:num>
  <w:num w:numId="37" w16cid:durableId="1559901604">
    <w:abstractNumId w:val="309"/>
  </w:num>
  <w:num w:numId="38" w16cid:durableId="90319113">
    <w:abstractNumId w:val="199"/>
  </w:num>
  <w:num w:numId="39" w16cid:durableId="199128293">
    <w:abstractNumId w:val="182"/>
  </w:num>
  <w:num w:numId="40" w16cid:durableId="1147555384">
    <w:abstractNumId w:val="438"/>
  </w:num>
  <w:num w:numId="41" w16cid:durableId="291522001">
    <w:abstractNumId w:val="335"/>
  </w:num>
  <w:num w:numId="42" w16cid:durableId="847602483">
    <w:abstractNumId w:val="56"/>
  </w:num>
  <w:num w:numId="43" w16cid:durableId="1863400879">
    <w:abstractNumId w:val="516"/>
  </w:num>
  <w:num w:numId="44" w16cid:durableId="658117882">
    <w:abstractNumId w:val="404"/>
  </w:num>
  <w:num w:numId="45" w16cid:durableId="1549756054">
    <w:abstractNumId w:val="439"/>
  </w:num>
  <w:num w:numId="46" w16cid:durableId="1549294043">
    <w:abstractNumId w:val="200"/>
  </w:num>
  <w:num w:numId="47" w16cid:durableId="2128811919">
    <w:abstractNumId w:val="337"/>
  </w:num>
  <w:num w:numId="48" w16cid:durableId="2110658233">
    <w:abstractNumId w:val="444"/>
  </w:num>
  <w:num w:numId="49" w16cid:durableId="1930652921">
    <w:abstractNumId w:val="317"/>
  </w:num>
  <w:num w:numId="50" w16cid:durableId="1483742126">
    <w:abstractNumId w:val="118"/>
  </w:num>
  <w:num w:numId="51" w16cid:durableId="223689233">
    <w:abstractNumId w:val="220"/>
  </w:num>
  <w:num w:numId="52" w16cid:durableId="1373455599">
    <w:abstractNumId w:val="584"/>
  </w:num>
  <w:num w:numId="53" w16cid:durableId="1023018850">
    <w:abstractNumId w:val="247"/>
  </w:num>
  <w:num w:numId="54" w16cid:durableId="1568956427">
    <w:abstractNumId w:val="618"/>
  </w:num>
  <w:num w:numId="55" w16cid:durableId="1659991705">
    <w:abstractNumId w:val="382"/>
  </w:num>
  <w:num w:numId="56" w16cid:durableId="734863541">
    <w:abstractNumId w:val="498"/>
  </w:num>
  <w:num w:numId="57" w16cid:durableId="1980916469">
    <w:abstractNumId w:val="547"/>
  </w:num>
  <w:num w:numId="58" w16cid:durableId="179928810">
    <w:abstractNumId w:val="280"/>
  </w:num>
  <w:num w:numId="59" w16cid:durableId="528110093">
    <w:abstractNumId w:val="451"/>
  </w:num>
  <w:num w:numId="60" w16cid:durableId="2116291441">
    <w:abstractNumId w:val="388"/>
  </w:num>
  <w:num w:numId="61" w16cid:durableId="405881538">
    <w:abstractNumId w:val="449"/>
  </w:num>
  <w:num w:numId="62" w16cid:durableId="1478688809">
    <w:abstractNumId w:val="113"/>
  </w:num>
  <w:num w:numId="63" w16cid:durableId="1227108941">
    <w:abstractNumId w:val="513"/>
  </w:num>
  <w:num w:numId="64" w16cid:durableId="39090193">
    <w:abstractNumId w:val="261"/>
  </w:num>
  <w:num w:numId="65" w16cid:durableId="1915312722">
    <w:abstractNumId w:val="426"/>
  </w:num>
  <w:num w:numId="66" w16cid:durableId="1363508275">
    <w:abstractNumId w:val="463"/>
  </w:num>
  <w:num w:numId="67" w16cid:durableId="321591637">
    <w:abstractNumId w:val="391"/>
  </w:num>
  <w:num w:numId="68" w16cid:durableId="2054386431">
    <w:abstractNumId w:val="459"/>
  </w:num>
  <w:num w:numId="69" w16cid:durableId="1954481140">
    <w:abstractNumId w:val="65"/>
  </w:num>
  <w:num w:numId="70" w16cid:durableId="1266494921">
    <w:abstractNumId w:val="44"/>
  </w:num>
  <w:num w:numId="71" w16cid:durableId="1012996795">
    <w:abstractNumId w:val="195"/>
  </w:num>
  <w:num w:numId="72" w16cid:durableId="674304425">
    <w:abstractNumId w:val="539"/>
  </w:num>
  <w:num w:numId="73" w16cid:durableId="562181368">
    <w:abstractNumId w:val="477"/>
  </w:num>
  <w:num w:numId="74" w16cid:durableId="1399596561">
    <w:abstractNumId w:val="183"/>
  </w:num>
  <w:num w:numId="75" w16cid:durableId="649944257">
    <w:abstractNumId w:val="441"/>
  </w:num>
  <w:num w:numId="76" w16cid:durableId="676273245">
    <w:abstractNumId w:val="209"/>
  </w:num>
  <w:num w:numId="77" w16cid:durableId="1492217914">
    <w:abstractNumId w:val="566"/>
  </w:num>
  <w:num w:numId="78" w16cid:durableId="1115903405">
    <w:abstractNumId w:val="453"/>
  </w:num>
  <w:num w:numId="79" w16cid:durableId="436945203">
    <w:abstractNumId w:val="466"/>
  </w:num>
  <w:num w:numId="80" w16cid:durableId="2102754972">
    <w:abstractNumId w:val="365"/>
  </w:num>
  <w:num w:numId="81" w16cid:durableId="76250143">
    <w:abstractNumId w:val="336"/>
  </w:num>
  <w:num w:numId="82" w16cid:durableId="182793965">
    <w:abstractNumId w:val="39"/>
  </w:num>
  <w:num w:numId="83" w16cid:durableId="1500193563">
    <w:abstractNumId w:val="241"/>
  </w:num>
  <w:num w:numId="84" w16cid:durableId="1775326994">
    <w:abstractNumId w:val="528"/>
  </w:num>
  <w:num w:numId="85" w16cid:durableId="641737756">
    <w:abstractNumId w:val="410"/>
  </w:num>
  <w:num w:numId="86" w16cid:durableId="1818181667">
    <w:abstractNumId w:val="326"/>
  </w:num>
  <w:num w:numId="87" w16cid:durableId="1392264111">
    <w:abstractNumId w:val="115"/>
  </w:num>
  <w:num w:numId="88" w16cid:durableId="1706710207">
    <w:abstractNumId w:val="97"/>
  </w:num>
  <w:num w:numId="89" w16cid:durableId="2050257472">
    <w:abstractNumId w:val="312"/>
  </w:num>
  <w:num w:numId="90" w16cid:durableId="1286351073">
    <w:abstractNumId w:val="24"/>
  </w:num>
  <w:num w:numId="91" w16cid:durableId="124130303">
    <w:abstractNumId w:val="364"/>
  </w:num>
  <w:num w:numId="92" w16cid:durableId="1408991044">
    <w:abstractNumId w:val="67"/>
  </w:num>
  <w:num w:numId="93" w16cid:durableId="365444147">
    <w:abstractNumId w:val="374"/>
  </w:num>
  <w:num w:numId="94" w16cid:durableId="826282215">
    <w:abstractNumId w:val="126"/>
  </w:num>
  <w:num w:numId="95" w16cid:durableId="759981760">
    <w:abstractNumId w:val="359"/>
  </w:num>
  <w:num w:numId="96" w16cid:durableId="710497903">
    <w:abstractNumId w:val="457"/>
  </w:num>
  <w:num w:numId="97" w16cid:durableId="622732050">
    <w:abstractNumId w:val="32"/>
  </w:num>
  <w:num w:numId="98" w16cid:durableId="345137552">
    <w:abstractNumId w:val="114"/>
  </w:num>
  <w:num w:numId="99" w16cid:durableId="754933010">
    <w:abstractNumId w:val="394"/>
  </w:num>
  <w:num w:numId="100" w16cid:durableId="1007833465">
    <w:abstractNumId w:val="134"/>
  </w:num>
  <w:num w:numId="101" w16cid:durableId="1540362347">
    <w:abstractNumId w:val="123"/>
  </w:num>
  <w:num w:numId="102" w16cid:durableId="55980911">
    <w:abstractNumId w:val="632"/>
  </w:num>
  <w:num w:numId="103" w16cid:durableId="1857695991">
    <w:abstractNumId w:val="610"/>
  </w:num>
  <w:num w:numId="104" w16cid:durableId="796070412">
    <w:abstractNumId w:val="248"/>
  </w:num>
  <w:num w:numId="105" w16cid:durableId="2098599825">
    <w:abstractNumId w:val="395"/>
  </w:num>
  <w:num w:numId="106" w16cid:durableId="1554268784">
    <w:abstractNumId w:val="41"/>
  </w:num>
  <w:num w:numId="107" w16cid:durableId="2011826992">
    <w:abstractNumId w:val="239"/>
  </w:num>
  <w:num w:numId="108" w16cid:durableId="1487013534">
    <w:abstractNumId w:val="299"/>
  </w:num>
  <w:num w:numId="109" w16cid:durableId="243150132">
    <w:abstractNumId w:val="614"/>
  </w:num>
  <w:num w:numId="110" w16cid:durableId="1490247384">
    <w:abstractNumId w:val="283"/>
  </w:num>
  <w:num w:numId="111" w16cid:durableId="1582179246">
    <w:abstractNumId w:val="384"/>
  </w:num>
  <w:num w:numId="112" w16cid:durableId="2134782947">
    <w:abstractNumId w:val="430"/>
  </w:num>
  <w:num w:numId="113" w16cid:durableId="1334265042">
    <w:abstractNumId w:val="73"/>
  </w:num>
  <w:num w:numId="114" w16cid:durableId="1969623815">
    <w:abstractNumId w:val="33"/>
  </w:num>
  <w:num w:numId="115" w16cid:durableId="621959297">
    <w:abstractNumId w:val="156"/>
  </w:num>
  <w:num w:numId="116" w16cid:durableId="284426497">
    <w:abstractNumId w:val="275"/>
  </w:num>
  <w:num w:numId="117" w16cid:durableId="1036007619">
    <w:abstractNumId w:val="212"/>
  </w:num>
  <w:num w:numId="118" w16cid:durableId="1422098258">
    <w:abstractNumId w:val="629"/>
  </w:num>
  <w:num w:numId="119" w16cid:durableId="1338002094">
    <w:abstractNumId w:val="13"/>
  </w:num>
  <w:num w:numId="120" w16cid:durableId="1026370553">
    <w:abstractNumId w:val="425"/>
  </w:num>
  <w:num w:numId="121" w16cid:durableId="738214086">
    <w:abstractNumId w:val="482"/>
  </w:num>
  <w:num w:numId="122" w16cid:durableId="1035277687">
    <w:abstractNumId w:val="368"/>
  </w:num>
  <w:num w:numId="123" w16cid:durableId="488908269">
    <w:abstractNumId w:val="381"/>
  </w:num>
  <w:num w:numId="124" w16cid:durableId="959798587">
    <w:abstractNumId w:val="385"/>
  </w:num>
  <w:num w:numId="125" w16cid:durableId="1670212026">
    <w:abstractNumId w:val="598"/>
  </w:num>
  <w:num w:numId="126" w16cid:durableId="1176576412">
    <w:abstractNumId w:val="472"/>
  </w:num>
  <w:num w:numId="127" w16cid:durableId="611977049">
    <w:abstractNumId w:val="509"/>
  </w:num>
  <w:num w:numId="128" w16cid:durableId="515580831">
    <w:abstractNumId w:val="354"/>
  </w:num>
  <w:num w:numId="129" w16cid:durableId="1453356417">
    <w:abstractNumId w:val="215"/>
  </w:num>
  <w:num w:numId="130" w16cid:durableId="651639218">
    <w:abstractNumId w:val="620"/>
  </w:num>
  <w:num w:numId="131" w16cid:durableId="761531394">
    <w:abstractNumId w:val="577"/>
  </w:num>
  <w:num w:numId="132" w16cid:durableId="1373379915">
    <w:abstractNumId w:val="187"/>
  </w:num>
  <w:num w:numId="133" w16cid:durableId="1925525811">
    <w:abstractNumId w:val="28"/>
  </w:num>
  <w:num w:numId="134" w16cid:durableId="613176631">
    <w:abstractNumId w:val="615"/>
  </w:num>
  <w:num w:numId="135" w16cid:durableId="1428696997">
    <w:abstractNumId w:val="544"/>
  </w:num>
  <w:num w:numId="136" w16cid:durableId="2011130718">
    <w:abstractNumId w:val="160"/>
  </w:num>
  <w:num w:numId="137" w16cid:durableId="1422751993">
    <w:abstractNumId w:val="50"/>
  </w:num>
  <w:num w:numId="138" w16cid:durableId="817258442">
    <w:abstractNumId w:val="480"/>
  </w:num>
  <w:num w:numId="139" w16cid:durableId="75982295">
    <w:abstractNumId w:val="461"/>
  </w:num>
  <w:num w:numId="140" w16cid:durableId="943078301">
    <w:abstractNumId w:val="470"/>
  </w:num>
  <w:num w:numId="141" w16cid:durableId="1040939916">
    <w:abstractNumId w:val="82"/>
  </w:num>
  <w:num w:numId="142" w16cid:durableId="228611685">
    <w:abstractNumId w:val="304"/>
  </w:num>
  <w:num w:numId="143" w16cid:durableId="388847186">
    <w:abstractNumId w:val="543"/>
  </w:num>
  <w:num w:numId="144" w16cid:durableId="1257980188">
    <w:abstractNumId w:val="237"/>
  </w:num>
  <w:num w:numId="145" w16cid:durableId="220868610">
    <w:abstractNumId w:val="26"/>
  </w:num>
  <w:num w:numId="146" w16cid:durableId="2089380707">
    <w:abstractNumId w:val="109"/>
  </w:num>
  <w:num w:numId="147" w16cid:durableId="2080513297">
    <w:abstractNumId w:val="4"/>
  </w:num>
  <w:num w:numId="148" w16cid:durableId="1514565363">
    <w:abstractNumId w:val="362"/>
  </w:num>
  <w:num w:numId="149" w16cid:durableId="1117598866">
    <w:abstractNumId w:val="245"/>
  </w:num>
  <w:num w:numId="150" w16cid:durableId="155153981">
    <w:abstractNumId w:val="111"/>
  </w:num>
  <w:num w:numId="151" w16cid:durableId="1277062772">
    <w:abstractNumId w:val="334"/>
  </w:num>
  <w:num w:numId="152" w16cid:durableId="714695055">
    <w:abstractNumId w:val="148"/>
  </w:num>
  <w:num w:numId="153" w16cid:durableId="114101815">
    <w:abstractNumId w:val="216"/>
  </w:num>
  <w:num w:numId="154" w16cid:durableId="121047809">
    <w:abstractNumId w:val="586"/>
  </w:num>
  <w:num w:numId="155" w16cid:durableId="1143352955">
    <w:abstractNumId w:val="572"/>
  </w:num>
  <w:num w:numId="156" w16cid:durableId="1798723071">
    <w:abstractNumId w:val="262"/>
  </w:num>
  <w:num w:numId="157" w16cid:durableId="1870872632">
    <w:abstractNumId w:val="582"/>
  </w:num>
  <w:num w:numId="158" w16cid:durableId="1677610254">
    <w:abstractNumId w:val="570"/>
  </w:num>
  <w:num w:numId="159" w16cid:durableId="1619750088">
    <w:abstractNumId w:val="288"/>
  </w:num>
  <w:num w:numId="160" w16cid:durableId="122387396">
    <w:abstractNumId w:val="287"/>
  </w:num>
  <w:num w:numId="161" w16cid:durableId="1720981698">
    <w:abstractNumId w:val="554"/>
  </w:num>
  <w:num w:numId="162" w16cid:durableId="1942180437">
    <w:abstractNumId w:val="101"/>
  </w:num>
  <w:num w:numId="163" w16cid:durableId="1352104551">
    <w:abstractNumId w:val="574"/>
  </w:num>
  <w:num w:numId="164" w16cid:durableId="534467437">
    <w:abstractNumId w:val="205"/>
  </w:num>
  <w:num w:numId="165" w16cid:durableId="947930952">
    <w:abstractNumId w:val="20"/>
  </w:num>
  <w:num w:numId="166" w16cid:durableId="1722360763">
    <w:abstractNumId w:val="578"/>
  </w:num>
  <w:num w:numId="167" w16cid:durableId="1698508982">
    <w:abstractNumId w:val="51"/>
  </w:num>
  <w:num w:numId="168" w16cid:durableId="2027048846">
    <w:abstractNumId w:val="405"/>
  </w:num>
  <w:num w:numId="169" w16cid:durableId="864948856">
    <w:abstractNumId w:val="442"/>
  </w:num>
  <w:num w:numId="170" w16cid:durableId="790707476">
    <w:abstractNumId w:val="612"/>
  </w:num>
  <w:num w:numId="171" w16cid:durableId="1815173383">
    <w:abstractNumId w:val="580"/>
  </w:num>
  <w:num w:numId="172" w16cid:durableId="843977260">
    <w:abstractNumId w:val="325"/>
  </w:num>
  <w:num w:numId="173" w16cid:durableId="1591692517">
    <w:abstractNumId w:val="305"/>
  </w:num>
  <w:num w:numId="174" w16cid:durableId="984043440">
    <w:abstractNumId w:val="38"/>
  </w:num>
  <w:num w:numId="175" w16cid:durableId="1341006362">
    <w:abstractNumId w:val="402"/>
  </w:num>
  <w:num w:numId="176" w16cid:durableId="2044863485">
    <w:abstractNumId w:val="474"/>
  </w:num>
  <w:num w:numId="177" w16cid:durableId="1532570837">
    <w:abstractNumId w:val="152"/>
  </w:num>
  <w:num w:numId="178" w16cid:durableId="517424876">
    <w:abstractNumId w:val="181"/>
  </w:num>
  <w:num w:numId="179" w16cid:durableId="271741324">
    <w:abstractNumId w:val="151"/>
  </w:num>
  <w:num w:numId="180" w16cid:durableId="1204517201">
    <w:abstractNumId w:val="418"/>
  </w:num>
  <w:num w:numId="181" w16cid:durableId="1981642444">
    <w:abstractNumId w:val="125"/>
  </w:num>
  <w:num w:numId="182" w16cid:durableId="869105430">
    <w:abstractNumId w:val="555"/>
  </w:num>
  <w:num w:numId="183" w16cid:durableId="948974984">
    <w:abstractNumId w:val="551"/>
  </w:num>
  <w:num w:numId="184" w16cid:durableId="1856726359">
    <w:abstractNumId w:val="361"/>
  </w:num>
  <w:num w:numId="185" w16cid:durableId="127288564">
    <w:abstractNumId w:val="291"/>
  </w:num>
  <w:num w:numId="186" w16cid:durableId="135337397">
    <w:abstractNumId w:val="340"/>
  </w:num>
  <w:num w:numId="187" w16cid:durableId="2140997200">
    <w:abstractNumId w:val="567"/>
  </w:num>
  <w:num w:numId="188" w16cid:durableId="1645506597">
    <w:abstractNumId w:val="486"/>
  </w:num>
  <w:num w:numId="189" w16cid:durableId="282226091">
    <w:abstractNumId w:val="59"/>
  </w:num>
  <w:num w:numId="190" w16cid:durableId="124668244">
    <w:abstractNumId w:val="581"/>
  </w:num>
  <w:num w:numId="191" w16cid:durableId="1693070636">
    <w:abstractNumId w:val="213"/>
  </w:num>
  <w:num w:numId="192" w16cid:durableId="387338865">
    <w:abstractNumId w:val="435"/>
  </w:num>
  <w:num w:numId="193" w16cid:durableId="1986280454">
    <w:abstractNumId w:val="14"/>
  </w:num>
  <w:num w:numId="194" w16cid:durableId="1792892424">
    <w:abstractNumId w:val="238"/>
  </w:num>
  <w:num w:numId="195" w16cid:durableId="699748574">
    <w:abstractNumId w:val="529"/>
  </w:num>
  <w:num w:numId="196" w16cid:durableId="505100524">
    <w:abstractNumId w:val="602"/>
  </w:num>
  <w:num w:numId="197" w16cid:durableId="2034916890">
    <w:abstractNumId w:val="350"/>
  </w:num>
  <w:num w:numId="198" w16cid:durableId="1473013351">
    <w:abstractNumId w:val="159"/>
  </w:num>
  <w:num w:numId="199" w16cid:durableId="1031691302">
    <w:abstractNumId w:val="271"/>
  </w:num>
  <w:num w:numId="200" w16cid:durableId="1877353156">
    <w:abstractNumId w:val="260"/>
  </w:num>
  <w:num w:numId="201" w16cid:durableId="1967664366">
    <w:abstractNumId w:val="534"/>
  </w:num>
  <w:num w:numId="202" w16cid:durableId="1511261540">
    <w:abstractNumId w:val="313"/>
  </w:num>
  <w:num w:numId="203" w16cid:durableId="1918782450">
    <w:abstractNumId w:val="600"/>
  </w:num>
  <w:num w:numId="204" w16cid:durableId="1017345858">
    <w:abstractNumId w:val="57"/>
  </w:num>
  <w:num w:numId="205" w16cid:durableId="1631981376">
    <w:abstractNumId w:val="400"/>
  </w:num>
  <w:num w:numId="206" w16cid:durableId="747465171">
    <w:abstractNumId w:val="10"/>
  </w:num>
  <w:num w:numId="207" w16cid:durableId="285161647">
    <w:abstractNumId w:val="624"/>
  </w:num>
  <w:num w:numId="208" w16cid:durableId="1079135441">
    <w:abstractNumId w:val="546"/>
  </w:num>
  <w:num w:numId="209" w16cid:durableId="936251029">
    <w:abstractNumId w:val="198"/>
  </w:num>
  <w:num w:numId="210" w16cid:durableId="633868332">
    <w:abstractNumId w:val="596"/>
  </w:num>
  <w:num w:numId="211" w16cid:durableId="253710580">
    <w:abstractNumId w:val="276"/>
  </w:num>
  <w:num w:numId="212" w16cid:durableId="1757433474">
    <w:abstractNumId w:val="623"/>
  </w:num>
  <w:num w:numId="213" w16cid:durableId="592787773">
    <w:abstractNumId w:val="210"/>
  </w:num>
  <w:num w:numId="214" w16cid:durableId="546339333">
    <w:abstractNumId w:val="636"/>
  </w:num>
  <w:num w:numId="215" w16cid:durableId="1472094595">
    <w:abstractNumId w:val="386"/>
  </w:num>
  <w:num w:numId="216" w16cid:durableId="501166792">
    <w:abstractNumId w:val="631"/>
  </w:num>
  <w:num w:numId="217" w16cid:durableId="1694378315">
    <w:abstractNumId w:val="504"/>
  </w:num>
  <w:num w:numId="218" w16cid:durableId="1520437342">
    <w:abstractNumId w:val="411"/>
  </w:num>
  <w:num w:numId="219" w16cid:durableId="1086879743">
    <w:abstractNumId w:val="9"/>
  </w:num>
  <w:num w:numId="220" w16cid:durableId="1078133740">
    <w:abstractNumId w:val="93"/>
  </w:num>
  <w:num w:numId="221" w16cid:durableId="617878078">
    <w:abstractNumId w:val="256"/>
  </w:num>
  <w:num w:numId="222" w16cid:durableId="9768255">
    <w:abstractNumId w:val="201"/>
  </w:num>
  <w:num w:numId="223" w16cid:durableId="1254052048">
    <w:abstractNumId w:val="88"/>
  </w:num>
  <w:num w:numId="224" w16cid:durableId="188177999">
    <w:abstractNumId w:val="119"/>
  </w:num>
  <w:num w:numId="225" w16cid:durableId="1011376862">
    <w:abstractNumId w:val="587"/>
  </w:num>
  <w:num w:numId="226" w16cid:durableId="856582480">
    <w:abstractNumId w:val="161"/>
  </w:num>
  <w:num w:numId="227" w16cid:durableId="1746757923">
    <w:abstractNumId w:val="37"/>
  </w:num>
  <w:num w:numId="228" w16cid:durableId="579095866">
    <w:abstractNumId w:val="626"/>
  </w:num>
  <w:num w:numId="229" w16cid:durableId="2091996616">
    <w:abstractNumId w:val="281"/>
  </w:num>
  <w:num w:numId="230" w16cid:durableId="717554776">
    <w:abstractNumId w:val="314"/>
  </w:num>
  <w:num w:numId="231" w16cid:durableId="1424259639">
    <w:abstractNumId w:val="295"/>
  </w:num>
  <w:num w:numId="232" w16cid:durableId="1745370460">
    <w:abstractNumId w:val="487"/>
  </w:num>
  <w:num w:numId="233" w16cid:durableId="1157500743">
    <w:abstractNumId w:val="292"/>
  </w:num>
  <w:num w:numId="234" w16cid:durableId="1324623734">
    <w:abstractNumId w:val="64"/>
  </w:num>
  <w:num w:numId="235" w16cid:durableId="85276552">
    <w:abstractNumId w:val="363"/>
  </w:num>
  <w:num w:numId="236" w16cid:durableId="575045036">
    <w:abstractNumId w:val="341"/>
  </w:num>
  <w:num w:numId="237" w16cid:durableId="132480015">
    <w:abstractNumId w:val="563"/>
  </w:num>
  <w:num w:numId="238" w16cid:durableId="432366048">
    <w:abstractNumId w:val="127"/>
  </w:num>
  <w:num w:numId="239" w16cid:durableId="624313866">
    <w:abstractNumId w:val="162"/>
  </w:num>
  <w:num w:numId="240" w16cid:durableId="681854380">
    <w:abstractNumId w:val="413"/>
  </w:num>
  <w:num w:numId="241" w16cid:durableId="702874535">
    <w:abstractNumId w:val="170"/>
  </w:num>
  <w:num w:numId="242" w16cid:durableId="1057243668">
    <w:abstractNumId w:val="43"/>
  </w:num>
  <w:num w:numId="243" w16cid:durableId="835000907">
    <w:abstractNumId w:val="81"/>
  </w:num>
  <w:num w:numId="244" w16cid:durableId="1711804905">
    <w:abstractNumId w:val="86"/>
  </w:num>
  <w:num w:numId="245" w16cid:durableId="1168211693">
    <w:abstractNumId w:val="196"/>
  </w:num>
  <w:num w:numId="246" w16cid:durableId="239102674">
    <w:abstractNumId w:val="130"/>
  </w:num>
  <w:num w:numId="247" w16cid:durableId="1331057448">
    <w:abstractNumId w:val="31"/>
  </w:num>
  <w:num w:numId="248" w16cid:durableId="1960185469">
    <w:abstractNumId w:val="533"/>
  </w:num>
  <w:num w:numId="249" w16cid:durableId="201673946">
    <w:abstractNumId w:val="255"/>
  </w:num>
  <w:num w:numId="250" w16cid:durableId="503132267">
    <w:abstractNumId w:val="17"/>
  </w:num>
  <w:num w:numId="251" w16cid:durableId="778378167">
    <w:abstractNumId w:val="349"/>
  </w:num>
  <w:num w:numId="252" w16cid:durableId="1769765993">
    <w:abstractNumId w:val="464"/>
  </w:num>
  <w:num w:numId="253" w16cid:durableId="684601216">
    <w:abstractNumId w:val="569"/>
  </w:num>
  <w:num w:numId="254" w16cid:durableId="1922399393">
    <w:abstractNumId w:val="370"/>
  </w:num>
  <w:num w:numId="255" w16cid:durableId="197818313">
    <w:abstractNumId w:val="49"/>
  </w:num>
  <w:num w:numId="256" w16cid:durableId="1056930671">
    <w:abstractNumId w:val="68"/>
  </w:num>
  <w:num w:numId="257" w16cid:durableId="744649410">
    <w:abstractNumId w:val="249"/>
  </w:num>
  <w:num w:numId="258" w16cid:durableId="1099255071">
    <w:abstractNumId w:val="342"/>
  </w:num>
  <w:num w:numId="259" w16cid:durableId="1955864698">
    <w:abstractNumId w:val="296"/>
  </w:num>
  <w:num w:numId="260" w16cid:durableId="772557238">
    <w:abstractNumId w:val="105"/>
  </w:num>
  <w:num w:numId="261" w16cid:durableId="448817707">
    <w:abstractNumId w:val="327"/>
  </w:num>
  <w:num w:numId="262" w16cid:durableId="850142958">
    <w:abstractNumId w:val="536"/>
  </w:num>
  <w:num w:numId="263" w16cid:durableId="557402061">
    <w:abstractNumId w:val="178"/>
  </w:num>
  <w:num w:numId="264" w16cid:durableId="1286039026">
    <w:abstractNumId w:val="625"/>
  </w:num>
  <w:num w:numId="265" w16cid:durableId="1409616401">
    <w:abstractNumId w:val="191"/>
  </w:num>
  <w:num w:numId="266" w16cid:durableId="1472358216">
    <w:abstractNumId w:val="297"/>
  </w:num>
  <w:num w:numId="267" w16cid:durableId="19740493">
    <w:abstractNumId w:val="69"/>
  </w:num>
  <w:num w:numId="268" w16cid:durableId="1177503386">
    <w:abstractNumId w:val="565"/>
  </w:num>
  <w:num w:numId="269" w16cid:durableId="1379931505">
    <w:abstractNumId w:val="153"/>
  </w:num>
  <w:num w:numId="270" w16cid:durableId="956449386">
    <w:abstractNumId w:val="489"/>
  </w:num>
  <w:num w:numId="271" w16cid:durableId="824400106">
    <w:abstractNumId w:val="511"/>
  </w:num>
  <w:num w:numId="272" w16cid:durableId="1287471490">
    <w:abstractNumId w:val="30"/>
  </w:num>
  <w:num w:numId="273" w16cid:durableId="1640378429">
    <w:abstractNumId w:val="165"/>
  </w:num>
  <w:num w:numId="274" w16cid:durableId="1097362242">
    <w:abstractNumId w:val="278"/>
  </w:num>
  <w:num w:numId="275" w16cid:durableId="541868909">
    <w:abstractNumId w:val="448"/>
  </w:num>
  <w:num w:numId="276" w16cid:durableId="2053531263">
    <w:abstractNumId w:val="108"/>
  </w:num>
  <w:num w:numId="277" w16cid:durableId="1423377015">
    <w:abstractNumId w:val="592"/>
  </w:num>
  <w:num w:numId="278" w16cid:durableId="1195268556">
    <w:abstractNumId w:val="538"/>
  </w:num>
  <w:num w:numId="279" w16cid:durableId="827091332">
    <w:abstractNumId w:val="339"/>
  </w:num>
  <w:num w:numId="280" w16cid:durableId="815873748">
    <w:abstractNumId w:val="277"/>
  </w:num>
  <w:num w:numId="281" w16cid:durableId="2046170083">
    <w:abstractNumId w:val="7"/>
  </w:num>
  <w:num w:numId="282" w16cid:durableId="278533217">
    <w:abstractNumId w:val="475"/>
  </w:num>
  <w:num w:numId="283" w16cid:durableId="8219541">
    <w:abstractNumId w:val="514"/>
  </w:num>
  <w:num w:numId="284" w16cid:durableId="46805993">
    <w:abstractNumId w:val="460"/>
  </w:num>
  <w:num w:numId="285" w16cid:durableId="732386558">
    <w:abstractNumId w:val="355"/>
  </w:num>
  <w:num w:numId="286" w16cid:durableId="1535730931">
    <w:abstractNumId w:val="520"/>
  </w:num>
  <w:num w:numId="287" w16cid:durableId="154029974">
    <w:abstractNumId w:val="225"/>
  </w:num>
  <w:num w:numId="288" w16cid:durableId="1978483990">
    <w:abstractNumId w:val="535"/>
  </w:num>
  <w:num w:numId="289" w16cid:durableId="244533808">
    <w:abstractNumId w:val="128"/>
  </w:num>
  <w:num w:numId="290" w16cid:durableId="1599750629">
    <w:abstractNumId w:val="52"/>
  </w:num>
  <w:num w:numId="291" w16cid:durableId="879709265">
    <w:abstractNumId w:val="143"/>
  </w:num>
  <w:num w:numId="292" w16cid:durableId="2065327444">
    <w:abstractNumId w:val="169"/>
  </w:num>
  <w:num w:numId="293" w16cid:durableId="103354929">
    <w:abstractNumId w:val="158"/>
  </w:num>
  <w:num w:numId="294" w16cid:durableId="405880300">
    <w:abstractNumId w:val="479"/>
  </w:num>
  <w:num w:numId="295" w16cid:durableId="1379939780">
    <w:abstractNumId w:val="478"/>
  </w:num>
  <w:num w:numId="296" w16cid:durableId="1704213416">
    <w:abstractNumId w:val="240"/>
  </w:num>
  <w:num w:numId="297" w16cid:durableId="1401177534">
    <w:abstractNumId w:val="562"/>
  </w:num>
  <w:num w:numId="298" w16cid:durableId="1526286912">
    <w:abstractNumId w:val="70"/>
  </w:num>
  <w:num w:numId="299" w16cid:durableId="1026903092">
    <w:abstractNumId w:val="471"/>
  </w:num>
  <w:num w:numId="300" w16cid:durableId="971836204">
    <w:abstractNumId w:val="561"/>
  </w:num>
  <w:num w:numId="301" w16cid:durableId="1111246879">
    <w:abstractNumId w:val="221"/>
  </w:num>
  <w:num w:numId="302" w16cid:durableId="576550934">
    <w:abstractNumId w:val="505"/>
  </w:num>
  <w:num w:numId="303" w16cid:durableId="936595619">
    <w:abstractNumId w:val="518"/>
  </w:num>
  <w:num w:numId="304" w16cid:durableId="914509204">
    <w:abstractNumId w:val="269"/>
  </w:num>
  <w:num w:numId="305" w16cid:durableId="2033263927">
    <w:abstractNumId w:val="428"/>
  </w:num>
  <w:num w:numId="306" w16cid:durableId="1574973762">
    <w:abstractNumId w:val="485"/>
  </w:num>
  <w:num w:numId="307" w16cid:durableId="1831947294">
    <w:abstractNumId w:val="557"/>
  </w:num>
  <w:num w:numId="308" w16cid:durableId="1401371079">
    <w:abstractNumId w:val="263"/>
  </w:num>
  <w:num w:numId="309" w16cid:durableId="1313681818">
    <w:abstractNumId w:val="454"/>
  </w:num>
  <w:num w:numId="310" w16cid:durableId="436098232">
    <w:abstractNumId w:val="145"/>
  </w:num>
  <w:num w:numId="311" w16cid:durableId="1337196550">
    <w:abstractNumId w:val="506"/>
  </w:num>
  <w:num w:numId="312" w16cid:durableId="501314810">
    <w:abstractNumId w:val="493"/>
  </w:num>
  <w:num w:numId="313" w16cid:durableId="1888368237">
    <w:abstractNumId w:val="432"/>
  </w:num>
  <w:num w:numId="314" w16cid:durableId="809052728">
    <w:abstractNumId w:val="228"/>
  </w:num>
  <w:num w:numId="315" w16cid:durableId="1909538523">
    <w:abstractNumId w:val="345"/>
  </w:num>
  <w:num w:numId="316" w16cid:durableId="628630380">
    <w:abstractNumId w:val="285"/>
  </w:num>
  <w:num w:numId="317" w16cid:durableId="603347602">
    <w:abstractNumId w:val="531"/>
  </w:num>
  <w:num w:numId="318" w16cid:durableId="1262949639">
    <w:abstractNumId w:val="527"/>
  </w:num>
  <w:num w:numId="319" w16cid:durableId="1496413752">
    <w:abstractNumId w:val="19"/>
  </w:num>
  <w:num w:numId="320" w16cid:durableId="77555941">
    <w:abstractNumId w:val="510"/>
  </w:num>
  <w:num w:numId="321" w16cid:durableId="1452091415">
    <w:abstractNumId w:val="311"/>
  </w:num>
  <w:num w:numId="322" w16cid:durableId="1169717260">
    <w:abstractNumId w:val="622"/>
  </w:num>
  <w:num w:numId="323" w16cid:durableId="1152529317">
    <w:abstractNumId w:val="380"/>
  </w:num>
  <w:num w:numId="324" w16cid:durableId="2021614252">
    <w:abstractNumId w:val="106"/>
  </w:num>
  <w:num w:numId="325" w16cid:durableId="808983250">
    <w:abstractNumId w:val="211"/>
  </w:num>
  <w:num w:numId="326" w16cid:durableId="675378401">
    <w:abstractNumId w:val="379"/>
  </w:num>
  <w:num w:numId="327" w16cid:durableId="654527986">
    <w:abstractNumId w:val="525"/>
  </w:num>
  <w:num w:numId="328" w16cid:durableId="303169968">
    <w:abstractNumId w:val="138"/>
  </w:num>
  <w:num w:numId="329" w16cid:durableId="2064017712">
    <w:abstractNumId w:val="519"/>
  </w:num>
  <w:num w:numId="330" w16cid:durableId="865487910">
    <w:abstractNumId w:val="146"/>
  </w:num>
  <w:num w:numId="331" w16cid:durableId="515386182">
    <w:abstractNumId w:val="188"/>
  </w:num>
  <w:num w:numId="332" w16cid:durableId="1613903255">
    <w:abstractNumId w:val="95"/>
  </w:num>
  <w:num w:numId="333" w16cid:durableId="493377590">
    <w:abstractNumId w:val="409"/>
  </w:num>
  <w:num w:numId="334" w16cid:durableId="1175993388">
    <w:abstractNumId w:val="307"/>
  </w:num>
  <w:num w:numId="335" w16cid:durableId="441920026">
    <w:abstractNumId w:val="318"/>
  </w:num>
  <w:num w:numId="336" w16cid:durableId="1939750984">
    <w:abstractNumId w:val="147"/>
  </w:num>
  <w:num w:numId="337" w16cid:durableId="1283684204">
    <w:abstractNumId w:val="494"/>
  </w:num>
  <w:num w:numId="338" w16cid:durableId="1223249506">
    <w:abstractNumId w:val="171"/>
  </w:num>
  <w:num w:numId="339" w16cid:durableId="1166625244">
    <w:abstractNumId w:val="270"/>
  </w:num>
  <w:num w:numId="340" w16cid:durableId="1141267992">
    <w:abstractNumId w:val="8"/>
  </w:num>
  <w:num w:numId="341" w16cid:durableId="2053116772">
    <w:abstractNumId w:val="383"/>
  </w:num>
  <w:num w:numId="342" w16cid:durableId="339359011">
    <w:abstractNumId w:val="63"/>
  </w:num>
  <w:num w:numId="343" w16cid:durableId="1064059558">
    <w:abstractNumId w:val="599"/>
  </w:num>
  <w:num w:numId="344" w16cid:durableId="568928671">
    <w:abstractNumId w:val="403"/>
  </w:num>
  <w:num w:numId="345" w16cid:durableId="4482660">
    <w:abstractNumId w:val="144"/>
  </w:num>
  <w:num w:numId="346" w16cid:durableId="1487936985">
    <w:abstractNumId w:val="53"/>
  </w:num>
  <w:num w:numId="347" w16cid:durableId="874000198">
    <w:abstractNumId w:val="202"/>
  </w:num>
  <w:num w:numId="348" w16cid:durableId="1500924240">
    <w:abstractNumId w:val="393"/>
  </w:num>
  <w:num w:numId="349" w16cid:durableId="1141312491">
    <w:abstractNumId w:val="308"/>
  </w:num>
  <w:num w:numId="350" w16cid:durableId="1895848220">
    <w:abstractNumId w:val="606"/>
  </w:num>
  <w:num w:numId="351" w16cid:durableId="1191607905">
    <w:abstractNumId w:val="79"/>
  </w:num>
  <w:num w:numId="352" w16cid:durableId="764960024">
    <w:abstractNumId w:val="573"/>
  </w:num>
  <w:num w:numId="353" w16cid:durableId="552040788">
    <w:abstractNumId w:val="230"/>
  </w:num>
  <w:num w:numId="354" w16cid:durableId="1660697522">
    <w:abstractNumId w:val="545"/>
  </w:num>
  <w:num w:numId="355" w16cid:durableId="1722365770">
    <w:abstractNumId w:val="301"/>
  </w:num>
  <w:num w:numId="356" w16cid:durableId="1541435261">
    <w:abstractNumId w:val="537"/>
  </w:num>
  <w:num w:numId="357" w16cid:durableId="1892379165">
    <w:abstractNumId w:val="331"/>
  </w:num>
  <w:num w:numId="358" w16cid:durableId="809326694">
    <w:abstractNumId w:val="322"/>
  </w:num>
  <w:num w:numId="359" w16cid:durableId="2753014">
    <w:abstractNumId w:val="166"/>
  </w:num>
  <w:num w:numId="360" w16cid:durableId="1726484248">
    <w:abstractNumId w:val="628"/>
  </w:num>
  <w:num w:numId="361" w16cid:durableId="887914064">
    <w:abstractNumId w:val="250"/>
  </w:num>
  <w:num w:numId="362" w16cid:durableId="685257401">
    <w:abstractNumId w:val="376"/>
  </w:num>
  <w:num w:numId="363" w16cid:durableId="780148337">
    <w:abstractNumId w:val="224"/>
  </w:num>
  <w:num w:numId="364" w16cid:durableId="251863007">
    <w:abstractNumId w:val="420"/>
  </w:num>
  <w:num w:numId="365" w16cid:durableId="1743332177">
    <w:abstractNumId w:val="541"/>
  </w:num>
  <w:num w:numId="366" w16cid:durableId="644161148">
    <w:abstractNumId w:val="197"/>
  </w:num>
  <w:num w:numId="367" w16cid:durableId="1017653574">
    <w:abstractNumId w:val="174"/>
  </w:num>
  <w:num w:numId="368" w16cid:durableId="591359649">
    <w:abstractNumId w:val="62"/>
  </w:num>
  <w:num w:numId="369" w16cid:durableId="1538616973">
    <w:abstractNumId w:val="437"/>
  </w:num>
  <w:num w:numId="370" w16cid:durableId="1464888568">
    <w:abstractNumId w:val="390"/>
  </w:num>
  <w:num w:numId="371" w16cid:durableId="1143934735">
    <w:abstractNumId w:val="22"/>
  </w:num>
  <w:num w:numId="372" w16cid:durableId="1831287616">
    <w:abstractNumId w:val="274"/>
  </w:num>
  <w:num w:numId="373" w16cid:durableId="1447889200">
    <w:abstractNumId w:val="462"/>
  </w:num>
  <w:num w:numId="374" w16cid:durableId="834806593">
    <w:abstractNumId w:val="447"/>
  </w:num>
  <w:num w:numId="375" w16cid:durableId="477261100">
    <w:abstractNumId w:val="116"/>
  </w:num>
  <w:num w:numId="376" w16cid:durableId="2018539908">
    <w:abstractNumId w:val="443"/>
  </w:num>
  <w:num w:numId="377" w16cid:durableId="393237768">
    <w:abstractNumId w:val="417"/>
  </w:num>
  <w:num w:numId="378" w16cid:durableId="1220363174">
    <w:abstractNumId w:val="597"/>
  </w:num>
  <w:num w:numId="379" w16cid:durableId="1769041205">
    <w:abstractNumId w:val="367"/>
  </w:num>
  <w:num w:numId="380" w16cid:durableId="1630621507">
    <w:abstractNumId w:val="254"/>
  </w:num>
  <w:num w:numId="381" w16cid:durableId="37560226">
    <w:abstractNumId w:val="558"/>
  </w:num>
  <w:num w:numId="382" w16cid:durableId="1212034929">
    <w:abstractNumId w:val="352"/>
  </w:num>
  <w:num w:numId="383" w16cid:durableId="793519709">
    <w:abstractNumId w:val="231"/>
  </w:num>
  <w:num w:numId="384" w16cid:durableId="144246338">
    <w:abstractNumId w:val="120"/>
  </w:num>
  <w:num w:numId="385" w16cid:durableId="1331450930">
    <w:abstractNumId w:val="627"/>
  </w:num>
  <w:num w:numId="386" w16cid:durableId="1042288532">
    <w:abstractNumId w:val="338"/>
  </w:num>
  <w:num w:numId="387" w16cid:durableId="1667631285">
    <w:abstractNumId w:val="481"/>
  </w:num>
  <w:num w:numId="388" w16cid:durableId="777408289">
    <w:abstractNumId w:val="324"/>
  </w:num>
  <w:num w:numId="389" w16cid:durableId="1889877277">
    <w:abstractNumId w:val="353"/>
  </w:num>
  <w:num w:numId="390" w16cid:durableId="1302080182">
    <w:abstractNumId w:val="369"/>
  </w:num>
  <w:num w:numId="391" w16cid:durableId="874852498">
    <w:abstractNumId w:val="294"/>
  </w:num>
  <w:num w:numId="392" w16cid:durableId="292758193">
    <w:abstractNumId w:val="6"/>
  </w:num>
  <w:num w:numId="393" w16cid:durableId="440074655">
    <w:abstractNumId w:val="595"/>
  </w:num>
  <w:num w:numId="394" w16cid:durableId="1309893709">
    <w:abstractNumId w:val="78"/>
  </w:num>
  <w:num w:numId="395" w16cid:durableId="897209173">
    <w:abstractNumId w:val="593"/>
  </w:num>
  <w:num w:numId="396" w16cid:durableId="703752902">
    <w:abstractNumId w:val="46"/>
  </w:num>
  <w:num w:numId="397" w16cid:durableId="1920283461">
    <w:abstractNumId w:val="235"/>
  </w:num>
  <w:num w:numId="398" w16cid:durableId="478695464">
    <w:abstractNumId w:val="583"/>
  </w:num>
  <w:num w:numId="399" w16cid:durableId="1310984216">
    <w:abstractNumId w:val="139"/>
  </w:num>
  <w:num w:numId="400" w16cid:durableId="803545307">
    <w:abstractNumId w:val="142"/>
  </w:num>
  <w:num w:numId="401" w16cid:durableId="387001232">
    <w:abstractNumId w:val="468"/>
  </w:num>
  <w:num w:numId="402" w16cid:durableId="1645233609">
    <w:abstractNumId w:val="29"/>
  </w:num>
  <w:num w:numId="403" w16cid:durableId="69158138">
    <w:abstractNumId w:val="141"/>
  </w:num>
  <w:num w:numId="404" w16cid:durableId="2106265024">
    <w:abstractNumId w:val="96"/>
  </w:num>
  <w:num w:numId="405" w16cid:durableId="969481921">
    <w:abstractNumId w:val="98"/>
  </w:num>
  <w:num w:numId="406" w16cid:durableId="339040803">
    <w:abstractNumId w:val="548"/>
  </w:num>
  <w:num w:numId="407" w16cid:durableId="1225291142">
    <w:abstractNumId w:val="89"/>
  </w:num>
  <w:num w:numId="408" w16cid:durableId="1491368752">
    <w:abstractNumId w:val="351"/>
  </w:num>
  <w:num w:numId="409" w16cid:durableId="662394562">
    <w:abstractNumId w:val="634"/>
  </w:num>
  <w:num w:numId="410" w16cid:durableId="491719721">
    <w:abstractNumId w:val="549"/>
  </w:num>
  <w:num w:numId="411" w16cid:durableId="1028868919">
    <w:abstractNumId w:val="608"/>
  </w:num>
  <w:num w:numId="412" w16cid:durableId="932476874">
    <w:abstractNumId w:val="564"/>
  </w:num>
  <w:num w:numId="413" w16cid:durableId="1593734650">
    <w:abstractNumId w:val="194"/>
  </w:num>
  <w:num w:numId="414" w16cid:durableId="1120878178">
    <w:abstractNumId w:val="75"/>
  </w:num>
  <w:num w:numId="415" w16cid:durableId="1802453212">
    <w:abstractNumId w:val="315"/>
  </w:num>
  <w:num w:numId="416" w16cid:durableId="2146506448">
    <w:abstractNumId w:val="140"/>
  </w:num>
  <w:num w:numId="417" w16cid:durableId="1499149902">
    <w:abstractNumId w:val="90"/>
  </w:num>
  <w:num w:numId="418" w16cid:durableId="260451942">
    <w:abstractNumId w:val="47"/>
  </w:num>
  <w:num w:numId="419" w16cid:durableId="1046487787">
    <w:abstractNumId w:val="11"/>
  </w:num>
  <w:num w:numId="420" w16cid:durableId="1293484534">
    <w:abstractNumId w:val="163"/>
  </w:num>
  <w:num w:numId="421" w16cid:durableId="1951164994">
    <w:abstractNumId w:val="630"/>
  </w:num>
  <w:num w:numId="422" w16cid:durableId="917252993">
    <w:abstractNumId w:val="76"/>
  </w:num>
  <w:num w:numId="423" w16cid:durableId="759184875">
    <w:abstractNumId w:val="328"/>
  </w:num>
  <w:num w:numId="424" w16cid:durableId="731388205">
    <w:abstractNumId w:val="358"/>
  </w:num>
  <w:num w:numId="425" w16cid:durableId="2053574783">
    <w:abstractNumId w:val="58"/>
  </w:num>
  <w:num w:numId="426" w16cid:durableId="292447351">
    <w:abstractNumId w:val="298"/>
  </w:num>
  <w:num w:numId="427" w16cid:durableId="2108883127">
    <w:abstractNumId w:val="132"/>
  </w:num>
  <w:num w:numId="428" w16cid:durableId="180704303">
    <w:abstractNumId w:val="456"/>
  </w:num>
  <w:num w:numId="429" w16cid:durableId="1654217192">
    <w:abstractNumId w:val="372"/>
  </w:num>
  <w:num w:numId="430" w16cid:durableId="1504977390">
    <w:abstractNumId w:val="206"/>
  </w:num>
  <w:num w:numId="431" w16cid:durableId="1742753434">
    <w:abstractNumId w:val="234"/>
  </w:num>
  <w:num w:numId="432" w16cid:durableId="878738358">
    <w:abstractNumId w:val="0"/>
  </w:num>
  <w:num w:numId="433" w16cid:durableId="1465342992">
    <w:abstractNumId w:val="21"/>
  </w:num>
  <w:num w:numId="434" w16cid:durableId="612326028">
    <w:abstractNumId w:val="575"/>
  </w:num>
  <w:num w:numId="435" w16cid:durableId="2024746540">
    <w:abstractNumId w:val="492"/>
  </w:num>
  <w:num w:numId="436" w16cid:durableId="2091192850">
    <w:abstractNumId w:val="121"/>
  </w:num>
  <w:num w:numId="437" w16cid:durableId="1571378815">
    <w:abstractNumId w:val="398"/>
  </w:num>
  <w:num w:numId="438" w16cid:durableId="138886053">
    <w:abstractNumId w:val="72"/>
  </w:num>
  <w:num w:numId="439" w16cid:durableId="2036347555">
    <w:abstractNumId w:val="590"/>
  </w:num>
  <w:num w:numId="440" w16cid:durableId="1354501231">
    <w:abstractNumId w:val="25"/>
  </w:num>
  <w:num w:numId="441" w16cid:durableId="722370524">
    <w:abstractNumId w:val="397"/>
  </w:num>
  <w:num w:numId="442" w16cid:durableId="1868135778">
    <w:abstractNumId w:val="446"/>
  </w:num>
  <w:num w:numId="443" w16cid:durableId="1593390484">
    <w:abstractNumId w:val="371"/>
  </w:num>
  <w:num w:numId="444" w16cid:durableId="938367810">
    <w:abstractNumId w:val="246"/>
  </w:num>
  <w:num w:numId="445" w16cid:durableId="1303458226">
    <w:abstractNumId w:val="94"/>
  </w:num>
  <w:num w:numId="446" w16cid:durableId="776094968">
    <w:abstractNumId w:val="604"/>
  </w:num>
  <w:num w:numId="447" w16cid:durableId="359402013">
    <w:abstractNumId w:val="23"/>
  </w:num>
  <w:num w:numId="448" w16cid:durableId="761609366">
    <w:abstractNumId w:val="5"/>
  </w:num>
  <w:num w:numId="449" w16cid:durableId="2018539731">
    <w:abstractNumId w:val="129"/>
  </w:num>
  <w:num w:numId="450" w16cid:durableId="439380880">
    <w:abstractNumId w:val="180"/>
  </w:num>
  <w:num w:numId="451" w16cid:durableId="894855542">
    <w:abstractNumId w:val="2"/>
  </w:num>
  <w:num w:numId="452" w16cid:durableId="734010577">
    <w:abstractNumId w:val="407"/>
  </w:num>
  <w:num w:numId="453" w16cid:durableId="1067264207">
    <w:abstractNumId w:val="135"/>
  </w:num>
  <w:num w:numId="454" w16cid:durableId="1036273267">
    <w:abstractNumId w:val="232"/>
  </w:num>
  <w:num w:numId="455" w16cid:durableId="2037729675">
    <w:abstractNumId w:val="251"/>
  </w:num>
  <w:num w:numId="456" w16cid:durableId="418521409">
    <w:abstractNumId w:val="185"/>
  </w:num>
  <w:num w:numId="457" w16cid:durableId="1968462468">
    <w:abstractNumId w:val="611"/>
  </w:num>
  <w:num w:numId="458" w16cid:durableId="1090809448">
    <w:abstractNumId w:val="55"/>
  </w:num>
  <w:num w:numId="459" w16cid:durableId="1631740218">
    <w:abstractNumId w:val="635"/>
  </w:num>
  <w:num w:numId="460" w16cid:durableId="782111357">
    <w:abstractNumId w:val="172"/>
  </w:num>
  <w:num w:numId="461" w16cid:durableId="2105572699">
    <w:abstractNumId w:val="476"/>
  </w:num>
  <w:num w:numId="462" w16cid:durableId="1829323591">
    <w:abstractNumId w:val="91"/>
  </w:num>
  <w:num w:numId="463" w16cid:durableId="1263144718">
    <w:abstractNumId w:val="373"/>
  </w:num>
  <w:num w:numId="464" w16cid:durableId="939601824">
    <w:abstractNumId w:val="617"/>
  </w:num>
  <w:num w:numId="465" w16cid:durableId="1166821811">
    <w:abstractNumId w:val="375"/>
  </w:num>
  <w:num w:numId="466" w16cid:durableId="451748759">
    <w:abstractNumId w:val="45"/>
  </w:num>
  <w:num w:numId="467" w16cid:durableId="40908117">
    <w:abstractNumId w:val="173"/>
  </w:num>
  <w:num w:numId="468" w16cid:durableId="1218709921">
    <w:abstractNumId w:val="84"/>
  </w:num>
  <w:num w:numId="469" w16cid:durableId="74321556">
    <w:abstractNumId w:val="589"/>
  </w:num>
  <w:num w:numId="470" w16cid:durableId="1742634833">
    <w:abstractNumId w:val="452"/>
  </w:num>
  <w:num w:numId="471" w16cid:durableId="607204620">
    <w:abstractNumId w:val="609"/>
  </w:num>
  <w:num w:numId="472" w16cid:durableId="1086851390">
    <w:abstractNumId w:val="273"/>
  </w:num>
  <w:num w:numId="473" w16cid:durableId="1257707858">
    <w:abstractNumId w:val="303"/>
  </w:num>
  <w:num w:numId="474" w16cid:durableId="173804769">
    <w:abstractNumId w:val="222"/>
  </w:num>
  <w:num w:numId="475" w16cid:durableId="1245341569">
    <w:abstractNumId w:val="35"/>
  </w:num>
  <w:num w:numId="476" w16cid:durableId="31002541">
    <w:abstractNumId w:val="252"/>
  </w:num>
  <w:num w:numId="477" w16cid:durableId="491678089">
    <w:abstractNumId w:val="157"/>
  </w:num>
  <w:num w:numId="478" w16cid:durableId="1886680309">
    <w:abstractNumId w:val="542"/>
  </w:num>
  <w:num w:numId="479" w16cid:durableId="689527344">
    <w:abstractNumId w:val="40"/>
  </w:num>
  <w:num w:numId="480" w16cid:durableId="820928434">
    <w:abstractNumId w:val="219"/>
  </w:num>
  <w:num w:numId="481" w16cid:durableId="111483817">
    <w:abstractNumId w:val="192"/>
  </w:num>
  <w:num w:numId="482" w16cid:durableId="1454209132">
    <w:abstractNumId w:val="591"/>
  </w:num>
  <w:num w:numId="483" w16cid:durableId="312952105">
    <w:abstractNumId w:val="208"/>
  </w:num>
  <w:num w:numId="484" w16cid:durableId="2046055646">
    <w:abstractNumId w:val="412"/>
  </w:num>
  <w:num w:numId="485" w16cid:durableId="420686147">
    <w:abstractNumId w:val="605"/>
  </w:num>
  <w:num w:numId="486" w16cid:durableId="437649985">
    <w:abstractNumId w:val="282"/>
  </w:num>
  <w:num w:numId="487" w16cid:durableId="769739020">
    <w:abstractNumId w:val="48"/>
  </w:num>
  <w:num w:numId="488" w16cid:durableId="338775350">
    <w:abstractNumId w:val="619"/>
  </w:num>
  <w:num w:numId="489" w16cid:durableId="1501967067">
    <w:abstractNumId w:val="149"/>
  </w:num>
  <w:num w:numId="490" w16cid:durableId="992955234">
    <w:abstractNumId w:val="179"/>
  </w:num>
  <w:num w:numId="491" w16cid:durableId="1000159483">
    <w:abstractNumId w:val="401"/>
  </w:num>
  <w:num w:numId="492" w16cid:durableId="731083528">
    <w:abstractNumId w:val="266"/>
  </w:num>
  <w:num w:numId="493" w16cid:durableId="1166288798">
    <w:abstractNumId w:val="633"/>
  </w:num>
  <w:num w:numId="494" w16cid:durableId="2141457078">
    <w:abstractNumId w:val="483"/>
  </w:num>
  <w:num w:numId="495" w16cid:durableId="592592938">
    <w:abstractNumId w:val="321"/>
  </w:num>
  <w:num w:numId="496" w16cid:durableId="1003817008">
    <w:abstractNumId w:val="87"/>
  </w:num>
  <w:num w:numId="497" w16cid:durableId="1224680276">
    <w:abstractNumId w:val="585"/>
  </w:num>
  <w:num w:numId="498" w16cid:durableId="259408338">
    <w:abstractNumId w:val="131"/>
  </w:num>
  <w:num w:numId="499" w16cid:durableId="1555434293">
    <w:abstractNumId w:val="12"/>
  </w:num>
  <w:num w:numId="500" w16cid:durableId="505554969">
    <w:abstractNumId w:val="389"/>
  </w:num>
  <w:num w:numId="501" w16cid:durableId="2067340850">
    <w:abstractNumId w:val="104"/>
  </w:num>
  <w:num w:numId="502" w16cid:durableId="624503926">
    <w:abstractNumId w:val="279"/>
  </w:num>
  <w:num w:numId="503" w16cid:durableId="1946494596">
    <w:abstractNumId w:val="267"/>
  </w:num>
  <w:num w:numId="504" w16cid:durableId="1389915700">
    <w:abstractNumId w:val="27"/>
  </w:num>
  <w:num w:numId="505" w16cid:durableId="292758929">
    <w:abstractNumId w:val="523"/>
  </w:num>
  <w:num w:numId="506" w16cid:durableId="1933930558">
    <w:abstractNumId w:val="54"/>
  </w:num>
  <w:num w:numId="507" w16cid:durableId="1316372199">
    <w:abstractNumId w:val="186"/>
  </w:num>
  <w:num w:numId="508" w16cid:durableId="1731686998">
    <w:abstractNumId w:val="422"/>
  </w:num>
  <w:num w:numId="509" w16cid:durableId="390496002">
    <w:abstractNumId w:val="217"/>
  </w:num>
  <w:num w:numId="510" w16cid:durableId="1418599327">
    <w:abstractNumId w:val="553"/>
  </w:num>
  <w:num w:numId="511" w16cid:durableId="1346595433">
    <w:abstractNumId w:val="302"/>
  </w:num>
  <w:num w:numId="512" w16cid:durableId="2124809274">
    <w:abstractNumId w:val="175"/>
  </w:num>
  <w:num w:numId="513" w16cid:durableId="1163424170">
    <w:abstractNumId w:val="416"/>
  </w:num>
  <w:num w:numId="514" w16cid:durableId="1199970676">
    <w:abstractNumId w:val="77"/>
  </w:num>
  <w:num w:numId="515" w16cid:durableId="624433359">
    <w:abstractNumId w:val="556"/>
  </w:num>
  <w:num w:numId="516" w16cid:durableId="1703507224">
    <w:abstractNumId w:val="377"/>
  </w:num>
  <w:num w:numId="517" w16cid:durableId="1934704590">
    <w:abstractNumId w:val="293"/>
  </w:num>
  <w:num w:numId="518" w16cid:durableId="2025935084">
    <w:abstractNumId w:val="423"/>
  </w:num>
  <w:num w:numId="519" w16cid:durableId="870454799">
    <w:abstractNumId w:val="74"/>
  </w:num>
  <w:num w:numId="520" w16cid:durableId="1626960102">
    <w:abstractNumId w:val="396"/>
  </w:num>
  <w:num w:numId="521" w16cid:durableId="2080594559">
    <w:abstractNumId w:val="552"/>
  </w:num>
  <w:num w:numId="522" w16cid:durableId="240916463">
    <w:abstractNumId w:val="540"/>
  </w:num>
  <w:num w:numId="523" w16cid:durableId="1587962625">
    <w:abstractNumId w:val="80"/>
  </w:num>
  <w:num w:numId="524" w16cid:durableId="1591083041">
    <w:abstractNumId w:val="588"/>
  </w:num>
  <w:num w:numId="525" w16cid:durableId="336690987">
    <w:abstractNumId w:val="421"/>
  </w:num>
  <w:num w:numId="526" w16cid:durableId="2022538468">
    <w:abstractNumId w:val="329"/>
  </w:num>
  <w:num w:numId="527" w16cid:durableId="2127962235">
    <w:abstractNumId w:val="236"/>
  </w:num>
  <w:num w:numId="528" w16cid:durableId="1393577651">
    <w:abstractNumId w:val="243"/>
  </w:num>
  <w:num w:numId="529" w16cid:durableId="1679574454">
    <w:abstractNumId w:val="306"/>
  </w:num>
  <w:num w:numId="530" w16cid:durableId="128057363">
    <w:abstractNumId w:val="264"/>
  </w:num>
  <w:num w:numId="531" w16cid:durableId="380909668">
    <w:abstractNumId w:val="133"/>
  </w:num>
  <w:num w:numId="532" w16cid:durableId="172377466">
    <w:abstractNumId w:val="226"/>
  </w:num>
  <w:num w:numId="533" w16cid:durableId="196821486">
    <w:abstractNumId w:val="344"/>
  </w:num>
  <w:num w:numId="534" w16cid:durableId="315258268">
    <w:abstractNumId w:val="177"/>
  </w:num>
  <w:num w:numId="535" w16cid:durableId="1173448247">
    <w:abstractNumId w:val="356"/>
  </w:num>
  <w:num w:numId="536" w16cid:durableId="478763505">
    <w:abstractNumId w:val="501"/>
  </w:num>
  <w:num w:numId="537" w16cid:durableId="729889138">
    <w:abstractNumId w:val="112"/>
  </w:num>
  <w:num w:numId="538" w16cid:durableId="2075619097">
    <w:abstractNumId w:val="122"/>
  </w:num>
  <w:num w:numId="539" w16cid:durableId="1351491079">
    <w:abstractNumId w:val="607"/>
  </w:num>
  <w:num w:numId="540" w16cid:durableId="926572397">
    <w:abstractNumId w:val="289"/>
  </w:num>
  <w:num w:numId="541" w16cid:durableId="910113819">
    <w:abstractNumId w:val="502"/>
  </w:num>
  <w:num w:numId="542" w16cid:durableId="375593860">
    <w:abstractNumId w:val="559"/>
  </w:num>
  <w:num w:numId="543" w16cid:durableId="1519998801">
    <w:abstractNumId w:val="257"/>
  </w:num>
  <w:num w:numId="544" w16cid:durableId="2082868086">
    <w:abstractNumId w:val="512"/>
  </w:num>
  <w:num w:numId="545" w16cid:durableId="1401364052">
    <w:abstractNumId w:val="136"/>
  </w:num>
  <w:num w:numId="546" w16cid:durableId="919406380">
    <w:abstractNumId w:val="579"/>
  </w:num>
  <w:num w:numId="547" w16cid:durableId="1575049405">
    <w:abstractNumId w:val="333"/>
  </w:num>
  <w:num w:numId="548" w16cid:durableId="560795164">
    <w:abstractNumId w:val="193"/>
  </w:num>
  <w:num w:numId="549" w16cid:durableId="2058435749">
    <w:abstractNumId w:val="300"/>
  </w:num>
  <w:num w:numId="550" w16cid:durableId="1219824910">
    <w:abstractNumId w:val="61"/>
  </w:num>
  <w:num w:numId="551" w16cid:durableId="16591494">
    <w:abstractNumId w:val="560"/>
  </w:num>
  <w:num w:numId="552" w16cid:durableId="510070637">
    <w:abstractNumId w:val="258"/>
  </w:num>
  <w:num w:numId="553" w16cid:durableId="1853640286">
    <w:abstractNumId w:val="99"/>
  </w:num>
  <w:num w:numId="554" w16cid:durableId="894660669">
    <w:abstractNumId w:val="1"/>
  </w:num>
  <w:num w:numId="555" w16cid:durableId="644311462">
    <w:abstractNumId w:val="100"/>
  </w:num>
  <w:num w:numId="556" w16cid:durableId="1187868613">
    <w:abstractNumId w:val="272"/>
  </w:num>
  <w:num w:numId="557" w16cid:durableId="539587852">
    <w:abstractNumId w:val="484"/>
  </w:num>
  <w:num w:numId="558" w16cid:durableId="739644072">
    <w:abstractNumId w:val="150"/>
  </w:num>
  <w:num w:numId="559" w16cid:durableId="1845198666">
    <w:abstractNumId w:val="330"/>
  </w:num>
  <w:num w:numId="560" w16cid:durableId="2137412245">
    <w:abstractNumId w:val="60"/>
  </w:num>
  <w:num w:numId="561" w16cid:durableId="1713655233">
    <w:abstractNumId w:val="214"/>
  </w:num>
  <w:num w:numId="562" w16cid:durableId="513811862">
    <w:abstractNumId w:val="621"/>
  </w:num>
  <w:num w:numId="563" w16cid:durableId="362900723">
    <w:abstractNumId w:val="18"/>
  </w:num>
  <w:num w:numId="564" w16cid:durableId="126557678">
    <w:abstractNumId w:val="378"/>
  </w:num>
  <w:num w:numId="565" w16cid:durableId="1803304653">
    <w:abstractNumId w:val="316"/>
  </w:num>
  <w:num w:numId="566" w16cid:durableId="245379008">
    <w:abstractNumId w:val="613"/>
  </w:num>
  <w:num w:numId="567" w16cid:durableId="102115627">
    <w:abstractNumId w:val="184"/>
  </w:num>
  <w:num w:numId="568" w16cid:durableId="2115127156">
    <w:abstractNumId w:val="571"/>
  </w:num>
  <w:num w:numId="569" w16cid:durableId="1674650977">
    <w:abstractNumId w:val="290"/>
  </w:num>
  <w:num w:numId="570" w16cid:durableId="956565463">
    <w:abstractNumId w:val="110"/>
  </w:num>
  <w:num w:numId="571" w16cid:durableId="1930235158">
    <w:abstractNumId w:val="429"/>
  </w:num>
  <w:num w:numId="572" w16cid:durableId="1007560609">
    <w:abstractNumId w:val="103"/>
  </w:num>
  <w:num w:numId="573" w16cid:durableId="360283446">
    <w:abstractNumId w:val="550"/>
  </w:num>
  <w:num w:numId="574" w16cid:durableId="1510025822">
    <w:abstractNumId w:val="424"/>
  </w:num>
  <w:num w:numId="575" w16cid:durableId="240528106">
    <w:abstractNumId w:val="284"/>
  </w:num>
  <w:num w:numId="576" w16cid:durableId="490946964">
    <w:abstractNumId w:val="503"/>
  </w:num>
  <w:num w:numId="577" w16cid:durableId="9377101">
    <w:abstractNumId w:val="268"/>
  </w:num>
  <w:num w:numId="578" w16cid:durableId="1509713324">
    <w:abstractNumId w:val="568"/>
  </w:num>
  <w:num w:numId="579" w16cid:durableId="918296010">
    <w:abstractNumId w:val="427"/>
  </w:num>
  <w:num w:numId="580" w16cid:durableId="191234964">
    <w:abstractNumId w:val="515"/>
  </w:num>
  <w:num w:numId="581" w16cid:durableId="1937514128">
    <w:abstractNumId w:val="154"/>
  </w:num>
  <w:num w:numId="582" w16cid:durableId="728965506">
    <w:abstractNumId w:val="319"/>
  </w:num>
  <w:num w:numId="583" w16cid:durableId="722485250">
    <w:abstractNumId w:val="286"/>
  </w:num>
  <w:num w:numId="584" w16cid:durableId="1363087904">
    <w:abstractNumId w:val="102"/>
  </w:num>
  <w:num w:numId="585" w16cid:durableId="105465086">
    <w:abstractNumId w:val="36"/>
  </w:num>
  <w:num w:numId="586" w16cid:durableId="26376986">
    <w:abstractNumId w:val="176"/>
  </w:num>
  <w:num w:numId="587" w16cid:durableId="1460758346">
    <w:abstractNumId w:val="467"/>
  </w:num>
  <w:num w:numId="588" w16cid:durableId="1230728728">
    <w:abstractNumId w:val="107"/>
  </w:num>
  <w:num w:numId="589" w16cid:durableId="1366909580">
    <w:abstractNumId w:val="203"/>
  </w:num>
  <w:num w:numId="590" w16cid:durableId="1561986030">
    <w:abstractNumId w:val="526"/>
  </w:num>
  <w:num w:numId="591" w16cid:durableId="1918244601">
    <w:abstractNumId w:val="207"/>
  </w:num>
  <w:num w:numId="592" w16cid:durableId="106505718">
    <w:abstractNumId w:val="406"/>
  </w:num>
  <w:num w:numId="593" w16cid:durableId="453520751">
    <w:abstractNumId w:val="357"/>
  </w:num>
  <w:num w:numId="594" w16cid:durableId="861279754">
    <w:abstractNumId w:val="532"/>
  </w:num>
  <w:num w:numId="595" w16cid:durableId="948317359">
    <w:abstractNumId w:val="366"/>
  </w:num>
  <w:num w:numId="596" w16cid:durableId="1746761141">
    <w:abstractNumId w:val="92"/>
  </w:num>
  <w:num w:numId="597" w16cid:durableId="2025280955">
    <w:abstractNumId w:val="233"/>
  </w:num>
  <w:num w:numId="598" w16cid:durableId="985475802">
    <w:abstractNumId w:val="431"/>
  </w:num>
  <w:num w:numId="599" w16cid:durableId="418908751">
    <w:abstractNumId w:val="469"/>
  </w:num>
  <w:num w:numId="600" w16cid:durableId="675352350">
    <w:abstractNumId w:val="440"/>
  </w:num>
  <w:num w:numId="601" w16cid:durableId="875853673">
    <w:abstractNumId w:val="204"/>
  </w:num>
  <w:num w:numId="602" w16cid:durableId="974677670">
    <w:abstractNumId w:val="16"/>
  </w:num>
  <w:num w:numId="603" w16cid:durableId="1165785319">
    <w:abstractNumId w:val="343"/>
  </w:num>
  <w:num w:numId="604" w16cid:durableId="325019411">
    <w:abstractNumId w:val="265"/>
  </w:num>
  <w:num w:numId="605" w16cid:durableId="231548843">
    <w:abstractNumId w:val="522"/>
  </w:num>
  <w:num w:numId="606" w16cid:durableId="2135444718">
    <w:abstractNumId w:val="332"/>
  </w:num>
  <w:num w:numId="607" w16cid:durableId="2085174499">
    <w:abstractNumId w:val="360"/>
  </w:num>
  <w:num w:numId="608" w16cid:durableId="597178181">
    <w:abstractNumId w:val="320"/>
  </w:num>
  <w:num w:numId="609" w16cid:durableId="245850454">
    <w:abstractNumId w:val="346"/>
  </w:num>
  <w:num w:numId="610" w16cid:durableId="1522889209">
    <w:abstractNumId w:val="455"/>
  </w:num>
  <w:num w:numId="611" w16cid:durableId="924387635">
    <w:abstractNumId w:val="473"/>
  </w:num>
  <w:num w:numId="612" w16cid:durableId="654457340">
    <w:abstractNumId w:val="310"/>
  </w:num>
  <w:num w:numId="613" w16cid:durableId="1166092617">
    <w:abstractNumId w:val="445"/>
  </w:num>
  <w:num w:numId="614" w16cid:durableId="130679967">
    <w:abstractNumId w:val="637"/>
  </w:num>
  <w:num w:numId="615" w16cid:durableId="1682510474">
    <w:abstractNumId w:val="155"/>
  </w:num>
  <w:num w:numId="616" w16cid:durableId="1552884037">
    <w:abstractNumId w:val="66"/>
  </w:num>
  <w:num w:numId="617" w16cid:durableId="107624795">
    <w:abstractNumId w:val="347"/>
  </w:num>
  <w:num w:numId="618" w16cid:durableId="608121008">
    <w:abstractNumId w:val="3"/>
  </w:num>
  <w:num w:numId="619" w16cid:durableId="2077512606">
    <w:abstractNumId w:val="496"/>
  </w:num>
  <w:num w:numId="620" w16cid:durableId="615480036">
    <w:abstractNumId w:val="223"/>
  </w:num>
  <w:num w:numId="621" w16cid:durableId="1157957331">
    <w:abstractNumId w:val="433"/>
  </w:num>
  <w:num w:numId="622" w16cid:durableId="106199081">
    <w:abstractNumId w:val="124"/>
  </w:num>
  <w:num w:numId="623" w16cid:durableId="504366886">
    <w:abstractNumId w:val="15"/>
  </w:num>
  <w:num w:numId="624" w16cid:durableId="1743796283">
    <w:abstractNumId w:val="576"/>
  </w:num>
  <w:num w:numId="625" w16cid:durableId="1674990436">
    <w:abstractNumId w:val="497"/>
  </w:num>
  <w:num w:numId="626" w16cid:durableId="1778089903">
    <w:abstractNumId w:val="399"/>
  </w:num>
  <w:num w:numId="627" w16cid:durableId="907299713">
    <w:abstractNumId w:val="436"/>
  </w:num>
  <w:num w:numId="628" w16cid:durableId="1695377538">
    <w:abstractNumId w:val="229"/>
  </w:num>
  <w:num w:numId="629" w16cid:durableId="586811438">
    <w:abstractNumId w:val="387"/>
  </w:num>
  <w:num w:numId="630" w16cid:durableId="1711228">
    <w:abstractNumId w:val="408"/>
  </w:num>
  <w:num w:numId="631" w16cid:durableId="2061054968">
    <w:abstractNumId w:val="458"/>
  </w:num>
  <w:num w:numId="632" w16cid:durableId="1622150363">
    <w:abstractNumId w:val="168"/>
  </w:num>
  <w:num w:numId="633" w16cid:durableId="1771507418">
    <w:abstractNumId w:val="242"/>
  </w:num>
  <w:num w:numId="634" w16cid:durableId="1687437692">
    <w:abstractNumId w:val="414"/>
  </w:num>
  <w:num w:numId="635" w16cid:durableId="56637080">
    <w:abstractNumId w:val="323"/>
  </w:num>
  <w:num w:numId="636" w16cid:durableId="740175698">
    <w:abstractNumId w:val="419"/>
  </w:num>
  <w:num w:numId="637" w16cid:durableId="296834911">
    <w:abstractNumId w:val="117"/>
  </w:num>
  <w:num w:numId="638" w16cid:durableId="302275392">
    <w:abstractNumId w:val="1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FFD"/>
    <w:rsid w:val="00024813"/>
    <w:rsid w:val="000861A7"/>
    <w:rsid w:val="000D03D0"/>
    <w:rsid w:val="000D43C9"/>
    <w:rsid w:val="00131C18"/>
    <w:rsid w:val="001B61D9"/>
    <w:rsid w:val="00297C69"/>
    <w:rsid w:val="00300ED5"/>
    <w:rsid w:val="00320505"/>
    <w:rsid w:val="004064C7"/>
    <w:rsid w:val="00414FFD"/>
    <w:rsid w:val="00546598"/>
    <w:rsid w:val="00650594"/>
    <w:rsid w:val="00664F06"/>
    <w:rsid w:val="006F6E16"/>
    <w:rsid w:val="009A7629"/>
    <w:rsid w:val="00A679FA"/>
    <w:rsid w:val="00AB2323"/>
    <w:rsid w:val="00B24CFF"/>
    <w:rsid w:val="00B35D97"/>
    <w:rsid w:val="00B76636"/>
    <w:rsid w:val="00BA7E16"/>
    <w:rsid w:val="00BE1316"/>
    <w:rsid w:val="00CB4F1E"/>
    <w:rsid w:val="00D82679"/>
    <w:rsid w:val="00DE6D5C"/>
    <w:rsid w:val="00E40D97"/>
    <w:rsid w:val="00EE0547"/>
    <w:rsid w:val="00F17543"/>
    <w:rsid w:val="00FA120D"/>
    <w:rsid w:val="00FB5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1B1F8"/>
  <w15:docId w15:val="{FF96D539-790B-4855-ACAC-C0E58D62B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Unresolved Mention" w:uiPriority="99"/>
  </w:latentStyles>
  <w:style w:type="paragraph" w:default="1" w:styleId="Normal">
    <w:name w:val="Normal"/>
    <w:qFormat/>
    <w:rsid w:val="00D82679"/>
  </w:style>
  <w:style w:type="paragraph" w:styleId="Heading1">
    <w:name w:val="heading 1"/>
    <w:qFormat/>
    <w:rsid w:val="00414FFD"/>
    <w:pPr>
      <w:outlineLvl w:val="0"/>
    </w:pPr>
  </w:style>
  <w:style w:type="paragraph" w:styleId="Heading2">
    <w:name w:val="heading 2"/>
    <w:qFormat/>
    <w:rsid w:val="00414FFD"/>
    <w:pPr>
      <w:outlineLvl w:val="1"/>
    </w:pPr>
  </w:style>
  <w:style w:type="paragraph" w:styleId="Heading3">
    <w:name w:val="heading 3"/>
    <w:qFormat/>
    <w:rsid w:val="00414FFD"/>
    <w:pPr>
      <w:outlineLvl w:val="2"/>
    </w:pPr>
  </w:style>
  <w:style w:type="paragraph" w:styleId="Heading4">
    <w:name w:val="heading 4"/>
    <w:qFormat/>
    <w:rsid w:val="00414FFD"/>
    <w:pPr>
      <w:outlineLvl w:val="3"/>
    </w:pPr>
  </w:style>
  <w:style w:type="paragraph" w:styleId="Heading5">
    <w:name w:val="heading 5"/>
    <w:qFormat/>
    <w:rsid w:val="00414FFD"/>
    <w:pPr>
      <w:outlineLvl w:val="4"/>
    </w:pPr>
  </w:style>
  <w:style w:type="paragraph" w:styleId="Heading6">
    <w:name w:val="heading 6"/>
    <w:qFormat/>
    <w:rsid w:val="00414FFD"/>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414FFD"/>
    <w:pPr>
      <w:spacing w:before="160" w:after="240"/>
      <w:ind w:left="720"/>
    </w:pPr>
    <w:rPr>
      <w:rFonts w:ascii="Palatino Linotype" w:hAnsi="Palatino Linotype" w:cs="Palatino Linotype"/>
      <w:sz w:val="28"/>
      <w:szCs w:val="28"/>
    </w:rPr>
  </w:style>
  <w:style w:type="paragraph" w:customStyle="1" w:styleId="pAi2DocumentTitle">
    <w:name w:val="p_Ai2_DocumentTitle"/>
    <w:rsid w:val="00414FFD"/>
    <w:pPr>
      <w:spacing w:after="720"/>
      <w:jc w:val="right"/>
    </w:pPr>
    <w:rPr>
      <w:rFonts w:ascii="Tahoma" w:hAnsi="Tahoma" w:cs="Tahoma"/>
      <w:b/>
      <w:bCs/>
      <w:sz w:val="84"/>
      <w:szCs w:val="84"/>
    </w:rPr>
  </w:style>
  <w:style w:type="character" w:customStyle="1" w:styleId="br">
    <w:name w:val="br"/>
    <w:rsid w:val="00414FFD"/>
    <w:rPr>
      <w:color w:val="000000"/>
      <w:sz w:val="84"/>
      <w:szCs w:val="84"/>
    </w:rPr>
  </w:style>
  <w:style w:type="paragraph" w:customStyle="1" w:styleId="pAi2DocumentSubTitle">
    <w:name w:val="p_Ai2_DocumentSubTitle"/>
    <w:rsid w:val="00414FFD"/>
    <w:pPr>
      <w:spacing w:before="160" w:after="240"/>
      <w:jc w:val="right"/>
    </w:pPr>
    <w:rPr>
      <w:rFonts w:ascii="Tahoma" w:hAnsi="Tahoma" w:cs="Tahoma"/>
      <w:b/>
      <w:bCs/>
      <w:sz w:val="72"/>
      <w:szCs w:val="72"/>
    </w:rPr>
  </w:style>
  <w:style w:type="paragraph" w:customStyle="1" w:styleId="h3">
    <w:name w:val="h3"/>
    <w:rsid w:val="00414FFD"/>
    <w:pPr>
      <w:keepNext/>
      <w:keepLines/>
      <w:spacing w:before="240" w:after="120"/>
    </w:pPr>
    <w:rPr>
      <w:rFonts w:ascii="Tahoma" w:hAnsi="Tahoma" w:cs="Tahoma"/>
      <w:b/>
      <w:bCs/>
      <w:sz w:val="32"/>
      <w:szCs w:val="32"/>
    </w:rPr>
  </w:style>
  <w:style w:type="paragraph" w:customStyle="1" w:styleId="pAi2LegalHeader1withPageBreak">
    <w:name w:val="p_Ai2_LegalHeader1_withPageBreak"/>
    <w:rsid w:val="00414FFD"/>
    <w:pPr>
      <w:pageBreakBefore/>
      <w:spacing w:after="240"/>
    </w:pPr>
    <w:rPr>
      <w:rFonts w:ascii="Tahoma" w:hAnsi="Tahoma" w:cs="Tahoma"/>
      <w:b/>
      <w:bCs/>
      <w:sz w:val="32"/>
      <w:szCs w:val="32"/>
    </w:rPr>
  </w:style>
  <w:style w:type="character" w:customStyle="1" w:styleId="b">
    <w:name w:val="b"/>
    <w:rsid w:val="00414FFD"/>
    <w:rPr>
      <w:b/>
      <w:bCs/>
      <w:color w:val="000000"/>
      <w:sz w:val="20"/>
      <w:szCs w:val="20"/>
    </w:rPr>
  </w:style>
  <w:style w:type="paragraph" w:customStyle="1" w:styleId="pAi2LegalBody1">
    <w:name w:val="p_Ai2_LegalBody1"/>
    <w:rsid w:val="00414FFD"/>
    <w:pPr>
      <w:spacing w:before="120" w:after="120"/>
    </w:pPr>
    <w:rPr>
      <w:rFonts w:ascii="Palatino Linotype" w:hAnsi="Palatino Linotype" w:cs="Palatino Linotype"/>
    </w:rPr>
  </w:style>
  <w:style w:type="paragraph" w:customStyle="1" w:styleId="pAi2LegalHeader1">
    <w:name w:val="p_Ai2_LegalHeader1"/>
    <w:rsid w:val="00414FFD"/>
    <w:pPr>
      <w:spacing w:before="120" w:after="120"/>
    </w:pPr>
    <w:rPr>
      <w:rFonts w:ascii="Tahoma" w:hAnsi="Tahoma" w:cs="Tahoma"/>
      <w:b/>
      <w:bCs/>
      <w:sz w:val="32"/>
      <w:szCs w:val="32"/>
    </w:rPr>
  </w:style>
  <w:style w:type="paragraph" w:customStyle="1" w:styleId="h1Ai2H1withPageBreak">
    <w:name w:val="h1_Ai2_H1withPageBreak"/>
    <w:basedOn w:val="Heading1"/>
    <w:rsid w:val="00414FFD"/>
    <w:pPr>
      <w:keepNext/>
      <w:keepLines/>
      <w:pageBreakBefore/>
      <w:spacing w:after="480"/>
      <w:jc w:val="right"/>
    </w:pPr>
    <w:rPr>
      <w:rFonts w:ascii="Tahoma" w:hAnsi="Tahoma" w:cs="Tahoma"/>
      <w:b/>
      <w:bCs/>
      <w:sz w:val="56"/>
      <w:szCs w:val="56"/>
    </w:rPr>
  </w:style>
  <w:style w:type="paragraph" w:styleId="TOC1">
    <w:name w:val="toc 1"/>
    <w:uiPriority w:val="39"/>
    <w:rsid w:val="00414FFD"/>
    <w:pPr>
      <w:tabs>
        <w:tab w:val="right" w:pos="9770"/>
      </w:tabs>
      <w:spacing w:before="240" w:after="80"/>
      <w:ind w:left="720"/>
    </w:pPr>
    <w:rPr>
      <w:rFonts w:ascii="Tahoma" w:hAnsi="Tahoma" w:cs="Tahoma"/>
      <w:b/>
      <w:bCs/>
      <w:sz w:val="28"/>
      <w:szCs w:val="28"/>
    </w:rPr>
  </w:style>
  <w:style w:type="paragraph" w:styleId="TOC2">
    <w:name w:val="toc 2"/>
    <w:uiPriority w:val="39"/>
    <w:rsid w:val="00414FFD"/>
    <w:pPr>
      <w:tabs>
        <w:tab w:val="right" w:pos="9770"/>
      </w:tabs>
      <w:spacing w:after="80"/>
      <w:ind w:left="1080"/>
    </w:pPr>
    <w:rPr>
      <w:rFonts w:ascii="Palatino Linotype" w:hAnsi="Palatino Linotype" w:cs="Palatino Linotype"/>
      <w:sz w:val="28"/>
      <w:szCs w:val="28"/>
    </w:rPr>
  </w:style>
  <w:style w:type="paragraph" w:styleId="TOC3">
    <w:name w:val="toc 3"/>
    <w:uiPriority w:val="39"/>
    <w:rsid w:val="00414FFD"/>
    <w:pPr>
      <w:tabs>
        <w:tab w:val="right" w:pos="9770"/>
      </w:tabs>
      <w:spacing w:after="80"/>
      <w:ind w:left="1440"/>
    </w:pPr>
    <w:rPr>
      <w:rFonts w:ascii="Palatino Linotype" w:hAnsi="Palatino Linotype" w:cs="Palatino Linotype"/>
      <w:sz w:val="28"/>
      <w:szCs w:val="28"/>
    </w:rPr>
  </w:style>
  <w:style w:type="paragraph" w:styleId="TOC4">
    <w:name w:val="toc 4"/>
    <w:uiPriority w:val="39"/>
    <w:rsid w:val="00414FFD"/>
    <w:pPr>
      <w:tabs>
        <w:tab w:val="right" w:leader="dot" w:pos="8170"/>
      </w:tabs>
      <w:spacing w:before="160" w:after="240"/>
      <w:ind w:left="600"/>
    </w:pPr>
    <w:rPr>
      <w:rFonts w:ascii="Palatino Linotype" w:hAnsi="Palatino Linotype" w:cs="Palatino Linotype"/>
      <w:sz w:val="28"/>
      <w:szCs w:val="28"/>
    </w:rPr>
  </w:style>
  <w:style w:type="paragraph" w:styleId="TOC5">
    <w:name w:val="toc 5"/>
    <w:uiPriority w:val="39"/>
    <w:rsid w:val="00414FFD"/>
    <w:pPr>
      <w:tabs>
        <w:tab w:val="right" w:leader="dot" w:pos="8170"/>
      </w:tabs>
      <w:spacing w:before="160" w:after="240"/>
      <w:ind w:left="800"/>
    </w:pPr>
    <w:rPr>
      <w:rFonts w:ascii="Palatino Linotype" w:hAnsi="Palatino Linotype" w:cs="Palatino Linotype"/>
      <w:sz w:val="28"/>
      <w:szCs w:val="28"/>
    </w:rPr>
  </w:style>
  <w:style w:type="paragraph" w:styleId="TOC6">
    <w:name w:val="toc 6"/>
    <w:uiPriority w:val="39"/>
    <w:rsid w:val="00414FFD"/>
    <w:pPr>
      <w:tabs>
        <w:tab w:val="right" w:leader="dot" w:pos="8170"/>
      </w:tabs>
      <w:spacing w:before="160" w:after="240"/>
      <w:ind w:left="1000"/>
    </w:pPr>
    <w:rPr>
      <w:rFonts w:ascii="Palatino Linotype" w:hAnsi="Palatino Linotype" w:cs="Palatino Linotype"/>
      <w:sz w:val="28"/>
      <w:szCs w:val="28"/>
    </w:rPr>
  </w:style>
  <w:style w:type="paragraph" w:styleId="TOC7">
    <w:name w:val="toc 7"/>
    <w:uiPriority w:val="39"/>
    <w:rsid w:val="00414FFD"/>
    <w:pPr>
      <w:tabs>
        <w:tab w:val="right" w:leader="dot" w:pos="8170"/>
      </w:tabs>
      <w:spacing w:before="160" w:after="240"/>
      <w:ind w:left="1200"/>
    </w:pPr>
    <w:rPr>
      <w:rFonts w:ascii="Palatino Linotype" w:hAnsi="Palatino Linotype" w:cs="Palatino Linotype"/>
      <w:sz w:val="28"/>
      <w:szCs w:val="28"/>
    </w:rPr>
  </w:style>
  <w:style w:type="paragraph" w:styleId="TOC8">
    <w:name w:val="toc 8"/>
    <w:uiPriority w:val="39"/>
    <w:rsid w:val="00414FFD"/>
    <w:pPr>
      <w:tabs>
        <w:tab w:val="right" w:leader="dot" w:pos="8170"/>
      </w:tabs>
      <w:spacing w:before="160" w:after="240"/>
      <w:ind w:left="1400"/>
    </w:pPr>
    <w:rPr>
      <w:rFonts w:ascii="Palatino Linotype" w:hAnsi="Palatino Linotype" w:cs="Palatino Linotype"/>
      <w:sz w:val="28"/>
      <w:szCs w:val="28"/>
    </w:rPr>
  </w:style>
  <w:style w:type="paragraph" w:styleId="TOC9">
    <w:name w:val="toc 9"/>
    <w:uiPriority w:val="39"/>
    <w:rsid w:val="00414FFD"/>
    <w:pPr>
      <w:tabs>
        <w:tab w:val="right" w:leader="dot" w:pos="8170"/>
      </w:tabs>
      <w:spacing w:before="160" w:after="240"/>
      <w:ind w:left="1600"/>
    </w:pPr>
    <w:rPr>
      <w:rFonts w:ascii="Palatino Linotype" w:hAnsi="Palatino Linotype" w:cs="Palatino Linotype"/>
      <w:sz w:val="28"/>
      <w:szCs w:val="28"/>
    </w:rPr>
  </w:style>
  <w:style w:type="paragraph" w:customStyle="1" w:styleId="pAi2PageHeaderLeft">
    <w:name w:val="p_Ai2_PageHeaderLeft"/>
    <w:rsid w:val="00414FFD"/>
    <w:rPr>
      <w:rFonts w:ascii="Century Gothic" w:hAnsi="Century Gothic" w:cs="Century Gothic"/>
      <w:sz w:val="28"/>
      <w:szCs w:val="28"/>
    </w:rPr>
  </w:style>
  <w:style w:type="character" w:customStyle="1" w:styleId="variable">
    <w:name w:val="variable"/>
    <w:rsid w:val="00414FFD"/>
    <w:rPr>
      <w:rFonts w:ascii="Century Gothic" w:hAnsi="Century Gothic" w:cs="Century Gothic"/>
      <w:color w:val="000000"/>
      <w:sz w:val="28"/>
      <w:szCs w:val="28"/>
    </w:rPr>
  </w:style>
  <w:style w:type="paragraph" w:customStyle="1" w:styleId="pAi2PageHeaderRight">
    <w:name w:val="p_Ai2_PageHeaderRight"/>
    <w:rsid w:val="00414FFD"/>
    <w:pPr>
      <w:jc w:val="right"/>
    </w:pPr>
    <w:rPr>
      <w:rFonts w:ascii="Century Gothic" w:hAnsi="Century Gothic" w:cs="Century Gothic"/>
      <w:sz w:val="28"/>
      <w:szCs w:val="28"/>
    </w:rPr>
  </w:style>
  <w:style w:type="character" w:customStyle="1" w:styleId="variable1">
    <w:name w:val="variable_1"/>
    <w:rsid w:val="00414FFD"/>
    <w:rPr>
      <w:color w:val="000000"/>
      <w:sz w:val="28"/>
      <w:szCs w:val="28"/>
    </w:rPr>
  </w:style>
  <w:style w:type="paragraph" w:customStyle="1" w:styleId="h6">
    <w:name w:val="h6"/>
    <w:rsid w:val="00414FFD"/>
    <w:pPr>
      <w:keepNext/>
      <w:keepLines/>
      <w:pageBreakBefore/>
      <w:spacing w:after="200"/>
      <w:ind w:left="720"/>
      <w:jc w:val="right"/>
    </w:pPr>
    <w:rPr>
      <w:rFonts w:ascii="Century Gothic" w:hAnsi="Century Gothic" w:cs="Century Gothic"/>
      <w:sz w:val="40"/>
      <w:szCs w:val="40"/>
    </w:rPr>
  </w:style>
  <w:style w:type="paragraph" w:customStyle="1" w:styleId="h1">
    <w:name w:val="h1"/>
    <w:basedOn w:val="Heading1"/>
    <w:rsid w:val="00414FFD"/>
    <w:pPr>
      <w:keepNext/>
      <w:keepLines/>
      <w:spacing w:after="480"/>
      <w:jc w:val="right"/>
    </w:pPr>
    <w:rPr>
      <w:rFonts w:ascii="Tahoma" w:hAnsi="Tahoma" w:cs="Tahoma"/>
      <w:b/>
      <w:bCs/>
      <w:sz w:val="56"/>
      <w:szCs w:val="56"/>
    </w:rPr>
  </w:style>
  <w:style w:type="paragraph" w:customStyle="1" w:styleId="pAi2Image">
    <w:name w:val="p_Ai2_Image"/>
    <w:rsid w:val="00414FFD"/>
    <w:pPr>
      <w:spacing w:before="480" w:after="200"/>
      <w:ind w:left="720"/>
      <w:jc w:val="center"/>
    </w:pPr>
    <w:rPr>
      <w:rFonts w:ascii="Verdana" w:hAnsi="Verdana" w:cs="Verdana"/>
    </w:rPr>
  </w:style>
  <w:style w:type="character" w:customStyle="1" w:styleId="i">
    <w:name w:val="i"/>
    <w:rsid w:val="00414FFD"/>
    <w:rPr>
      <w:i/>
      <w:iCs/>
      <w:color w:val="000000"/>
      <w:sz w:val="28"/>
      <w:szCs w:val="28"/>
    </w:rPr>
  </w:style>
  <w:style w:type="paragraph" w:customStyle="1" w:styleId="liAi2Bullet1">
    <w:name w:val="li_Ai2_Bullet1"/>
    <w:rsid w:val="00414FFD"/>
    <w:pPr>
      <w:keepLines/>
      <w:spacing w:before="120" w:after="120"/>
      <w:ind w:left="1440"/>
    </w:pPr>
    <w:rPr>
      <w:rFonts w:ascii="Palatino Linotype" w:hAnsi="Palatino Linotype" w:cs="Palatino Linotype"/>
      <w:sz w:val="28"/>
      <w:szCs w:val="28"/>
    </w:rPr>
  </w:style>
  <w:style w:type="character" w:customStyle="1" w:styleId="b1">
    <w:name w:val="b_1"/>
    <w:rsid w:val="00414FFD"/>
    <w:rPr>
      <w:b/>
      <w:bCs/>
      <w:color w:val="000000"/>
      <w:sz w:val="28"/>
      <w:szCs w:val="28"/>
    </w:rPr>
  </w:style>
  <w:style w:type="paragraph" w:customStyle="1" w:styleId="h2">
    <w:name w:val="h2"/>
    <w:basedOn w:val="Heading2"/>
    <w:rsid w:val="00414FFD"/>
    <w:pPr>
      <w:keepNext/>
      <w:keepLines/>
      <w:pageBreakBefore/>
      <w:pBdr>
        <w:bottom w:val="single" w:sz="0" w:space="0" w:color="auto"/>
      </w:pBdr>
      <w:spacing w:after="360"/>
    </w:pPr>
    <w:rPr>
      <w:rFonts w:ascii="Tahoma" w:hAnsi="Tahoma" w:cs="Tahoma"/>
      <w:b/>
      <w:bCs/>
      <w:sz w:val="40"/>
      <w:szCs w:val="40"/>
    </w:rPr>
  </w:style>
  <w:style w:type="paragraph" w:customStyle="1" w:styleId="pAi2ImageCaption">
    <w:name w:val="p_Ai2_ImageCaption"/>
    <w:rsid w:val="00414FFD"/>
    <w:pPr>
      <w:spacing w:before="120" w:after="360"/>
      <w:ind w:left="720"/>
      <w:jc w:val="center"/>
    </w:pPr>
    <w:rPr>
      <w:rFonts w:ascii="Palatino Linotype" w:hAnsi="Palatino Linotype" w:cs="Palatino Linotype"/>
      <w:i/>
      <w:iCs/>
      <w:sz w:val="28"/>
      <w:szCs w:val="28"/>
    </w:rPr>
  </w:style>
  <w:style w:type="paragraph" w:customStyle="1" w:styleId="liAi2StepHeader">
    <w:name w:val="li_Ai2_StepHeader"/>
    <w:rsid w:val="00414FFD"/>
    <w:pPr>
      <w:spacing w:before="360" w:after="120"/>
      <w:ind w:left="720"/>
    </w:pPr>
    <w:rPr>
      <w:rFonts w:ascii="Tahoma" w:hAnsi="Tahoma" w:cs="Tahoma"/>
      <w:b/>
      <w:bCs/>
      <w:sz w:val="28"/>
      <w:szCs w:val="28"/>
    </w:rPr>
  </w:style>
  <w:style w:type="paragraph" w:customStyle="1" w:styleId="pAi2StepParagraph">
    <w:name w:val="p_Ai2_StepParagraph"/>
    <w:rsid w:val="00414FFD"/>
    <w:pPr>
      <w:spacing w:after="120"/>
      <w:ind w:left="1007"/>
    </w:pPr>
    <w:rPr>
      <w:rFonts w:ascii="Palatino Linotype" w:hAnsi="Palatino Linotype" w:cs="Palatino Linotype"/>
      <w:sz w:val="28"/>
      <w:szCs w:val="28"/>
    </w:rPr>
  </w:style>
  <w:style w:type="paragraph" w:customStyle="1" w:styleId="pAi2Note">
    <w:name w:val="p_Ai2_Note"/>
    <w:rsid w:val="00414FFD"/>
    <w:pPr>
      <w:spacing w:before="120" w:after="240"/>
      <w:ind w:left="720"/>
    </w:pPr>
    <w:rPr>
      <w:rFonts w:ascii="Palatino Linotype" w:hAnsi="Palatino Linotype" w:cs="Palatino Linotype"/>
      <w:sz w:val="28"/>
      <w:szCs w:val="28"/>
    </w:rPr>
  </w:style>
  <w:style w:type="paragraph" w:customStyle="1" w:styleId="pAi2StepComment">
    <w:name w:val="p_Ai2_StepComment"/>
    <w:rsid w:val="00414FFD"/>
    <w:pPr>
      <w:spacing w:before="200" w:after="200"/>
      <w:ind w:left="1728"/>
    </w:pPr>
    <w:rPr>
      <w:rFonts w:ascii="Palatino Linotype" w:hAnsi="Palatino Linotype" w:cs="Palatino Linotype"/>
      <w:i/>
      <w:iCs/>
      <w:sz w:val="28"/>
      <w:szCs w:val="28"/>
    </w:rPr>
  </w:style>
  <w:style w:type="paragraph" w:customStyle="1" w:styleId="liAi2StepNumber1">
    <w:name w:val="li_Ai2_StepNumber1"/>
    <w:rsid w:val="00414FFD"/>
    <w:pPr>
      <w:spacing w:after="120"/>
      <w:ind w:left="1440"/>
    </w:pPr>
    <w:rPr>
      <w:rFonts w:ascii="Palatino Linotype" w:hAnsi="Palatino Linotype" w:cs="Palatino Linotype"/>
      <w:sz w:val="28"/>
      <w:szCs w:val="28"/>
    </w:rPr>
  </w:style>
  <w:style w:type="character" w:customStyle="1" w:styleId="b2">
    <w:name w:val="b_2"/>
    <w:rsid w:val="00414FFD"/>
    <w:rPr>
      <w:b/>
      <w:bCs/>
      <w:i/>
      <w:iCs/>
      <w:color w:val="000000"/>
      <w:sz w:val="28"/>
      <w:szCs w:val="28"/>
    </w:rPr>
  </w:style>
  <w:style w:type="paragraph" w:customStyle="1" w:styleId="pAi2StepNumber1Note">
    <w:name w:val="p_Ai2_StepNumber1Note"/>
    <w:rsid w:val="00414FFD"/>
    <w:pPr>
      <w:spacing w:before="240" w:after="240"/>
      <w:ind w:left="1440"/>
    </w:pPr>
    <w:rPr>
      <w:rFonts w:ascii="Palatino Linotype" w:hAnsi="Palatino Linotype" w:cs="Palatino Linotype"/>
      <w:sz w:val="28"/>
      <w:szCs w:val="28"/>
    </w:rPr>
  </w:style>
  <w:style w:type="paragraph" w:customStyle="1" w:styleId="liAi2StepBullet1">
    <w:name w:val="li_Ai2_StepBullet1"/>
    <w:rsid w:val="00414FFD"/>
    <w:pPr>
      <w:spacing w:before="120" w:after="120"/>
      <w:ind w:left="1440"/>
    </w:pPr>
    <w:rPr>
      <w:rFonts w:ascii="Palatino Linotype" w:hAnsi="Palatino Linotype" w:cs="Palatino Linotype"/>
      <w:sz w:val="28"/>
      <w:szCs w:val="28"/>
    </w:rPr>
  </w:style>
  <w:style w:type="paragraph" w:customStyle="1" w:styleId="pAi2Note2">
    <w:name w:val="p_Ai2_Note2"/>
    <w:rsid w:val="00414FFD"/>
    <w:pPr>
      <w:spacing w:before="240" w:after="240"/>
      <w:ind w:left="1440"/>
    </w:pPr>
    <w:rPr>
      <w:rFonts w:ascii="Palatino Linotype" w:hAnsi="Palatino Linotype" w:cs="Palatino Linotype"/>
      <w:sz w:val="28"/>
      <w:szCs w:val="28"/>
    </w:rPr>
  </w:style>
  <w:style w:type="paragraph" w:customStyle="1" w:styleId="pAi2Bullet1Paragraph">
    <w:name w:val="p_Ai2_Bullet1Paragraph"/>
    <w:rsid w:val="00414FFD"/>
    <w:pPr>
      <w:spacing w:before="240" w:after="240"/>
      <w:ind w:left="1440"/>
    </w:pPr>
    <w:rPr>
      <w:rFonts w:ascii="Palatino Linotype" w:hAnsi="Palatino Linotype" w:cs="Palatino Linotype"/>
      <w:sz w:val="28"/>
      <w:szCs w:val="28"/>
    </w:rPr>
  </w:style>
  <w:style w:type="paragraph" w:customStyle="1" w:styleId="tdAi2TableColumnHeader">
    <w:name w:val="td_Ai2_TableColumnHeader"/>
    <w:rsid w:val="00414FFD"/>
    <w:rPr>
      <w:rFonts w:ascii="Tahoma" w:hAnsi="Tahoma" w:cs="Tahoma"/>
      <w:b/>
      <w:bCs/>
      <w:color w:val="FFFFFF"/>
      <w:sz w:val="28"/>
      <w:szCs w:val="28"/>
    </w:rPr>
  </w:style>
  <w:style w:type="paragraph" w:customStyle="1" w:styleId="tdAi2TableSection1">
    <w:name w:val="td_Ai2_TableSection1"/>
    <w:rsid w:val="00414FFD"/>
    <w:rPr>
      <w:rFonts w:ascii="Palatino Linotype" w:hAnsi="Palatino Linotype" w:cs="Palatino Linotype"/>
      <w:b/>
      <w:bCs/>
      <w:i/>
      <w:iCs/>
      <w:sz w:val="28"/>
      <w:szCs w:val="28"/>
    </w:rPr>
  </w:style>
  <w:style w:type="paragraph" w:customStyle="1" w:styleId="pAi2TableBody1">
    <w:name w:val="p_Ai2_TableBody1"/>
    <w:rsid w:val="00414FFD"/>
    <w:pPr>
      <w:spacing w:before="60" w:after="60"/>
    </w:pPr>
    <w:rPr>
      <w:rFonts w:ascii="Palatino Linotype" w:hAnsi="Palatino Linotype" w:cs="Palatino Linotype"/>
      <w:sz w:val="28"/>
      <w:szCs w:val="28"/>
    </w:rPr>
  </w:style>
  <w:style w:type="paragraph" w:customStyle="1" w:styleId="pAi2TableBody2">
    <w:name w:val="p_Ai2_TableBody2"/>
    <w:rsid w:val="00414FFD"/>
    <w:pPr>
      <w:spacing w:before="60" w:after="60"/>
      <w:ind w:left="360"/>
    </w:pPr>
    <w:rPr>
      <w:rFonts w:ascii="Palatino Linotype" w:hAnsi="Palatino Linotype" w:cs="Palatino Linotype"/>
      <w:sz w:val="28"/>
      <w:szCs w:val="28"/>
    </w:rPr>
  </w:style>
  <w:style w:type="paragraph" w:customStyle="1" w:styleId="liAi2StepNumber1Bullet1">
    <w:name w:val="li_Ai2_StepNumber1_Bullet1"/>
    <w:rsid w:val="00414FFD"/>
    <w:pPr>
      <w:spacing w:before="120" w:after="120"/>
      <w:ind w:left="2015"/>
    </w:pPr>
    <w:rPr>
      <w:rFonts w:ascii="Palatino Linotype" w:hAnsi="Palatino Linotype" w:cs="Palatino Linotype"/>
      <w:sz w:val="28"/>
      <w:szCs w:val="28"/>
    </w:rPr>
  </w:style>
  <w:style w:type="paragraph" w:customStyle="1" w:styleId="tdAi2TableBody2">
    <w:name w:val="td_Ai2_TableBody2"/>
    <w:rsid w:val="00414FFD"/>
    <w:rPr>
      <w:rFonts w:ascii="Palatino Linotype" w:hAnsi="Palatino Linotype" w:cs="Palatino Linotype"/>
      <w:sz w:val="28"/>
      <w:szCs w:val="28"/>
    </w:rPr>
  </w:style>
  <w:style w:type="paragraph" w:customStyle="1" w:styleId="pAi2Bullet1Note">
    <w:name w:val="p_Ai2_Bullet1Note"/>
    <w:rsid w:val="00414FFD"/>
    <w:pPr>
      <w:spacing w:before="240" w:after="240"/>
      <w:ind w:left="1440"/>
    </w:pPr>
    <w:rPr>
      <w:rFonts w:ascii="Palatino Linotype" w:hAnsi="Palatino Linotype" w:cs="Palatino Linotype"/>
      <w:sz w:val="28"/>
      <w:szCs w:val="28"/>
    </w:rPr>
  </w:style>
  <w:style w:type="paragraph" w:customStyle="1" w:styleId="pAi2KeyboardShortcutsDescription">
    <w:name w:val="p_Ai2_KeyboardShortcutsDescription"/>
    <w:rsid w:val="00414FFD"/>
    <w:pPr>
      <w:spacing w:before="180" w:after="180"/>
    </w:pPr>
    <w:rPr>
      <w:rFonts w:ascii="Palatino Linotype" w:hAnsi="Palatino Linotype" w:cs="Palatino Linotype"/>
      <w:sz w:val="28"/>
      <w:szCs w:val="28"/>
    </w:rPr>
  </w:style>
  <w:style w:type="paragraph" w:customStyle="1" w:styleId="pAi2Space8pt">
    <w:name w:val="p_Ai2_Space8pt"/>
    <w:rsid w:val="00414FFD"/>
    <w:pPr>
      <w:ind w:left="720"/>
    </w:pPr>
    <w:rPr>
      <w:rFonts w:ascii="Palatino Linotype" w:hAnsi="Palatino Linotype" w:cs="Palatino Linotype"/>
      <w:sz w:val="16"/>
      <w:szCs w:val="16"/>
    </w:rPr>
  </w:style>
  <w:style w:type="paragraph" w:customStyle="1" w:styleId="tdAi2TableBody1">
    <w:name w:val="td_Ai2_TableBody1"/>
    <w:rsid w:val="00414FFD"/>
    <w:rPr>
      <w:rFonts w:ascii="Palatino Linotype" w:hAnsi="Palatino Linotype" w:cs="Palatino Linotype"/>
      <w:sz w:val="28"/>
      <w:szCs w:val="28"/>
    </w:rPr>
  </w:style>
  <w:style w:type="paragraph" w:customStyle="1" w:styleId="h3Ai2KeyboardShortcuts">
    <w:name w:val="h3_Ai2_KeyboardShortcuts"/>
    <w:rsid w:val="00414FFD"/>
    <w:pPr>
      <w:keepNext/>
      <w:keepLines/>
      <w:spacing w:before="240" w:after="240"/>
    </w:pPr>
    <w:rPr>
      <w:rFonts w:ascii="Tahoma" w:hAnsi="Tahoma" w:cs="Tahoma"/>
      <w:b/>
      <w:bCs/>
      <w:sz w:val="32"/>
      <w:szCs w:val="32"/>
    </w:rPr>
  </w:style>
  <w:style w:type="paragraph" w:customStyle="1" w:styleId="liAi2StepBullet2">
    <w:name w:val="li_Ai2_StepBullet2"/>
    <w:rsid w:val="00414FFD"/>
    <w:pPr>
      <w:spacing w:before="120" w:after="120"/>
      <w:ind w:left="2304"/>
    </w:pPr>
    <w:rPr>
      <w:rFonts w:ascii="Palatino Linotype" w:hAnsi="Palatino Linotype" w:cs="Palatino Linotype"/>
      <w:sz w:val="28"/>
      <w:szCs w:val="28"/>
    </w:rPr>
  </w:style>
  <w:style w:type="paragraph" w:customStyle="1" w:styleId="liAi2TableBullet1">
    <w:name w:val="li_Ai2_TableBullet1"/>
    <w:rsid w:val="00414FFD"/>
    <w:pPr>
      <w:spacing w:before="120" w:after="60"/>
      <w:ind w:left="480"/>
    </w:pPr>
    <w:rPr>
      <w:rFonts w:ascii="Palatino Linotype" w:hAnsi="Palatino Linotype" w:cs="Palatino Linotype"/>
      <w:sz w:val="28"/>
      <w:szCs w:val="28"/>
    </w:rPr>
  </w:style>
  <w:style w:type="paragraph" w:customStyle="1" w:styleId="pAi2Note1">
    <w:name w:val="p_Ai2_Note1"/>
    <w:rsid w:val="00414FFD"/>
    <w:pPr>
      <w:spacing w:before="160" w:after="240"/>
      <w:ind w:left="720"/>
    </w:pPr>
    <w:rPr>
      <w:rFonts w:ascii="Palatino Linotype" w:hAnsi="Palatino Linotype" w:cs="Palatino Linotype"/>
      <w:sz w:val="28"/>
      <w:szCs w:val="28"/>
    </w:rPr>
  </w:style>
  <w:style w:type="paragraph" w:customStyle="1" w:styleId="tdAi2TableSection2">
    <w:name w:val="td_Ai2_TableSection2"/>
    <w:rsid w:val="00414FFD"/>
    <w:rPr>
      <w:rFonts w:ascii="Palatino Linotype" w:hAnsi="Palatino Linotype" w:cs="Palatino Linotype"/>
      <w:b/>
      <w:bCs/>
      <w:i/>
      <w:iCs/>
      <w:sz w:val="28"/>
      <w:szCs w:val="28"/>
    </w:rPr>
  </w:style>
  <w:style w:type="paragraph" w:customStyle="1" w:styleId="pAi2TableBody3">
    <w:name w:val="p_Ai2_TableBody3"/>
    <w:rsid w:val="00414FFD"/>
    <w:pPr>
      <w:spacing w:before="60" w:after="120"/>
      <w:ind w:left="720"/>
    </w:pPr>
    <w:rPr>
      <w:rFonts w:ascii="Palatino Linotype" w:hAnsi="Palatino Linotype" w:cs="Palatino Linotype"/>
      <w:sz w:val="28"/>
      <w:szCs w:val="28"/>
    </w:rPr>
  </w:style>
  <w:style w:type="paragraph" w:customStyle="1" w:styleId="pAi2StepNumber1Paragraph">
    <w:name w:val="p_Ai2_StepNumber1Paragraph"/>
    <w:rsid w:val="00414FFD"/>
    <w:pPr>
      <w:spacing w:before="120" w:after="120"/>
      <w:ind w:left="1440"/>
    </w:pPr>
    <w:rPr>
      <w:rFonts w:ascii="Palatino Linotype" w:hAnsi="Palatino Linotype" w:cs="Palatino Linotype"/>
      <w:sz w:val="28"/>
      <w:szCs w:val="28"/>
    </w:rPr>
  </w:style>
  <w:style w:type="paragraph" w:customStyle="1" w:styleId="tdAi2TableNoBorders">
    <w:name w:val="td_Ai2_TableNoBorders"/>
    <w:rsid w:val="00414FFD"/>
    <w:rPr>
      <w:rFonts w:ascii="Palatino Linotype" w:hAnsi="Palatino Linotype" w:cs="Palatino Linotype"/>
      <w:sz w:val="28"/>
      <w:szCs w:val="28"/>
    </w:rPr>
  </w:style>
  <w:style w:type="paragraph" w:customStyle="1" w:styleId="tdAi2TableNoBorders1">
    <w:name w:val="td_Ai2_TableNoBorders_1"/>
    <w:rsid w:val="00414FFD"/>
    <w:pPr>
      <w:jc w:val="center"/>
    </w:pPr>
    <w:rPr>
      <w:rFonts w:ascii="Palatino Linotype" w:hAnsi="Palatino Linotype" w:cs="Palatino Linotype"/>
      <w:sz w:val="28"/>
      <w:szCs w:val="28"/>
    </w:rPr>
  </w:style>
  <w:style w:type="paragraph" w:customStyle="1" w:styleId="liAi2Bullet2">
    <w:name w:val="li_Ai2_Bullet2"/>
    <w:rsid w:val="00414FFD"/>
    <w:pPr>
      <w:keepLines/>
      <w:spacing w:before="60" w:after="60"/>
      <w:ind w:left="2015"/>
    </w:pPr>
    <w:rPr>
      <w:rFonts w:ascii="Palatino Linotype" w:hAnsi="Palatino Linotype" w:cs="Palatino Linotype"/>
      <w:sz w:val="28"/>
      <w:szCs w:val="28"/>
    </w:rPr>
  </w:style>
  <w:style w:type="paragraph" w:customStyle="1" w:styleId="pAi2StepNumber2Paragraph">
    <w:name w:val="p_Ai2_StepNumber2Paragraph"/>
    <w:rsid w:val="00414FFD"/>
    <w:pPr>
      <w:spacing w:before="160" w:after="240"/>
      <w:ind w:left="1440"/>
    </w:pPr>
    <w:rPr>
      <w:rFonts w:ascii="Palatino Linotype" w:hAnsi="Palatino Linotype" w:cs="Palatino Linotype"/>
      <w:sz w:val="28"/>
      <w:szCs w:val="28"/>
    </w:rPr>
  </w:style>
  <w:style w:type="paragraph" w:customStyle="1" w:styleId="pAi2StepNumber1BulletComment">
    <w:name w:val="p_Ai2_StepNumber1BulletComment"/>
    <w:rsid w:val="00414FFD"/>
    <w:pPr>
      <w:spacing w:before="120" w:after="120"/>
      <w:ind w:left="2304"/>
    </w:pPr>
    <w:rPr>
      <w:rFonts w:ascii="Palatino Linotype" w:hAnsi="Palatino Linotype" w:cs="Palatino Linotype"/>
      <w:i/>
      <w:iCs/>
      <w:sz w:val="28"/>
      <w:szCs w:val="28"/>
    </w:rPr>
  </w:style>
  <w:style w:type="paragraph" w:styleId="IndexHeading">
    <w:name w:val="index heading"/>
    <w:rsid w:val="00414FFD"/>
    <w:pPr>
      <w:keepNext/>
      <w:spacing w:before="400" w:after="200"/>
    </w:pPr>
    <w:rPr>
      <w:rFonts w:ascii="Palatino Linotype" w:hAnsi="Palatino Linotype" w:cs="Palatino Linotype"/>
      <w:b/>
      <w:bCs/>
      <w:sz w:val="28"/>
      <w:szCs w:val="28"/>
    </w:rPr>
  </w:style>
  <w:style w:type="paragraph" w:styleId="Index1">
    <w:name w:val="index 1"/>
    <w:uiPriority w:val="99"/>
    <w:rsid w:val="00414FFD"/>
    <w:rPr>
      <w:rFonts w:ascii="Palatino Linotype" w:hAnsi="Palatino Linotype" w:cs="Palatino Linotype"/>
      <w:sz w:val="28"/>
      <w:szCs w:val="28"/>
    </w:rPr>
  </w:style>
  <w:style w:type="paragraph" w:styleId="Index2">
    <w:name w:val="index 2"/>
    <w:uiPriority w:val="99"/>
    <w:rsid w:val="00414FFD"/>
    <w:pPr>
      <w:ind w:left="288"/>
    </w:pPr>
    <w:rPr>
      <w:rFonts w:ascii="Palatino Linotype" w:hAnsi="Palatino Linotype" w:cs="Palatino Linotype"/>
      <w:sz w:val="28"/>
      <w:szCs w:val="28"/>
    </w:rPr>
  </w:style>
  <w:style w:type="paragraph" w:styleId="Index3">
    <w:name w:val="index 3"/>
    <w:uiPriority w:val="99"/>
    <w:rsid w:val="00414FFD"/>
    <w:pPr>
      <w:ind w:left="576"/>
    </w:pPr>
    <w:rPr>
      <w:rFonts w:ascii="Palatino Linotype" w:hAnsi="Palatino Linotype" w:cs="Palatino Linotype"/>
      <w:sz w:val="28"/>
      <w:szCs w:val="28"/>
    </w:rPr>
  </w:style>
  <w:style w:type="paragraph" w:styleId="Index4">
    <w:name w:val="index 4"/>
    <w:rsid w:val="00414FFD"/>
    <w:pPr>
      <w:ind w:left="864"/>
    </w:pPr>
    <w:rPr>
      <w:rFonts w:ascii="Palatino Linotype" w:hAnsi="Palatino Linotype" w:cs="Palatino Linotype"/>
      <w:sz w:val="28"/>
      <w:szCs w:val="28"/>
    </w:rPr>
  </w:style>
  <w:style w:type="paragraph" w:styleId="Index5">
    <w:name w:val="index 5"/>
    <w:rsid w:val="00414FFD"/>
    <w:pPr>
      <w:ind w:left="1152"/>
    </w:pPr>
    <w:rPr>
      <w:rFonts w:ascii="Palatino Linotype" w:hAnsi="Palatino Linotype" w:cs="Palatino Linotype"/>
      <w:sz w:val="28"/>
      <w:szCs w:val="28"/>
    </w:rPr>
  </w:style>
  <w:style w:type="paragraph" w:styleId="Index6">
    <w:name w:val="index 6"/>
    <w:rsid w:val="00414FFD"/>
    <w:pPr>
      <w:spacing w:before="160" w:after="240"/>
      <w:ind w:left="1440"/>
    </w:pPr>
    <w:rPr>
      <w:rFonts w:ascii="Palatino Linotype" w:hAnsi="Palatino Linotype" w:cs="Palatino Linotype"/>
      <w:sz w:val="28"/>
      <w:szCs w:val="28"/>
    </w:rPr>
  </w:style>
  <w:style w:type="paragraph" w:styleId="Index7">
    <w:name w:val="index 7"/>
    <w:rsid w:val="00414FFD"/>
    <w:pPr>
      <w:spacing w:before="160" w:after="240"/>
      <w:ind w:left="1728"/>
    </w:pPr>
    <w:rPr>
      <w:rFonts w:ascii="Palatino Linotype" w:hAnsi="Palatino Linotype" w:cs="Palatino Linotype"/>
      <w:sz w:val="28"/>
      <w:szCs w:val="28"/>
    </w:rPr>
  </w:style>
  <w:style w:type="paragraph" w:styleId="Index8">
    <w:name w:val="index 8"/>
    <w:rsid w:val="00414FFD"/>
    <w:pPr>
      <w:spacing w:before="160" w:after="240"/>
      <w:ind w:left="2015"/>
    </w:pPr>
    <w:rPr>
      <w:rFonts w:ascii="Palatino Linotype" w:hAnsi="Palatino Linotype" w:cs="Palatino Linotype"/>
      <w:sz w:val="28"/>
      <w:szCs w:val="28"/>
    </w:rPr>
  </w:style>
  <w:style w:type="paragraph" w:styleId="Index9">
    <w:name w:val="index 9"/>
    <w:rsid w:val="00414FFD"/>
    <w:pPr>
      <w:spacing w:before="160" w:after="240"/>
      <w:ind w:left="2304"/>
    </w:pPr>
    <w:rPr>
      <w:rFonts w:ascii="Palatino Linotype" w:hAnsi="Palatino Linotype" w:cs="Palatino Linotype"/>
      <w:sz w:val="28"/>
      <w:szCs w:val="28"/>
    </w:rPr>
  </w:style>
  <w:style w:type="paragraph" w:styleId="Header">
    <w:name w:val="header"/>
    <w:basedOn w:val="Normal"/>
    <w:link w:val="HeaderChar"/>
    <w:rsid w:val="001B61D9"/>
    <w:pPr>
      <w:tabs>
        <w:tab w:val="center" w:pos="4680"/>
        <w:tab w:val="right" w:pos="9360"/>
      </w:tabs>
    </w:pPr>
  </w:style>
  <w:style w:type="character" w:customStyle="1" w:styleId="HeaderChar">
    <w:name w:val="Header Char"/>
    <w:basedOn w:val="DefaultParagraphFont"/>
    <w:link w:val="Header"/>
    <w:rsid w:val="001B61D9"/>
  </w:style>
  <w:style w:type="paragraph" w:styleId="Footer">
    <w:name w:val="footer"/>
    <w:basedOn w:val="Normal"/>
    <w:link w:val="FooterChar"/>
    <w:rsid w:val="001B61D9"/>
    <w:pPr>
      <w:tabs>
        <w:tab w:val="center" w:pos="4680"/>
        <w:tab w:val="right" w:pos="9360"/>
      </w:tabs>
    </w:pPr>
  </w:style>
  <w:style w:type="character" w:customStyle="1" w:styleId="FooterChar">
    <w:name w:val="Footer Char"/>
    <w:basedOn w:val="DefaultParagraphFont"/>
    <w:link w:val="Footer"/>
    <w:rsid w:val="001B61D9"/>
  </w:style>
  <w:style w:type="character" w:styleId="Hyperlink">
    <w:name w:val="Hyperlink"/>
    <w:uiPriority w:val="99"/>
    <w:rsid w:val="001B61D9"/>
    <w:rPr>
      <w:color w:val="467886"/>
      <w:u w:val="single"/>
    </w:rPr>
  </w:style>
  <w:style w:type="character" w:styleId="UnresolvedMention">
    <w:name w:val="Unresolved Mention"/>
    <w:uiPriority w:val="99"/>
    <w:rsid w:val="001B61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8.png"/><Relationship Id="rId21" Type="http://schemas.openxmlformats.org/officeDocument/2006/relationships/footer" Target="footer6.xml"/><Relationship Id="rId42" Type="http://schemas.openxmlformats.org/officeDocument/2006/relationships/image" Target="media/image7.png"/><Relationship Id="rId63" Type="http://schemas.openxmlformats.org/officeDocument/2006/relationships/image" Target="media/image22.png"/><Relationship Id="rId84" Type="http://schemas.openxmlformats.org/officeDocument/2006/relationships/image" Target="media/image43.png"/><Relationship Id="rId138" Type="http://schemas.openxmlformats.org/officeDocument/2006/relationships/image" Target="media/image83.png"/><Relationship Id="rId159" Type="http://schemas.openxmlformats.org/officeDocument/2006/relationships/image" Target="media/image98.png"/><Relationship Id="rId170" Type="http://schemas.openxmlformats.org/officeDocument/2006/relationships/image" Target="media/image103.png"/><Relationship Id="rId191" Type="http://schemas.openxmlformats.org/officeDocument/2006/relationships/image" Target="media/image110.png"/><Relationship Id="rId205" Type="http://schemas.openxmlformats.org/officeDocument/2006/relationships/footer" Target="footer41.xml"/><Relationship Id="rId107" Type="http://schemas.openxmlformats.org/officeDocument/2006/relationships/image" Target="media/image58.png"/><Relationship Id="rId11" Type="http://schemas.openxmlformats.org/officeDocument/2006/relationships/header" Target="header3.xml"/><Relationship Id="rId32" Type="http://schemas.openxmlformats.org/officeDocument/2006/relationships/hyperlink" Target="https://support.freedomscientific.com/support/zoomtextdocumentation/zoomtextguides" TargetMode="External"/><Relationship Id="rId53" Type="http://schemas.openxmlformats.org/officeDocument/2006/relationships/image" Target="media/image18.png"/><Relationship Id="rId74" Type="http://schemas.openxmlformats.org/officeDocument/2006/relationships/image" Target="media/image33.png"/><Relationship Id="rId128" Type="http://schemas.openxmlformats.org/officeDocument/2006/relationships/header" Target="header21.xml"/><Relationship Id="rId149" Type="http://schemas.openxmlformats.org/officeDocument/2006/relationships/image" Target="media/image94.png"/><Relationship Id="rId5" Type="http://schemas.openxmlformats.org/officeDocument/2006/relationships/footnotes" Target="footnotes.xml"/><Relationship Id="rId95" Type="http://schemas.openxmlformats.org/officeDocument/2006/relationships/image" Target="media/image54.png"/><Relationship Id="rId160" Type="http://schemas.openxmlformats.org/officeDocument/2006/relationships/header" Target="header27.xml"/><Relationship Id="rId181" Type="http://schemas.openxmlformats.org/officeDocument/2006/relationships/header" Target="header35.xml"/><Relationship Id="rId216" Type="http://schemas.openxmlformats.org/officeDocument/2006/relationships/header" Target="header47.xml"/><Relationship Id="rId22" Type="http://schemas.openxmlformats.org/officeDocument/2006/relationships/footer" Target="footer7.xml"/><Relationship Id="rId43" Type="http://schemas.openxmlformats.org/officeDocument/2006/relationships/image" Target="media/image8.png"/><Relationship Id="rId64" Type="http://schemas.openxmlformats.org/officeDocument/2006/relationships/image" Target="media/image23.png"/><Relationship Id="rId118" Type="http://schemas.openxmlformats.org/officeDocument/2006/relationships/image" Target="media/image69.png"/><Relationship Id="rId139" Type="http://schemas.openxmlformats.org/officeDocument/2006/relationships/image" Target="media/image84.png"/><Relationship Id="rId85" Type="http://schemas.openxmlformats.org/officeDocument/2006/relationships/image" Target="media/image44.png"/><Relationship Id="rId150" Type="http://schemas.openxmlformats.org/officeDocument/2006/relationships/image" Target="media/image95.png"/><Relationship Id="rId171" Type="http://schemas.openxmlformats.org/officeDocument/2006/relationships/header" Target="header30.xml"/><Relationship Id="rId192" Type="http://schemas.openxmlformats.org/officeDocument/2006/relationships/header" Target="header36.xml"/><Relationship Id="rId206" Type="http://schemas.openxmlformats.org/officeDocument/2006/relationships/header" Target="header42.xml"/><Relationship Id="rId12" Type="http://schemas.openxmlformats.org/officeDocument/2006/relationships/footer" Target="footer3.xml"/><Relationship Id="rId33" Type="http://schemas.openxmlformats.org/officeDocument/2006/relationships/image" Target="media/image4.png"/><Relationship Id="rId108" Type="http://schemas.openxmlformats.org/officeDocument/2006/relationships/image" Target="media/image59.png"/><Relationship Id="rId129" Type="http://schemas.openxmlformats.org/officeDocument/2006/relationships/header" Target="header22.xml"/><Relationship Id="rId54" Type="http://schemas.openxmlformats.org/officeDocument/2006/relationships/header" Target="header15.xml"/><Relationship Id="rId75" Type="http://schemas.openxmlformats.org/officeDocument/2006/relationships/image" Target="media/image34.png"/><Relationship Id="rId96" Type="http://schemas.openxmlformats.org/officeDocument/2006/relationships/header" Target="header18.xml"/><Relationship Id="rId140" Type="http://schemas.openxmlformats.org/officeDocument/2006/relationships/image" Target="media/image85.png"/><Relationship Id="rId161" Type="http://schemas.openxmlformats.org/officeDocument/2006/relationships/header" Target="header28.xml"/><Relationship Id="rId182" Type="http://schemas.openxmlformats.org/officeDocument/2006/relationships/footer" Target="footer35.xml"/><Relationship Id="rId217" Type="http://schemas.openxmlformats.org/officeDocument/2006/relationships/footer" Target="footer47.xml"/><Relationship Id="rId6" Type="http://schemas.openxmlformats.org/officeDocument/2006/relationships/endnotes" Target="endnotes.xml"/><Relationship Id="rId23" Type="http://schemas.openxmlformats.org/officeDocument/2006/relationships/header" Target="header8.xml"/><Relationship Id="rId119" Type="http://schemas.openxmlformats.org/officeDocument/2006/relationships/image" Target="media/image70.png"/><Relationship Id="rId44" Type="http://schemas.openxmlformats.org/officeDocument/2006/relationships/image" Target="media/image9.png"/><Relationship Id="rId65" Type="http://schemas.openxmlformats.org/officeDocument/2006/relationships/image" Target="media/image24.png"/><Relationship Id="rId86" Type="http://schemas.openxmlformats.org/officeDocument/2006/relationships/image" Target="media/image45.png"/><Relationship Id="rId130" Type="http://schemas.openxmlformats.org/officeDocument/2006/relationships/footer" Target="footer21.xml"/><Relationship Id="rId151" Type="http://schemas.openxmlformats.org/officeDocument/2006/relationships/image" Target="media/image96.png"/><Relationship Id="rId172" Type="http://schemas.openxmlformats.org/officeDocument/2006/relationships/header" Target="header31.xml"/><Relationship Id="rId193" Type="http://schemas.openxmlformats.org/officeDocument/2006/relationships/header" Target="header37.xml"/><Relationship Id="rId207" Type="http://schemas.openxmlformats.org/officeDocument/2006/relationships/header" Target="header43.xml"/><Relationship Id="rId13" Type="http://schemas.openxmlformats.org/officeDocument/2006/relationships/header" Target="header4.xml"/><Relationship Id="rId109" Type="http://schemas.openxmlformats.org/officeDocument/2006/relationships/image" Target="media/image60.png"/><Relationship Id="rId34" Type="http://schemas.openxmlformats.org/officeDocument/2006/relationships/image" Target="media/image5.png"/><Relationship Id="rId55" Type="http://schemas.openxmlformats.org/officeDocument/2006/relationships/header" Target="header16.xml"/><Relationship Id="rId76" Type="http://schemas.openxmlformats.org/officeDocument/2006/relationships/image" Target="media/image35.png"/><Relationship Id="rId97" Type="http://schemas.openxmlformats.org/officeDocument/2006/relationships/header" Target="header19.xml"/><Relationship Id="rId120" Type="http://schemas.openxmlformats.org/officeDocument/2006/relationships/image" Target="media/image71.png"/><Relationship Id="rId141" Type="http://schemas.openxmlformats.org/officeDocument/2006/relationships/image" Target="media/image86.png"/><Relationship Id="rId7" Type="http://schemas.openxmlformats.org/officeDocument/2006/relationships/header" Target="header1.xml"/><Relationship Id="rId162" Type="http://schemas.openxmlformats.org/officeDocument/2006/relationships/footer" Target="footer27.xml"/><Relationship Id="rId183" Type="http://schemas.openxmlformats.org/officeDocument/2006/relationships/image" Target="media/image104.png"/><Relationship Id="rId218" Type="http://schemas.openxmlformats.org/officeDocument/2006/relationships/header" Target="header48.xml"/><Relationship Id="rId24" Type="http://schemas.openxmlformats.org/officeDocument/2006/relationships/footer" Target="footer8.xml"/><Relationship Id="rId45" Type="http://schemas.openxmlformats.org/officeDocument/2006/relationships/image" Target="media/image10.png"/><Relationship Id="rId66" Type="http://schemas.openxmlformats.org/officeDocument/2006/relationships/image" Target="media/image25.png"/><Relationship Id="rId87" Type="http://schemas.openxmlformats.org/officeDocument/2006/relationships/image" Target="media/image46.png"/><Relationship Id="rId110" Type="http://schemas.openxmlformats.org/officeDocument/2006/relationships/image" Target="media/image61.png"/><Relationship Id="rId131" Type="http://schemas.openxmlformats.org/officeDocument/2006/relationships/footer" Target="footer22.xml"/><Relationship Id="rId152" Type="http://schemas.openxmlformats.org/officeDocument/2006/relationships/image" Target="media/image97.png"/><Relationship Id="rId173" Type="http://schemas.openxmlformats.org/officeDocument/2006/relationships/footer" Target="footer30.xml"/><Relationship Id="rId194" Type="http://schemas.openxmlformats.org/officeDocument/2006/relationships/footer" Target="footer36.xml"/><Relationship Id="rId208" Type="http://schemas.openxmlformats.org/officeDocument/2006/relationships/footer" Target="footer42.xml"/><Relationship Id="rId14" Type="http://schemas.openxmlformats.org/officeDocument/2006/relationships/header" Target="header5.xml"/><Relationship Id="rId35" Type="http://schemas.openxmlformats.org/officeDocument/2006/relationships/image" Target="media/image6.png"/><Relationship Id="rId56" Type="http://schemas.openxmlformats.org/officeDocument/2006/relationships/footer" Target="footer15.xml"/><Relationship Id="rId77" Type="http://schemas.openxmlformats.org/officeDocument/2006/relationships/image" Target="media/image36.png"/><Relationship Id="rId100" Type="http://schemas.openxmlformats.org/officeDocument/2006/relationships/header" Target="header20.xml"/><Relationship Id="rId8" Type="http://schemas.openxmlformats.org/officeDocument/2006/relationships/header" Target="header2.xml"/><Relationship Id="rId98" Type="http://schemas.openxmlformats.org/officeDocument/2006/relationships/footer" Target="footer18.xml"/><Relationship Id="rId121" Type="http://schemas.openxmlformats.org/officeDocument/2006/relationships/image" Target="media/image72.png"/><Relationship Id="rId142" Type="http://schemas.openxmlformats.org/officeDocument/2006/relationships/image" Target="media/image87.png"/><Relationship Id="rId163" Type="http://schemas.openxmlformats.org/officeDocument/2006/relationships/footer" Target="footer28.xml"/><Relationship Id="rId184" Type="http://schemas.openxmlformats.org/officeDocument/2006/relationships/image" Target="media/image105.png"/><Relationship Id="rId219" Type="http://schemas.openxmlformats.org/officeDocument/2006/relationships/header" Target="header49.xml"/><Relationship Id="rId3" Type="http://schemas.openxmlformats.org/officeDocument/2006/relationships/settings" Target="settings.xml"/><Relationship Id="rId214" Type="http://schemas.openxmlformats.org/officeDocument/2006/relationships/footer" Target="footer45.xml"/><Relationship Id="rId25" Type="http://schemas.openxmlformats.org/officeDocument/2006/relationships/header" Target="header9.xml"/><Relationship Id="rId46" Type="http://schemas.openxmlformats.org/officeDocument/2006/relationships/image" Target="media/image11.png"/><Relationship Id="rId67" Type="http://schemas.openxmlformats.org/officeDocument/2006/relationships/image" Target="media/image26.png"/><Relationship Id="rId116" Type="http://schemas.openxmlformats.org/officeDocument/2006/relationships/image" Target="media/image67.png"/><Relationship Id="rId137" Type="http://schemas.openxmlformats.org/officeDocument/2006/relationships/image" Target="media/image82.png"/><Relationship Id="rId158" Type="http://schemas.openxmlformats.org/officeDocument/2006/relationships/footer" Target="footer26.xml"/><Relationship Id="rId20" Type="http://schemas.openxmlformats.org/officeDocument/2006/relationships/header" Target="header7.xml"/><Relationship Id="rId41" Type="http://schemas.openxmlformats.org/officeDocument/2006/relationships/footer" Target="footer14.xml"/><Relationship Id="rId62" Type="http://schemas.openxmlformats.org/officeDocument/2006/relationships/image" Target="media/image21.png"/><Relationship Id="rId83" Type="http://schemas.openxmlformats.org/officeDocument/2006/relationships/image" Target="media/image42.png"/><Relationship Id="rId88" Type="http://schemas.openxmlformats.org/officeDocument/2006/relationships/image" Target="media/image47.png"/><Relationship Id="rId111" Type="http://schemas.openxmlformats.org/officeDocument/2006/relationships/image" Target="media/image62.png"/><Relationship Id="rId132" Type="http://schemas.openxmlformats.org/officeDocument/2006/relationships/header" Target="header23.xml"/><Relationship Id="rId153" Type="http://schemas.openxmlformats.org/officeDocument/2006/relationships/header" Target="header24.xml"/><Relationship Id="rId174" Type="http://schemas.openxmlformats.org/officeDocument/2006/relationships/footer" Target="footer31.xml"/><Relationship Id="rId179" Type="http://schemas.openxmlformats.org/officeDocument/2006/relationships/footer" Target="footer33.xml"/><Relationship Id="rId195" Type="http://schemas.openxmlformats.org/officeDocument/2006/relationships/footer" Target="footer37.xml"/><Relationship Id="rId209" Type="http://schemas.openxmlformats.org/officeDocument/2006/relationships/footer" Target="footer43.xml"/><Relationship Id="rId190" Type="http://schemas.openxmlformats.org/officeDocument/2006/relationships/hyperlink" Target="https://fscompanion.freedomscientific.com/" TargetMode="External"/><Relationship Id="rId204" Type="http://schemas.openxmlformats.org/officeDocument/2006/relationships/header" Target="header41.xml"/><Relationship Id="rId220" Type="http://schemas.openxmlformats.org/officeDocument/2006/relationships/footer" Target="footer48.xml"/><Relationship Id="rId225" Type="http://schemas.openxmlformats.org/officeDocument/2006/relationships/theme" Target="theme/theme1.xml"/><Relationship Id="rId15" Type="http://schemas.openxmlformats.org/officeDocument/2006/relationships/footer" Target="footer4.xml"/><Relationship Id="rId36" Type="http://schemas.openxmlformats.org/officeDocument/2006/relationships/header" Target="header12.xml"/><Relationship Id="rId57" Type="http://schemas.openxmlformats.org/officeDocument/2006/relationships/footer" Target="footer16.xml"/><Relationship Id="rId106" Type="http://schemas.openxmlformats.org/officeDocument/2006/relationships/image" Target="media/image57.png"/><Relationship Id="rId127" Type="http://schemas.openxmlformats.org/officeDocument/2006/relationships/image" Target="media/image78.png"/><Relationship Id="rId10" Type="http://schemas.openxmlformats.org/officeDocument/2006/relationships/footer" Target="footer2.xml"/><Relationship Id="rId31" Type="http://schemas.openxmlformats.org/officeDocument/2006/relationships/image" Target="media/image3.png"/><Relationship Id="rId52" Type="http://schemas.openxmlformats.org/officeDocument/2006/relationships/image" Target="media/image17.png"/><Relationship Id="rId73" Type="http://schemas.openxmlformats.org/officeDocument/2006/relationships/image" Target="media/image32.png"/><Relationship Id="rId78" Type="http://schemas.openxmlformats.org/officeDocument/2006/relationships/image" Target="media/image37.png"/><Relationship Id="rId94" Type="http://schemas.openxmlformats.org/officeDocument/2006/relationships/image" Target="media/image53.png"/><Relationship Id="rId99" Type="http://schemas.openxmlformats.org/officeDocument/2006/relationships/footer" Target="footer19.xml"/><Relationship Id="rId101" Type="http://schemas.openxmlformats.org/officeDocument/2006/relationships/footer" Target="footer20.xml"/><Relationship Id="rId122" Type="http://schemas.openxmlformats.org/officeDocument/2006/relationships/image" Target="media/image73.png"/><Relationship Id="rId143" Type="http://schemas.openxmlformats.org/officeDocument/2006/relationships/image" Target="media/image88.png"/><Relationship Id="rId148" Type="http://schemas.openxmlformats.org/officeDocument/2006/relationships/image" Target="media/image93.png"/><Relationship Id="rId164" Type="http://schemas.openxmlformats.org/officeDocument/2006/relationships/header" Target="header29.xml"/><Relationship Id="rId169" Type="http://schemas.openxmlformats.org/officeDocument/2006/relationships/image" Target="media/image102.png"/><Relationship Id="rId185" Type="http://schemas.openxmlformats.org/officeDocument/2006/relationships/hyperlink" Target="https://www.freedomscientific.com/telemetry-policy/"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34.xml"/><Relationship Id="rId210" Type="http://schemas.openxmlformats.org/officeDocument/2006/relationships/header" Target="header44.xml"/><Relationship Id="rId215" Type="http://schemas.openxmlformats.org/officeDocument/2006/relationships/footer" Target="footer46.xml"/><Relationship Id="rId26" Type="http://schemas.openxmlformats.org/officeDocument/2006/relationships/header" Target="header10.xml"/><Relationship Id="rId47" Type="http://schemas.openxmlformats.org/officeDocument/2006/relationships/image" Target="media/image12.png"/><Relationship Id="rId68" Type="http://schemas.openxmlformats.org/officeDocument/2006/relationships/image" Target="media/image27.png"/><Relationship Id="rId89" Type="http://schemas.openxmlformats.org/officeDocument/2006/relationships/image" Target="media/image48.png"/><Relationship Id="rId112" Type="http://schemas.openxmlformats.org/officeDocument/2006/relationships/image" Target="media/image63.png"/><Relationship Id="rId133" Type="http://schemas.openxmlformats.org/officeDocument/2006/relationships/footer" Target="footer23.xml"/><Relationship Id="rId154" Type="http://schemas.openxmlformats.org/officeDocument/2006/relationships/header" Target="header25.xml"/><Relationship Id="rId175" Type="http://schemas.openxmlformats.org/officeDocument/2006/relationships/header" Target="header32.xml"/><Relationship Id="rId196" Type="http://schemas.openxmlformats.org/officeDocument/2006/relationships/header" Target="header38.xml"/><Relationship Id="rId200" Type="http://schemas.openxmlformats.org/officeDocument/2006/relationships/header" Target="header39.xml"/><Relationship Id="rId16" Type="http://schemas.openxmlformats.org/officeDocument/2006/relationships/footer" Target="footer5.xml"/><Relationship Id="rId221" Type="http://schemas.openxmlformats.org/officeDocument/2006/relationships/footer" Target="footer49.xml"/><Relationship Id="rId37" Type="http://schemas.openxmlformats.org/officeDocument/2006/relationships/header" Target="header13.xml"/><Relationship Id="rId58" Type="http://schemas.openxmlformats.org/officeDocument/2006/relationships/header" Target="header17.xml"/><Relationship Id="rId79" Type="http://schemas.openxmlformats.org/officeDocument/2006/relationships/image" Target="media/image38.png"/><Relationship Id="rId102" Type="http://schemas.openxmlformats.org/officeDocument/2006/relationships/image" Target="media/image55.png"/><Relationship Id="rId123" Type="http://schemas.openxmlformats.org/officeDocument/2006/relationships/image" Target="media/image74.png"/><Relationship Id="rId144" Type="http://schemas.openxmlformats.org/officeDocument/2006/relationships/image" Target="media/image89.png"/><Relationship Id="rId90" Type="http://schemas.openxmlformats.org/officeDocument/2006/relationships/image" Target="media/image49.png"/><Relationship Id="rId165" Type="http://schemas.openxmlformats.org/officeDocument/2006/relationships/footer" Target="footer29.xml"/><Relationship Id="rId186" Type="http://schemas.openxmlformats.org/officeDocument/2006/relationships/image" Target="media/image106.png"/><Relationship Id="rId211" Type="http://schemas.openxmlformats.org/officeDocument/2006/relationships/footer" Target="footer44.xml"/><Relationship Id="rId27" Type="http://schemas.openxmlformats.org/officeDocument/2006/relationships/footer" Target="footer9.xml"/><Relationship Id="rId48" Type="http://schemas.openxmlformats.org/officeDocument/2006/relationships/image" Target="media/image13.png"/><Relationship Id="rId69" Type="http://schemas.openxmlformats.org/officeDocument/2006/relationships/image" Target="media/image28.png"/><Relationship Id="rId113" Type="http://schemas.openxmlformats.org/officeDocument/2006/relationships/image" Target="media/image64.png"/><Relationship Id="rId134" Type="http://schemas.openxmlformats.org/officeDocument/2006/relationships/image" Target="media/image79.png"/><Relationship Id="rId80" Type="http://schemas.openxmlformats.org/officeDocument/2006/relationships/image" Target="media/image39.png"/><Relationship Id="rId155" Type="http://schemas.openxmlformats.org/officeDocument/2006/relationships/footer" Target="footer24.xml"/><Relationship Id="rId176" Type="http://schemas.openxmlformats.org/officeDocument/2006/relationships/footer" Target="footer32.xml"/><Relationship Id="rId197" Type="http://schemas.openxmlformats.org/officeDocument/2006/relationships/footer" Target="footer38.xml"/><Relationship Id="rId201" Type="http://schemas.openxmlformats.org/officeDocument/2006/relationships/header" Target="header40.xml"/><Relationship Id="rId222" Type="http://schemas.openxmlformats.org/officeDocument/2006/relationships/header" Target="header50.xml"/><Relationship Id="rId17" Type="http://schemas.openxmlformats.org/officeDocument/2006/relationships/image" Target="media/image1.png"/><Relationship Id="rId38" Type="http://schemas.openxmlformats.org/officeDocument/2006/relationships/footer" Target="footer12.xml"/><Relationship Id="rId59" Type="http://schemas.openxmlformats.org/officeDocument/2006/relationships/footer" Target="footer17.xml"/><Relationship Id="rId103" Type="http://schemas.openxmlformats.org/officeDocument/2006/relationships/hyperlink" Target="file:///E:\P4\kscott_ZoomText19_Working\ZoomText\main\Documentation\Source\ZoomText_Help_Localized\Content\Voice_Add_Remove_Voices.htm" TargetMode="External"/><Relationship Id="rId124" Type="http://schemas.openxmlformats.org/officeDocument/2006/relationships/image" Target="media/image75.png"/><Relationship Id="rId70" Type="http://schemas.openxmlformats.org/officeDocument/2006/relationships/image" Target="media/image29.png"/><Relationship Id="rId91" Type="http://schemas.openxmlformats.org/officeDocument/2006/relationships/image" Target="media/image50.png"/><Relationship Id="rId145" Type="http://schemas.openxmlformats.org/officeDocument/2006/relationships/image" Target="media/image90.png"/><Relationship Id="rId166" Type="http://schemas.openxmlformats.org/officeDocument/2006/relationships/image" Target="media/image99.png"/><Relationship Id="rId187" Type="http://schemas.openxmlformats.org/officeDocument/2006/relationships/image" Target="media/image107.png"/><Relationship Id="rId1" Type="http://schemas.openxmlformats.org/officeDocument/2006/relationships/numbering" Target="numbering.xml"/><Relationship Id="rId212" Type="http://schemas.openxmlformats.org/officeDocument/2006/relationships/header" Target="header45.xml"/><Relationship Id="rId28" Type="http://schemas.openxmlformats.org/officeDocument/2006/relationships/footer" Target="footer10.xml"/><Relationship Id="rId49" Type="http://schemas.openxmlformats.org/officeDocument/2006/relationships/image" Target="media/image14.png"/><Relationship Id="rId114" Type="http://schemas.openxmlformats.org/officeDocument/2006/relationships/image" Target="media/image65.png"/><Relationship Id="rId60" Type="http://schemas.openxmlformats.org/officeDocument/2006/relationships/image" Target="media/image19.png"/><Relationship Id="rId81" Type="http://schemas.openxmlformats.org/officeDocument/2006/relationships/image" Target="media/image40.png"/><Relationship Id="rId135" Type="http://schemas.openxmlformats.org/officeDocument/2006/relationships/image" Target="media/image80.png"/><Relationship Id="rId156" Type="http://schemas.openxmlformats.org/officeDocument/2006/relationships/footer" Target="footer25.xml"/><Relationship Id="rId177" Type="http://schemas.openxmlformats.org/officeDocument/2006/relationships/header" Target="header33.xml"/><Relationship Id="rId198" Type="http://schemas.openxmlformats.org/officeDocument/2006/relationships/image" Target="media/image111.png"/><Relationship Id="rId202" Type="http://schemas.openxmlformats.org/officeDocument/2006/relationships/footer" Target="footer39.xml"/><Relationship Id="rId223" Type="http://schemas.openxmlformats.org/officeDocument/2006/relationships/footer" Target="footer50.xml"/><Relationship Id="rId18" Type="http://schemas.openxmlformats.org/officeDocument/2006/relationships/image" Target="media/image2.png"/><Relationship Id="rId39" Type="http://schemas.openxmlformats.org/officeDocument/2006/relationships/footer" Target="footer13.xml"/><Relationship Id="rId50" Type="http://schemas.openxmlformats.org/officeDocument/2006/relationships/image" Target="media/image15.png"/><Relationship Id="rId104" Type="http://schemas.openxmlformats.org/officeDocument/2006/relationships/image" Target="media/image56.png"/><Relationship Id="rId125" Type="http://schemas.openxmlformats.org/officeDocument/2006/relationships/image" Target="media/image76.png"/><Relationship Id="rId146" Type="http://schemas.openxmlformats.org/officeDocument/2006/relationships/image" Target="media/image91.png"/><Relationship Id="rId167" Type="http://schemas.openxmlformats.org/officeDocument/2006/relationships/image" Target="media/image100.png"/><Relationship Id="rId188" Type="http://schemas.openxmlformats.org/officeDocument/2006/relationships/image" Target="media/image108.png"/><Relationship Id="rId71" Type="http://schemas.openxmlformats.org/officeDocument/2006/relationships/image" Target="media/image30.png"/><Relationship Id="rId92" Type="http://schemas.openxmlformats.org/officeDocument/2006/relationships/image" Target="media/image51.png"/><Relationship Id="rId213" Type="http://schemas.openxmlformats.org/officeDocument/2006/relationships/header" Target="header46.xml"/><Relationship Id="rId2" Type="http://schemas.openxmlformats.org/officeDocument/2006/relationships/styles" Target="styles.xml"/><Relationship Id="rId29" Type="http://schemas.openxmlformats.org/officeDocument/2006/relationships/header" Target="header11.xml"/><Relationship Id="rId40" Type="http://schemas.openxmlformats.org/officeDocument/2006/relationships/header" Target="header14.xml"/><Relationship Id="rId115" Type="http://schemas.openxmlformats.org/officeDocument/2006/relationships/image" Target="media/image66.png"/><Relationship Id="rId136" Type="http://schemas.openxmlformats.org/officeDocument/2006/relationships/image" Target="media/image81.png"/><Relationship Id="rId157" Type="http://schemas.openxmlformats.org/officeDocument/2006/relationships/header" Target="header26.xml"/><Relationship Id="rId178" Type="http://schemas.openxmlformats.org/officeDocument/2006/relationships/header" Target="header34.xml"/><Relationship Id="rId61" Type="http://schemas.openxmlformats.org/officeDocument/2006/relationships/image" Target="media/image20.png"/><Relationship Id="rId82" Type="http://schemas.openxmlformats.org/officeDocument/2006/relationships/image" Target="media/image41.png"/><Relationship Id="rId199" Type="http://schemas.openxmlformats.org/officeDocument/2006/relationships/image" Target="media/image112.png"/><Relationship Id="rId203" Type="http://schemas.openxmlformats.org/officeDocument/2006/relationships/footer" Target="footer40.xml"/><Relationship Id="rId19" Type="http://schemas.openxmlformats.org/officeDocument/2006/relationships/header" Target="header6.xml"/><Relationship Id="rId224" Type="http://schemas.openxmlformats.org/officeDocument/2006/relationships/fontTable" Target="fontTable.xml"/><Relationship Id="rId30" Type="http://schemas.openxmlformats.org/officeDocument/2006/relationships/footer" Target="footer11.xml"/><Relationship Id="rId105" Type="http://schemas.openxmlformats.org/officeDocument/2006/relationships/hyperlink" Target="file:///E:\P4\kscott_ZoomText19_Working\ZoomText\main\Documentation\Source\ZoomText_Help_Localized\Content\Voice_Add_Remove_Voices.htm" TargetMode="External"/><Relationship Id="rId126" Type="http://schemas.openxmlformats.org/officeDocument/2006/relationships/image" Target="media/image77.png"/><Relationship Id="rId147" Type="http://schemas.openxmlformats.org/officeDocument/2006/relationships/image" Target="media/image92.png"/><Relationship Id="rId168" Type="http://schemas.openxmlformats.org/officeDocument/2006/relationships/image" Target="media/image101.png"/><Relationship Id="rId51" Type="http://schemas.openxmlformats.org/officeDocument/2006/relationships/image" Target="media/image16.png"/><Relationship Id="rId72" Type="http://schemas.openxmlformats.org/officeDocument/2006/relationships/image" Target="media/image31.png"/><Relationship Id="rId93" Type="http://schemas.openxmlformats.org/officeDocument/2006/relationships/image" Target="media/image52.png"/><Relationship Id="rId189" Type="http://schemas.openxmlformats.org/officeDocument/2006/relationships/image" Target="media/image1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39</TotalTime>
  <Pages>403</Pages>
  <Words>52855</Words>
  <Characters>301280</Characters>
  <Application>Microsoft Office Word</Application>
  <DocSecurity>0</DocSecurity>
  <Lines>2510</Lines>
  <Paragraphs>706</Paragraphs>
  <ScaleCrop>false</ScaleCrop>
  <HeadingPairs>
    <vt:vector size="2" baseType="variant">
      <vt:variant>
        <vt:lpstr>Title</vt:lpstr>
      </vt:variant>
      <vt:variant>
        <vt:i4>1</vt:i4>
      </vt:variant>
    </vt:vector>
  </HeadingPairs>
  <TitlesOfParts>
    <vt:vector size="1" baseType="lpstr">
      <vt:lpstr>Omslag__Voorkant</vt:lpstr>
    </vt:vector>
  </TitlesOfParts>
  <Company>MadCap Software</Company>
  <LinksUpToDate>false</LinksUpToDate>
  <CharactersWithSpaces>353429</CharactersWithSpaces>
  <SharedDoc>false</SharedDoc>
  <HLinks>
    <vt:vector size="2118" baseType="variant">
      <vt:variant>
        <vt:i4>2752542</vt:i4>
      </vt:variant>
      <vt:variant>
        <vt:i4>1527</vt:i4>
      </vt:variant>
      <vt:variant>
        <vt:i4>0</vt:i4>
      </vt:variant>
      <vt:variant>
        <vt:i4>5</vt:i4>
      </vt:variant>
      <vt:variant>
        <vt:lpwstr/>
      </vt:variant>
      <vt:variant>
        <vt:lpwstr>_Ref-1871080884</vt:lpwstr>
      </vt:variant>
      <vt:variant>
        <vt:i4>2097155</vt:i4>
      </vt:variant>
      <vt:variant>
        <vt:i4>1524</vt:i4>
      </vt:variant>
      <vt:variant>
        <vt:i4>0</vt:i4>
      </vt:variant>
      <vt:variant>
        <vt:i4>5</vt:i4>
      </vt:variant>
      <vt:variant>
        <vt:lpwstr/>
      </vt:variant>
      <vt:variant>
        <vt:lpwstr>_Ref2069085386</vt:lpwstr>
      </vt:variant>
      <vt:variant>
        <vt:i4>1179709</vt:i4>
      </vt:variant>
      <vt:variant>
        <vt:i4>1521</vt:i4>
      </vt:variant>
      <vt:variant>
        <vt:i4>0</vt:i4>
      </vt:variant>
      <vt:variant>
        <vt:i4>5</vt:i4>
      </vt:variant>
      <vt:variant>
        <vt:lpwstr/>
      </vt:variant>
      <vt:variant>
        <vt:lpwstr>_Ref612542701</vt:lpwstr>
      </vt:variant>
      <vt:variant>
        <vt:i4>3080209</vt:i4>
      </vt:variant>
      <vt:variant>
        <vt:i4>1518</vt:i4>
      </vt:variant>
      <vt:variant>
        <vt:i4>0</vt:i4>
      </vt:variant>
      <vt:variant>
        <vt:i4>5</vt:i4>
      </vt:variant>
      <vt:variant>
        <vt:lpwstr/>
      </vt:variant>
      <vt:variant>
        <vt:lpwstr>_Ref-1014635183</vt:lpwstr>
      </vt:variant>
      <vt:variant>
        <vt:i4>1310772</vt:i4>
      </vt:variant>
      <vt:variant>
        <vt:i4>1515</vt:i4>
      </vt:variant>
      <vt:variant>
        <vt:i4>0</vt:i4>
      </vt:variant>
      <vt:variant>
        <vt:i4>5</vt:i4>
      </vt:variant>
      <vt:variant>
        <vt:lpwstr/>
      </vt:variant>
      <vt:variant>
        <vt:lpwstr>_Ref474967894</vt:lpwstr>
      </vt:variant>
      <vt:variant>
        <vt:i4>2621467</vt:i4>
      </vt:variant>
      <vt:variant>
        <vt:i4>1512</vt:i4>
      </vt:variant>
      <vt:variant>
        <vt:i4>0</vt:i4>
      </vt:variant>
      <vt:variant>
        <vt:i4>5</vt:i4>
      </vt:variant>
      <vt:variant>
        <vt:lpwstr/>
      </vt:variant>
      <vt:variant>
        <vt:lpwstr>_Ref-335798605</vt:lpwstr>
      </vt:variant>
      <vt:variant>
        <vt:i4>3145789</vt:i4>
      </vt:variant>
      <vt:variant>
        <vt:i4>1509</vt:i4>
      </vt:variant>
      <vt:variant>
        <vt:i4>0</vt:i4>
      </vt:variant>
      <vt:variant>
        <vt:i4>5</vt:i4>
      </vt:variant>
      <vt:variant>
        <vt:lpwstr>https://fscompanion.freedomscientific.com/</vt:lpwstr>
      </vt:variant>
      <vt:variant>
        <vt:lpwstr/>
      </vt:variant>
      <vt:variant>
        <vt:i4>1441855</vt:i4>
      </vt:variant>
      <vt:variant>
        <vt:i4>1506</vt:i4>
      </vt:variant>
      <vt:variant>
        <vt:i4>0</vt:i4>
      </vt:variant>
      <vt:variant>
        <vt:i4>5</vt:i4>
      </vt:variant>
      <vt:variant>
        <vt:lpwstr/>
      </vt:variant>
      <vt:variant>
        <vt:lpwstr>_Ref226604121</vt:lpwstr>
      </vt:variant>
      <vt:variant>
        <vt:i4>2949134</vt:i4>
      </vt:variant>
      <vt:variant>
        <vt:i4>1503</vt:i4>
      </vt:variant>
      <vt:variant>
        <vt:i4>0</vt:i4>
      </vt:variant>
      <vt:variant>
        <vt:i4>5</vt:i4>
      </vt:variant>
      <vt:variant>
        <vt:lpwstr/>
      </vt:variant>
      <vt:variant>
        <vt:lpwstr>_Ref1214482126</vt:lpwstr>
      </vt:variant>
      <vt:variant>
        <vt:i4>2949150</vt:i4>
      </vt:variant>
      <vt:variant>
        <vt:i4>1500</vt:i4>
      </vt:variant>
      <vt:variant>
        <vt:i4>0</vt:i4>
      </vt:variant>
      <vt:variant>
        <vt:i4>5</vt:i4>
      </vt:variant>
      <vt:variant>
        <vt:lpwstr/>
      </vt:variant>
      <vt:variant>
        <vt:lpwstr>_Ref-386140800</vt:lpwstr>
      </vt:variant>
      <vt:variant>
        <vt:i4>7274548</vt:i4>
      </vt:variant>
      <vt:variant>
        <vt:i4>1497</vt:i4>
      </vt:variant>
      <vt:variant>
        <vt:i4>0</vt:i4>
      </vt:variant>
      <vt:variant>
        <vt:i4>5</vt:i4>
      </vt:variant>
      <vt:variant>
        <vt:lpwstr>https://www.freedomscientific.com/telemetry-policy/</vt:lpwstr>
      </vt:variant>
      <vt:variant>
        <vt:lpwstr/>
      </vt:variant>
      <vt:variant>
        <vt:i4>2097177</vt:i4>
      </vt:variant>
      <vt:variant>
        <vt:i4>1491</vt:i4>
      </vt:variant>
      <vt:variant>
        <vt:i4>0</vt:i4>
      </vt:variant>
      <vt:variant>
        <vt:i4>5</vt:i4>
      </vt:variant>
      <vt:variant>
        <vt:lpwstr/>
      </vt:variant>
      <vt:variant>
        <vt:lpwstr>_Ref-1973754111</vt:lpwstr>
      </vt:variant>
      <vt:variant>
        <vt:i4>1769528</vt:i4>
      </vt:variant>
      <vt:variant>
        <vt:i4>1482</vt:i4>
      </vt:variant>
      <vt:variant>
        <vt:i4>0</vt:i4>
      </vt:variant>
      <vt:variant>
        <vt:i4>5</vt:i4>
      </vt:variant>
      <vt:variant>
        <vt:lpwstr/>
      </vt:variant>
      <vt:variant>
        <vt:lpwstr>_Ref839807331</vt:lpwstr>
      </vt:variant>
      <vt:variant>
        <vt:i4>1441855</vt:i4>
      </vt:variant>
      <vt:variant>
        <vt:i4>1479</vt:i4>
      </vt:variant>
      <vt:variant>
        <vt:i4>0</vt:i4>
      </vt:variant>
      <vt:variant>
        <vt:i4>5</vt:i4>
      </vt:variant>
      <vt:variant>
        <vt:lpwstr/>
      </vt:variant>
      <vt:variant>
        <vt:lpwstr>_Ref226604121</vt:lpwstr>
      </vt:variant>
      <vt:variant>
        <vt:i4>2949134</vt:i4>
      </vt:variant>
      <vt:variant>
        <vt:i4>1476</vt:i4>
      </vt:variant>
      <vt:variant>
        <vt:i4>0</vt:i4>
      </vt:variant>
      <vt:variant>
        <vt:i4>5</vt:i4>
      </vt:variant>
      <vt:variant>
        <vt:lpwstr/>
      </vt:variant>
      <vt:variant>
        <vt:lpwstr>_Ref1214482126</vt:lpwstr>
      </vt:variant>
      <vt:variant>
        <vt:i4>2949150</vt:i4>
      </vt:variant>
      <vt:variant>
        <vt:i4>1473</vt:i4>
      </vt:variant>
      <vt:variant>
        <vt:i4>0</vt:i4>
      </vt:variant>
      <vt:variant>
        <vt:i4>5</vt:i4>
      </vt:variant>
      <vt:variant>
        <vt:lpwstr/>
      </vt:variant>
      <vt:variant>
        <vt:lpwstr>_Ref-386140800</vt:lpwstr>
      </vt:variant>
      <vt:variant>
        <vt:i4>2818051</vt:i4>
      </vt:variant>
      <vt:variant>
        <vt:i4>1470</vt:i4>
      </vt:variant>
      <vt:variant>
        <vt:i4>0</vt:i4>
      </vt:variant>
      <vt:variant>
        <vt:i4>5</vt:i4>
      </vt:variant>
      <vt:variant>
        <vt:lpwstr/>
      </vt:variant>
      <vt:variant>
        <vt:lpwstr>_Ref1002203598</vt:lpwstr>
      </vt:variant>
      <vt:variant>
        <vt:i4>2949123</vt:i4>
      </vt:variant>
      <vt:variant>
        <vt:i4>1467</vt:i4>
      </vt:variant>
      <vt:variant>
        <vt:i4>0</vt:i4>
      </vt:variant>
      <vt:variant>
        <vt:i4>5</vt:i4>
      </vt:variant>
      <vt:variant>
        <vt:lpwstr/>
      </vt:variant>
      <vt:variant>
        <vt:lpwstr>_Ref1880354377</vt:lpwstr>
      </vt:variant>
      <vt:variant>
        <vt:i4>2228234</vt:i4>
      </vt:variant>
      <vt:variant>
        <vt:i4>1464</vt:i4>
      </vt:variant>
      <vt:variant>
        <vt:i4>0</vt:i4>
      </vt:variant>
      <vt:variant>
        <vt:i4>5</vt:i4>
      </vt:variant>
      <vt:variant>
        <vt:lpwstr/>
      </vt:variant>
      <vt:variant>
        <vt:lpwstr>_Ref1586718064</vt:lpwstr>
      </vt:variant>
      <vt:variant>
        <vt:i4>2490396</vt:i4>
      </vt:variant>
      <vt:variant>
        <vt:i4>1461</vt:i4>
      </vt:variant>
      <vt:variant>
        <vt:i4>0</vt:i4>
      </vt:variant>
      <vt:variant>
        <vt:i4>5</vt:i4>
      </vt:variant>
      <vt:variant>
        <vt:lpwstr/>
      </vt:variant>
      <vt:variant>
        <vt:lpwstr>_Ref-1643462810</vt:lpwstr>
      </vt:variant>
      <vt:variant>
        <vt:i4>2555933</vt:i4>
      </vt:variant>
      <vt:variant>
        <vt:i4>1458</vt:i4>
      </vt:variant>
      <vt:variant>
        <vt:i4>0</vt:i4>
      </vt:variant>
      <vt:variant>
        <vt:i4>5</vt:i4>
      </vt:variant>
      <vt:variant>
        <vt:lpwstr/>
      </vt:variant>
      <vt:variant>
        <vt:lpwstr>_Ref-1618918520</vt:lpwstr>
      </vt:variant>
      <vt:variant>
        <vt:i4>1245241</vt:i4>
      </vt:variant>
      <vt:variant>
        <vt:i4>1455</vt:i4>
      </vt:variant>
      <vt:variant>
        <vt:i4>0</vt:i4>
      </vt:variant>
      <vt:variant>
        <vt:i4>5</vt:i4>
      </vt:variant>
      <vt:variant>
        <vt:lpwstr/>
      </vt:variant>
      <vt:variant>
        <vt:lpwstr>_Ref714212166</vt:lpwstr>
      </vt:variant>
      <vt:variant>
        <vt:i4>2883607</vt:i4>
      </vt:variant>
      <vt:variant>
        <vt:i4>1452</vt:i4>
      </vt:variant>
      <vt:variant>
        <vt:i4>0</vt:i4>
      </vt:variant>
      <vt:variant>
        <vt:i4>5</vt:i4>
      </vt:variant>
      <vt:variant>
        <vt:lpwstr/>
      </vt:variant>
      <vt:variant>
        <vt:lpwstr>_Ref-1878229253</vt:lpwstr>
      </vt:variant>
      <vt:variant>
        <vt:i4>1572915</vt:i4>
      </vt:variant>
      <vt:variant>
        <vt:i4>1449</vt:i4>
      </vt:variant>
      <vt:variant>
        <vt:i4>0</vt:i4>
      </vt:variant>
      <vt:variant>
        <vt:i4>5</vt:i4>
      </vt:variant>
      <vt:variant>
        <vt:lpwstr/>
      </vt:variant>
      <vt:variant>
        <vt:lpwstr>_Ref985354031</vt:lpwstr>
      </vt:variant>
      <vt:variant>
        <vt:i4>1507376</vt:i4>
      </vt:variant>
      <vt:variant>
        <vt:i4>1446</vt:i4>
      </vt:variant>
      <vt:variant>
        <vt:i4>0</vt:i4>
      </vt:variant>
      <vt:variant>
        <vt:i4>5</vt:i4>
      </vt:variant>
      <vt:variant>
        <vt:lpwstr/>
      </vt:variant>
      <vt:variant>
        <vt:lpwstr>_Ref228617106</vt:lpwstr>
      </vt:variant>
      <vt:variant>
        <vt:i4>1048629</vt:i4>
      </vt:variant>
      <vt:variant>
        <vt:i4>1443</vt:i4>
      </vt:variant>
      <vt:variant>
        <vt:i4>0</vt:i4>
      </vt:variant>
      <vt:variant>
        <vt:i4>5</vt:i4>
      </vt:variant>
      <vt:variant>
        <vt:lpwstr/>
      </vt:variant>
      <vt:variant>
        <vt:lpwstr>_Ref342586637</vt:lpwstr>
      </vt:variant>
      <vt:variant>
        <vt:i4>1638458</vt:i4>
      </vt:variant>
      <vt:variant>
        <vt:i4>1440</vt:i4>
      </vt:variant>
      <vt:variant>
        <vt:i4>0</vt:i4>
      </vt:variant>
      <vt:variant>
        <vt:i4>5</vt:i4>
      </vt:variant>
      <vt:variant>
        <vt:lpwstr/>
      </vt:variant>
      <vt:variant>
        <vt:lpwstr>_Ref788465949</vt:lpwstr>
      </vt:variant>
      <vt:variant>
        <vt:i4>2097174</vt:i4>
      </vt:variant>
      <vt:variant>
        <vt:i4>1437</vt:i4>
      </vt:variant>
      <vt:variant>
        <vt:i4>0</vt:i4>
      </vt:variant>
      <vt:variant>
        <vt:i4>5</vt:i4>
      </vt:variant>
      <vt:variant>
        <vt:lpwstr/>
      </vt:variant>
      <vt:variant>
        <vt:lpwstr>_Ref-704693749</vt:lpwstr>
      </vt:variant>
      <vt:variant>
        <vt:i4>2555923</vt:i4>
      </vt:variant>
      <vt:variant>
        <vt:i4>1434</vt:i4>
      </vt:variant>
      <vt:variant>
        <vt:i4>0</vt:i4>
      </vt:variant>
      <vt:variant>
        <vt:i4>5</vt:i4>
      </vt:variant>
      <vt:variant>
        <vt:lpwstr/>
      </vt:variant>
      <vt:variant>
        <vt:lpwstr>_Ref-135745457</vt:lpwstr>
      </vt:variant>
      <vt:variant>
        <vt:i4>1179711</vt:i4>
      </vt:variant>
      <vt:variant>
        <vt:i4>1431</vt:i4>
      </vt:variant>
      <vt:variant>
        <vt:i4>0</vt:i4>
      </vt:variant>
      <vt:variant>
        <vt:i4>5</vt:i4>
      </vt:variant>
      <vt:variant>
        <vt:lpwstr/>
      </vt:variant>
      <vt:variant>
        <vt:lpwstr>_Ref906030966</vt:lpwstr>
      </vt:variant>
      <vt:variant>
        <vt:i4>2686993</vt:i4>
      </vt:variant>
      <vt:variant>
        <vt:i4>1428</vt:i4>
      </vt:variant>
      <vt:variant>
        <vt:i4>0</vt:i4>
      </vt:variant>
      <vt:variant>
        <vt:i4>5</vt:i4>
      </vt:variant>
      <vt:variant>
        <vt:lpwstr/>
      </vt:variant>
      <vt:variant>
        <vt:lpwstr>_Ref-896209546</vt:lpwstr>
      </vt:variant>
      <vt:variant>
        <vt:i4>1966136</vt:i4>
      </vt:variant>
      <vt:variant>
        <vt:i4>1425</vt:i4>
      </vt:variant>
      <vt:variant>
        <vt:i4>0</vt:i4>
      </vt:variant>
      <vt:variant>
        <vt:i4>5</vt:i4>
      </vt:variant>
      <vt:variant>
        <vt:lpwstr/>
      </vt:variant>
      <vt:variant>
        <vt:lpwstr>_Ref959710382</vt:lpwstr>
      </vt:variant>
      <vt:variant>
        <vt:i4>2293765</vt:i4>
      </vt:variant>
      <vt:variant>
        <vt:i4>1422</vt:i4>
      </vt:variant>
      <vt:variant>
        <vt:i4>0</vt:i4>
      </vt:variant>
      <vt:variant>
        <vt:i4>5</vt:i4>
      </vt:variant>
      <vt:variant>
        <vt:lpwstr/>
      </vt:variant>
      <vt:variant>
        <vt:lpwstr>_Ref1193520423</vt:lpwstr>
      </vt:variant>
      <vt:variant>
        <vt:i4>2818076</vt:i4>
      </vt:variant>
      <vt:variant>
        <vt:i4>1419</vt:i4>
      </vt:variant>
      <vt:variant>
        <vt:i4>0</vt:i4>
      </vt:variant>
      <vt:variant>
        <vt:i4>5</vt:i4>
      </vt:variant>
      <vt:variant>
        <vt:lpwstr/>
      </vt:variant>
      <vt:variant>
        <vt:lpwstr>_Ref-1936169250</vt:lpwstr>
      </vt:variant>
      <vt:variant>
        <vt:i4>3014684</vt:i4>
      </vt:variant>
      <vt:variant>
        <vt:i4>1416</vt:i4>
      </vt:variant>
      <vt:variant>
        <vt:i4>0</vt:i4>
      </vt:variant>
      <vt:variant>
        <vt:i4>5</vt:i4>
      </vt:variant>
      <vt:variant>
        <vt:lpwstr/>
      </vt:variant>
      <vt:variant>
        <vt:lpwstr>_Ref-1569638436</vt:lpwstr>
      </vt:variant>
      <vt:variant>
        <vt:i4>2555916</vt:i4>
      </vt:variant>
      <vt:variant>
        <vt:i4>1413</vt:i4>
      </vt:variant>
      <vt:variant>
        <vt:i4>0</vt:i4>
      </vt:variant>
      <vt:variant>
        <vt:i4>5</vt:i4>
      </vt:variant>
      <vt:variant>
        <vt:lpwstr/>
      </vt:variant>
      <vt:variant>
        <vt:lpwstr>_Ref1461625420</vt:lpwstr>
      </vt:variant>
      <vt:variant>
        <vt:i4>1441843</vt:i4>
      </vt:variant>
      <vt:variant>
        <vt:i4>1410</vt:i4>
      </vt:variant>
      <vt:variant>
        <vt:i4>0</vt:i4>
      </vt:variant>
      <vt:variant>
        <vt:i4>5</vt:i4>
      </vt:variant>
      <vt:variant>
        <vt:lpwstr/>
      </vt:variant>
      <vt:variant>
        <vt:lpwstr>_Ref550082452</vt:lpwstr>
      </vt:variant>
      <vt:variant>
        <vt:i4>3080218</vt:i4>
      </vt:variant>
      <vt:variant>
        <vt:i4>1407</vt:i4>
      </vt:variant>
      <vt:variant>
        <vt:i4>0</vt:i4>
      </vt:variant>
      <vt:variant>
        <vt:i4>5</vt:i4>
      </vt:variant>
      <vt:variant>
        <vt:lpwstr/>
      </vt:variant>
      <vt:variant>
        <vt:lpwstr>_Ref-1177831848</vt:lpwstr>
      </vt:variant>
      <vt:variant>
        <vt:i4>2686993</vt:i4>
      </vt:variant>
      <vt:variant>
        <vt:i4>1404</vt:i4>
      </vt:variant>
      <vt:variant>
        <vt:i4>0</vt:i4>
      </vt:variant>
      <vt:variant>
        <vt:i4>5</vt:i4>
      </vt:variant>
      <vt:variant>
        <vt:lpwstr/>
      </vt:variant>
      <vt:variant>
        <vt:lpwstr>_Ref-721989546</vt:lpwstr>
      </vt:variant>
      <vt:variant>
        <vt:i4>2097158</vt:i4>
      </vt:variant>
      <vt:variant>
        <vt:i4>1401</vt:i4>
      </vt:variant>
      <vt:variant>
        <vt:i4>0</vt:i4>
      </vt:variant>
      <vt:variant>
        <vt:i4>5</vt:i4>
      </vt:variant>
      <vt:variant>
        <vt:lpwstr/>
      </vt:variant>
      <vt:variant>
        <vt:lpwstr>_Ref1297127625</vt:lpwstr>
      </vt:variant>
      <vt:variant>
        <vt:i4>2359326</vt:i4>
      </vt:variant>
      <vt:variant>
        <vt:i4>1398</vt:i4>
      </vt:variant>
      <vt:variant>
        <vt:i4>0</vt:i4>
      </vt:variant>
      <vt:variant>
        <vt:i4>5</vt:i4>
      </vt:variant>
      <vt:variant>
        <vt:lpwstr/>
      </vt:variant>
      <vt:variant>
        <vt:lpwstr>_Ref-1626602977</vt:lpwstr>
      </vt:variant>
      <vt:variant>
        <vt:i4>2949136</vt:i4>
      </vt:variant>
      <vt:variant>
        <vt:i4>1395</vt:i4>
      </vt:variant>
      <vt:variant>
        <vt:i4>0</vt:i4>
      </vt:variant>
      <vt:variant>
        <vt:i4>5</vt:i4>
      </vt:variant>
      <vt:variant>
        <vt:lpwstr/>
      </vt:variant>
      <vt:variant>
        <vt:lpwstr>_Ref-1850569916</vt:lpwstr>
      </vt:variant>
      <vt:variant>
        <vt:i4>2293780</vt:i4>
      </vt:variant>
      <vt:variant>
        <vt:i4>1392</vt:i4>
      </vt:variant>
      <vt:variant>
        <vt:i4>0</vt:i4>
      </vt:variant>
      <vt:variant>
        <vt:i4>5</vt:i4>
      </vt:variant>
      <vt:variant>
        <vt:lpwstr/>
      </vt:variant>
      <vt:variant>
        <vt:lpwstr>_Ref-742809062</vt:lpwstr>
      </vt:variant>
      <vt:variant>
        <vt:i4>3211302</vt:i4>
      </vt:variant>
      <vt:variant>
        <vt:i4>1389</vt:i4>
      </vt:variant>
      <vt:variant>
        <vt:i4>0</vt:i4>
      </vt:variant>
      <vt:variant>
        <vt:i4>5</vt:i4>
      </vt:variant>
      <vt:variant>
        <vt:lpwstr/>
      </vt:variant>
      <vt:variant>
        <vt:lpwstr>-1076791412</vt:lpwstr>
      </vt:variant>
      <vt:variant>
        <vt:i4>3997729</vt:i4>
      </vt:variant>
      <vt:variant>
        <vt:i4>1386</vt:i4>
      </vt:variant>
      <vt:variant>
        <vt:i4>0</vt:i4>
      </vt:variant>
      <vt:variant>
        <vt:i4>5</vt:i4>
      </vt:variant>
      <vt:variant>
        <vt:lpwstr/>
      </vt:variant>
      <vt:variant>
        <vt:lpwstr>-731862459</vt:lpwstr>
      </vt:variant>
      <vt:variant>
        <vt:i4>2621460</vt:i4>
      </vt:variant>
      <vt:variant>
        <vt:i4>1383</vt:i4>
      </vt:variant>
      <vt:variant>
        <vt:i4>0</vt:i4>
      </vt:variant>
      <vt:variant>
        <vt:i4>5</vt:i4>
      </vt:variant>
      <vt:variant>
        <vt:lpwstr/>
      </vt:variant>
      <vt:variant>
        <vt:lpwstr>_Ref-1360883800</vt:lpwstr>
      </vt:variant>
      <vt:variant>
        <vt:i4>2555911</vt:i4>
      </vt:variant>
      <vt:variant>
        <vt:i4>1380</vt:i4>
      </vt:variant>
      <vt:variant>
        <vt:i4>0</vt:i4>
      </vt:variant>
      <vt:variant>
        <vt:i4>5</vt:i4>
      </vt:variant>
      <vt:variant>
        <vt:lpwstr/>
      </vt:variant>
      <vt:variant>
        <vt:lpwstr>_Ref1686404546</vt:lpwstr>
      </vt:variant>
      <vt:variant>
        <vt:i4>2228246</vt:i4>
      </vt:variant>
      <vt:variant>
        <vt:i4>1377</vt:i4>
      </vt:variant>
      <vt:variant>
        <vt:i4>0</vt:i4>
      </vt:variant>
      <vt:variant>
        <vt:i4>5</vt:i4>
      </vt:variant>
      <vt:variant>
        <vt:lpwstr/>
      </vt:variant>
      <vt:variant>
        <vt:lpwstr>_Ref-341353958</vt:lpwstr>
      </vt:variant>
      <vt:variant>
        <vt:i4>2949141</vt:i4>
      </vt:variant>
      <vt:variant>
        <vt:i4>1374</vt:i4>
      </vt:variant>
      <vt:variant>
        <vt:i4>0</vt:i4>
      </vt:variant>
      <vt:variant>
        <vt:i4>5</vt:i4>
      </vt:variant>
      <vt:variant>
        <vt:lpwstr/>
      </vt:variant>
      <vt:variant>
        <vt:lpwstr>_Ref-838696818</vt:lpwstr>
      </vt:variant>
      <vt:variant>
        <vt:i4>2687007</vt:i4>
      </vt:variant>
      <vt:variant>
        <vt:i4>1371</vt:i4>
      </vt:variant>
      <vt:variant>
        <vt:i4>0</vt:i4>
      </vt:variant>
      <vt:variant>
        <vt:i4>5</vt:i4>
      </vt:variant>
      <vt:variant>
        <vt:lpwstr/>
      </vt:variant>
      <vt:variant>
        <vt:lpwstr>_Ref-1398104306</vt:lpwstr>
      </vt:variant>
      <vt:variant>
        <vt:i4>1572927</vt:i4>
      </vt:variant>
      <vt:variant>
        <vt:i4>1368</vt:i4>
      </vt:variant>
      <vt:variant>
        <vt:i4>0</vt:i4>
      </vt:variant>
      <vt:variant>
        <vt:i4>5</vt:i4>
      </vt:variant>
      <vt:variant>
        <vt:lpwstr/>
      </vt:variant>
      <vt:variant>
        <vt:lpwstr>_Ref715854215</vt:lpwstr>
      </vt:variant>
      <vt:variant>
        <vt:i4>2359323</vt:i4>
      </vt:variant>
      <vt:variant>
        <vt:i4>1365</vt:i4>
      </vt:variant>
      <vt:variant>
        <vt:i4>0</vt:i4>
      </vt:variant>
      <vt:variant>
        <vt:i4>5</vt:i4>
      </vt:variant>
      <vt:variant>
        <vt:lpwstr/>
      </vt:variant>
      <vt:variant>
        <vt:lpwstr>_Ref-356080598</vt:lpwstr>
      </vt:variant>
      <vt:variant>
        <vt:i4>3080215</vt:i4>
      </vt:variant>
      <vt:variant>
        <vt:i4>1362</vt:i4>
      </vt:variant>
      <vt:variant>
        <vt:i4>0</vt:i4>
      </vt:variant>
      <vt:variant>
        <vt:i4>5</vt:i4>
      </vt:variant>
      <vt:variant>
        <vt:lpwstr/>
      </vt:variant>
      <vt:variant>
        <vt:lpwstr>_Ref-606830088</vt:lpwstr>
      </vt:variant>
      <vt:variant>
        <vt:i4>2097159</vt:i4>
      </vt:variant>
      <vt:variant>
        <vt:i4>1359</vt:i4>
      </vt:variant>
      <vt:variant>
        <vt:i4>0</vt:i4>
      </vt:variant>
      <vt:variant>
        <vt:i4>5</vt:i4>
      </vt:variant>
      <vt:variant>
        <vt:lpwstr/>
      </vt:variant>
      <vt:variant>
        <vt:lpwstr>_Ref1537661080</vt:lpwstr>
      </vt:variant>
      <vt:variant>
        <vt:i4>2097159</vt:i4>
      </vt:variant>
      <vt:variant>
        <vt:i4>1356</vt:i4>
      </vt:variant>
      <vt:variant>
        <vt:i4>0</vt:i4>
      </vt:variant>
      <vt:variant>
        <vt:i4>5</vt:i4>
      </vt:variant>
      <vt:variant>
        <vt:lpwstr/>
      </vt:variant>
      <vt:variant>
        <vt:lpwstr>_Ref1537661080</vt:lpwstr>
      </vt:variant>
      <vt:variant>
        <vt:i4>1703993</vt:i4>
      </vt:variant>
      <vt:variant>
        <vt:i4>1353</vt:i4>
      </vt:variant>
      <vt:variant>
        <vt:i4>0</vt:i4>
      </vt:variant>
      <vt:variant>
        <vt:i4>5</vt:i4>
      </vt:variant>
      <vt:variant>
        <vt:lpwstr/>
      </vt:variant>
      <vt:variant>
        <vt:lpwstr>_Ref474969597</vt:lpwstr>
      </vt:variant>
      <vt:variant>
        <vt:i4>2359323</vt:i4>
      </vt:variant>
      <vt:variant>
        <vt:i4>1350</vt:i4>
      </vt:variant>
      <vt:variant>
        <vt:i4>0</vt:i4>
      </vt:variant>
      <vt:variant>
        <vt:i4>5</vt:i4>
      </vt:variant>
      <vt:variant>
        <vt:lpwstr/>
      </vt:variant>
      <vt:variant>
        <vt:lpwstr>_Ref-356080598</vt:lpwstr>
      </vt:variant>
      <vt:variant>
        <vt:i4>3080215</vt:i4>
      </vt:variant>
      <vt:variant>
        <vt:i4>1347</vt:i4>
      </vt:variant>
      <vt:variant>
        <vt:i4>0</vt:i4>
      </vt:variant>
      <vt:variant>
        <vt:i4>5</vt:i4>
      </vt:variant>
      <vt:variant>
        <vt:lpwstr/>
      </vt:variant>
      <vt:variant>
        <vt:lpwstr>_Ref-606830088</vt:lpwstr>
      </vt:variant>
      <vt:variant>
        <vt:i4>2424843</vt:i4>
      </vt:variant>
      <vt:variant>
        <vt:i4>1344</vt:i4>
      </vt:variant>
      <vt:variant>
        <vt:i4>0</vt:i4>
      </vt:variant>
      <vt:variant>
        <vt:i4>5</vt:i4>
      </vt:variant>
      <vt:variant>
        <vt:lpwstr/>
      </vt:variant>
      <vt:variant>
        <vt:lpwstr>_Ref1391820312</vt:lpwstr>
      </vt:variant>
      <vt:variant>
        <vt:i4>2949127</vt:i4>
      </vt:variant>
      <vt:variant>
        <vt:i4>1341</vt:i4>
      </vt:variant>
      <vt:variant>
        <vt:i4>0</vt:i4>
      </vt:variant>
      <vt:variant>
        <vt:i4>5</vt:i4>
      </vt:variant>
      <vt:variant>
        <vt:lpwstr/>
      </vt:variant>
      <vt:variant>
        <vt:lpwstr>_Ref1467866549</vt:lpwstr>
      </vt:variant>
      <vt:variant>
        <vt:i4>2359324</vt:i4>
      </vt:variant>
      <vt:variant>
        <vt:i4>1338</vt:i4>
      </vt:variant>
      <vt:variant>
        <vt:i4>0</vt:i4>
      </vt:variant>
      <vt:variant>
        <vt:i4>5</vt:i4>
      </vt:variant>
      <vt:variant>
        <vt:lpwstr/>
      </vt:variant>
      <vt:variant>
        <vt:lpwstr>_Ref-437203695</vt:lpwstr>
      </vt:variant>
      <vt:variant>
        <vt:i4>2949128</vt:i4>
      </vt:variant>
      <vt:variant>
        <vt:i4>1335</vt:i4>
      </vt:variant>
      <vt:variant>
        <vt:i4>0</vt:i4>
      </vt:variant>
      <vt:variant>
        <vt:i4>5</vt:i4>
      </vt:variant>
      <vt:variant>
        <vt:lpwstr/>
      </vt:variant>
      <vt:variant>
        <vt:lpwstr>_Ref1212491777</vt:lpwstr>
      </vt:variant>
      <vt:variant>
        <vt:i4>2818068</vt:i4>
      </vt:variant>
      <vt:variant>
        <vt:i4>1332</vt:i4>
      </vt:variant>
      <vt:variant>
        <vt:i4>0</vt:i4>
      </vt:variant>
      <vt:variant>
        <vt:i4>5</vt:i4>
      </vt:variant>
      <vt:variant>
        <vt:lpwstr/>
      </vt:variant>
      <vt:variant>
        <vt:lpwstr>_Ref-1255028636</vt:lpwstr>
      </vt:variant>
      <vt:variant>
        <vt:i4>2424843</vt:i4>
      </vt:variant>
      <vt:variant>
        <vt:i4>1329</vt:i4>
      </vt:variant>
      <vt:variant>
        <vt:i4>0</vt:i4>
      </vt:variant>
      <vt:variant>
        <vt:i4>5</vt:i4>
      </vt:variant>
      <vt:variant>
        <vt:lpwstr/>
      </vt:variant>
      <vt:variant>
        <vt:lpwstr>_Ref1391820312</vt:lpwstr>
      </vt:variant>
      <vt:variant>
        <vt:i4>2621456</vt:i4>
      </vt:variant>
      <vt:variant>
        <vt:i4>1326</vt:i4>
      </vt:variant>
      <vt:variant>
        <vt:i4>0</vt:i4>
      </vt:variant>
      <vt:variant>
        <vt:i4>5</vt:i4>
      </vt:variant>
      <vt:variant>
        <vt:lpwstr/>
      </vt:variant>
      <vt:variant>
        <vt:lpwstr>_Ref-2012423787</vt:lpwstr>
      </vt:variant>
      <vt:variant>
        <vt:i4>2293760</vt:i4>
      </vt:variant>
      <vt:variant>
        <vt:i4>1323</vt:i4>
      </vt:variant>
      <vt:variant>
        <vt:i4>0</vt:i4>
      </vt:variant>
      <vt:variant>
        <vt:i4>5</vt:i4>
      </vt:variant>
      <vt:variant>
        <vt:lpwstr/>
      </vt:variant>
      <vt:variant>
        <vt:lpwstr>_Ref1687256774</vt:lpwstr>
      </vt:variant>
      <vt:variant>
        <vt:i4>2555920</vt:i4>
      </vt:variant>
      <vt:variant>
        <vt:i4>1320</vt:i4>
      </vt:variant>
      <vt:variant>
        <vt:i4>0</vt:i4>
      </vt:variant>
      <vt:variant>
        <vt:i4>5</vt:i4>
      </vt:variant>
      <vt:variant>
        <vt:lpwstr/>
      </vt:variant>
      <vt:variant>
        <vt:lpwstr>_Ref-1669588098</vt:lpwstr>
      </vt:variant>
      <vt:variant>
        <vt:i4>2031667</vt:i4>
      </vt:variant>
      <vt:variant>
        <vt:i4>1317</vt:i4>
      </vt:variant>
      <vt:variant>
        <vt:i4>0</vt:i4>
      </vt:variant>
      <vt:variant>
        <vt:i4>5</vt:i4>
      </vt:variant>
      <vt:variant>
        <vt:lpwstr/>
      </vt:variant>
      <vt:variant>
        <vt:lpwstr>_Ref176880641</vt:lpwstr>
      </vt:variant>
      <vt:variant>
        <vt:i4>2293790</vt:i4>
      </vt:variant>
      <vt:variant>
        <vt:i4>1314</vt:i4>
      </vt:variant>
      <vt:variant>
        <vt:i4>0</vt:i4>
      </vt:variant>
      <vt:variant>
        <vt:i4>5</vt:i4>
      </vt:variant>
      <vt:variant>
        <vt:lpwstr/>
      </vt:variant>
      <vt:variant>
        <vt:lpwstr>_Ref-1239646659</vt:lpwstr>
      </vt:variant>
      <vt:variant>
        <vt:i4>8192066</vt:i4>
      </vt:variant>
      <vt:variant>
        <vt:i4>1311</vt:i4>
      </vt:variant>
      <vt:variant>
        <vt:i4>0</vt:i4>
      </vt:variant>
      <vt:variant>
        <vt:i4>5</vt:i4>
      </vt:variant>
      <vt:variant>
        <vt:lpwstr>../../../../Content/Voice_Add_Remove_Voices.htm</vt:lpwstr>
      </vt:variant>
      <vt:variant>
        <vt:lpwstr/>
      </vt:variant>
      <vt:variant>
        <vt:i4>2949127</vt:i4>
      </vt:variant>
      <vt:variant>
        <vt:i4>1308</vt:i4>
      </vt:variant>
      <vt:variant>
        <vt:i4>0</vt:i4>
      </vt:variant>
      <vt:variant>
        <vt:i4>5</vt:i4>
      </vt:variant>
      <vt:variant>
        <vt:lpwstr/>
      </vt:variant>
      <vt:variant>
        <vt:lpwstr>_Ref1467866549</vt:lpwstr>
      </vt:variant>
      <vt:variant>
        <vt:i4>1310775</vt:i4>
      </vt:variant>
      <vt:variant>
        <vt:i4>1305</vt:i4>
      </vt:variant>
      <vt:variant>
        <vt:i4>0</vt:i4>
      </vt:variant>
      <vt:variant>
        <vt:i4>5</vt:i4>
      </vt:variant>
      <vt:variant>
        <vt:lpwstr/>
      </vt:variant>
      <vt:variant>
        <vt:lpwstr>_Ref189278220</vt:lpwstr>
      </vt:variant>
      <vt:variant>
        <vt:i4>1048634</vt:i4>
      </vt:variant>
      <vt:variant>
        <vt:i4>1302</vt:i4>
      </vt:variant>
      <vt:variant>
        <vt:i4>0</vt:i4>
      </vt:variant>
      <vt:variant>
        <vt:i4>5</vt:i4>
      </vt:variant>
      <vt:variant>
        <vt:lpwstr/>
      </vt:variant>
      <vt:variant>
        <vt:lpwstr>_Ref97419547</vt:lpwstr>
      </vt:variant>
      <vt:variant>
        <vt:i4>2097164</vt:i4>
      </vt:variant>
      <vt:variant>
        <vt:i4>1299</vt:i4>
      </vt:variant>
      <vt:variant>
        <vt:i4>0</vt:i4>
      </vt:variant>
      <vt:variant>
        <vt:i4>5</vt:i4>
      </vt:variant>
      <vt:variant>
        <vt:lpwstr/>
      </vt:variant>
      <vt:variant>
        <vt:lpwstr>_Ref1053747427</vt:lpwstr>
      </vt:variant>
      <vt:variant>
        <vt:i4>2097169</vt:i4>
      </vt:variant>
      <vt:variant>
        <vt:i4>1296</vt:i4>
      </vt:variant>
      <vt:variant>
        <vt:i4>0</vt:i4>
      </vt:variant>
      <vt:variant>
        <vt:i4>5</vt:i4>
      </vt:variant>
      <vt:variant>
        <vt:lpwstr/>
      </vt:variant>
      <vt:variant>
        <vt:lpwstr>_Ref-523442620</vt:lpwstr>
      </vt:variant>
      <vt:variant>
        <vt:i4>8192066</vt:i4>
      </vt:variant>
      <vt:variant>
        <vt:i4>1293</vt:i4>
      </vt:variant>
      <vt:variant>
        <vt:i4>0</vt:i4>
      </vt:variant>
      <vt:variant>
        <vt:i4>5</vt:i4>
      </vt:variant>
      <vt:variant>
        <vt:lpwstr>../../../../Content/Voice_Add_Remove_Voices.htm</vt:lpwstr>
      </vt:variant>
      <vt:variant>
        <vt:lpwstr/>
      </vt:variant>
      <vt:variant>
        <vt:i4>1310775</vt:i4>
      </vt:variant>
      <vt:variant>
        <vt:i4>1290</vt:i4>
      </vt:variant>
      <vt:variant>
        <vt:i4>0</vt:i4>
      </vt:variant>
      <vt:variant>
        <vt:i4>5</vt:i4>
      </vt:variant>
      <vt:variant>
        <vt:lpwstr/>
      </vt:variant>
      <vt:variant>
        <vt:lpwstr>_Ref189278220</vt:lpwstr>
      </vt:variant>
      <vt:variant>
        <vt:i4>2949142</vt:i4>
      </vt:variant>
      <vt:variant>
        <vt:i4>1287</vt:i4>
      </vt:variant>
      <vt:variant>
        <vt:i4>0</vt:i4>
      </vt:variant>
      <vt:variant>
        <vt:i4>5</vt:i4>
      </vt:variant>
      <vt:variant>
        <vt:lpwstr/>
      </vt:variant>
      <vt:variant>
        <vt:lpwstr>_Ref-1641941246</vt:lpwstr>
      </vt:variant>
      <vt:variant>
        <vt:i4>2097155</vt:i4>
      </vt:variant>
      <vt:variant>
        <vt:i4>1284</vt:i4>
      </vt:variant>
      <vt:variant>
        <vt:i4>0</vt:i4>
      </vt:variant>
      <vt:variant>
        <vt:i4>5</vt:i4>
      </vt:variant>
      <vt:variant>
        <vt:lpwstr/>
      </vt:variant>
      <vt:variant>
        <vt:lpwstr>_Ref1987030900</vt:lpwstr>
      </vt:variant>
      <vt:variant>
        <vt:i4>2359316</vt:i4>
      </vt:variant>
      <vt:variant>
        <vt:i4>1281</vt:i4>
      </vt:variant>
      <vt:variant>
        <vt:i4>0</vt:i4>
      </vt:variant>
      <vt:variant>
        <vt:i4>5</vt:i4>
      </vt:variant>
      <vt:variant>
        <vt:lpwstr/>
      </vt:variant>
      <vt:variant>
        <vt:lpwstr>_Ref-558732638</vt:lpwstr>
      </vt:variant>
      <vt:variant>
        <vt:i4>3014685</vt:i4>
      </vt:variant>
      <vt:variant>
        <vt:i4>1278</vt:i4>
      </vt:variant>
      <vt:variant>
        <vt:i4>0</vt:i4>
      </vt:variant>
      <vt:variant>
        <vt:i4>5</vt:i4>
      </vt:variant>
      <vt:variant>
        <vt:lpwstr/>
      </vt:variant>
      <vt:variant>
        <vt:lpwstr>_Ref-1378279672</vt:lpwstr>
      </vt:variant>
      <vt:variant>
        <vt:i4>2162706</vt:i4>
      </vt:variant>
      <vt:variant>
        <vt:i4>1275</vt:i4>
      </vt:variant>
      <vt:variant>
        <vt:i4>0</vt:i4>
      </vt:variant>
      <vt:variant>
        <vt:i4>5</vt:i4>
      </vt:variant>
      <vt:variant>
        <vt:lpwstr/>
      </vt:variant>
      <vt:variant>
        <vt:lpwstr>_Ref-1672601143</vt:lpwstr>
      </vt:variant>
      <vt:variant>
        <vt:i4>2687005</vt:i4>
      </vt:variant>
      <vt:variant>
        <vt:i4>1272</vt:i4>
      </vt:variant>
      <vt:variant>
        <vt:i4>0</vt:i4>
      </vt:variant>
      <vt:variant>
        <vt:i4>5</vt:i4>
      </vt:variant>
      <vt:variant>
        <vt:lpwstr/>
      </vt:variant>
      <vt:variant>
        <vt:lpwstr>_Ref-2043817846</vt:lpwstr>
      </vt:variant>
      <vt:variant>
        <vt:i4>2424852</vt:i4>
      </vt:variant>
      <vt:variant>
        <vt:i4>1269</vt:i4>
      </vt:variant>
      <vt:variant>
        <vt:i4>0</vt:i4>
      </vt:variant>
      <vt:variant>
        <vt:i4>5</vt:i4>
      </vt:variant>
      <vt:variant>
        <vt:lpwstr/>
      </vt:variant>
      <vt:variant>
        <vt:lpwstr>_Ref-1504135146</vt:lpwstr>
      </vt:variant>
      <vt:variant>
        <vt:i4>1114153</vt:i4>
      </vt:variant>
      <vt:variant>
        <vt:i4>1266</vt:i4>
      </vt:variant>
      <vt:variant>
        <vt:i4>0</vt:i4>
      </vt:variant>
      <vt:variant>
        <vt:i4>5</vt:i4>
      </vt:variant>
      <vt:variant>
        <vt:lpwstr/>
      </vt:variant>
      <vt:variant>
        <vt:lpwstr>_Ref-18406665</vt:lpwstr>
      </vt:variant>
      <vt:variant>
        <vt:i4>2424844</vt:i4>
      </vt:variant>
      <vt:variant>
        <vt:i4>1263</vt:i4>
      </vt:variant>
      <vt:variant>
        <vt:i4>0</vt:i4>
      </vt:variant>
      <vt:variant>
        <vt:i4>5</vt:i4>
      </vt:variant>
      <vt:variant>
        <vt:lpwstr/>
      </vt:variant>
      <vt:variant>
        <vt:lpwstr>_Ref2096758624</vt:lpwstr>
      </vt:variant>
      <vt:variant>
        <vt:i4>2424856</vt:i4>
      </vt:variant>
      <vt:variant>
        <vt:i4>1260</vt:i4>
      </vt:variant>
      <vt:variant>
        <vt:i4>0</vt:i4>
      </vt:variant>
      <vt:variant>
        <vt:i4>5</vt:i4>
      </vt:variant>
      <vt:variant>
        <vt:lpwstr/>
      </vt:variant>
      <vt:variant>
        <vt:lpwstr>_Ref-2031697718</vt:lpwstr>
      </vt:variant>
      <vt:variant>
        <vt:i4>2031657</vt:i4>
      </vt:variant>
      <vt:variant>
        <vt:i4>1257</vt:i4>
      </vt:variant>
      <vt:variant>
        <vt:i4>0</vt:i4>
      </vt:variant>
      <vt:variant>
        <vt:i4>5</vt:i4>
      </vt:variant>
      <vt:variant>
        <vt:lpwstr/>
      </vt:variant>
      <vt:variant>
        <vt:lpwstr>_Ref-67900944</vt:lpwstr>
      </vt:variant>
      <vt:variant>
        <vt:i4>2949138</vt:i4>
      </vt:variant>
      <vt:variant>
        <vt:i4>1254</vt:i4>
      </vt:variant>
      <vt:variant>
        <vt:i4>0</vt:i4>
      </vt:variant>
      <vt:variant>
        <vt:i4>5</vt:i4>
      </vt:variant>
      <vt:variant>
        <vt:lpwstr/>
      </vt:variant>
      <vt:variant>
        <vt:lpwstr>_Ref-644122029</vt:lpwstr>
      </vt:variant>
      <vt:variant>
        <vt:i4>1507377</vt:i4>
      </vt:variant>
      <vt:variant>
        <vt:i4>1251</vt:i4>
      </vt:variant>
      <vt:variant>
        <vt:i4>0</vt:i4>
      </vt:variant>
      <vt:variant>
        <vt:i4>5</vt:i4>
      </vt:variant>
      <vt:variant>
        <vt:lpwstr/>
      </vt:variant>
      <vt:variant>
        <vt:lpwstr>_Ref268152461</vt:lpwstr>
      </vt:variant>
      <vt:variant>
        <vt:i4>3080220</vt:i4>
      </vt:variant>
      <vt:variant>
        <vt:i4>1248</vt:i4>
      </vt:variant>
      <vt:variant>
        <vt:i4>0</vt:i4>
      </vt:variant>
      <vt:variant>
        <vt:i4>5</vt:i4>
      </vt:variant>
      <vt:variant>
        <vt:lpwstr/>
      </vt:variant>
      <vt:variant>
        <vt:lpwstr>_Ref-177662289</vt:lpwstr>
      </vt:variant>
      <vt:variant>
        <vt:i4>4128815</vt:i4>
      </vt:variant>
      <vt:variant>
        <vt:i4>1245</vt:i4>
      </vt:variant>
      <vt:variant>
        <vt:i4>0</vt:i4>
      </vt:variant>
      <vt:variant>
        <vt:i4>5</vt:i4>
      </vt:variant>
      <vt:variant>
        <vt:lpwstr/>
      </vt:variant>
      <vt:variant>
        <vt:lpwstr>-1026902478</vt:lpwstr>
      </vt:variant>
      <vt:variant>
        <vt:i4>3538990</vt:i4>
      </vt:variant>
      <vt:variant>
        <vt:i4>1242</vt:i4>
      </vt:variant>
      <vt:variant>
        <vt:i4>0</vt:i4>
      </vt:variant>
      <vt:variant>
        <vt:i4>5</vt:i4>
      </vt:variant>
      <vt:variant>
        <vt:lpwstr/>
      </vt:variant>
      <vt:variant>
        <vt:lpwstr>-2013704065</vt:lpwstr>
      </vt:variant>
      <vt:variant>
        <vt:i4>3866658</vt:i4>
      </vt:variant>
      <vt:variant>
        <vt:i4>1239</vt:i4>
      </vt:variant>
      <vt:variant>
        <vt:i4>0</vt:i4>
      </vt:variant>
      <vt:variant>
        <vt:i4>5</vt:i4>
      </vt:variant>
      <vt:variant>
        <vt:lpwstr/>
      </vt:variant>
      <vt:variant>
        <vt:lpwstr>-588760606</vt:lpwstr>
      </vt:variant>
      <vt:variant>
        <vt:i4>3211319</vt:i4>
      </vt:variant>
      <vt:variant>
        <vt:i4>1236</vt:i4>
      </vt:variant>
      <vt:variant>
        <vt:i4>0</vt:i4>
      </vt:variant>
      <vt:variant>
        <vt:i4>5</vt:i4>
      </vt:variant>
      <vt:variant>
        <vt:lpwstr/>
      </vt:variant>
      <vt:variant>
        <vt:lpwstr>1856095761</vt:lpwstr>
      </vt:variant>
      <vt:variant>
        <vt:i4>524306</vt:i4>
      </vt:variant>
      <vt:variant>
        <vt:i4>1233</vt:i4>
      </vt:variant>
      <vt:variant>
        <vt:i4>0</vt:i4>
      </vt:variant>
      <vt:variant>
        <vt:i4>5</vt:i4>
      </vt:variant>
      <vt:variant>
        <vt:lpwstr/>
      </vt:variant>
      <vt:variant>
        <vt:lpwstr>-44991240</vt:lpwstr>
      </vt:variant>
      <vt:variant>
        <vt:i4>3735591</vt:i4>
      </vt:variant>
      <vt:variant>
        <vt:i4>1230</vt:i4>
      </vt:variant>
      <vt:variant>
        <vt:i4>0</vt:i4>
      </vt:variant>
      <vt:variant>
        <vt:i4>5</vt:i4>
      </vt:variant>
      <vt:variant>
        <vt:lpwstr/>
      </vt:variant>
      <vt:variant>
        <vt:lpwstr>-597492456</vt:lpwstr>
      </vt:variant>
      <vt:variant>
        <vt:i4>3604525</vt:i4>
      </vt:variant>
      <vt:variant>
        <vt:i4>1227</vt:i4>
      </vt:variant>
      <vt:variant>
        <vt:i4>0</vt:i4>
      </vt:variant>
      <vt:variant>
        <vt:i4>5</vt:i4>
      </vt:variant>
      <vt:variant>
        <vt:lpwstr/>
      </vt:variant>
      <vt:variant>
        <vt:lpwstr>-1949325247</vt:lpwstr>
      </vt:variant>
      <vt:variant>
        <vt:i4>3080220</vt:i4>
      </vt:variant>
      <vt:variant>
        <vt:i4>1224</vt:i4>
      </vt:variant>
      <vt:variant>
        <vt:i4>0</vt:i4>
      </vt:variant>
      <vt:variant>
        <vt:i4>5</vt:i4>
      </vt:variant>
      <vt:variant>
        <vt:lpwstr/>
      </vt:variant>
      <vt:variant>
        <vt:lpwstr>_Ref-177662289</vt:lpwstr>
      </vt:variant>
      <vt:variant>
        <vt:i4>4128815</vt:i4>
      </vt:variant>
      <vt:variant>
        <vt:i4>1221</vt:i4>
      </vt:variant>
      <vt:variant>
        <vt:i4>0</vt:i4>
      </vt:variant>
      <vt:variant>
        <vt:i4>5</vt:i4>
      </vt:variant>
      <vt:variant>
        <vt:lpwstr/>
      </vt:variant>
      <vt:variant>
        <vt:lpwstr>-1026902478</vt:lpwstr>
      </vt:variant>
      <vt:variant>
        <vt:i4>3538990</vt:i4>
      </vt:variant>
      <vt:variant>
        <vt:i4>1218</vt:i4>
      </vt:variant>
      <vt:variant>
        <vt:i4>0</vt:i4>
      </vt:variant>
      <vt:variant>
        <vt:i4>5</vt:i4>
      </vt:variant>
      <vt:variant>
        <vt:lpwstr/>
      </vt:variant>
      <vt:variant>
        <vt:lpwstr>-2013704065</vt:lpwstr>
      </vt:variant>
      <vt:variant>
        <vt:i4>3866658</vt:i4>
      </vt:variant>
      <vt:variant>
        <vt:i4>1215</vt:i4>
      </vt:variant>
      <vt:variant>
        <vt:i4>0</vt:i4>
      </vt:variant>
      <vt:variant>
        <vt:i4>5</vt:i4>
      </vt:variant>
      <vt:variant>
        <vt:lpwstr/>
      </vt:variant>
      <vt:variant>
        <vt:lpwstr>-588760606</vt:lpwstr>
      </vt:variant>
      <vt:variant>
        <vt:i4>3211319</vt:i4>
      </vt:variant>
      <vt:variant>
        <vt:i4>1212</vt:i4>
      </vt:variant>
      <vt:variant>
        <vt:i4>0</vt:i4>
      </vt:variant>
      <vt:variant>
        <vt:i4>5</vt:i4>
      </vt:variant>
      <vt:variant>
        <vt:lpwstr/>
      </vt:variant>
      <vt:variant>
        <vt:lpwstr>1856095761</vt:lpwstr>
      </vt:variant>
      <vt:variant>
        <vt:i4>524306</vt:i4>
      </vt:variant>
      <vt:variant>
        <vt:i4>1209</vt:i4>
      </vt:variant>
      <vt:variant>
        <vt:i4>0</vt:i4>
      </vt:variant>
      <vt:variant>
        <vt:i4>5</vt:i4>
      </vt:variant>
      <vt:variant>
        <vt:lpwstr/>
      </vt:variant>
      <vt:variant>
        <vt:lpwstr>-44991240</vt:lpwstr>
      </vt:variant>
      <vt:variant>
        <vt:i4>3735591</vt:i4>
      </vt:variant>
      <vt:variant>
        <vt:i4>1206</vt:i4>
      </vt:variant>
      <vt:variant>
        <vt:i4>0</vt:i4>
      </vt:variant>
      <vt:variant>
        <vt:i4>5</vt:i4>
      </vt:variant>
      <vt:variant>
        <vt:lpwstr/>
      </vt:variant>
      <vt:variant>
        <vt:lpwstr>-597492456</vt:lpwstr>
      </vt:variant>
      <vt:variant>
        <vt:i4>3604525</vt:i4>
      </vt:variant>
      <vt:variant>
        <vt:i4>1203</vt:i4>
      </vt:variant>
      <vt:variant>
        <vt:i4>0</vt:i4>
      </vt:variant>
      <vt:variant>
        <vt:i4>5</vt:i4>
      </vt:variant>
      <vt:variant>
        <vt:lpwstr/>
      </vt:variant>
      <vt:variant>
        <vt:lpwstr>-1949325247</vt:lpwstr>
      </vt:variant>
      <vt:variant>
        <vt:i4>2424838</vt:i4>
      </vt:variant>
      <vt:variant>
        <vt:i4>1200</vt:i4>
      </vt:variant>
      <vt:variant>
        <vt:i4>0</vt:i4>
      </vt:variant>
      <vt:variant>
        <vt:i4>5</vt:i4>
      </vt:variant>
      <vt:variant>
        <vt:lpwstr/>
      </vt:variant>
      <vt:variant>
        <vt:lpwstr>_Ref1382250570</vt:lpwstr>
      </vt:variant>
      <vt:variant>
        <vt:i4>2424838</vt:i4>
      </vt:variant>
      <vt:variant>
        <vt:i4>1197</vt:i4>
      </vt:variant>
      <vt:variant>
        <vt:i4>0</vt:i4>
      </vt:variant>
      <vt:variant>
        <vt:i4>5</vt:i4>
      </vt:variant>
      <vt:variant>
        <vt:lpwstr/>
      </vt:variant>
      <vt:variant>
        <vt:lpwstr>_Ref1382250570</vt:lpwstr>
      </vt:variant>
      <vt:variant>
        <vt:i4>2097160</vt:i4>
      </vt:variant>
      <vt:variant>
        <vt:i4>1194</vt:i4>
      </vt:variant>
      <vt:variant>
        <vt:i4>0</vt:i4>
      </vt:variant>
      <vt:variant>
        <vt:i4>5</vt:i4>
      </vt:variant>
      <vt:variant>
        <vt:lpwstr/>
      </vt:variant>
      <vt:variant>
        <vt:lpwstr>_Ref1797748757</vt:lpwstr>
      </vt:variant>
      <vt:variant>
        <vt:i4>2424850</vt:i4>
      </vt:variant>
      <vt:variant>
        <vt:i4>1191</vt:i4>
      </vt:variant>
      <vt:variant>
        <vt:i4>0</vt:i4>
      </vt:variant>
      <vt:variant>
        <vt:i4>5</vt:i4>
      </vt:variant>
      <vt:variant>
        <vt:lpwstr/>
      </vt:variant>
      <vt:variant>
        <vt:lpwstr>_Ref-1517253206</vt:lpwstr>
      </vt:variant>
      <vt:variant>
        <vt:i4>2686998</vt:i4>
      </vt:variant>
      <vt:variant>
        <vt:i4>1188</vt:i4>
      </vt:variant>
      <vt:variant>
        <vt:i4>0</vt:i4>
      </vt:variant>
      <vt:variant>
        <vt:i4>5</vt:i4>
      </vt:variant>
      <vt:variant>
        <vt:lpwstr/>
      </vt:variant>
      <vt:variant>
        <vt:lpwstr>_Ref-733315048</vt:lpwstr>
      </vt:variant>
      <vt:variant>
        <vt:i4>2818078</vt:i4>
      </vt:variant>
      <vt:variant>
        <vt:i4>1185</vt:i4>
      </vt:variant>
      <vt:variant>
        <vt:i4>0</vt:i4>
      </vt:variant>
      <vt:variant>
        <vt:i4>5</vt:i4>
      </vt:variant>
      <vt:variant>
        <vt:lpwstr/>
      </vt:variant>
      <vt:variant>
        <vt:lpwstr>_Ref-1970198908</vt:lpwstr>
      </vt:variant>
      <vt:variant>
        <vt:i4>2949149</vt:i4>
      </vt:variant>
      <vt:variant>
        <vt:i4>1182</vt:i4>
      </vt:variant>
      <vt:variant>
        <vt:i4>0</vt:i4>
      </vt:variant>
      <vt:variant>
        <vt:i4>5</vt:i4>
      </vt:variant>
      <vt:variant>
        <vt:lpwstr/>
      </vt:variant>
      <vt:variant>
        <vt:lpwstr>_Ref-648641291</vt:lpwstr>
      </vt:variant>
      <vt:variant>
        <vt:i4>2818068</vt:i4>
      </vt:variant>
      <vt:variant>
        <vt:i4>1179</vt:i4>
      </vt:variant>
      <vt:variant>
        <vt:i4>0</vt:i4>
      </vt:variant>
      <vt:variant>
        <vt:i4>5</vt:i4>
      </vt:variant>
      <vt:variant>
        <vt:lpwstr/>
      </vt:variant>
      <vt:variant>
        <vt:lpwstr>_Ref-2080020154</vt:lpwstr>
      </vt:variant>
      <vt:variant>
        <vt:i4>2162711</vt:i4>
      </vt:variant>
      <vt:variant>
        <vt:i4>1176</vt:i4>
      </vt:variant>
      <vt:variant>
        <vt:i4>0</vt:i4>
      </vt:variant>
      <vt:variant>
        <vt:i4>5</vt:i4>
      </vt:variant>
      <vt:variant>
        <vt:lpwstr/>
      </vt:variant>
      <vt:variant>
        <vt:lpwstr>_Ref-832420578</vt:lpwstr>
      </vt:variant>
      <vt:variant>
        <vt:i4>1048638</vt:i4>
      </vt:variant>
      <vt:variant>
        <vt:i4>1173</vt:i4>
      </vt:variant>
      <vt:variant>
        <vt:i4>0</vt:i4>
      </vt:variant>
      <vt:variant>
        <vt:i4>5</vt:i4>
      </vt:variant>
      <vt:variant>
        <vt:lpwstr/>
      </vt:variant>
      <vt:variant>
        <vt:lpwstr>_Ref661665518</vt:lpwstr>
      </vt:variant>
      <vt:variant>
        <vt:i4>3080213</vt:i4>
      </vt:variant>
      <vt:variant>
        <vt:i4>1170</vt:i4>
      </vt:variant>
      <vt:variant>
        <vt:i4>0</vt:i4>
      </vt:variant>
      <vt:variant>
        <vt:i4>5</vt:i4>
      </vt:variant>
      <vt:variant>
        <vt:lpwstr/>
      </vt:variant>
      <vt:variant>
        <vt:lpwstr>_Ref-1805388715</vt:lpwstr>
      </vt:variant>
      <vt:variant>
        <vt:i4>2949149</vt:i4>
      </vt:variant>
      <vt:variant>
        <vt:i4>1167</vt:i4>
      </vt:variant>
      <vt:variant>
        <vt:i4>0</vt:i4>
      </vt:variant>
      <vt:variant>
        <vt:i4>5</vt:i4>
      </vt:variant>
      <vt:variant>
        <vt:lpwstr/>
      </vt:variant>
      <vt:variant>
        <vt:lpwstr>_Ref-648641291</vt:lpwstr>
      </vt:variant>
      <vt:variant>
        <vt:i4>2555921</vt:i4>
      </vt:variant>
      <vt:variant>
        <vt:i4>1164</vt:i4>
      </vt:variant>
      <vt:variant>
        <vt:i4>0</vt:i4>
      </vt:variant>
      <vt:variant>
        <vt:i4>5</vt:i4>
      </vt:variant>
      <vt:variant>
        <vt:lpwstr/>
      </vt:variant>
      <vt:variant>
        <vt:lpwstr>_Ref-1801470862</vt:lpwstr>
      </vt:variant>
      <vt:variant>
        <vt:i4>1703984</vt:i4>
      </vt:variant>
      <vt:variant>
        <vt:i4>1161</vt:i4>
      </vt:variant>
      <vt:variant>
        <vt:i4>0</vt:i4>
      </vt:variant>
      <vt:variant>
        <vt:i4>5</vt:i4>
      </vt:variant>
      <vt:variant>
        <vt:lpwstr/>
      </vt:variant>
      <vt:variant>
        <vt:lpwstr>_Ref697887385</vt:lpwstr>
      </vt:variant>
      <vt:variant>
        <vt:i4>2490391</vt:i4>
      </vt:variant>
      <vt:variant>
        <vt:i4>1158</vt:i4>
      </vt:variant>
      <vt:variant>
        <vt:i4>0</vt:i4>
      </vt:variant>
      <vt:variant>
        <vt:i4>5</vt:i4>
      </vt:variant>
      <vt:variant>
        <vt:lpwstr/>
      </vt:variant>
      <vt:variant>
        <vt:lpwstr>_Ref-1611421574</vt:lpwstr>
      </vt:variant>
      <vt:variant>
        <vt:i4>2490380</vt:i4>
      </vt:variant>
      <vt:variant>
        <vt:i4>1155</vt:i4>
      </vt:variant>
      <vt:variant>
        <vt:i4>0</vt:i4>
      </vt:variant>
      <vt:variant>
        <vt:i4>5</vt:i4>
      </vt:variant>
      <vt:variant>
        <vt:lpwstr/>
      </vt:variant>
      <vt:variant>
        <vt:lpwstr>_Ref1031414446</vt:lpwstr>
      </vt:variant>
      <vt:variant>
        <vt:i4>2686993</vt:i4>
      </vt:variant>
      <vt:variant>
        <vt:i4>1152</vt:i4>
      </vt:variant>
      <vt:variant>
        <vt:i4>0</vt:i4>
      </vt:variant>
      <vt:variant>
        <vt:i4>5</vt:i4>
      </vt:variant>
      <vt:variant>
        <vt:lpwstr/>
      </vt:variant>
      <vt:variant>
        <vt:lpwstr>_Ref-721989546</vt:lpwstr>
      </vt:variant>
      <vt:variant>
        <vt:i4>2686993</vt:i4>
      </vt:variant>
      <vt:variant>
        <vt:i4>1149</vt:i4>
      </vt:variant>
      <vt:variant>
        <vt:i4>0</vt:i4>
      </vt:variant>
      <vt:variant>
        <vt:i4>5</vt:i4>
      </vt:variant>
      <vt:variant>
        <vt:lpwstr/>
      </vt:variant>
      <vt:variant>
        <vt:lpwstr>_Ref-721989546</vt:lpwstr>
      </vt:variant>
      <vt:variant>
        <vt:i4>2490380</vt:i4>
      </vt:variant>
      <vt:variant>
        <vt:i4>1146</vt:i4>
      </vt:variant>
      <vt:variant>
        <vt:i4>0</vt:i4>
      </vt:variant>
      <vt:variant>
        <vt:i4>5</vt:i4>
      </vt:variant>
      <vt:variant>
        <vt:lpwstr/>
      </vt:variant>
      <vt:variant>
        <vt:lpwstr>_Ref1031414446</vt:lpwstr>
      </vt:variant>
      <vt:variant>
        <vt:i4>2686993</vt:i4>
      </vt:variant>
      <vt:variant>
        <vt:i4>1143</vt:i4>
      </vt:variant>
      <vt:variant>
        <vt:i4>0</vt:i4>
      </vt:variant>
      <vt:variant>
        <vt:i4>5</vt:i4>
      </vt:variant>
      <vt:variant>
        <vt:lpwstr/>
      </vt:variant>
      <vt:variant>
        <vt:lpwstr>_Ref-721989546</vt:lpwstr>
      </vt:variant>
      <vt:variant>
        <vt:i4>3997758</vt:i4>
      </vt:variant>
      <vt:variant>
        <vt:i4>1140</vt:i4>
      </vt:variant>
      <vt:variant>
        <vt:i4>0</vt:i4>
      </vt:variant>
      <vt:variant>
        <vt:i4>5</vt:i4>
      </vt:variant>
      <vt:variant>
        <vt:lpwstr/>
      </vt:variant>
      <vt:variant>
        <vt:lpwstr>1993074020</vt:lpwstr>
      </vt:variant>
      <vt:variant>
        <vt:i4>2097171</vt:i4>
      </vt:variant>
      <vt:variant>
        <vt:i4>1137</vt:i4>
      </vt:variant>
      <vt:variant>
        <vt:i4>0</vt:i4>
      </vt:variant>
      <vt:variant>
        <vt:i4>5</vt:i4>
      </vt:variant>
      <vt:variant>
        <vt:lpwstr/>
      </vt:variant>
      <vt:variant>
        <vt:lpwstr>_Ref-1029141979</vt:lpwstr>
      </vt:variant>
      <vt:variant>
        <vt:i4>4063278</vt:i4>
      </vt:variant>
      <vt:variant>
        <vt:i4>1134</vt:i4>
      </vt:variant>
      <vt:variant>
        <vt:i4>0</vt:i4>
      </vt:variant>
      <vt:variant>
        <vt:i4>5</vt:i4>
      </vt:variant>
      <vt:variant>
        <vt:lpwstr/>
      </vt:variant>
      <vt:variant>
        <vt:lpwstr>-372557268</vt:lpwstr>
      </vt:variant>
      <vt:variant>
        <vt:i4>2949143</vt:i4>
      </vt:variant>
      <vt:variant>
        <vt:i4>1131</vt:i4>
      </vt:variant>
      <vt:variant>
        <vt:i4>0</vt:i4>
      </vt:variant>
      <vt:variant>
        <vt:i4>5</vt:i4>
      </vt:variant>
      <vt:variant>
        <vt:lpwstr/>
      </vt:variant>
      <vt:variant>
        <vt:lpwstr>_Ref-1197236558</vt:lpwstr>
      </vt:variant>
      <vt:variant>
        <vt:i4>2949125</vt:i4>
      </vt:variant>
      <vt:variant>
        <vt:i4>1128</vt:i4>
      </vt:variant>
      <vt:variant>
        <vt:i4>0</vt:i4>
      </vt:variant>
      <vt:variant>
        <vt:i4>5</vt:i4>
      </vt:variant>
      <vt:variant>
        <vt:lpwstr/>
      </vt:variant>
      <vt:variant>
        <vt:lpwstr>_Ref2087964880</vt:lpwstr>
      </vt:variant>
      <vt:variant>
        <vt:i4>2949125</vt:i4>
      </vt:variant>
      <vt:variant>
        <vt:i4>1125</vt:i4>
      </vt:variant>
      <vt:variant>
        <vt:i4>0</vt:i4>
      </vt:variant>
      <vt:variant>
        <vt:i4>5</vt:i4>
      </vt:variant>
      <vt:variant>
        <vt:lpwstr/>
      </vt:variant>
      <vt:variant>
        <vt:lpwstr>_Ref2087964880</vt:lpwstr>
      </vt:variant>
      <vt:variant>
        <vt:i4>1048613</vt:i4>
      </vt:variant>
      <vt:variant>
        <vt:i4>1122</vt:i4>
      </vt:variant>
      <vt:variant>
        <vt:i4>0</vt:i4>
      </vt:variant>
      <vt:variant>
        <vt:i4>5</vt:i4>
      </vt:variant>
      <vt:variant>
        <vt:lpwstr/>
      </vt:variant>
      <vt:variant>
        <vt:lpwstr>_Ref-16144003</vt:lpwstr>
      </vt:variant>
      <vt:variant>
        <vt:i4>2162718</vt:i4>
      </vt:variant>
      <vt:variant>
        <vt:i4>1119</vt:i4>
      </vt:variant>
      <vt:variant>
        <vt:i4>0</vt:i4>
      </vt:variant>
      <vt:variant>
        <vt:i4>5</vt:i4>
      </vt:variant>
      <vt:variant>
        <vt:lpwstr/>
      </vt:variant>
      <vt:variant>
        <vt:lpwstr>_Ref-1658062138</vt:lpwstr>
      </vt:variant>
      <vt:variant>
        <vt:i4>2555924</vt:i4>
      </vt:variant>
      <vt:variant>
        <vt:i4>1116</vt:i4>
      </vt:variant>
      <vt:variant>
        <vt:i4>0</vt:i4>
      </vt:variant>
      <vt:variant>
        <vt:i4>5</vt:i4>
      </vt:variant>
      <vt:variant>
        <vt:lpwstr/>
      </vt:variant>
      <vt:variant>
        <vt:lpwstr>_Ref-1741234602</vt:lpwstr>
      </vt:variant>
      <vt:variant>
        <vt:i4>2490380</vt:i4>
      </vt:variant>
      <vt:variant>
        <vt:i4>1113</vt:i4>
      </vt:variant>
      <vt:variant>
        <vt:i4>0</vt:i4>
      </vt:variant>
      <vt:variant>
        <vt:i4>5</vt:i4>
      </vt:variant>
      <vt:variant>
        <vt:lpwstr/>
      </vt:variant>
      <vt:variant>
        <vt:lpwstr>_Ref1031414446</vt:lpwstr>
      </vt:variant>
      <vt:variant>
        <vt:i4>2818068</vt:i4>
      </vt:variant>
      <vt:variant>
        <vt:i4>1110</vt:i4>
      </vt:variant>
      <vt:variant>
        <vt:i4>0</vt:i4>
      </vt:variant>
      <vt:variant>
        <vt:i4>5</vt:i4>
      </vt:variant>
      <vt:variant>
        <vt:lpwstr/>
      </vt:variant>
      <vt:variant>
        <vt:lpwstr>_Ref-2080020154</vt:lpwstr>
      </vt:variant>
      <vt:variant>
        <vt:i4>2162716</vt:i4>
      </vt:variant>
      <vt:variant>
        <vt:i4>1107</vt:i4>
      </vt:variant>
      <vt:variant>
        <vt:i4>0</vt:i4>
      </vt:variant>
      <vt:variant>
        <vt:i4>5</vt:i4>
      </vt:variant>
      <vt:variant>
        <vt:lpwstr/>
      </vt:variant>
      <vt:variant>
        <vt:lpwstr>_Ref-1807825690</vt:lpwstr>
      </vt:variant>
      <vt:variant>
        <vt:i4>2424854</vt:i4>
      </vt:variant>
      <vt:variant>
        <vt:i4>1104</vt:i4>
      </vt:variant>
      <vt:variant>
        <vt:i4>0</vt:i4>
      </vt:variant>
      <vt:variant>
        <vt:i4>5</vt:i4>
      </vt:variant>
      <vt:variant>
        <vt:lpwstr/>
      </vt:variant>
      <vt:variant>
        <vt:lpwstr>_Ref-1212062739</vt:lpwstr>
      </vt:variant>
      <vt:variant>
        <vt:i4>2097181</vt:i4>
      </vt:variant>
      <vt:variant>
        <vt:i4>1101</vt:i4>
      </vt:variant>
      <vt:variant>
        <vt:i4>0</vt:i4>
      </vt:variant>
      <vt:variant>
        <vt:i4>5</vt:i4>
      </vt:variant>
      <vt:variant>
        <vt:lpwstr/>
      </vt:variant>
      <vt:variant>
        <vt:lpwstr>_Ref-1930360550</vt:lpwstr>
      </vt:variant>
      <vt:variant>
        <vt:i4>2097158</vt:i4>
      </vt:variant>
      <vt:variant>
        <vt:i4>1098</vt:i4>
      </vt:variant>
      <vt:variant>
        <vt:i4>0</vt:i4>
      </vt:variant>
      <vt:variant>
        <vt:i4>5</vt:i4>
      </vt:variant>
      <vt:variant>
        <vt:lpwstr/>
      </vt:variant>
      <vt:variant>
        <vt:lpwstr>_Ref1037169065</vt:lpwstr>
      </vt:variant>
      <vt:variant>
        <vt:i4>2490386</vt:i4>
      </vt:variant>
      <vt:variant>
        <vt:i4>1095</vt:i4>
      </vt:variant>
      <vt:variant>
        <vt:i4>0</vt:i4>
      </vt:variant>
      <vt:variant>
        <vt:i4>5</vt:i4>
      </vt:variant>
      <vt:variant>
        <vt:lpwstr/>
      </vt:variant>
      <vt:variant>
        <vt:lpwstr>_Ref-831427059</vt:lpwstr>
      </vt:variant>
      <vt:variant>
        <vt:i4>1966134</vt:i4>
      </vt:variant>
      <vt:variant>
        <vt:i4>1092</vt:i4>
      </vt:variant>
      <vt:variant>
        <vt:i4>0</vt:i4>
      </vt:variant>
      <vt:variant>
        <vt:i4>5</vt:i4>
      </vt:variant>
      <vt:variant>
        <vt:lpwstr/>
      </vt:variant>
      <vt:variant>
        <vt:lpwstr>_Ref439739275</vt:lpwstr>
      </vt:variant>
      <vt:variant>
        <vt:i4>2621450</vt:i4>
      </vt:variant>
      <vt:variant>
        <vt:i4>1089</vt:i4>
      </vt:variant>
      <vt:variant>
        <vt:i4>0</vt:i4>
      </vt:variant>
      <vt:variant>
        <vt:i4>5</vt:i4>
      </vt:variant>
      <vt:variant>
        <vt:lpwstr/>
      </vt:variant>
      <vt:variant>
        <vt:lpwstr>_Ref1613918911</vt:lpwstr>
      </vt:variant>
      <vt:variant>
        <vt:i4>2949143</vt:i4>
      </vt:variant>
      <vt:variant>
        <vt:i4>1086</vt:i4>
      </vt:variant>
      <vt:variant>
        <vt:i4>0</vt:i4>
      </vt:variant>
      <vt:variant>
        <vt:i4>5</vt:i4>
      </vt:variant>
      <vt:variant>
        <vt:lpwstr/>
      </vt:variant>
      <vt:variant>
        <vt:lpwstr>_Ref-1197236558</vt:lpwstr>
      </vt:variant>
      <vt:variant>
        <vt:i4>2097163</vt:i4>
      </vt:variant>
      <vt:variant>
        <vt:i4>1083</vt:i4>
      </vt:variant>
      <vt:variant>
        <vt:i4>0</vt:i4>
      </vt:variant>
      <vt:variant>
        <vt:i4>5</vt:i4>
      </vt:variant>
      <vt:variant>
        <vt:lpwstr/>
      </vt:variant>
      <vt:variant>
        <vt:lpwstr>_Ref1257577670</vt:lpwstr>
      </vt:variant>
      <vt:variant>
        <vt:i4>1703986</vt:i4>
      </vt:variant>
      <vt:variant>
        <vt:i4>1080</vt:i4>
      </vt:variant>
      <vt:variant>
        <vt:i4>0</vt:i4>
      </vt:variant>
      <vt:variant>
        <vt:i4>5</vt:i4>
      </vt:variant>
      <vt:variant>
        <vt:lpwstr/>
      </vt:variant>
      <vt:variant>
        <vt:lpwstr>_Ref138703193</vt:lpwstr>
      </vt:variant>
      <vt:variant>
        <vt:i4>3080223</vt:i4>
      </vt:variant>
      <vt:variant>
        <vt:i4>1077</vt:i4>
      </vt:variant>
      <vt:variant>
        <vt:i4>0</vt:i4>
      </vt:variant>
      <vt:variant>
        <vt:i4>5</vt:i4>
      </vt:variant>
      <vt:variant>
        <vt:lpwstr/>
      </vt:variant>
      <vt:variant>
        <vt:lpwstr>_Ref-146658821</vt:lpwstr>
      </vt:variant>
      <vt:variant>
        <vt:i4>2424853</vt:i4>
      </vt:variant>
      <vt:variant>
        <vt:i4>1074</vt:i4>
      </vt:variant>
      <vt:variant>
        <vt:i4>0</vt:i4>
      </vt:variant>
      <vt:variant>
        <vt:i4>5</vt:i4>
      </vt:variant>
      <vt:variant>
        <vt:lpwstr/>
      </vt:variant>
      <vt:variant>
        <vt:lpwstr>_Ref-122829818</vt:lpwstr>
      </vt:variant>
      <vt:variant>
        <vt:i4>2686993</vt:i4>
      </vt:variant>
      <vt:variant>
        <vt:i4>1071</vt:i4>
      </vt:variant>
      <vt:variant>
        <vt:i4>0</vt:i4>
      </vt:variant>
      <vt:variant>
        <vt:i4>5</vt:i4>
      </vt:variant>
      <vt:variant>
        <vt:lpwstr/>
      </vt:variant>
      <vt:variant>
        <vt:lpwstr>_Ref-721989546</vt:lpwstr>
      </vt:variant>
      <vt:variant>
        <vt:i4>2686993</vt:i4>
      </vt:variant>
      <vt:variant>
        <vt:i4>1068</vt:i4>
      </vt:variant>
      <vt:variant>
        <vt:i4>0</vt:i4>
      </vt:variant>
      <vt:variant>
        <vt:i4>5</vt:i4>
      </vt:variant>
      <vt:variant>
        <vt:lpwstr/>
      </vt:variant>
      <vt:variant>
        <vt:lpwstr>_Ref-721989546</vt:lpwstr>
      </vt:variant>
      <vt:variant>
        <vt:i4>3080210</vt:i4>
      </vt:variant>
      <vt:variant>
        <vt:i4>1065</vt:i4>
      </vt:variant>
      <vt:variant>
        <vt:i4>0</vt:i4>
      </vt:variant>
      <vt:variant>
        <vt:i4>5</vt:i4>
      </vt:variant>
      <vt:variant>
        <vt:lpwstr/>
      </vt:variant>
      <vt:variant>
        <vt:lpwstr>_Ref-695987121</vt:lpwstr>
      </vt:variant>
      <vt:variant>
        <vt:i4>3080210</vt:i4>
      </vt:variant>
      <vt:variant>
        <vt:i4>1062</vt:i4>
      </vt:variant>
      <vt:variant>
        <vt:i4>0</vt:i4>
      </vt:variant>
      <vt:variant>
        <vt:i4>5</vt:i4>
      </vt:variant>
      <vt:variant>
        <vt:lpwstr/>
      </vt:variant>
      <vt:variant>
        <vt:lpwstr>_Ref-695987121</vt:lpwstr>
      </vt:variant>
      <vt:variant>
        <vt:i4>1638455</vt:i4>
      </vt:variant>
      <vt:variant>
        <vt:i4>1059</vt:i4>
      </vt:variant>
      <vt:variant>
        <vt:i4>0</vt:i4>
      </vt:variant>
      <vt:variant>
        <vt:i4>5</vt:i4>
      </vt:variant>
      <vt:variant>
        <vt:lpwstr/>
      </vt:variant>
      <vt:variant>
        <vt:lpwstr>_Ref960972302</vt:lpwstr>
      </vt:variant>
      <vt:variant>
        <vt:i4>1638455</vt:i4>
      </vt:variant>
      <vt:variant>
        <vt:i4>1056</vt:i4>
      </vt:variant>
      <vt:variant>
        <vt:i4>0</vt:i4>
      </vt:variant>
      <vt:variant>
        <vt:i4>5</vt:i4>
      </vt:variant>
      <vt:variant>
        <vt:lpwstr/>
      </vt:variant>
      <vt:variant>
        <vt:lpwstr>_Ref960972302</vt:lpwstr>
      </vt:variant>
      <vt:variant>
        <vt:i4>2097166</vt:i4>
      </vt:variant>
      <vt:variant>
        <vt:i4>1053</vt:i4>
      </vt:variant>
      <vt:variant>
        <vt:i4>0</vt:i4>
      </vt:variant>
      <vt:variant>
        <vt:i4>5</vt:i4>
      </vt:variant>
      <vt:variant>
        <vt:lpwstr/>
      </vt:variant>
      <vt:variant>
        <vt:lpwstr>_Ref1810407975</vt:lpwstr>
      </vt:variant>
      <vt:variant>
        <vt:i4>2686993</vt:i4>
      </vt:variant>
      <vt:variant>
        <vt:i4>1050</vt:i4>
      </vt:variant>
      <vt:variant>
        <vt:i4>0</vt:i4>
      </vt:variant>
      <vt:variant>
        <vt:i4>5</vt:i4>
      </vt:variant>
      <vt:variant>
        <vt:lpwstr/>
      </vt:variant>
      <vt:variant>
        <vt:lpwstr>_Ref-721989546</vt:lpwstr>
      </vt:variant>
      <vt:variant>
        <vt:i4>2424855</vt:i4>
      </vt:variant>
      <vt:variant>
        <vt:i4>1047</vt:i4>
      </vt:variant>
      <vt:variant>
        <vt:i4>0</vt:i4>
      </vt:variant>
      <vt:variant>
        <vt:i4>5</vt:i4>
      </vt:variant>
      <vt:variant>
        <vt:lpwstr/>
      </vt:variant>
      <vt:variant>
        <vt:lpwstr>_Ref-1253207107</vt:lpwstr>
      </vt:variant>
      <vt:variant>
        <vt:i4>2293781</vt:i4>
      </vt:variant>
      <vt:variant>
        <vt:i4>1044</vt:i4>
      </vt:variant>
      <vt:variant>
        <vt:i4>0</vt:i4>
      </vt:variant>
      <vt:variant>
        <vt:i4>5</vt:i4>
      </vt:variant>
      <vt:variant>
        <vt:lpwstr/>
      </vt:variant>
      <vt:variant>
        <vt:lpwstr>_Ref-574223044</vt:lpwstr>
      </vt:variant>
      <vt:variant>
        <vt:i4>3407919</vt:i4>
      </vt:variant>
      <vt:variant>
        <vt:i4>1041</vt:i4>
      </vt:variant>
      <vt:variant>
        <vt:i4>0</vt:i4>
      </vt:variant>
      <vt:variant>
        <vt:i4>5</vt:i4>
      </vt:variant>
      <vt:variant>
        <vt:lpwstr/>
      </vt:variant>
      <vt:variant>
        <vt:lpwstr>-1383246697</vt:lpwstr>
      </vt:variant>
      <vt:variant>
        <vt:i4>3604535</vt:i4>
      </vt:variant>
      <vt:variant>
        <vt:i4>1038</vt:i4>
      </vt:variant>
      <vt:variant>
        <vt:i4>0</vt:i4>
      </vt:variant>
      <vt:variant>
        <vt:i4>5</vt:i4>
      </vt:variant>
      <vt:variant>
        <vt:lpwstr/>
      </vt:variant>
      <vt:variant>
        <vt:lpwstr>1554111235</vt:lpwstr>
      </vt:variant>
      <vt:variant>
        <vt:i4>655360</vt:i4>
      </vt:variant>
      <vt:variant>
        <vt:i4>1035</vt:i4>
      </vt:variant>
      <vt:variant>
        <vt:i4>0</vt:i4>
      </vt:variant>
      <vt:variant>
        <vt:i4>5</vt:i4>
      </vt:variant>
      <vt:variant>
        <vt:lpwstr/>
      </vt:variant>
      <vt:variant>
        <vt:lpwstr>68440620</vt:lpwstr>
      </vt:variant>
      <vt:variant>
        <vt:i4>655360</vt:i4>
      </vt:variant>
      <vt:variant>
        <vt:i4>1032</vt:i4>
      </vt:variant>
      <vt:variant>
        <vt:i4>0</vt:i4>
      </vt:variant>
      <vt:variant>
        <vt:i4>5</vt:i4>
      </vt:variant>
      <vt:variant>
        <vt:lpwstr/>
      </vt:variant>
      <vt:variant>
        <vt:lpwstr>68440620</vt:lpwstr>
      </vt:variant>
      <vt:variant>
        <vt:i4>3407919</vt:i4>
      </vt:variant>
      <vt:variant>
        <vt:i4>1029</vt:i4>
      </vt:variant>
      <vt:variant>
        <vt:i4>0</vt:i4>
      </vt:variant>
      <vt:variant>
        <vt:i4>5</vt:i4>
      </vt:variant>
      <vt:variant>
        <vt:lpwstr/>
      </vt:variant>
      <vt:variant>
        <vt:lpwstr>-1383246697</vt:lpwstr>
      </vt:variant>
      <vt:variant>
        <vt:i4>3604535</vt:i4>
      </vt:variant>
      <vt:variant>
        <vt:i4>1026</vt:i4>
      </vt:variant>
      <vt:variant>
        <vt:i4>0</vt:i4>
      </vt:variant>
      <vt:variant>
        <vt:i4>5</vt:i4>
      </vt:variant>
      <vt:variant>
        <vt:lpwstr/>
      </vt:variant>
      <vt:variant>
        <vt:lpwstr>1554111235</vt:lpwstr>
      </vt:variant>
      <vt:variant>
        <vt:i4>3997737</vt:i4>
      </vt:variant>
      <vt:variant>
        <vt:i4>1023</vt:i4>
      </vt:variant>
      <vt:variant>
        <vt:i4>0</vt:i4>
      </vt:variant>
      <vt:variant>
        <vt:i4>5</vt:i4>
      </vt:variant>
      <vt:variant>
        <vt:lpwstr/>
      </vt:variant>
      <vt:variant>
        <vt:lpwstr>-2044218115</vt:lpwstr>
      </vt:variant>
      <vt:variant>
        <vt:i4>851983</vt:i4>
      </vt:variant>
      <vt:variant>
        <vt:i4>1020</vt:i4>
      </vt:variant>
      <vt:variant>
        <vt:i4>0</vt:i4>
      </vt:variant>
      <vt:variant>
        <vt:i4>5</vt:i4>
      </vt:variant>
      <vt:variant>
        <vt:lpwstr/>
      </vt:variant>
      <vt:variant>
        <vt:lpwstr>992530713</vt:lpwstr>
      </vt:variant>
      <vt:variant>
        <vt:i4>3342390</vt:i4>
      </vt:variant>
      <vt:variant>
        <vt:i4>1017</vt:i4>
      </vt:variant>
      <vt:variant>
        <vt:i4>0</vt:i4>
      </vt:variant>
      <vt:variant>
        <vt:i4>5</vt:i4>
      </vt:variant>
      <vt:variant>
        <vt:lpwstr/>
      </vt:variant>
      <vt:variant>
        <vt:lpwstr>1557387960</vt:lpwstr>
      </vt:variant>
      <vt:variant>
        <vt:i4>262148</vt:i4>
      </vt:variant>
      <vt:variant>
        <vt:i4>1014</vt:i4>
      </vt:variant>
      <vt:variant>
        <vt:i4>0</vt:i4>
      </vt:variant>
      <vt:variant>
        <vt:i4>5</vt:i4>
      </vt:variant>
      <vt:variant>
        <vt:lpwstr/>
      </vt:variant>
      <vt:variant>
        <vt:lpwstr>442036164</vt:lpwstr>
      </vt:variant>
      <vt:variant>
        <vt:i4>2097183</vt:i4>
      </vt:variant>
      <vt:variant>
        <vt:i4>1011</vt:i4>
      </vt:variant>
      <vt:variant>
        <vt:i4>0</vt:i4>
      </vt:variant>
      <vt:variant>
        <vt:i4>5</vt:i4>
      </vt:variant>
      <vt:variant>
        <vt:lpwstr/>
      </vt:variant>
      <vt:variant>
        <vt:lpwstr>_Ref-234619241</vt:lpwstr>
      </vt:variant>
      <vt:variant>
        <vt:i4>1245247</vt:i4>
      </vt:variant>
      <vt:variant>
        <vt:i4>1008</vt:i4>
      </vt:variant>
      <vt:variant>
        <vt:i4>0</vt:i4>
      </vt:variant>
      <vt:variant>
        <vt:i4>5</vt:i4>
      </vt:variant>
      <vt:variant>
        <vt:lpwstr/>
      </vt:variant>
      <vt:variant>
        <vt:lpwstr>_Ref151206564</vt:lpwstr>
      </vt:variant>
      <vt:variant>
        <vt:i4>2555925</vt:i4>
      </vt:variant>
      <vt:variant>
        <vt:i4>1005</vt:i4>
      </vt:variant>
      <vt:variant>
        <vt:i4>0</vt:i4>
      </vt:variant>
      <vt:variant>
        <vt:i4>5</vt:i4>
      </vt:variant>
      <vt:variant>
        <vt:lpwstr/>
      </vt:variant>
      <vt:variant>
        <vt:lpwstr>_Ref-421650764</vt:lpwstr>
      </vt:variant>
      <vt:variant>
        <vt:i4>2293779</vt:i4>
      </vt:variant>
      <vt:variant>
        <vt:i4>1002</vt:i4>
      </vt:variant>
      <vt:variant>
        <vt:i4>0</vt:i4>
      </vt:variant>
      <vt:variant>
        <vt:i4>5</vt:i4>
      </vt:variant>
      <vt:variant>
        <vt:lpwstr/>
      </vt:variant>
      <vt:variant>
        <vt:lpwstr>_Ref-1761074544</vt:lpwstr>
      </vt:variant>
      <vt:variant>
        <vt:i4>2621451</vt:i4>
      </vt:variant>
      <vt:variant>
        <vt:i4>999</vt:i4>
      </vt:variant>
      <vt:variant>
        <vt:i4>0</vt:i4>
      </vt:variant>
      <vt:variant>
        <vt:i4>5</vt:i4>
      </vt:variant>
      <vt:variant>
        <vt:lpwstr/>
      </vt:variant>
      <vt:variant>
        <vt:lpwstr>_Ref1135283222</vt:lpwstr>
      </vt:variant>
      <vt:variant>
        <vt:i4>3145770</vt:i4>
      </vt:variant>
      <vt:variant>
        <vt:i4>996</vt:i4>
      </vt:variant>
      <vt:variant>
        <vt:i4>0</vt:i4>
      </vt:variant>
      <vt:variant>
        <vt:i4>5</vt:i4>
      </vt:variant>
      <vt:variant>
        <vt:lpwstr/>
      </vt:variant>
      <vt:variant>
        <vt:lpwstr>-1125332023</vt:lpwstr>
      </vt:variant>
      <vt:variant>
        <vt:i4>3342387</vt:i4>
      </vt:variant>
      <vt:variant>
        <vt:i4>993</vt:i4>
      </vt:variant>
      <vt:variant>
        <vt:i4>0</vt:i4>
      </vt:variant>
      <vt:variant>
        <vt:i4>5</vt:i4>
      </vt:variant>
      <vt:variant>
        <vt:lpwstr/>
      </vt:variant>
      <vt:variant>
        <vt:lpwstr>1262601132</vt:lpwstr>
      </vt:variant>
      <vt:variant>
        <vt:i4>655366</vt:i4>
      </vt:variant>
      <vt:variant>
        <vt:i4>990</vt:i4>
      </vt:variant>
      <vt:variant>
        <vt:i4>0</vt:i4>
      </vt:variant>
      <vt:variant>
        <vt:i4>5</vt:i4>
      </vt:variant>
      <vt:variant>
        <vt:lpwstr/>
      </vt:variant>
      <vt:variant>
        <vt:lpwstr>294110124</vt:lpwstr>
      </vt:variant>
      <vt:variant>
        <vt:i4>3080250</vt:i4>
      </vt:variant>
      <vt:variant>
        <vt:i4>987</vt:i4>
      </vt:variant>
      <vt:variant>
        <vt:i4>0</vt:i4>
      </vt:variant>
      <vt:variant>
        <vt:i4>5</vt:i4>
      </vt:variant>
      <vt:variant>
        <vt:lpwstr>https://support.freedomscientific.com/support/zoomtextdocumentation/zoomtextguides</vt:lpwstr>
      </vt:variant>
      <vt:variant>
        <vt:lpwstr/>
      </vt:variant>
      <vt:variant>
        <vt:i4>2621450</vt:i4>
      </vt:variant>
      <vt:variant>
        <vt:i4>984</vt:i4>
      </vt:variant>
      <vt:variant>
        <vt:i4>0</vt:i4>
      </vt:variant>
      <vt:variant>
        <vt:i4>5</vt:i4>
      </vt:variant>
      <vt:variant>
        <vt:lpwstr/>
      </vt:variant>
      <vt:variant>
        <vt:lpwstr>_Ref1613918911</vt:lpwstr>
      </vt:variant>
      <vt:variant>
        <vt:i4>3080218</vt:i4>
      </vt:variant>
      <vt:variant>
        <vt:i4>981</vt:i4>
      </vt:variant>
      <vt:variant>
        <vt:i4>0</vt:i4>
      </vt:variant>
      <vt:variant>
        <vt:i4>5</vt:i4>
      </vt:variant>
      <vt:variant>
        <vt:lpwstr/>
      </vt:variant>
      <vt:variant>
        <vt:lpwstr>_Ref-1177831848</vt:lpwstr>
      </vt:variant>
      <vt:variant>
        <vt:i4>2097171</vt:i4>
      </vt:variant>
      <vt:variant>
        <vt:i4>978</vt:i4>
      </vt:variant>
      <vt:variant>
        <vt:i4>0</vt:i4>
      </vt:variant>
      <vt:variant>
        <vt:i4>5</vt:i4>
      </vt:variant>
      <vt:variant>
        <vt:lpwstr/>
      </vt:variant>
      <vt:variant>
        <vt:lpwstr>_Ref-1029141979</vt:lpwstr>
      </vt:variant>
      <vt:variant>
        <vt:i4>1179702</vt:i4>
      </vt:variant>
      <vt:variant>
        <vt:i4>975</vt:i4>
      </vt:variant>
      <vt:variant>
        <vt:i4>0</vt:i4>
      </vt:variant>
      <vt:variant>
        <vt:i4>5</vt:i4>
      </vt:variant>
      <vt:variant>
        <vt:lpwstr/>
      </vt:variant>
      <vt:variant>
        <vt:lpwstr>_Ref155218991</vt:lpwstr>
      </vt:variant>
      <vt:variant>
        <vt:i4>2097156</vt:i4>
      </vt:variant>
      <vt:variant>
        <vt:i4>972</vt:i4>
      </vt:variant>
      <vt:variant>
        <vt:i4>0</vt:i4>
      </vt:variant>
      <vt:variant>
        <vt:i4>5</vt:i4>
      </vt:variant>
      <vt:variant>
        <vt:lpwstr/>
      </vt:variant>
      <vt:variant>
        <vt:lpwstr>_Ref1088147911</vt:lpwstr>
      </vt:variant>
      <vt:variant>
        <vt:i4>2424855</vt:i4>
      </vt:variant>
      <vt:variant>
        <vt:i4>969</vt:i4>
      </vt:variant>
      <vt:variant>
        <vt:i4>0</vt:i4>
      </vt:variant>
      <vt:variant>
        <vt:i4>5</vt:i4>
      </vt:variant>
      <vt:variant>
        <vt:lpwstr/>
      </vt:variant>
      <vt:variant>
        <vt:lpwstr>_Ref-1548344934</vt:lpwstr>
      </vt:variant>
      <vt:variant>
        <vt:i4>2752539</vt:i4>
      </vt:variant>
      <vt:variant>
        <vt:i4>966</vt:i4>
      </vt:variant>
      <vt:variant>
        <vt:i4>0</vt:i4>
      </vt:variant>
      <vt:variant>
        <vt:i4>5</vt:i4>
      </vt:variant>
      <vt:variant>
        <vt:lpwstr/>
      </vt:variant>
      <vt:variant>
        <vt:lpwstr>_Ref-487403538</vt:lpwstr>
      </vt:variant>
      <vt:variant>
        <vt:i4>2359298</vt:i4>
      </vt:variant>
      <vt:variant>
        <vt:i4>963</vt:i4>
      </vt:variant>
      <vt:variant>
        <vt:i4>0</vt:i4>
      </vt:variant>
      <vt:variant>
        <vt:i4>5</vt:i4>
      </vt:variant>
      <vt:variant>
        <vt:lpwstr/>
      </vt:variant>
      <vt:variant>
        <vt:lpwstr>_Ref1724391993</vt:lpwstr>
      </vt:variant>
      <vt:variant>
        <vt:i4>1900604</vt:i4>
      </vt:variant>
      <vt:variant>
        <vt:i4>960</vt:i4>
      </vt:variant>
      <vt:variant>
        <vt:i4>0</vt:i4>
      </vt:variant>
      <vt:variant>
        <vt:i4>5</vt:i4>
      </vt:variant>
      <vt:variant>
        <vt:lpwstr/>
      </vt:variant>
      <vt:variant>
        <vt:lpwstr>_Ref686332505</vt:lpwstr>
      </vt:variant>
      <vt:variant>
        <vt:i4>2097156</vt:i4>
      </vt:variant>
      <vt:variant>
        <vt:i4>957</vt:i4>
      </vt:variant>
      <vt:variant>
        <vt:i4>0</vt:i4>
      </vt:variant>
      <vt:variant>
        <vt:i4>5</vt:i4>
      </vt:variant>
      <vt:variant>
        <vt:lpwstr/>
      </vt:variant>
      <vt:variant>
        <vt:lpwstr>_Ref1088147911</vt:lpwstr>
      </vt:variant>
      <vt:variant>
        <vt:i4>3080218</vt:i4>
      </vt:variant>
      <vt:variant>
        <vt:i4>954</vt:i4>
      </vt:variant>
      <vt:variant>
        <vt:i4>0</vt:i4>
      </vt:variant>
      <vt:variant>
        <vt:i4>5</vt:i4>
      </vt:variant>
      <vt:variant>
        <vt:lpwstr/>
      </vt:variant>
      <vt:variant>
        <vt:lpwstr>_Ref-1177831848</vt:lpwstr>
      </vt:variant>
      <vt:variant>
        <vt:i4>2097166</vt:i4>
      </vt:variant>
      <vt:variant>
        <vt:i4>951</vt:i4>
      </vt:variant>
      <vt:variant>
        <vt:i4>0</vt:i4>
      </vt:variant>
      <vt:variant>
        <vt:i4>5</vt:i4>
      </vt:variant>
      <vt:variant>
        <vt:lpwstr/>
      </vt:variant>
      <vt:variant>
        <vt:lpwstr>_Ref2141757928</vt:lpwstr>
      </vt:variant>
      <vt:variant>
        <vt:i4>2687003</vt:i4>
      </vt:variant>
      <vt:variant>
        <vt:i4>948</vt:i4>
      </vt:variant>
      <vt:variant>
        <vt:i4>0</vt:i4>
      </vt:variant>
      <vt:variant>
        <vt:i4>5</vt:i4>
      </vt:variant>
      <vt:variant>
        <vt:lpwstr/>
      </vt:variant>
      <vt:variant>
        <vt:lpwstr>_Ref-788171643</vt:lpwstr>
      </vt:variant>
      <vt:variant>
        <vt:i4>2949147</vt:i4>
      </vt:variant>
      <vt:variant>
        <vt:i4>945</vt:i4>
      </vt:variant>
      <vt:variant>
        <vt:i4>0</vt:i4>
      </vt:variant>
      <vt:variant>
        <vt:i4>5</vt:i4>
      </vt:variant>
      <vt:variant>
        <vt:lpwstr/>
      </vt:variant>
      <vt:variant>
        <vt:lpwstr>_Ref-1809649971</vt:lpwstr>
      </vt:variant>
      <vt:variant>
        <vt:i4>2818072</vt:i4>
      </vt:variant>
      <vt:variant>
        <vt:i4>942</vt:i4>
      </vt:variant>
      <vt:variant>
        <vt:i4>0</vt:i4>
      </vt:variant>
      <vt:variant>
        <vt:i4>5</vt:i4>
      </vt:variant>
      <vt:variant>
        <vt:lpwstr/>
      </vt:variant>
      <vt:variant>
        <vt:lpwstr>_Ref-1795042951</vt:lpwstr>
      </vt:variant>
      <vt:variant>
        <vt:i4>2949121</vt:i4>
      </vt:variant>
      <vt:variant>
        <vt:i4>939</vt:i4>
      </vt:variant>
      <vt:variant>
        <vt:i4>0</vt:i4>
      </vt:variant>
      <vt:variant>
        <vt:i4>5</vt:i4>
      </vt:variant>
      <vt:variant>
        <vt:lpwstr/>
      </vt:variant>
      <vt:variant>
        <vt:lpwstr>_Ref1593963099</vt:lpwstr>
      </vt:variant>
      <vt:variant>
        <vt:i4>2490394</vt:i4>
      </vt:variant>
      <vt:variant>
        <vt:i4>936</vt:i4>
      </vt:variant>
      <vt:variant>
        <vt:i4>0</vt:i4>
      </vt:variant>
      <vt:variant>
        <vt:i4>5</vt:i4>
      </vt:variant>
      <vt:variant>
        <vt:lpwstr/>
      </vt:variant>
      <vt:variant>
        <vt:lpwstr>_Ref-1858084521</vt:lpwstr>
      </vt:variant>
      <vt:variant>
        <vt:i4>2162710</vt:i4>
      </vt:variant>
      <vt:variant>
        <vt:i4>933</vt:i4>
      </vt:variant>
      <vt:variant>
        <vt:i4>0</vt:i4>
      </vt:variant>
      <vt:variant>
        <vt:i4>5</vt:i4>
      </vt:variant>
      <vt:variant>
        <vt:lpwstr/>
      </vt:variant>
      <vt:variant>
        <vt:lpwstr>_Ref-1483823474</vt:lpwstr>
      </vt:variant>
      <vt:variant>
        <vt:i4>1310769</vt:i4>
      </vt:variant>
      <vt:variant>
        <vt:i4>930</vt:i4>
      </vt:variant>
      <vt:variant>
        <vt:i4>0</vt:i4>
      </vt:variant>
      <vt:variant>
        <vt:i4>5</vt:i4>
      </vt:variant>
      <vt:variant>
        <vt:lpwstr/>
      </vt:variant>
      <vt:variant>
        <vt:lpwstr>_Ref248727348</vt:lpwstr>
      </vt:variant>
      <vt:variant>
        <vt:i4>2687005</vt:i4>
      </vt:variant>
      <vt:variant>
        <vt:i4>927</vt:i4>
      </vt:variant>
      <vt:variant>
        <vt:i4>0</vt:i4>
      </vt:variant>
      <vt:variant>
        <vt:i4>5</vt:i4>
      </vt:variant>
      <vt:variant>
        <vt:lpwstr/>
      </vt:variant>
      <vt:variant>
        <vt:lpwstr>_Ref-2043817846</vt:lpwstr>
      </vt:variant>
      <vt:variant>
        <vt:i4>3080199</vt:i4>
      </vt:variant>
      <vt:variant>
        <vt:i4>924</vt:i4>
      </vt:variant>
      <vt:variant>
        <vt:i4>0</vt:i4>
      </vt:variant>
      <vt:variant>
        <vt:i4>5</vt:i4>
      </vt:variant>
      <vt:variant>
        <vt:lpwstr/>
      </vt:variant>
      <vt:variant>
        <vt:lpwstr>_Ref1035991275</vt:lpwstr>
      </vt:variant>
      <vt:variant>
        <vt:i4>3080211</vt:i4>
      </vt:variant>
      <vt:variant>
        <vt:i4>921</vt:i4>
      </vt:variant>
      <vt:variant>
        <vt:i4>0</vt:i4>
      </vt:variant>
      <vt:variant>
        <vt:i4>5</vt:i4>
      </vt:variant>
      <vt:variant>
        <vt:lpwstr/>
      </vt:variant>
      <vt:variant>
        <vt:lpwstr>_Ref-1166952676</vt:lpwstr>
      </vt:variant>
      <vt:variant>
        <vt:i4>1769523</vt:i4>
      </vt:variant>
      <vt:variant>
        <vt:i4>914</vt:i4>
      </vt:variant>
      <vt:variant>
        <vt:i4>0</vt:i4>
      </vt:variant>
      <vt:variant>
        <vt:i4>5</vt:i4>
      </vt:variant>
      <vt:variant>
        <vt:lpwstr/>
      </vt:variant>
      <vt:variant>
        <vt:lpwstr>_Toc192859549</vt:lpwstr>
      </vt:variant>
      <vt:variant>
        <vt:i4>1769523</vt:i4>
      </vt:variant>
      <vt:variant>
        <vt:i4>908</vt:i4>
      </vt:variant>
      <vt:variant>
        <vt:i4>0</vt:i4>
      </vt:variant>
      <vt:variant>
        <vt:i4>5</vt:i4>
      </vt:variant>
      <vt:variant>
        <vt:lpwstr/>
      </vt:variant>
      <vt:variant>
        <vt:lpwstr>_Toc192859548</vt:lpwstr>
      </vt:variant>
      <vt:variant>
        <vt:i4>1769523</vt:i4>
      </vt:variant>
      <vt:variant>
        <vt:i4>902</vt:i4>
      </vt:variant>
      <vt:variant>
        <vt:i4>0</vt:i4>
      </vt:variant>
      <vt:variant>
        <vt:i4>5</vt:i4>
      </vt:variant>
      <vt:variant>
        <vt:lpwstr/>
      </vt:variant>
      <vt:variant>
        <vt:lpwstr>_Toc192859547</vt:lpwstr>
      </vt:variant>
      <vt:variant>
        <vt:i4>1769523</vt:i4>
      </vt:variant>
      <vt:variant>
        <vt:i4>896</vt:i4>
      </vt:variant>
      <vt:variant>
        <vt:i4>0</vt:i4>
      </vt:variant>
      <vt:variant>
        <vt:i4>5</vt:i4>
      </vt:variant>
      <vt:variant>
        <vt:lpwstr/>
      </vt:variant>
      <vt:variant>
        <vt:lpwstr>_Toc192859546</vt:lpwstr>
      </vt:variant>
      <vt:variant>
        <vt:i4>1769523</vt:i4>
      </vt:variant>
      <vt:variant>
        <vt:i4>890</vt:i4>
      </vt:variant>
      <vt:variant>
        <vt:i4>0</vt:i4>
      </vt:variant>
      <vt:variant>
        <vt:i4>5</vt:i4>
      </vt:variant>
      <vt:variant>
        <vt:lpwstr/>
      </vt:variant>
      <vt:variant>
        <vt:lpwstr>_Toc192859545</vt:lpwstr>
      </vt:variant>
      <vt:variant>
        <vt:i4>1769523</vt:i4>
      </vt:variant>
      <vt:variant>
        <vt:i4>884</vt:i4>
      </vt:variant>
      <vt:variant>
        <vt:i4>0</vt:i4>
      </vt:variant>
      <vt:variant>
        <vt:i4>5</vt:i4>
      </vt:variant>
      <vt:variant>
        <vt:lpwstr/>
      </vt:variant>
      <vt:variant>
        <vt:lpwstr>_Toc192859544</vt:lpwstr>
      </vt:variant>
      <vt:variant>
        <vt:i4>1769523</vt:i4>
      </vt:variant>
      <vt:variant>
        <vt:i4>878</vt:i4>
      </vt:variant>
      <vt:variant>
        <vt:i4>0</vt:i4>
      </vt:variant>
      <vt:variant>
        <vt:i4>5</vt:i4>
      </vt:variant>
      <vt:variant>
        <vt:lpwstr/>
      </vt:variant>
      <vt:variant>
        <vt:lpwstr>_Toc192859543</vt:lpwstr>
      </vt:variant>
      <vt:variant>
        <vt:i4>1769523</vt:i4>
      </vt:variant>
      <vt:variant>
        <vt:i4>872</vt:i4>
      </vt:variant>
      <vt:variant>
        <vt:i4>0</vt:i4>
      </vt:variant>
      <vt:variant>
        <vt:i4>5</vt:i4>
      </vt:variant>
      <vt:variant>
        <vt:lpwstr/>
      </vt:variant>
      <vt:variant>
        <vt:lpwstr>_Toc192859542</vt:lpwstr>
      </vt:variant>
      <vt:variant>
        <vt:i4>1769523</vt:i4>
      </vt:variant>
      <vt:variant>
        <vt:i4>866</vt:i4>
      </vt:variant>
      <vt:variant>
        <vt:i4>0</vt:i4>
      </vt:variant>
      <vt:variant>
        <vt:i4>5</vt:i4>
      </vt:variant>
      <vt:variant>
        <vt:lpwstr/>
      </vt:variant>
      <vt:variant>
        <vt:lpwstr>_Toc192859541</vt:lpwstr>
      </vt:variant>
      <vt:variant>
        <vt:i4>1769523</vt:i4>
      </vt:variant>
      <vt:variant>
        <vt:i4>860</vt:i4>
      </vt:variant>
      <vt:variant>
        <vt:i4>0</vt:i4>
      </vt:variant>
      <vt:variant>
        <vt:i4>5</vt:i4>
      </vt:variant>
      <vt:variant>
        <vt:lpwstr/>
      </vt:variant>
      <vt:variant>
        <vt:lpwstr>_Toc192859540</vt:lpwstr>
      </vt:variant>
      <vt:variant>
        <vt:i4>1835059</vt:i4>
      </vt:variant>
      <vt:variant>
        <vt:i4>854</vt:i4>
      </vt:variant>
      <vt:variant>
        <vt:i4>0</vt:i4>
      </vt:variant>
      <vt:variant>
        <vt:i4>5</vt:i4>
      </vt:variant>
      <vt:variant>
        <vt:lpwstr/>
      </vt:variant>
      <vt:variant>
        <vt:lpwstr>_Toc192859539</vt:lpwstr>
      </vt:variant>
      <vt:variant>
        <vt:i4>1835059</vt:i4>
      </vt:variant>
      <vt:variant>
        <vt:i4>848</vt:i4>
      </vt:variant>
      <vt:variant>
        <vt:i4>0</vt:i4>
      </vt:variant>
      <vt:variant>
        <vt:i4>5</vt:i4>
      </vt:variant>
      <vt:variant>
        <vt:lpwstr/>
      </vt:variant>
      <vt:variant>
        <vt:lpwstr>_Toc192859538</vt:lpwstr>
      </vt:variant>
      <vt:variant>
        <vt:i4>1835059</vt:i4>
      </vt:variant>
      <vt:variant>
        <vt:i4>842</vt:i4>
      </vt:variant>
      <vt:variant>
        <vt:i4>0</vt:i4>
      </vt:variant>
      <vt:variant>
        <vt:i4>5</vt:i4>
      </vt:variant>
      <vt:variant>
        <vt:lpwstr/>
      </vt:variant>
      <vt:variant>
        <vt:lpwstr>_Toc192859537</vt:lpwstr>
      </vt:variant>
      <vt:variant>
        <vt:i4>1835059</vt:i4>
      </vt:variant>
      <vt:variant>
        <vt:i4>836</vt:i4>
      </vt:variant>
      <vt:variant>
        <vt:i4>0</vt:i4>
      </vt:variant>
      <vt:variant>
        <vt:i4>5</vt:i4>
      </vt:variant>
      <vt:variant>
        <vt:lpwstr/>
      </vt:variant>
      <vt:variant>
        <vt:lpwstr>_Toc192859536</vt:lpwstr>
      </vt:variant>
      <vt:variant>
        <vt:i4>1835059</vt:i4>
      </vt:variant>
      <vt:variant>
        <vt:i4>830</vt:i4>
      </vt:variant>
      <vt:variant>
        <vt:i4>0</vt:i4>
      </vt:variant>
      <vt:variant>
        <vt:i4>5</vt:i4>
      </vt:variant>
      <vt:variant>
        <vt:lpwstr/>
      </vt:variant>
      <vt:variant>
        <vt:lpwstr>_Toc192859535</vt:lpwstr>
      </vt:variant>
      <vt:variant>
        <vt:i4>1835059</vt:i4>
      </vt:variant>
      <vt:variant>
        <vt:i4>824</vt:i4>
      </vt:variant>
      <vt:variant>
        <vt:i4>0</vt:i4>
      </vt:variant>
      <vt:variant>
        <vt:i4>5</vt:i4>
      </vt:variant>
      <vt:variant>
        <vt:lpwstr/>
      </vt:variant>
      <vt:variant>
        <vt:lpwstr>_Toc192859534</vt:lpwstr>
      </vt:variant>
      <vt:variant>
        <vt:i4>1835059</vt:i4>
      </vt:variant>
      <vt:variant>
        <vt:i4>818</vt:i4>
      </vt:variant>
      <vt:variant>
        <vt:i4>0</vt:i4>
      </vt:variant>
      <vt:variant>
        <vt:i4>5</vt:i4>
      </vt:variant>
      <vt:variant>
        <vt:lpwstr/>
      </vt:variant>
      <vt:variant>
        <vt:lpwstr>_Toc192859533</vt:lpwstr>
      </vt:variant>
      <vt:variant>
        <vt:i4>1835059</vt:i4>
      </vt:variant>
      <vt:variant>
        <vt:i4>812</vt:i4>
      </vt:variant>
      <vt:variant>
        <vt:i4>0</vt:i4>
      </vt:variant>
      <vt:variant>
        <vt:i4>5</vt:i4>
      </vt:variant>
      <vt:variant>
        <vt:lpwstr/>
      </vt:variant>
      <vt:variant>
        <vt:lpwstr>_Toc192859532</vt:lpwstr>
      </vt:variant>
      <vt:variant>
        <vt:i4>1835059</vt:i4>
      </vt:variant>
      <vt:variant>
        <vt:i4>806</vt:i4>
      </vt:variant>
      <vt:variant>
        <vt:i4>0</vt:i4>
      </vt:variant>
      <vt:variant>
        <vt:i4>5</vt:i4>
      </vt:variant>
      <vt:variant>
        <vt:lpwstr/>
      </vt:variant>
      <vt:variant>
        <vt:lpwstr>_Toc192859531</vt:lpwstr>
      </vt:variant>
      <vt:variant>
        <vt:i4>1835059</vt:i4>
      </vt:variant>
      <vt:variant>
        <vt:i4>800</vt:i4>
      </vt:variant>
      <vt:variant>
        <vt:i4>0</vt:i4>
      </vt:variant>
      <vt:variant>
        <vt:i4>5</vt:i4>
      </vt:variant>
      <vt:variant>
        <vt:lpwstr/>
      </vt:variant>
      <vt:variant>
        <vt:lpwstr>_Toc192859530</vt:lpwstr>
      </vt:variant>
      <vt:variant>
        <vt:i4>1900595</vt:i4>
      </vt:variant>
      <vt:variant>
        <vt:i4>794</vt:i4>
      </vt:variant>
      <vt:variant>
        <vt:i4>0</vt:i4>
      </vt:variant>
      <vt:variant>
        <vt:i4>5</vt:i4>
      </vt:variant>
      <vt:variant>
        <vt:lpwstr/>
      </vt:variant>
      <vt:variant>
        <vt:lpwstr>_Toc192859529</vt:lpwstr>
      </vt:variant>
      <vt:variant>
        <vt:i4>1900595</vt:i4>
      </vt:variant>
      <vt:variant>
        <vt:i4>788</vt:i4>
      </vt:variant>
      <vt:variant>
        <vt:i4>0</vt:i4>
      </vt:variant>
      <vt:variant>
        <vt:i4>5</vt:i4>
      </vt:variant>
      <vt:variant>
        <vt:lpwstr/>
      </vt:variant>
      <vt:variant>
        <vt:lpwstr>_Toc192859528</vt:lpwstr>
      </vt:variant>
      <vt:variant>
        <vt:i4>1900595</vt:i4>
      </vt:variant>
      <vt:variant>
        <vt:i4>782</vt:i4>
      </vt:variant>
      <vt:variant>
        <vt:i4>0</vt:i4>
      </vt:variant>
      <vt:variant>
        <vt:i4>5</vt:i4>
      </vt:variant>
      <vt:variant>
        <vt:lpwstr/>
      </vt:variant>
      <vt:variant>
        <vt:lpwstr>_Toc192859527</vt:lpwstr>
      </vt:variant>
      <vt:variant>
        <vt:i4>1900595</vt:i4>
      </vt:variant>
      <vt:variant>
        <vt:i4>776</vt:i4>
      </vt:variant>
      <vt:variant>
        <vt:i4>0</vt:i4>
      </vt:variant>
      <vt:variant>
        <vt:i4>5</vt:i4>
      </vt:variant>
      <vt:variant>
        <vt:lpwstr/>
      </vt:variant>
      <vt:variant>
        <vt:lpwstr>_Toc192859526</vt:lpwstr>
      </vt:variant>
      <vt:variant>
        <vt:i4>1900595</vt:i4>
      </vt:variant>
      <vt:variant>
        <vt:i4>770</vt:i4>
      </vt:variant>
      <vt:variant>
        <vt:i4>0</vt:i4>
      </vt:variant>
      <vt:variant>
        <vt:i4>5</vt:i4>
      </vt:variant>
      <vt:variant>
        <vt:lpwstr/>
      </vt:variant>
      <vt:variant>
        <vt:lpwstr>_Toc192859525</vt:lpwstr>
      </vt:variant>
      <vt:variant>
        <vt:i4>1900595</vt:i4>
      </vt:variant>
      <vt:variant>
        <vt:i4>764</vt:i4>
      </vt:variant>
      <vt:variant>
        <vt:i4>0</vt:i4>
      </vt:variant>
      <vt:variant>
        <vt:i4>5</vt:i4>
      </vt:variant>
      <vt:variant>
        <vt:lpwstr/>
      </vt:variant>
      <vt:variant>
        <vt:lpwstr>_Toc192859524</vt:lpwstr>
      </vt:variant>
      <vt:variant>
        <vt:i4>1900595</vt:i4>
      </vt:variant>
      <vt:variant>
        <vt:i4>758</vt:i4>
      </vt:variant>
      <vt:variant>
        <vt:i4>0</vt:i4>
      </vt:variant>
      <vt:variant>
        <vt:i4>5</vt:i4>
      </vt:variant>
      <vt:variant>
        <vt:lpwstr/>
      </vt:variant>
      <vt:variant>
        <vt:lpwstr>_Toc192859523</vt:lpwstr>
      </vt:variant>
      <vt:variant>
        <vt:i4>1900595</vt:i4>
      </vt:variant>
      <vt:variant>
        <vt:i4>752</vt:i4>
      </vt:variant>
      <vt:variant>
        <vt:i4>0</vt:i4>
      </vt:variant>
      <vt:variant>
        <vt:i4>5</vt:i4>
      </vt:variant>
      <vt:variant>
        <vt:lpwstr/>
      </vt:variant>
      <vt:variant>
        <vt:lpwstr>_Toc192859522</vt:lpwstr>
      </vt:variant>
      <vt:variant>
        <vt:i4>1900595</vt:i4>
      </vt:variant>
      <vt:variant>
        <vt:i4>746</vt:i4>
      </vt:variant>
      <vt:variant>
        <vt:i4>0</vt:i4>
      </vt:variant>
      <vt:variant>
        <vt:i4>5</vt:i4>
      </vt:variant>
      <vt:variant>
        <vt:lpwstr/>
      </vt:variant>
      <vt:variant>
        <vt:lpwstr>_Toc192859521</vt:lpwstr>
      </vt:variant>
      <vt:variant>
        <vt:i4>1900595</vt:i4>
      </vt:variant>
      <vt:variant>
        <vt:i4>740</vt:i4>
      </vt:variant>
      <vt:variant>
        <vt:i4>0</vt:i4>
      </vt:variant>
      <vt:variant>
        <vt:i4>5</vt:i4>
      </vt:variant>
      <vt:variant>
        <vt:lpwstr/>
      </vt:variant>
      <vt:variant>
        <vt:lpwstr>_Toc192859520</vt:lpwstr>
      </vt:variant>
      <vt:variant>
        <vt:i4>1966131</vt:i4>
      </vt:variant>
      <vt:variant>
        <vt:i4>734</vt:i4>
      </vt:variant>
      <vt:variant>
        <vt:i4>0</vt:i4>
      </vt:variant>
      <vt:variant>
        <vt:i4>5</vt:i4>
      </vt:variant>
      <vt:variant>
        <vt:lpwstr/>
      </vt:variant>
      <vt:variant>
        <vt:lpwstr>_Toc192859519</vt:lpwstr>
      </vt:variant>
      <vt:variant>
        <vt:i4>1966131</vt:i4>
      </vt:variant>
      <vt:variant>
        <vt:i4>728</vt:i4>
      </vt:variant>
      <vt:variant>
        <vt:i4>0</vt:i4>
      </vt:variant>
      <vt:variant>
        <vt:i4>5</vt:i4>
      </vt:variant>
      <vt:variant>
        <vt:lpwstr/>
      </vt:variant>
      <vt:variant>
        <vt:lpwstr>_Toc192859518</vt:lpwstr>
      </vt:variant>
      <vt:variant>
        <vt:i4>1966131</vt:i4>
      </vt:variant>
      <vt:variant>
        <vt:i4>722</vt:i4>
      </vt:variant>
      <vt:variant>
        <vt:i4>0</vt:i4>
      </vt:variant>
      <vt:variant>
        <vt:i4>5</vt:i4>
      </vt:variant>
      <vt:variant>
        <vt:lpwstr/>
      </vt:variant>
      <vt:variant>
        <vt:lpwstr>_Toc192859517</vt:lpwstr>
      </vt:variant>
      <vt:variant>
        <vt:i4>1966131</vt:i4>
      </vt:variant>
      <vt:variant>
        <vt:i4>716</vt:i4>
      </vt:variant>
      <vt:variant>
        <vt:i4>0</vt:i4>
      </vt:variant>
      <vt:variant>
        <vt:i4>5</vt:i4>
      </vt:variant>
      <vt:variant>
        <vt:lpwstr/>
      </vt:variant>
      <vt:variant>
        <vt:lpwstr>_Toc192859516</vt:lpwstr>
      </vt:variant>
      <vt:variant>
        <vt:i4>1966131</vt:i4>
      </vt:variant>
      <vt:variant>
        <vt:i4>710</vt:i4>
      </vt:variant>
      <vt:variant>
        <vt:i4>0</vt:i4>
      </vt:variant>
      <vt:variant>
        <vt:i4>5</vt:i4>
      </vt:variant>
      <vt:variant>
        <vt:lpwstr/>
      </vt:variant>
      <vt:variant>
        <vt:lpwstr>_Toc192859515</vt:lpwstr>
      </vt:variant>
      <vt:variant>
        <vt:i4>1966131</vt:i4>
      </vt:variant>
      <vt:variant>
        <vt:i4>704</vt:i4>
      </vt:variant>
      <vt:variant>
        <vt:i4>0</vt:i4>
      </vt:variant>
      <vt:variant>
        <vt:i4>5</vt:i4>
      </vt:variant>
      <vt:variant>
        <vt:lpwstr/>
      </vt:variant>
      <vt:variant>
        <vt:lpwstr>_Toc192859514</vt:lpwstr>
      </vt:variant>
      <vt:variant>
        <vt:i4>1966131</vt:i4>
      </vt:variant>
      <vt:variant>
        <vt:i4>698</vt:i4>
      </vt:variant>
      <vt:variant>
        <vt:i4>0</vt:i4>
      </vt:variant>
      <vt:variant>
        <vt:i4>5</vt:i4>
      </vt:variant>
      <vt:variant>
        <vt:lpwstr/>
      </vt:variant>
      <vt:variant>
        <vt:lpwstr>_Toc192859513</vt:lpwstr>
      </vt:variant>
      <vt:variant>
        <vt:i4>1966131</vt:i4>
      </vt:variant>
      <vt:variant>
        <vt:i4>692</vt:i4>
      </vt:variant>
      <vt:variant>
        <vt:i4>0</vt:i4>
      </vt:variant>
      <vt:variant>
        <vt:i4>5</vt:i4>
      </vt:variant>
      <vt:variant>
        <vt:lpwstr/>
      </vt:variant>
      <vt:variant>
        <vt:lpwstr>_Toc192859512</vt:lpwstr>
      </vt:variant>
      <vt:variant>
        <vt:i4>1966131</vt:i4>
      </vt:variant>
      <vt:variant>
        <vt:i4>686</vt:i4>
      </vt:variant>
      <vt:variant>
        <vt:i4>0</vt:i4>
      </vt:variant>
      <vt:variant>
        <vt:i4>5</vt:i4>
      </vt:variant>
      <vt:variant>
        <vt:lpwstr/>
      </vt:variant>
      <vt:variant>
        <vt:lpwstr>_Toc192859511</vt:lpwstr>
      </vt:variant>
      <vt:variant>
        <vt:i4>1966131</vt:i4>
      </vt:variant>
      <vt:variant>
        <vt:i4>680</vt:i4>
      </vt:variant>
      <vt:variant>
        <vt:i4>0</vt:i4>
      </vt:variant>
      <vt:variant>
        <vt:i4>5</vt:i4>
      </vt:variant>
      <vt:variant>
        <vt:lpwstr/>
      </vt:variant>
      <vt:variant>
        <vt:lpwstr>_Toc192859510</vt:lpwstr>
      </vt:variant>
      <vt:variant>
        <vt:i4>2031667</vt:i4>
      </vt:variant>
      <vt:variant>
        <vt:i4>674</vt:i4>
      </vt:variant>
      <vt:variant>
        <vt:i4>0</vt:i4>
      </vt:variant>
      <vt:variant>
        <vt:i4>5</vt:i4>
      </vt:variant>
      <vt:variant>
        <vt:lpwstr/>
      </vt:variant>
      <vt:variant>
        <vt:lpwstr>_Toc192859509</vt:lpwstr>
      </vt:variant>
      <vt:variant>
        <vt:i4>2031667</vt:i4>
      </vt:variant>
      <vt:variant>
        <vt:i4>668</vt:i4>
      </vt:variant>
      <vt:variant>
        <vt:i4>0</vt:i4>
      </vt:variant>
      <vt:variant>
        <vt:i4>5</vt:i4>
      </vt:variant>
      <vt:variant>
        <vt:lpwstr/>
      </vt:variant>
      <vt:variant>
        <vt:lpwstr>_Toc192859508</vt:lpwstr>
      </vt:variant>
      <vt:variant>
        <vt:i4>2031667</vt:i4>
      </vt:variant>
      <vt:variant>
        <vt:i4>662</vt:i4>
      </vt:variant>
      <vt:variant>
        <vt:i4>0</vt:i4>
      </vt:variant>
      <vt:variant>
        <vt:i4>5</vt:i4>
      </vt:variant>
      <vt:variant>
        <vt:lpwstr/>
      </vt:variant>
      <vt:variant>
        <vt:lpwstr>_Toc192859507</vt:lpwstr>
      </vt:variant>
      <vt:variant>
        <vt:i4>2031667</vt:i4>
      </vt:variant>
      <vt:variant>
        <vt:i4>656</vt:i4>
      </vt:variant>
      <vt:variant>
        <vt:i4>0</vt:i4>
      </vt:variant>
      <vt:variant>
        <vt:i4>5</vt:i4>
      </vt:variant>
      <vt:variant>
        <vt:lpwstr/>
      </vt:variant>
      <vt:variant>
        <vt:lpwstr>_Toc192859506</vt:lpwstr>
      </vt:variant>
      <vt:variant>
        <vt:i4>2031667</vt:i4>
      </vt:variant>
      <vt:variant>
        <vt:i4>650</vt:i4>
      </vt:variant>
      <vt:variant>
        <vt:i4>0</vt:i4>
      </vt:variant>
      <vt:variant>
        <vt:i4>5</vt:i4>
      </vt:variant>
      <vt:variant>
        <vt:lpwstr/>
      </vt:variant>
      <vt:variant>
        <vt:lpwstr>_Toc192859505</vt:lpwstr>
      </vt:variant>
      <vt:variant>
        <vt:i4>2031667</vt:i4>
      </vt:variant>
      <vt:variant>
        <vt:i4>644</vt:i4>
      </vt:variant>
      <vt:variant>
        <vt:i4>0</vt:i4>
      </vt:variant>
      <vt:variant>
        <vt:i4>5</vt:i4>
      </vt:variant>
      <vt:variant>
        <vt:lpwstr/>
      </vt:variant>
      <vt:variant>
        <vt:lpwstr>_Toc192859504</vt:lpwstr>
      </vt:variant>
      <vt:variant>
        <vt:i4>2031667</vt:i4>
      </vt:variant>
      <vt:variant>
        <vt:i4>638</vt:i4>
      </vt:variant>
      <vt:variant>
        <vt:i4>0</vt:i4>
      </vt:variant>
      <vt:variant>
        <vt:i4>5</vt:i4>
      </vt:variant>
      <vt:variant>
        <vt:lpwstr/>
      </vt:variant>
      <vt:variant>
        <vt:lpwstr>_Toc192859503</vt:lpwstr>
      </vt:variant>
      <vt:variant>
        <vt:i4>2031667</vt:i4>
      </vt:variant>
      <vt:variant>
        <vt:i4>632</vt:i4>
      </vt:variant>
      <vt:variant>
        <vt:i4>0</vt:i4>
      </vt:variant>
      <vt:variant>
        <vt:i4>5</vt:i4>
      </vt:variant>
      <vt:variant>
        <vt:lpwstr/>
      </vt:variant>
      <vt:variant>
        <vt:lpwstr>_Toc192859502</vt:lpwstr>
      </vt:variant>
      <vt:variant>
        <vt:i4>2031667</vt:i4>
      </vt:variant>
      <vt:variant>
        <vt:i4>626</vt:i4>
      </vt:variant>
      <vt:variant>
        <vt:i4>0</vt:i4>
      </vt:variant>
      <vt:variant>
        <vt:i4>5</vt:i4>
      </vt:variant>
      <vt:variant>
        <vt:lpwstr/>
      </vt:variant>
      <vt:variant>
        <vt:lpwstr>_Toc192859501</vt:lpwstr>
      </vt:variant>
      <vt:variant>
        <vt:i4>2031667</vt:i4>
      </vt:variant>
      <vt:variant>
        <vt:i4>620</vt:i4>
      </vt:variant>
      <vt:variant>
        <vt:i4>0</vt:i4>
      </vt:variant>
      <vt:variant>
        <vt:i4>5</vt:i4>
      </vt:variant>
      <vt:variant>
        <vt:lpwstr/>
      </vt:variant>
      <vt:variant>
        <vt:lpwstr>_Toc192859500</vt:lpwstr>
      </vt:variant>
      <vt:variant>
        <vt:i4>1441842</vt:i4>
      </vt:variant>
      <vt:variant>
        <vt:i4>614</vt:i4>
      </vt:variant>
      <vt:variant>
        <vt:i4>0</vt:i4>
      </vt:variant>
      <vt:variant>
        <vt:i4>5</vt:i4>
      </vt:variant>
      <vt:variant>
        <vt:lpwstr/>
      </vt:variant>
      <vt:variant>
        <vt:lpwstr>_Toc192859499</vt:lpwstr>
      </vt:variant>
      <vt:variant>
        <vt:i4>1441842</vt:i4>
      </vt:variant>
      <vt:variant>
        <vt:i4>608</vt:i4>
      </vt:variant>
      <vt:variant>
        <vt:i4>0</vt:i4>
      </vt:variant>
      <vt:variant>
        <vt:i4>5</vt:i4>
      </vt:variant>
      <vt:variant>
        <vt:lpwstr/>
      </vt:variant>
      <vt:variant>
        <vt:lpwstr>_Toc192859498</vt:lpwstr>
      </vt:variant>
      <vt:variant>
        <vt:i4>1441842</vt:i4>
      </vt:variant>
      <vt:variant>
        <vt:i4>602</vt:i4>
      </vt:variant>
      <vt:variant>
        <vt:i4>0</vt:i4>
      </vt:variant>
      <vt:variant>
        <vt:i4>5</vt:i4>
      </vt:variant>
      <vt:variant>
        <vt:lpwstr/>
      </vt:variant>
      <vt:variant>
        <vt:lpwstr>_Toc192859497</vt:lpwstr>
      </vt:variant>
      <vt:variant>
        <vt:i4>1441842</vt:i4>
      </vt:variant>
      <vt:variant>
        <vt:i4>596</vt:i4>
      </vt:variant>
      <vt:variant>
        <vt:i4>0</vt:i4>
      </vt:variant>
      <vt:variant>
        <vt:i4>5</vt:i4>
      </vt:variant>
      <vt:variant>
        <vt:lpwstr/>
      </vt:variant>
      <vt:variant>
        <vt:lpwstr>_Toc192859496</vt:lpwstr>
      </vt:variant>
      <vt:variant>
        <vt:i4>1441842</vt:i4>
      </vt:variant>
      <vt:variant>
        <vt:i4>590</vt:i4>
      </vt:variant>
      <vt:variant>
        <vt:i4>0</vt:i4>
      </vt:variant>
      <vt:variant>
        <vt:i4>5</vt:i4>
      </vt:variant>
      <vt:variant>
        <vt:lpwstr/>
      </vt:variant>
      <vt:variant>
        <vt:lpwstr>_Toc192859495</vt:lpwstr>
      </vt:variant>
      <vt:variant>
        <vt:i4>1441842</vt:i4>
      </vt:variant>
      <vt:variant>
        <vt:i4>584</vt:i4>
      </vt:variant>
      <vt:variant>
        <vt:i4>0</vt:i4>
      </vt:variant>
      <vt:variant>
        <vt:i4>5</vt:i4>
      </vt:variant>
      <vt:variant>
        <vt:lpwstr/>
      </vt:variant>
      <vt:variant>
        <vt:lpwstr>_Toc192859494</vt:lpwstr>
      </vt:variant>
      <vt:variant>
        <vt:i4>1441842</vt:i4>
      </vt:variant>
      <vt:variant>
        <vt:i4>578</vt:i4>
      </vt:variant>
      <vt:variant>
        <vt:i4>0</vt:i4>
      </vt:variant>
      <vt:variant>
        <vt:i4>5</vt:i4>
      </vt:variant>
      <vt:variant>
        <vt:lpwstr/>
      </vt:variant>
      <vt:variant>
        <vt:lpwstr>_Toc192859493</vt:lpwstr>
      </vt:variant>
      <vt:variant>
        <vt:i4>1441842</vt:i4>
      </vt:variant>
      <vt:variant>
        <vt:i4>572</vt:i4>
      </vt:variant>
      <vt:variant>
        <vt:i4>0</vt:i4>
      </vt:variant>
      <vt:variant>
        <vt:i4>5</vt:i4>
      </vt:variant>
      <vt:variant>
        <vt:lpwstr/>
      </vt:variant>
      <vt:variant>
        <vt:lpwstr>_Toc192859492</vt:lpwstr>
      </vt:variant>
      <vt:variant>
        <vt:i4>1441842</vt:i4>
      </vt:variant>
      <vt:variant>
        <vt:i4>566</vt:i4>
      </vt:variant>
      <vt:variant>
        <vt:i4>0</vt:i4>
      </vt:variant>
      <vt:variant>
        <vt:i4>5</vt:i4>
      </vt:variant>
      <vt:variant>
        <vt:lpwstr/>
      </vt:variant>
      <vt:variant>
        <vt:lpwstr>_Toc192859491</vt:lpwstr>
      </vt:variant>
      <vt:variant>
        <vt:i4>1441842</vt:i4>
      </vt:variant>
      <vt:variant>
        <vt:i4>560</vt:i4>
      </vt:variant>
      <vt:variant>
        <vt:i4>0</vt:i4>
      </vt:variant>
      <vt:variant>
        <vt:i4>5</vt:i4>
      </vt:variant>
      <vt:variant>
        <vt:lpwstr/>
      </vt:variant>
      <vt:variant>
        <vt:lpwstr>_Toc192859490</vt:lpwstr>
      </vt:variant>
      <vt:variant>
        <vt:i4>1507378</vt:i4>
      </vt:variant>
      <vt:variant>
        <vt:i4>554</vt:i4>
      </vt:variant>
      <vt:variant>
        <vt:i4>0</vt:i4>
      </vt:variant>
      <vt:variant>
        <vt:i4>5</vt:i4>
      </vt:variant>
      <vt:variant>
        <vt:lpwstr/>
      </vt:variant>
      <vt:variant>
        <vt:lpwstr>_Toc192859489</vt:lpwstr>
      </vt:variant>
      <vt:variant>
        <vt:i4>1507378</vt:i4>
      </vt:variant>
      <vt:variant>
        <vt:i4>548</vt:i4>
      </vt:variant>
      <vt:variant>
        <vt:i4>0</vt:i4>
      </vt:variant>
      <vt:variant>
        <vt:i4>5</vt:i4>
      </vt:variant>
      <vt:variant>
        <vt:lpwstr/>
      </vt:variant>
      <vt:variant>
        <vt:lpwstr>_Toc192859488</vt:lpwstr>
      </vt:variant>
      <vt:variant>
        <vt:i4>1507378</vt:i4>
      </vt:variant>
      <vt:variant>
        <vt:i4>542</vt:i4>
      </vt:variant>
      <vt:variant>
        <vt:i4>0</vt:i4>
      </vt:variant>
      <vt:variant>
        <vt:i4>5</vt:i4>
      </vt:variant>
      <vt:variant>
        <vt:lpwstr/>
      </vt:variant>
      <vt:variant>
        <vt:lpwstr>_Toc192859487</vt:lpwstr>
      </vt:variant>
      <vt:variant>
        <vt:i4>1507378</vt:i4>
      </vt:variant>
      <vt:variant>
        <vt:i4>536</vt:i4>
      </vt:variant>
      <vt:variant>
        <vt:i4>0</vt:i4>
      </vt:variant>
      <vt:variant>
        <vt:i4>5</vt:i4>
      </vt:variant>
      <vt:variant>
        <vt:lpwstr/>
      </vt:variant>
      <vt:variant>
        <vt:lpwstr>_Toc192859486</vt:lpwstr>
      </vt:variant>
      <vt:variant>
        <vt:i4>1507378</vt:i4>
      </vt:variant>
      <vt:variant>
        <vt:i4>530</vt:i4>
      </vt:variant>
      <vt:variant>
        <vt:i4>0</vt:i4>
      </vt:variant>
      <vt:variant>
        <vt:i4>5</vt:i4>
      </vt:variant>
      <vt:variant>
        <vt:lpwstr/>
      </vt:variant>
      <vt:variant>
        <vt:lpwstr>_Toc192859485</vt:lpwstr>
      </vt:variant>
      <vt:variant>
        <vt:i4>1507378</vt:i4>
      </vt:variant>
      <vt:variant>
        <vt:i4>524</vt:i4>
      </vt:variant>
      <vt:variant>
        <vt:i4>0</vt:i4>
      </vt:variant>
      <vt:variant>
        <vt:i4>5</vt:i4>
      </vt:variant>
      <vt:variant>
        <vt:lpwstr/>
      </vt:variant>
      <vt:variant>
        <vt:lpwstr>_Toc192859484</vt:lpwstr>
      </vt:variant>
      <vt:variant>
        <vt:i4>1507378</vt:i4>
      </vt:variant>
      <vt:variant>
        <vt:i4>518</vt:i4>
      </vt:variant>
      <vt:variant>
        <vt:i4>0</vt:i4>
      </vt:variant>
      <vt:variant>
        <vt:i4>5</vt:i4>
      </vt:variant>
      <vt:variant>
        <vt:lpwstr/>
      </vt:variant>
      <vt:variant>
        <vt:lpwstr>_Toc192859483</vt:lpwstr>
      </vt:variant>
      <vt:variant>
        <vt:i4>1507378</vt:i4>
      </vt:variant>
      <vt:variant>
        <vt:i4>512</vt:i4>
      </vt:variant>
      <vt:variant>
        <vt:i4>0</vt:i4>
      </vt:variant>
      <vt:variant>
        <vt:i4>5</vt:i4>
      </vt:variant>
      <vt:variant>
        <vt:lpwstr/>
      </vt:variant>
      <vt:variant>
        <vt:lpwstr>_Toc192859482</vt:lpwstr>
      </vt:variant>
      <vt:variant>
        <vt:i4>1507378</vt:i4>
      </vt:variant>
      <vt:variant>
        <vt:i4>506</vt:i4>
      </vt:variant>
      <vt:variant>
        <vt:i4>0</vt:i4>
      </vt:variant>
      <vt:variant>
        <vt:i4>5</vt:i4>
      </vt:variant>
      <vt:variant>
        <vt:lpwstr/>
      </vt:variant>
      <vt:variant>
        <vt:lpwstr>_Toc192859481</vt:lpwstr>
      </vt:variant>
      <vt:variant>
        <vt:i4>1507378</vt:i4>
      </vt:variant>
      <vt:variant>
        <vt:i4>500</vt:i4>
      </vt:variant>
      <vt:variant>
        <vt:i4>0</vt:i4>
      </vt:variant>
      <vt:variant>
        <vt:i4>5</vt:i4>
      </vt:variant>
      <vt:variant>
        <vt:lpwstr/>
      </vt:variant>
      <vt:variant>
        <vt:lpwstr>_Toc192859480</vt:lpwstr>
      </vt:variant>
      <vt:variant>
        <vt:i4>1572914</vt:i4>
      </vt:variant>
      <vt:variant>
        <vt:i4>494</vt:i4>
      </vt:variant>
      <vt:variant>
        <vt:i4>0</vt:i4>
      </vt:variant>
      <vt:variant>
        <vt:i4>5</vt:i4>
      </vt:variant>
      <vt:variant>
        <vt:lpwstr/>
      </vt:variant>
      <vt:variant>
        <vt:lpwstr>_Toc192859479</vt:lpwstr>
      </vt:variant>
      <vt:variant>
        <vt:i4>1572914</vt:i4>
      </vt:variant>
      <vt:variant>
        <vt:i4>488</vt:i4>
      </vt:variant>
      <vt:variant>
        <vt:i4>0</vt:i4>
      </vt:variant>
      <vt:variant>
        <vt:i4>5</vt:i4>
      </vt:variant>
      <vt:variant>
        <vt:lpwstr/>
      </vt:variant>
      <vt:variant>
        <vt:lpwstr>_Toc192859478</vt:lpwstr>
      </vt:variant>
      <vt:variant>
        <vt:i4>1572914</vt:i4>
      </vt:variant>
      <vt:variant>
        <vt:i4>482</vt:i4>
      </vt:variant>
      <vt:variant>
        <vt:i4>0</vt:i4>
      </vt:variant>
      <vt:variant>
        <vt:i4>5</vt:i4>
      </vt:variant>
      <vt:variant>
        <vt:lpwstr/>
      </vt:variant>
      <vt:variant>
        <vt:lpwstr>_Toc192859477</vt:lpwstr>
      </vt:variant>
      <vt:variant>
        <vt:i4>1572914</vt:i4>
      </vt:variant>
      <vt:variant>
        <vt:i4>476</vt:i4>
      </vt:variant>
      <vt:variant>
        <vt:i4>0</vt:i4>
      </vt:variant>
      <vt:variant>
        <vt:i4>5</vt:i4>
      </vt:variant>
      <vt:variant>
        <vt:lpwstr/>
      </vt:variant>
      <vt:variant>
        <vt:lpwstr>_Toc192859476</vt:lpwstr>
      </vt:variant>
      <vt:variant>
        <vt:i4>1572914</vt:i4>
      </vt:variant>
      <vt:variant>
        <vt:i4>470</vt:i4>
      </vt:variant>
      <vt:variant>
        <vt:i4>0</vt:i4>
      </vt:variant>
      <vt:variant>
        <vt:i4>5</vt:i4>
      </vt:variant>
      <vt:variant>
        <vt:lpwstr/>
      </vt:variant>
      <vt:variant>
        <vt:lpwstr>_Toc192859475</vt:lpwstr>
      </vt:variant>
      <vt:variant>
        <vt:i4>1572914</vt:i4>
      </vt:variant>
      <vt:variant>
        <vt:i4>464</vt:i4>
      </vt:variant>
      <vt:variant>
        <vt:i4>0</vt:i4>
      </vt:variant>
      <vt:variant>
        <vt:i4>5</vt:i4>
      </vt:variant>
      <vt:variant>
        <vt:lpwstr/>
      </vt:variant>
      <vt:variant>
        <vt:lpwstr>_Toc192859474</vt:lpwstr>
      </vt:variant>
      <vt:variant>
        <vt:i4>1572914</vt:i4>
      </vt:variant>
      <vt:variant>
        <vt:i4>458</vt:i4>
      </vt:variant>
      <vt:variant>
        <vt:i4>0</vt:i4>
      </vt:variant>
      <vt:variant>
        <vt:i4>5</vt:i4>
      </vt:variant>
      <vt:variant>
        <vt:lpwstr/>
      </vt:variant>
      <vt:variant>
        <vt:lpwstr>_Toc192859473</vt:lpwstr>
      </vt:variant>
      <vt:variant>
        <vt:i4>1572914</vt:i4>
      </vt:variant>
      <vt:variant>
        <vt:i4>452</vt:i4>
      </vt:variant>
      <vt:variant>
        <vt:i4>0</vt:i4>
      </vt:variant>
      <vt:variant>
        <vt:i4>5</vt:i4>
      </vt:variant>
      <vt:variant>
        <vt:lpwstr/>
      </vt:variant>
      <vt:variant>
        <vt:lpwstr>_Toc192859472</vt:lpwstr>
      </vt:variant>
      <vt:variant>
        <vt:i4>1572914</vt:i4>
      </vt:variant>
      <vt:variant>
        <vt:i4>446</vt:i4>
      </vt:variant>
      <vt:variant>
        <vt:i4>0</vt:i4>
      </vt:variant>
      <vt:variant>
        <vt:i4>5</vt:i4>
      </vt:variant>
      <vt:variant>
        <vt:lpwstr/>
      </vt:variant>
      <vt:variant>
        <vt:lpwstr>_Toc192859471</vt:lpwstr>
      </vt:variant>
      <vt:variant>
        <vt:i4>1572914</vt:i4>
      </vt:variant>
      <vt:variant>
        <vt:i4>440</vt:i4>
      </vt:variant>
      <vt:variant>
        <vt:i4>0</vt:i4>
      </vt:variant>
      <vt:variant>
        <vt:i4>5</vt:i4>
      </vt:variant>
      <vt:variant>
        <vt:lpwstr/>
      </vt:variant>
      <vt:variant>
        <vt:lpwstr>_Toc192859470</vt:lpwstr>
      </vt:variant>
      <vt:variant>
        <vt:i4>1638450</vt:i4>
      </vt:variant>
      <vt:variant>
        <vt:i4>434</vt:i4>
      </vt:variant>
      <vt:variant>
        <vt:i4>0</vt:i4>
      </vt:variant>
      <vt:variant>
        <vt:i4>5</vt:i4>
      </vt:variant>
      <vt:variant>
        <vt:lpwstr/>
      </vt:variant>
      <vt:variant>
        <vt:lpwstr>_Toc192859469</vt:lpwstr>
      </vt:variant>
      <vt:variant>
        <vt:i4>1638450</vt:i4>
      </vt:variant>
      <vt:variant>
        <vt:i4>428</vt:i4>
      </vt:variant>
      <vt:variant>
        <vt:i4>0</vt:i4>
      </vt:variant>
      <vt:variant>
        <vt:i4>5</vt:i4>
      </vt:variant>
      <vt:variant>
        <vt:lpwstr/>
      </vt:variant>
      <vt:variant>
        <vt:lpwstr>_Toc192859468</vt:lpwstr>
      </vt:variant>
      <vt:variant>
        <vt:i4>1638450</vt:i4>
      </vt:variant>
      <vt:variant>
        <vt:i4>422</vt:i4>
      </vt:variant>
      <vt:variant>
        <vt:i4>0</vt:i4>
      </vt:variant>
      <vt:variant>
        <vt:i4>5</vt:i4>
      </vt:variant>
      <vt:variant>
        <vt:lpwstr/>
      </vt:variant>
      <vt:variant>
        <vt:lpwstr>_Toc192859467</vt:lpwstr>
      </vt:variant>
      <vt:variant>
        <vt:i4>1638450</vt:i4>
      </vt:variant>
      <vt:variant>
        <vt:i4>416</vt:i4>
      </vt:variant>
      <vt:variant>
        <vt:i4>0</vt:i4>
      </vt:variant>
      <vt:variant>
        <vt:i4>5</vt:i4>
      </vt:variant>
      <vt:variant>
        <vt:lpwstr/>
      </vt:variant>
      <vt:variant>
        <vt:lpwstr>_Toc192859466</vt:lpwstr>
      </vt:variant>
      <vt:variant>
        <vt:i4>1638450</vt:i4>
      </vt:variant>
      <vt:variant>
        <vt:i4>410</vt:i4>
      </vt:variant>
      <vt:variant>
        <vt:i4>0</vt:i4>
      </vt:variant>
      <vt:variant>
        <vt:i4>5</vt:i4>
      </vt:variant>
      <vt:variant>
        <vt:lpwstr/>
      </vt:variant>
      <vt:variant>
        <vt:lpwstr>_Toc192859465</vt:lpwstr>
      </vt:variant>
      <vt:variant>
        <vt:i4>1638450</vt:i4>
      </vt:variant>
      <vt:variant>
        <vt:i4>404</vt:i4>
      </vt:variant>
      <vt:variant>
        <vt:i4>0</vt:i4>
      </vt:variant>
      <vt:variant>
        <vt:i4>5</vt:i4>
      </vt:variant>
      <vt:variant>
        <vt:lpwstr/>
      </vt:variant>
      <vt:variant>
        <vt:lpwstr>_Toc192859464</vt:lpwstr>
      </vt:variant>
      <vt:variant>
        <vt:i4>1638450</vt:i4>
      </vt:variant>
      <vt:variant>
        <vt:i4>398</vt:i4>
      </vt:variant>
      <vt:variant>
        <vt:i4>0</vt:i4>
      </vt:variant>
      <vt:variant>
        <vt:i4>5</vt:i4>
      </vt:variant>
      <vt:variant>
        <vt:lpwstr/>
      </vt:variant>
      <vt:variant>
        <vt:lpwstr>_Toc192859463</vt:lpwstr>
      </vt:variant>
      <vt:variant>
        <vt:i4>1638450</vt:i4>
      </vt:variant>
      <vt:variant>
        <vt:i4>392</vt:i4>
      </vt:variant>
      <vt:variant>
        <vt:i4>0</vt:i4>
      </vt:variant>
      <vt:variant>
        <vt:i4>5</vt:i4>
      </vt:variant>
      <vt:variant>
        <vt:lpwstr/>
      </vt:variant>
      <vt:variant>
        <vt:lpwstr>_Toc192859462</vt:lpwstr>
      </vt:variant>
      <vt:variant>
        <vt:i4>1638450</vt:i4>
      </vt:variant>
      <vt:variant>
        <vt:i4>386</vt:i4>
      </vt:variant>
      <vt:variant>
        <vt:i4>0</vt:i4>
      </vt:variant>
      <vt:variant>
        <vt:i4>5</vt:i4>
      </vt:variant>
      <vt:variant>
        <vt:lpwstr/>
      </vt:variant>
      <vt:variant>
        <vt:lpwstr>_Toc192859461</vt:lpwstr>
      </vt:variant>
      <vt:variant>
        <vt:i4>1638450</vt:i4>
      </vt:variant>
      <vt:variant>
        <vt:i4>380</vt:i4>
      </vt:variant>
      <vt:variant>
        <vt:i4>0</vt:i4>
      </vt:variant>
      <vt:variant>
        <vt:i4>5</vt:i4>
      </vt:variant>
      <vt:variant>
        <vt:lpwstr/>
      </vt:variant>
      <vt:variant>
        <vt:lpwstr>_Toc192859460</vt:lpwstr>
      </vt:variant>
      <vt:variant>
        <vt:i4>1703986</vt:i4>
      </vt:variant>
      <vt:variant>
        <vt:i4>374</vt:i4>
      </vt:variant>
      <vt:variant>
        <vt:i4>0</vt:i4>
      </vt:variant>
      <vt:variant>
        <vt:i4>5</vt:i4>
      </vt:variant>
      <vt:variant>
        <vt:lpwstr/>
      </vt:variant>
      <vt:variant>
        <vt:lpwstr>_Toc192859459</vt:lpwstr>
      </vt:variant>
      <vt:variant>
        <vt:i4>1703986</vt:i4>
      </vt:variant>
      <vt:variant>
        <vt:i4>368</vt:i4>
      </vt:variant>
      <vt:variant>
        <vt:i4>0</vt:i4>
      </vt:variant>
      <vt:variant>
        <vt:i4>5</vt:i4>
      </vt:variant>
      <vt:variant>
        <vt:lpwstr/>
      </vt:variant>
      <vt:variant>
        <vt:lpwstr>_Toc192859458</vt:lpwstr>
      </vt:variant>
      <vt:variant>
        <vt:i4>1703986</vt:i4>
      </vt:variant>
      <vt:variant>
        <vt:i4>362</vt:i4>
      </vt:variant>
      <vt:variant>
        <vt:i4>0</vt:i4>
      </vt:variant>
      <vt:variant>
        <vt:i4>5</vt:i4>
      </vt:variant>
      <vt:variant>
        <vt:lpwstr/>
      </vt:variant>
      <vt:variant>
        <vt:lpwstr>_Toc192859457</vt:lpwstr>
      </vt:variant>
      <vt:variant>
        <vt:i4>1703986</vt:i4>
      </vt:variant>
      <vt:variant>
        <vt:i4>356</vt:i4>
      </vt:variant>
      <vt:variant>
        <vt:i4>0</vt:i4>
      </vt:variant>
      <vt:variant>
        <vt:i4>5</vt:i4>
      </vt:variant>
      <vt:variant>
        <vt:lpwstr/>
      </vt:variant>
      <vt:variant>
        <vt:lpwstr>_Toc192859456</vt:lpwstr>
      </vt:variant>
      <vt:variant>
        <vt:i4>1703986</vt:i4>
      </vt:variant>
      <vt:variant>
        <vt:i4>350</vt:i4>
      </vt:variant>
      <vt:variant>
        <vt:i4>0</vt:i4>
      </vt:variant>
      <vt:variant>
        <vt:i4>5</vt:i4>
      </vt:variant>
      <vt:variant>
        <vt:lpwstr/>
      </vt:variant>
      <vt:variant>
        <vt:lpwstr>_Toc192859455</vt:lpwstr>
      </vt:variant>
      <vt:variant>
        <vt:i4>1703986</vt:i4>
      </vt:variant>
      <vt:variant>
        <vt:i4>344</vt:i4>
      </vt:variant>
      <vt:variant>
        <vt:i4>0</vt:i4>
      </vt:variant>
      <vt:variant>
        <vt:i4>5</vt:i4>
      </vt:variant>
      <vt:variant>
        <vt:lpwstr/>
      </vt:variant>
      <vt:variant>
        <vt:lpwstr>_Toc192859454</vt:lpwstr>
      </vt:variant>
      <vt:variant>
        <vt:i4>1703986</vt:i4>
      </vt:variant>
      <vt:variant>
        <vt:i4>338</vt:i4>
      </vt:variant>
      <vt:variant>
        <vt:i4>0</vt:i4>
      </vt:variant>
      <vt:variant>
        <vt:i4>5</vt:i4>
      </vt:variant>
      <vt:variant>
        <vt:lpwstr/>
      </vt:variant>
      <vt:variant>
        <vt:lpwstr>_Toc192859453</vt:lpwstr>
      </vt:variant>
      <vt:variant>
        <vt:i4>1703986</vt:i4>
      </vt:variant>
      <vt:variant>
        <vt:i4>332</vt:i4>
      </vt:variant>
      <vt:variant>
        <vt:i4>0</vt:i4>
      </vt:variant>
      <vt:variant>
        <vt:i4>5</vt:i4>
      </vt:variant>
      <vt:variant>
        <vt:lpwstr/>
      </vt:variant>
      <vt:variant>
        <vt:lpwstr>_Toc192859452</vt:lpwstr>
      </vt:variant>
      <vt:variant>
        <vt:i4>1703986</vt:i4>
      </vt:variant>
      <vt:variant>
        <vt:i4>326</vt:i4>
      </vt:variant>
      <vt:variant>
        <vt:i4>0</vt:i4>
      </vt:variant>
      <vt:variant>
        <vt:i4>5</vt:i4>
      </vt:variant>
      <vt:variant>
        <vt:lpwstr/>
      </vt:variant>
      <vt:variant>
        <vt:lpwstr>_Toc192859451</vt:lpwstr>
      </vt:variant>
      <vt:variant>
        <vt:i4>1703986</vt:i4>
      </vt:variant>
      <vt:variant>
        <vt:i4>320</vt:i4>
      </vt:variant>
      <vt:variant>
        <vt:i4>0</vt:i4>
      </vt:variant>
      <vt:variant>
        <vt:i4>5</vt:i4>
      </vt:variant>
      <vt:variant>
        <vt:lpwstr/>
      </vt:variant>
      <vt:variant>
        <vt:lpwstr>_Toc192859450</vt:lpwstr>
      </vt:variant>
      <vt:variant>
        <vt:i4>1769522</vt:i4>
      </vt:variant>
      <vt:variant>
        <vt:i4>314</vt:i4>
      </vt:variant>
      <vt:variant>
        <vt:i4>0</vt:i4>
      </vt:variant>
      <vt:variant>
        <vt:i4>5</vt:i4>
      </vt:variant>
      <vt:variant>
        <vt:lpwstr/>
      </vt:variant>
      <vt:variant>
        <vt:lpwstr>_Toc192859449</vt:lpwstr>
      </vt:variant>
      <vt:variant>
        <vt:i4>1769522</vt:i4>
      </vt:variant>
      <vt:variant>
        <vt:i4>308</vt:i4>
      </vt:variant>
      <vt:variant>
        <vt:i4>0</vt:i4>
      </vt:variant>
      <vt:variant>
        <vt:i4>5</vt:i4>
      </vt:variant>
      <vt:variant>
        <vt:lpwstr/>
      </vt:variant>
      <vt:variant>
        <vt:lpwstr>_Toc192859448</vt:lpwstr>
      </vt:variant>
      <vt:variant>
        <vt:i4>1769522</vt:i4>
      </vt:variant>
      <vt:variant>
        <vt:i4>302</vt:i4>
      </vt:variant>
      <vt:variant>
        <vt:i4>0</vt:i4>
      </vt:variant>
      <vt:variant>
        <vt:i4>5</vt:i4>
      </vt:variant>
      <vt:variant>
        <vt:lpwstr/>
      </vt:variant>
      <vt:variant>
        <vt:lpwstr>_Toc192859447</vt:lpwstr>
      </vt:variant>
      <vt:variant>
        <vt:i4>1769522</vt:i4>
      </vt:variant>
      <vt:variant>
        <vt:i4>296</vt:i4>
      </vt:variant>
      <vt:variant>
        <vt:i4>0</vt:i4>
      </vt:variant>
      <vt:variant>
        <vt:i4>5</vt:i4>
      </vt:variant>
      <vt:variant>
        <vt:lpwstr/>
      </vt:variant>
      <vt:variant>
        <vt:lpwstr>_Toc192859446</vt:lpwstr>
      </vt:variant>
      <vt:variant>
        <vt:i4>1769522</vt:i4>
      </vt:variant>
      <vt:variant>
        <vt:i4>290</vt:i4>
      </vt:variant>
      <vt:variant>
        <vt:i4>0</vt:i4>
      </vt:variant>
      <vt:variant>
        <vt:i4>5</vt:i4>
      </vt:variant>
      <vt:variant>
        <vt:lpwstr/>
      </vt:variant>
      <vt:variant>
        <vt:lpwstr>_Toc192859445</vt:lpwstr>
      </vt:variant>
      <vt:variant>
        <vt:i4>1769522</vt:i4>
      </vt:variant>
      <vt:variant>
        <vt:i4>284</vt:i4>
      </vt:variant>
      <vt:variant>
        <vt:i4>0</vt:i4>
      </vt:variant>
      <vt:variant>
        <vt:i4>5</vt:i4>
      </vt:variant>
      <vt:variant>
        <vt:lpwstr/>
      </vt:variant>
      <vt:variant>
        <vt:lpwstr>_Toc192859444</vt:lpwstr>
      </vt:variant>
      <vt:variant>
        <vt:i4>1769522</vt:i4>
      </vt:variant>
      <vt:variant>
        <vt:i4>278</vt:i4>
      </vt:variant>
      <vt:variant>
        <vt:i4>0</vt:i4>
      </vt:variant>
      <vt:variant>
        <vt:i4>5</vt:i4>
      </vt:variant>
      <vt:variant>
        <vt:lpwstr/>
      </vt:variant>
      <vt:variant>
        <vt:lpwstr>_Toc192859443</vt:lpwstr>
      </vt:variant>
      <vt:variant>
        <vt:i4>1769522</vt:i4>
      </vt:variant>
      <vt:variant>
        <vt:i4>272</vt:i4>
      </vt:variant>
      <vt:variant>
        <vt:i4>0</vt:i4>
      </vt:variant>
      <vt:variant>
        <vt:i4>5</vt:i4>
      </vt:variant>
      <vt:variant>
        <vt:lpwstr/>
      </vt:variant>
      <vt:variant>
        <vt:lpwstr>_Toc192859442</vt:lpwstr>
      </vt:variant>
      <vt:variant>
        <vt:i4>1769522</vt:i4>
      </vt:variant>
      <vt:variant>
        <vt:i4>266</vt:i4>
      </vt:variant>
      <vt:variant>
        <vt:i4>0</vt:i4>
      </vt:variant>
      <vt:variant>
        <vt:i4>5</vt:i4>
      </vt:variant>
      <vt:variant>
        <vt:lpwstr/>
      </vt:variant>
      <vt:variant>
        <vt:lpwstr>_Toc192859441</vt:lpwstr>
      </vt:variant>
      <vt:variant>
        <vt:i4>1769522</vt:i4>
      </vt:variant>
      <vt:variant>
        <vt:i4>260</vt:i4>
      </vt:variant>
      <vt:variant>
        <vt:i4>0</vt:i4>
      </vt:variant>
      <vt:variant>
        <vt:i4>5</vt:i4>
      </vt:variant>
      <vt:variant>
        <vt:lpwstr/>
      </vt:variant>
      <vt:variant>
        <vt:lpwstr>_Toc192859440</vt:lpwstr>
      </vt:variant>
      <vt:variant>
        <vt:i4>1835058</vt:i4>
      </vt:variant>
      <vt:variant>
        <vt:i4>254</vt:i4>
      </vt:variant>
      <vt:variant>
        <vt:i4>0</vt:i4>
      </vt:variant>
      <vt:variant>
        <vt:i4>5</vt:i4>
      </vt:variant>
      <vt:variant>
        <vt:lpwstr/>
      </vt:variant>
      <vt:variant>
        <vt:lpwstr>_Toc192859439</vt:lpwstr>
      </vt:variant>
      <vt:variant>
        <vt:i4>1835058</vt:i4>
      </vt:variant>
      <vt:variant>
        <vt:i4>248</vt:i4>
      </vt:variant>
      <vt:variant>
        <vt:i4>0</vt:i4>
      </vt:variant>
      <vt:variant>
        <vt:i4>5</vt:i4>
      </vt:variant>
      <vt:variant>
        <vt:lpwstr/>
      </vt:variant>
      <vt:variant>
        <vt:lpwstr>_Toc192859438</vt:lpwstr>
      </vt:variant>
      <vt:variant>
        <vt:i4>1835058</vt:i4>
      </vt:variant>
      <vt:variant>
        <vt:i4>242</vt:i4>
      </vt:variant>
      <vt:variant>
        <vt:i4>0</vt:i4>
      </vt:variant>
      <vt:variant>
        <vt:i4>5</vt:i4>
      </vt:variant>
      <vt:variant>
        <vt:lpwstr/>
      </vt:variant>
      <vt:variant>
        <vt:lpwstr>_Toc192859437</vt:lpwstr>
      </vt:variant>
      <vt:variant>
        <vt:i4>1835058</vt:i4>
      </vt:variant>
      <vt:variant>
        <vt:i4>236</vt:i4>
      </vt:variant>
      <vt:variant>
        <vt:i4>0</vt:i4>
      </vt:variant>
      <vt:variant>
        <vt:i4>5</vt:i4>
      </vt:variant>
      <vt:variant>
        <vt:lpwstr/>
      </vt:variant>
      <vt:variant>
        <vt:lpwstr>_Toc192859436</vt:lpwstr>
      </vt:variant>
      <vt:variant>
        <vt:i4>1835058</vt:i4>
      </vt:variant>
      <vt:variant>
        <vt:i4>230</vt:i4>
      </vt:variant>
      <vt:variant>
        <vt:i4>0</vt:i4>
      </vt:variant>
      <vt:variant>
        <vt:i4>5</vt:i4>
      </vt:variant>
      <vt:variant>
        <vt:lpwstr/>
      </vt:variant>
      <vt:variant>
        <vt:lpwstr>_Toc192859435</vt:lpwstr>
      </vt:variant>
      <vt:variant>
        <vt:i4>1835058</vt:i4>
      </vt:variant>
      <vt:variant>
        <vt:i4>224</vt:i4>
      </vt:variant>
      <vt:variant>
        <vt:i4>0</vt:i4>
      </vt:variant>
      <vt:variant>
        <vt:i4>5</vt:i4>
      </vt:variant>
      <vt:variant>
        <vt:lpwstr/>
      </vt:variant>
      <vt:variant>
        <vt:lpwstr>_Toc192859434</vt:lpwstr>
      </vt:variant>
      <vt:variant>
        <vt:i4>1835058</vt:i4>
      </vt:variant>
      <vt:variant>
        <vt:i4>218</vt:i4>
      </vt:variant>
      <vt:variant>
        <vt:i4>0</vt:i4>
      </vt:variant>
      <vt:variant>
        <vt:i4>5</vt:i4>
      </vt:variant>
      <vt:variant>
        <vt:lpwstr/>
      </vt:variant>
      <vt:variant>
        <vt:lpwstr>_Toc192859433</vt:lpwstr>
      </vt:variant>
      <vt:variant>
        <vt:i4>1835058</vt:i4>
      </vt:variant>
      <vt:variant>
        <vt:i4>212</vt:i4>
      </vt:variant>
      <vt:variant>
        <vt:i4>0</vt:i4>
      </vt:variant>
      <vt:variant>
        <vt:i4>5</vt:i4>
      </vt:variant>
      <vt:variant>
        <vt:lpwstr/>
      </vt:variant>
      <vt:variant>
        <vt:lpwstr>_Toc192859432</vt:lpwstr>
      </vt:variant>
      <vt:variant>
        <vt:i4>1835058</vt:i4>
      </vt:variant>
      <vt:variant>
        <vt:i4>206</vt:i4>
      </vt:variant>
      <vt:variant>
        <vt:i4>0</vt:i4>
      </vt:variant>
      <vt:variant>
        <vt:i4>5</vt:i4>
      </vt:variant>
      <vt:variant>
        <vt:lpwstr/>
      </vt:variant>
      <vt:variant>
        <vt:lpwstr>_Toc192859431</vt:lpwstr>
      </vt:variant>
      <vt:variant>
        <vt:i4>1835058</vt:i4>
      </vt:variant>
      <vt:variant>
        <vt:i4>200</vt:i4>
      </vt:variant>
      <vt:variant>
        <vt:i4>0</vt:i4>
      </vt:variant>
      <vt:variant>
        <vt:i4>5</vt:i4>
      </vt:variant>
      <vt:variant>
        <vt:lpwstr/>
      </vt:variant>
      <vt:variant>
        <vt:lpwstr>_Toc192859430</vt:lpwstr>
      </vt:variant>
      <vt:variant>
        <vt:i4>1900594</vt:i4>
      </vt:variant>
      <vt:variant>
        <vt:i4>194</vt:i4>
      </vt:variant>
      <vt:variant>
        <vt:i4>0</vt:i4>
      </vt:variant>
      <vt:variant>
        <vt:i4>5</vt:i4>
      </vt:variant>
      <vt:variant>
        <vt:lpwstr/>
      </vt:variant>
      <vt:variant>
        <vt:lpwstr>_Toc192859429</vt:lpwstr>
      </vt:variant>
      <vt:variant>
        <vt:i4>1900594</vt:i4>
      </vt:variant>
      <vt:variant>
        <vt:i4>188</vt:i4>
      </vt:variant>
      <vt:variant>
        <vt:i4>0</vt:i4>
      </vt:variant>
      <vt:variant>
        <vt:i4>5</vt:i4>
      </vt:variant>
      <vt:variant>
        <vt:lpwstr/>
      </vt:variant>
      <vt:variant>
        <vt:lpwstr>_Toc192859428</vt:lpwstr>
      </vt:variant>
      <vt:variant>
        <vt:i4>1900594</vt:i4>
      </vt:variant>
      <vt:variant>
        <vt:i4>182</vt:i4>
      </vt:variant>
      <vt:variant>
        <vt:i4>0</vt:i4>
      </vt:variant>
      <vt:variant>
        <vt:i4>5</vt:i4>
      </vt:variant>
      <vt:variant>
        <vt:lpwstr/>
      </vt:variant>
      <vt:variant>
        <vt:lpwstr>_Toc192859427</vt:lpwstr>
      </vt:variant>
      <vt:variant>
        <vt:i4>1900594</vt:i4>
      </vt:variant>
      <vt:variant>
        <vt:i4>176</vt:i4>
      </vt:variant>
      <vt:variant>
        <vt:i4>0</vt:i4>
      </vt:variant>
      <vt:variant>
        <vt:i4>5</vt:i4>
      </vt:variant>
      <vt:variant>
        <vt:lpwstr/>
      </vt:variant>
      <vt:variant>
        <vt:lpwstr>_Toc192859426</vt:lpwstr>
      </vt:variant>
      <vt:variant>
        <vt:i4>1900594</vt:i4>
      </vt:variant>
      <vt:variant>
        <vt:i4>170</vt:i4>
      </vt:variant>
      <vt:variant>
        <vt:i4>0</vt:i4>
      </vt:variant>
      <vt:variant>
        <vt:i4>5</vt:i4>
      </vt:variant>
      <vt:variant>
        <vt:lpwstr/>
      </vt:variant>
      <vt:variant>
        <vt:lpwstr>_Toc192859425</vt:lpwstr>
      </vt:variant>
      <vt:variant>
        <vt:i4>1900594</vt:i4>
      </vt:variant>
      <vt:variant>
        <vt:i4>164</vt:i4>
      </vt:variant>
      <vt:variant>
        <vt:i4>0</vt:i4>
      </vt:variant>
      <vt:variant>
        <vt:i4>5</vt:i4>
      </vt:variant>
      <vt:variant>
        <vt:lpwstr/>
      </vt:variant>
      <vt:variant>
        <vt:lpwstr>_Toc192859424</vt:lpwstr>
      </vt:variant>
      <vt:variant>
        <vt:i4>1900594</vt:i4>
      </vt:variant>
      <vt:variant>
        <vt:i4>158</vt:i4>
      </vt:variant>
      <vt:variant>
        <vt:i4>0</vt:i4>
      </vt:variant>
      <vt:variant>
        <vt:i4>5</vt:i4>
      </vt:variant>
      <vt:variant>
        <vt:lpwstr/>
      </vt:variant>
      <vt:variant>
        <vt:lpwstr>_Toc192859423</vt:lpwstr>
      </vt:variant>
      <vt:variant>
        <vt:i4>1900594</vt:i4>
      </vt:variant>
      <vt:variant>
        <vt:i4>152</vt:i4>
      </vt:variant>
      <vt:variant>
        <vt:i4>0</vt:i4>
      </vt:variant>
      <vt:variant>
        <vt:i4>5</vt:i4>
      </vt:variant>
      <vt:variant>
        <vt:lpwstr/>
      </vt:variant>
      <vt:variant>
        <vt:lpwstr>_Toc192859422</vt:lpwstr>
      </vt:variant>
      <vt:variant>
        <vt:i4>1900594</vt:i4>
      </vt:variant>
      <vt:variant>
        <vt:i4>146</vt:i4>
      </vt:variant>
      <vt:variant>
        <vt:i4>0</vt:i4>
      </vt:variant>
      <vt:variant>
        <vt:i4>5</vt:i4>
      </vt:variant>
      <vt:variant>
        <vt:lpwstr/>
      </vt:variant>
      <vt:variant>
        <vt:lpwstr>_Toc192859421</vt:lpwstr>
      </vt:variant>
      <vt:variant>
        <vt:i4>1900594</vt:i4>
      </vt:variant>
      <vt:variant>
        <vt:i4>140</vt:i4>
      </vt:variant>
      <vt:variant>
        <vt:i4>0</vt:i4>
      </vt:variant>
      <vt:variant>
        <vt:i4>5</vt:i4>
      </vt:variant>
      <vt:variant>
        <vt:lpwstr/>
      </vt:variant>
      <vt:variant>
        <vt:lpwstr>_Toc192859420</vt:lpwstr>
      </vt:variant>
      <vt:variant>
        <vt:i4>1966130</vt:i4>
      </vt:variant>
      <vt:variant>
        <vt:i4>134</vt:i4>
      </vt:variant>
      <vt:variant>
        <vt:i4>0</vt:i4>
      </vt:variant>
      <vt:variant>
        <vt:i4>5</vt:i4>
      </vt:variant>
      <vt:variant>
        <vt:lpwstr/>
      </vt:variant>
      <vt:variant>
        <vt:lpwstr>_Toc192859419</vt:lpwstr>
      </vt:variant>
      <vt:variant>
        <vt:i4>1966130</vt:i4>
      </vt:variant>
      <vt:variant>
        <vt:i4>128</vt:i4>
      </vt:variant>
      <vt:variant>
        <vt:i4>0</vt:i4>
      </vt:variant>
      <vt:variant>
        <vt:i4>5</vt:i4>
      </vt:variant>
      <vt:variant>
        <vt:lpwstr/>
      </vt:variant>
      <vt:variant>
        <vt:lpwstr>_Toc192859418</vt:lpwstr>
      </vt:variant>
      <vt:variant>
        <vt:i4>1966130</vt:i4>
      </vt:variant>
      <vt:variant>
        <vt:i4>122</vt:i4>
      </vt:variant>
      <vt:variant>
        <vt:i4>0</vt:i4>
      </vt:variant>
      <vt:variant>
        <vt:i4>5</vt:i4>
      </vt:variant>
      <vt:variant>
        <vt:lpwstr/>
      </vt:variant>
      <vt:variant>
        <vt:lpwstr>_Toc192859417</vt:lpwstr>
      </vt:variant>
      <vt:variant>
        <vt:i4>1966130</vt:i4>
      </vt:variant>
      <vt:variant>
        <vt:i4>116</vt:i4>
      </vt:variant>
      <vt:variant>
        <vt:i4>0</vt:i4>
      </vt:variant>
      <vt:variant>
        <vt:i4>5</vt:i4>
      </vt:variant>
      <vt:variant>
        <vt:lpwstr/>
      </vt:variant>
      <vt:variant>
        <vt:lpwstr>_Toc192859416</vt:lpwstr>
      </vt:variant>
      <vt:variant>
        <vt:i4>1966130</vt:i4>
      </vt:variant>
      <vt:variant>
        <vt:i4>110</vt:i4>
      </vt:variant>
      <vt:variant>
        <vt:i4>0</vt:i4>
      </vt:variant>
      <vt:variant>
        <vt:i4>5</vt:i4>
      </vt:variant>
      <vt:variant>
        <vt:lpwstr/>
      </vt:variant>
      <vt:variant>
        <vt:lpwstr>_Toc192859415</vt:lpwstr>
      </vt:variant>
      <vt:variant>
        <vt:i4>1966130</vt:i4>
      </vt:variant>
      <vt:variant>
        <vt:i4>104</vt:i4>
      </vt:variant>
      <vt:variant>
        <vt:i4>0</vt:i4>
      </vt:variant>
      <vt:variant>
        <vt:i4>5</vt:i4>
      </vt:variant>
      <vt:variant>
        <vt:lpwstr/>
      </vt:variant>
      <vt:variant>
        <vt:lpwstr>_Toc192859414</vt:lpwstr>
      </vt:variant>
      <vt:variant>
        <vt:i4>1966130</vt:i4>
      </vt:variant>
      <vt:variant>
        <vt:i4>98</vt:i4>
      </vt:variant>
      <vt:variant>
        <vt:i4>0</vt:i4>
      </vt:variant>
      <vt:variant>
        <vt:i4>5</vt:i4>
      </vt:variant>
      <vt:variant>
        <vt:lpwstr/>
      </vt:variant>
      <vt:variant>
        <vt:lpwstr>_Toc192859413</vt:lpwstr>
      </vt:variant>
      <vt:variant>
        <vt:i4>1966130</vt:i4>
      </vt:variant>
      <vt:variant>
        <vt:i4>92</vt:i4>
      </vt:variant>
      <vt:variant>
        <vt:i4>0</vt:i4>
      </vt:variant>
      <vt:variant>
        <vt:i4>5</vt:i4>
      </vt:variant>
      <vt:variant>
        <vt:lpwstr/>
      </vt:variant>
      <vt:variant>
        <vt:lpwstr>_Toc192859412</vt:lpwstr>
      </vt:variant>
      <vt:variant>
        <vt:i4>1966130</vt:i4>
      </vt:variant>
      <vt:variant>
        <vt:i4>86</vt:i4>
      </vt:variant>
      <vt:variant>
        <vt:i4>0</vt:i4>
      </vt:variant>
      <vt:variant>
        <vt:i4>5</vt:i4>
      </vt:variant>
      <vt:variant>
        <vt:lpwstr/>
      </vt:variant>
      <vt:variant>
        <vt:lpwstr>_Toc192859411</vt:lpwstr>
      </vt:variant>
      <vt:variant>
        <vt:i4>1966130</vt:i4>
      </vt:variant>
      <vt:variant>
        <vt:i4>80</vt:i4>
      </vt:variant>
      <vt:variant>
        <vt:i4>0</vt:i4>
      </vt:variant>
      <vt:variant>
        <vt:i4>5</vt:i4>
      </vt:variant>
      <vt:variant>
        <vt:lpwstr/>
      </vt:variant>
      <vt:variant>
        <vt:lpwstr>_Toc192859410</vt:lpwstr>
      </vt:variant>
      <vt:variant>
        <vt:i4>2031666</vt:i4>
      </vt:variant>
      <vt:variant>
        <vt:i4>74</vt:i4>
      </vt:variant>
      <vt:variant>
        <vt:i4>0</vt:i4>
      </vt:variant>
      <vt:variant>
        <vt:i4>5</vt:i4>
      </vt:variant>
      <vt:variant>
        <vt:lpwstr/>
      </vt:variant>
      <vt:variant>
        <vt:lpwstr>_Toc192859409</vt:lpwstr>
      </vt:variant>
      <vt:variant>
        <vt:i4>2031666</vt:i4>
      </vt:variant>
      <vt:variant>
        <vt:i4>68</vt:i4>
      </vt:variant>
      <vt:variant>
        <vt:i4>0</vt:i4>
      </vt:variant>
      <vt:variant>
        <vt:i4>5</vt:i4>
      </vt:variant>
      <vt:variant>
        <vt:lpwstr/>
      </vt:variant>
      <vt:variant>
        <vt:lpwstr>_Toc192859408</vt:lpwstr>
      </vt:variant>
      <vt:variant>
        <vt:i4>2031666</vt:i4>
      </vt:variant>
      <vt:variant>
        <vt:i4>62</vt:i4>
      </vt:variant>
      <vt:variant>
        <vt:i4>0</vt:i4>
      </vt:variant>
      <vt:variant>
        <vt:i4>5</vt:i4>
      </vt:variant>
      <vt:variant>
        <vt:lpwstr/>
      </vt:variant>
      <vt:variant>
        <vt:lpwstr>_Toc192859407</vt:lpwstr>
      </vt:variant>
      <vt:variant>
        <vt:i4>2031666</vt:i4>
      </vt:variant>
      <vt:variant>
        <vt:i4>56</vt:i4>
      </vt:variant>
      <vt:variant>
        <vt:i4>0</vt:i4>
      </vt:variant>
      <vt:variant>
        <vt:i4>5</vt:i4>
      </vt:variant>
      <vt:variant>
        <vt:lpwstr/>
      </vt:variant>
      <vt:variant>
        <vt:lpwstr>_Toc192859406</vt:lpwstr>
      </vt:variant>
      <vt:variant>
        <vt:i4>2031666</vt:i4>
      </vt:variant>
      <vt:variant>
        <vt:i4>50</vt:i4>
      </vt:variant>
      <vt:variant>
        <vt:i4>0</vt:i4>
      </vt:variant>
      <vt:variant>
        <vt:i4>5</vt:i4>
      </vt:variant>
      <vt:variant>
        <vt:lpwstr/>
      </vt:variant>
      <vt:variant>
        <vt:lpwstr>_Toc192859405</vt:lpwstr>
      </vt:variant>
      <vt:variant>
        <vt:i4>2031666</vt:i4>
      </vt:variant>
      <vt:variant>
        <vt:i4>44</vt:i4>
      </vt:variant>
      <vt:variant>
        <vt:i4>0</vt:i4>
      </vt:variant>
      <vt:variant>
        <vt:i4>5</vt:i4>
      </vt:variant>
      <vt:variant>
        <vt:lpwstr/>
      </vt:variant>
      <vt:variant>
        <vt:lpwstr>_Toc192859404</vt:lpwstr>
      </vt:variant>
      <vt:variant>
        <vt:i4>2031666</vt:i4>
      </vt:variant>
      <vt:variant>
        <vt:i4>38</vt:i4>
      </vt:variant>
      <vt:variant>
        <vt:i4>0</vt:i4>
      </vt:variant>
      <vt:variant>
        <vt:i4>5</vt:i4>
      </vt:variant>
      <vt:variant>
        <vt:lpwstr/>
      </vt:variant>
      <vt:variant>
        <vt:lpwstr>_Toc192859403</vt:lpwstr>
      </vt:variant>
      <vt:variant>
        <vt:i4>2031666</vt:i4>
      </vt:variant>
      <vt:variant>
        <vt:i4>32</vt:i4>
      </vt:variant>
      <vt:variant>
        <vt:i4>0</vt:i4>
      </vt:variant>
      <vt:variant>
        <vt:i4>5</vt:i4>
      </vt:variant>
      <vt:variant>
        <vt:lpwstr/>
      </vt:variant>
      <vt:variant>
        <vt:lpwstr>_Toc192859402</vt:lpwstr>
      </vt:variant>
      <vt:variant>
        <vt:i4>2031666</vt:i4>
      </vt:variant>
      <vt:variant>
        <vt:i4>26</vt:i4>
      </vt:variant>
      <vt:variant>
        <vt:i4>0</vt:i4>
      </vt:variant>
      <vt:variant>
        <vt:i4>5</vt:i4>
      </vt:variant>
      <vt:variant>
        <vt:lpwstr/>
      </vt:variant>
      <vt:variant>
        <vt:lpwstr>_Toc192859401</vt:lpwstr>
      </vt:variant>
      <vt:variant>
        <vt:i4>2031666</vt:i4>
      </vt:variant>
      <vt:variant>
        <vt:i4>20</vt:i4>
      </vt:variant>
      <vt:variant>
        <vt:i4>0</vt:i4>
      </vt:variant>
      <vt:variant>
        <vt:i4>5</vt:i4>
      </vt:variant>
      <vt:variant>
        <vt:lpwstr/>
      </vt:variant>
      <vt:variant>
        <vt:lpwstr>_Toc192859400</vt:lpwstr>
      </vt:variant>
      <vt:variant>
        <vt:i4>1441845</vt:i4>
      </vt:variant>
      <vt:variant>
        <vt:i4>14</vt:i4>
      </vt:variant>
      <vt:variant>
        <vt:i4>0</vt:i4>
      </vt:variant>
      <vt:variant>
        <vt:i4>5</vt:i4>
      </vt:variant>
      <vt:variant>
        <vt:lpwstr/>
      </vt:variant>
      <vt:variant>
        <vt:lpwstr>_Toc192859399</vt:lpwstr>
      </vt:variant>
      <vt:variant>
        <vt:i4>1441845</vt:i4>
      </vt:variant>
      <vt:variant>
        <vt:i4>8</vt:i4>
      </vt:variant>
      <vt:variant>
        <vt:i4>0</vt:i4>
      </vt:variant>
      <vt:variant>
        <vt:i4>5</vt:i4>
      </vt:variant>
      <vt:variant>
        <vt:lpwstr/>
      </vt:variant>
      <vt:variant>
        <vt:lpwstr>_Toc192859398</vt:lpwstr>
      </vt:variant>
      <vt:variant>
        <vt:i4>1441845</vt:i4>
      </vt:variant>
      <vt:variant>
        <vt:i4>2</vt:i4>
      </vt:variant>
      <vt:variant>
        <vt:i4>0</vt:i4>
      </vt:variant>
      <vt:variant>
        <vt:i4>5</vt:i4>
      </vt:variant>
      <vt:variant>
        <vt:lpwstr/>
      </vt:variant>
      <vt:variant>
        <vt:lpwstr>_Toc192859397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Omslag__Voorkant</dc:title>
  <dc:subject>ZoomText</dc:subject>
  <dc:creator>Vispero</dc:creator>
  <cp:keywords>ZoomText</cp:keywords>
  <dc:description/>
  <cp:lastModifiedBy>Karl Scott</cp:lastModifiedBy>
  <cp:revision>23</cp:revision>
  <cp:lastPrinted>2025-03-14T20:45:00Z</cp:lastPrinted>
  <dcterms:created xsi:type="dcterms:W3CDTF">2025-03-14T19:54:00Z</dcterms:created>
  <dcterms:modified xsi:type="dcterms:W3CDTF">2025-03-14T20:47:00Z</dcterms:modified>
</cp:coreProperties>
</file>